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60C" w:rsidRPr="0006503C" w:rsidRDefault="0051160C" w:rsidP="0051160C">
      <w:pPr>
        <w:jc w:val="right"/>
        <w:rPr>
          <w:rFonts w:ascii="Arial" w:hAnsi="Arial"/>
          <w:b/>
          <w:sz w:val="16"/>
        </w:rPr>
      </w:pPr>
      <w:r w:rsidRPr="0006503C">
        <w:rPr>
          <w:rFonts w:ascii="Arial" w:hAnsi="Arial"/>
          <w:b/>
          <w:sz w:val="16"/>
        </w:rPr>
        <w:t>1.2. ТЕМПЫ РОСТА (СНИЖЕНИЯ) ОСНОВНЫХ СОЦИАЛЬНО-ЭКОНОМИЧЕСКИХ</w:t>
      </w:r>
    </w:p>
    <w:p w:rsidR="0051160C" w:rsidRPr="0006503C" w:rsidRDefault="0051160C" w:rsidP="0051160C">
      <w:pPr>
        <w:spacing w:after="120"/>
        <w:jc w:val="right"/>
        <w:rPr>
          <w:rFonts w:ascii="Arial" w:hAnsi="Arial"/>
          <w:sz w:val="14"/>
        </w:rPr>
      </w:pPr>
      <w:r w:rsidRPr="0006503C">
        <w:rPr>
          <w:rFonts w:ascii="Arial" w:hAnsi="Arial"/>
          <w:sz w:val="14"/>
        </w:rPr>
        <w:t xml:space="preserve">(стоимостные показатели приведены в сопоставимых ценах; 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BE" w:firstRow="1" w:lastRow="0" w:firstColumn="1" w:lastColumn="0" w:noHBand="0" w:noVBand="0"/>
      </w:tblPr>
      <w:tblGrid>
        <w:gridCol w:w="2968"/>
        <w:gridCol w:w="1062"/>
        <w:gridCol w:w="1104"/>
        <w:gridCol w:w="1021"/>
        <w:gridCol w:w="1063"/>
        <w:gridCol w:w="1063"/>
        <w:gridCol w:w="1063"/>
      </w:tblGrid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  <w:vertAlign w:val="superscript"/>
              </w:rPr>
            </w:pPr>
            <w:r w:rsidRPr="0006503C">
              <w:rPr>
                <w:rFonts w:ascii="Arial" w:hAnsi="Arial"/>
                <w:sz w:val="14"/>
              </w:rPr>
              <w:t>Числе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 xml:space="preserve">ность </w:t>
            </w:r>
            <w:r w:rsidRPr="0006503C">
              <w:rPr>
                <w:rFonts w:ascii="Arial" w:hAnsi="Arial"/>
                <w:sz w:val="14"/>
              </w:rPr>
              <w:br/>
              <w:t xml:space="preserve"> нас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 xml:space="preserve">ления </w:t>
            </w:r>
            <w:r w:rsidRPr="0006503C">
              <w:rPr>
                <w:rFonts w:ascii="Arial" w:hAnsi="Arial"/>
                <w:sz w:val="14"/>
              </w:rPr>
              <w:br/>
              <w:t>на 1 янв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 xml:space="preserve">ря </w:t>
            </w:r>
            <w:r w:rsidRPr="0006503C">
              <w:rPr>
                <w:rFonts w:ascii="Arial" w:hAnsi="Arial"/>
                <w:sz w:val="14"/>
              </w:rPr>
              <w:br/>
              <w:t>2013 г.</w:t>
            </w:r>
          </w:p>
        </w:tc>
        <w:tc>
          <w:tcPr>
            <w:tcW w:w="1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Реал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ные </w:t>
            </w:r>
            <w:r w:rsidRPr="0006503C">
              <w:rPr>
                <w:rFonts w:ascii="Arial" w:hAnsi="Arial"/>
                <w:sz w:val="14"/>
              </w:rPr>
              <w:br/>
              <w:t>дене</w:t>
            </w:r>
            <w:r w:rsidRPr="0006503C">
              <w:rPr>
                <w:rFonts w:ascii="Arial" w:hAnsi="Arial"/>
                <w:sz w:val="14"/>
              </w:rPr>
              <w:t>ж</w:t>
            </w:r>
            <w:r w:rsidRPr="0006503C">
              <w:rPr>
                <w:rFonts w:ascii="Arial" w:hAnsi="Arial"/>
                <w:sz w:val="14"/>
              </w:rPr>
              <w:t xml:space="preserve">ные </w:t>
            </w:r>
            <w:r w:rsidRPr="0006503C">
              <w:rPr>
                <w:rFonts w:ascii="Arial" w:hAnsi="Arial"/>
                <w:sz w:val="14"/>
              </w:rPr>
              <w:br/>
              <w:t>дох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ды </w:t>
            </w:r>
            <w:r w:rsidRPr="0006503C">
              <w:rPr>
                <w:rFonts w:ascii="Arial" w:hAnsi="Arial"/>
                <w:sz w:val="14"/>
              </w:rPr>
              <w:br/>
              <w:t>нас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ления</w:t>
            </w:r>
          </w:p>
        </w:tc>
        <w:tc>
          <w:tcPr>
            <w:tcW w:w="1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Реал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ные </w:t>
            </w:r>
            <w:r w:rsidRPr="0006503C">
              <w:rPr>
                <w:rFonts w:ascii="Arial" w:hAnsi="Arial"/>
                <w:sz w:val="14"/>
              </w:rPr>
              <w:br/>
              <w:t>потр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би-</w:t>
            </w:r>
            <w:r w:rsidRPr="0006503C">
              <w:rPr>
                <w:rFonts w:ascii="Arial" w:hAnsi="Arial"/>
                <w:sz w:val="14"/>
              </w:rPr>
              <w:br/>
              <w:t>тел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>ские</w:t>
            </w:r>
            <w:r w:rsidRPr="0006503C">
              <w:rPr>
                <w:rFonts w:ascii="Arial" w:hAnsi="Arial"/>
                <w:sz w:val="14"/>
              </w:rPr>
              <w:br/>
              <w:t>расх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ды </w:t>
            </w:r>
            <w:r w:rsidRPr="0006503C">
              <w:rPr>
                <w:rFonts w:ascii="Arial" w:hAnsi="Arial"/>
                <w:sz w:val="14"/>
              </w:rPr>
              <w:br/>
              <w:t>нас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 xml:space="preserve">ления </w:t>
            </w:r>
            <w:r w:rsidRPr="0006503C">
              <w:rPr>
                <w:rFonts w:ascii="Arial" w:hAnsi="Arial"/>
                <w:sz w:val="14"/>
              </w:rPr>
              <w:br/>
              <w:t xml:space="preserve"> </w:t>
            </w:r>
            <w:r w:rsidRPr="0006503C">
              <w:rPr>
                <w:rFonts w:ascii="Arial" w:hAnsi="Arial"/>
                <w:sz w:val="14"/>
              </w:rPr>
              <w:br/>
              <w:t xml:space="preserve"> 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Реал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ная </w:t>
            </w:r>
            <w:r w:rsidRPr="0006503C">
              <w:rPr>
                <w:rFonts w:ascii="Arial" w:hAnsi="Arial"/>
                <w:sz w:val="14"/>
              </w:rPr>
              <w:br/>
              <w:t>начисле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 xml:space="preserve">ная </w:t>
            </w:r>
            <w:r w:rsidRPr="0006503C">
              <w:rPr>
                <w:rFonts w:ascii="Arial" w:hAnsi="Arial"/>
                <w:sz w:val="14"/>
              </w:rPr>
              <w:br/>
              <w:t>зар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ботная плата р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бот-</w:t>
            </w:r>
            <w:r w:rsidRPr="0006503C">
              <w:rPr>
                <w:rFonts w:ascii="Arial" w:hAnsi="Arial"/>
                <w:sz w:val="14"/>
              </w:rPr>
              <w:br/>
              <w:t>ников орга-</w:t>
            </w:r>
            <w:r w:rsidRPr="0006503C">
              <w:rPr>
                <w:rFonts w:ascii="Arial" w:hAnsi="Arial"/>
                <w:sz w:val="14"/>
              </w:rPr>
              <w:br/>
              <w:t>низ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ций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  <w:szCs w:val="14"/>
                <w:vertAlign w:val="superscript"/>
              </w:rPr>
            </w:pPr>
            <w:r w:rsidRPr="0006503C">
              <w:rPr>
                <w:rFonts w:ascii="Arial" w:hAnsi="Arial"/>
                <w:sz w:val="14"/>
                <w:szCs w:val="14"/>
              </w:rPr>
              <w:t>Вал</w:t>
            </w:r>
            <w:r w:rsidRPr="0006503C">
              <w:rPr>
                <w:rFonts w:ascii="Arial" w:hAnsi="Arial"/>
                <w:sz w:val="14"/>
                <w:szCs w:val="14"/>
              </w:rPr>
              <w:t>о</w:t>
            </w:r>
            <w:r w:rsidRPr="0006503C">
              <w:rPr>
                <w:rFonts w:ascii="Arial" w:hAnsi="Arial"/>
                <w:sz w:val="14"/>
                <w:szCs w:val="14"/>
              </w:rPr>
              <w:t xml:space="preserve">вой </w:t>
            </w:r>
            <w:r w:rsidRPr="0006503C">
              <w:rPr>
                <w:rFonts w:ascii="Arial" w:hAnsi="Arial"/>
                <w:sz w:val="14"/>
                <w:szCs w:val="14"/>
              </w:rPr>
              <w:br/>
              <w:t>реги</w:t>
            </w:r>
            <w:r w:rsidRPr="0006503C">
              <w:rPr>
                <w:rFonts w:ascii="Arial" w:hAnsi="Arial"/>
                <w:sz w:val="14"/>
                <w:szCs w:val="14"/>
              </w:rPr>
              <w:t>о</w:t>
            </w:r>
            <w:r w:rsidRPr="0006503C">
              <w:rPr>
                <w:rFonts w:ascii="Arial" w:hAnsi="Arial"/>
                <w:sz w:val="14"/>
                <w:szCs w:val="14"/>
              </w:rPr>
              <w:t>наль-</w:t>
            </w:r>
            <w:r w:rsidRPr="0006503C">
              <w:rPr>
                <w:rFonts w:ascii="Arial" w:hAnsi="Arial"/>
                <w:sz w:val="14"/>
                <w:szCs w:val="14"/>
              </w:rPr>
              <w:br/>
              <w:t>ный пр</w:t>
            </w:r>
            <w:r w:rsidRPr="0006503C">
              <w:rPr>
                <w:rFonts w:ascii="Arial" w:hAnsi="Arial"/>
                <w:sz w:val="14"/>
                <w:szCs w:val="14"/>
              </w:rPr>
              <w:t>о</w:t>
            </w:r>
            <w:r w:rsidRPr="0006503C">
              <w:rPr>
                <w:rFonts w:ascii="Arial" w:hAnsi="Arial"/>
                <w:sz w:val="14"/>
                <w:szCs w:val="14"/>
              </w:rPr>
              <w:t>дукт</w:t>
            </w:r>
            <w:r w:rsidRPr="0006503C">
              <w:rPr>
                <w:rFonts w:ascii="Arial" w:hAnsi="Arial"/>
                <w:sz w:val="14"/>
                <w:szCs w:val="14"/>
              </w:rPr>
              <w:br/>
              <w:t xml:space="preserve">в </w:t>
            </w:r>
            <w:smartTag w:uri="urn:schemas-microsoft-com:office:smarttags" w:element="metricconverter">
              <w:smartTagPr>
                <w:attr w:name="ProductID" w:val="2011 г"/>
              </w:smartTagPr>
              <w:r w:rsidRPr="0006503C">
                <w:rPr>
                  <w:rFonts w:ascii="Arial" w:hAnsi="Arial"/>
                  <w:sz w:val="14"/>
                  <w:szCs w:val="14"/>
                </w:rPr>
                <w:t>2011 г</w:t>
              </w:r>
            </w:smartTag>
            <w:r w:rsidRPr="0006503C">
              <w:rPr>
                <w:rFonts w:ascii="Arial" w:hAnsi="Arial"/>
                <w:sz w:val="14"/>
                <w:szCs w:val="14"/>
              </w:rPr>
              <w:t>.</w:t>
            </w:r>
            <w:r w:rsidRPr="0006503C">
              <w:rPr>
                <w:rFonts w:ascii="Arial" w:hAnsi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  <w:vertAlign w:val="superscript"/>
              </w:rPr>
            </w:pPr>
            <w:r w:rsidRPr="0006503C">
              <w:rPr>
                <w:rFonts w:ascii="Arial" w:hAnsi="Arial"/>
                <w:sz w:val="14"/>
              </w:rPr>
              <w:t>Промы</w:t>
            </w:r>
            <w:r w:rsidRPr="0006503C">
              <w:rPr>
                <w:rFonts w:ascii="Arial" w:hAnsi="Arial"/>
                <w:sz w:val="14"/>
              </w:rPr>
              <w:t>ш</w:t>
            </w:r>
            <w:r w:rsidRPr="0006503C">
              <w:rPr>
                <w:rFonts w:ascii="Arial" w:hAnsi="Arial"/>
                <w:sz w:val="14"/>
              </w:rPr>
              <w:t>ленное произв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дство</w:t>
            </w:r>
            <w:r w:rsidRPr="0006503C">
              <w:rPr>
                <w:rFonts w:ascii="Arial" w:hAnsi="Arial"/>
                <w:sz w:val="14"/>
                <w:vertAlign w:val="superscript"/>
              </w:rPr>
              <w:t>2)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Российская Фед</w:t>
            </w:r>
            <w:r w:rsidRPr="0006503C">
              <w:rPr>
                <w:rFonts w:ascii="Arial" w:hAnsi="Arial"/>
                <w:b/>
                <w:sz w:val="14"/>
              </w:rPr>
              <w:t>е</w:t>
            </w:r>
            <w:r w:rsidRPr="0006503C">
              <w:rPr>
                <w:rFonts w:ascii="Arial" w:hAnsi="Arial"/>
                <w:b/>
                <w:sz w:val="14"/>
              </w:rPr>
              <w:t>рация</w:t>
            </w:r>
          </w:p>
        </w:tc>
        <w:tc>
          <w:tcPr>
            <w:tcW w:w="108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100,2</w:t>
            </w:r>
          </w:p>
        </w:tc>
        <w:tc>
          <w:tcPr>
            <w:tcW w:w="11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105,8</w:t>
            </w:r>
          </w:p>
        </w:tc>
        <w:tc>
          <w:tcPr>
            <w:tcW w:w="104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106,6</w:t>
            </w:r>
          </w:p>
        </w:tc>
        <w:tc>
          <w:tcPr>
            <w:tcW w:w="108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108,4</w:t>
            </w:r>
          </w:p>
        </w:tc>
        <w:tc>
          <w:tcPr>
            <w:tcW w:w="108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105,4</w:t>
            </w:r>
          </w:p>
        </w:tc>
        <w:tc>
          <w:tcPr>
            <w:tcW w:w="108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102,6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pStyle w:val="3"/>
              <w:spacing w:before="34" w:line="140" w:lineRule="exact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>Централ</w:t>
            </w:r>
            <w:r w:rsidRPr="0006503C">
              <w:rPr>
                <w:rFonts w:ascii="Arial" w:hAnsi="Arial"/>
              </w:rPr>
              <w:t>ь</w:t>
            </w:r>
            <w:r w:rsidRPr="0006503C">
              <w:rPr>
                <w:rFonts w:ascii="Arial" w:hAnsi="Arial"/>
              </w:rPr>
              <w:t xml:space="preserve">ный </w:t>
            </w:r>
            <w:r w:rsidRPr="0006503C">
              <w:rPr>
                <w:rFonts w:ascii="Arial" w:hAnsi="Arial"/>
              </w:rPr>
              <w:br/>
              <w:t>федеральный о</w:t>
            </w:r>
            <w:r w:rsidRPr="0006503C">
              <w:rPr>
                <w:rFonts w:ascii="Arial" w:hAnsi="Arial"/>
              </w:rPr>
              <w:t>к</w:t>
            </w:r>
            <w:r w:rsidRPr="0006503C">
              <w:rPr>
                <w:rFonts w:ascii="Arial" w:hAnsi="Arial"/>
              </w:rPr>
              <w:t>руг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100,4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104,4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105,4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108,3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104,8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104,4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Белгородская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100,3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110,8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111,0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Брянская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99,1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Владимирская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106,7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102,5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Воронежская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99,95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116,4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111,4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129,1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Ивановская область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99,5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115,7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116,8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100,6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105,0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Калужская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112,9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109,7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Костромская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102,7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103,9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Курская область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Липецкая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104,8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111,4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Московская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  <w:r w:rsidRPr="0006503C">
              <w:rPr>
                <w:rFonts w:ascii="Arial" w:hAnsi="Arial"/>
                <w:sz w:val="12"/>
                <w:szCs w:val="12"/>
                <w:vertAlign w:val="superscript"/>
              </w:rPr>
              <w:t>5)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101,3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108,8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Орловская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99,3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107,2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113,3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Рязанская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100,6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Смоленская область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99,5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108,7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104,7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103,0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Тамбовская область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109,2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112,8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Тверская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105,8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Тульская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103,6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Ярославская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100,1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107,0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110,5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г. Москва</w:t>
            </w:r>
            <w:r w:rsidRPr="0006503C">
              <w:rPr>
                <w:rFonts w:ascii="Arial" w:hAnsi="Arial"/>
                <w:sz w:val="12"/>
                <w:szCs w:val="12"/>
                <w:vertAlign w:val="superscript"/>
              </w:rPr>
              <w:t>5)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101,0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99,9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pStyle w:val="3"/>
              <w:spacing w:before="34" w:line="140" w:lineRule="exact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 xml:space="preserve">Северо-Западный </w:t>
            </w:r>
            <w:r w:rsidRPr="0006503C">
              <w:rPr>
                <w:rFonts w:ascii="Arial" w:hAnsi="Arial"/>
              </w:rPr>
              <w:br/>
              <w:t>федеральный округ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100,4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105,8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107,5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107,6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106,1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102,4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Карелия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108,7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100,4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Коми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103,2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Архангельская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99,1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101,7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96,6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22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 том числе Н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 xml:space="preserve">нецкий </w:t>
            </w:r>
            <w:r w:rsidRPr="0006503C">
              <w:rPr>
                <w:rFonts w:ascii="Arial" w:hAnsi="Arial"/>
                <w:sz w:val="14"/>
                <w:lang w:val="ru-MD"/>
              </w:rPr>
              <w:br/>
            </w:r>
            <w:r w:rsidRPr="0006503C">
              <w:rPr>
                <w:rFonts w:ascii="Arial" w:hAnsi="Arial"/>
                <w:sz w:val="14"/>
              </w:rPr>
              <w:t>автономный о</w:t>
            </w:r>
            <w:r w:rsidRPr="0006503C">
              <w:rPr>
                <w:rFonts w:ascii="Arial" w:hAnsi="Arial"/>
                <w:sz w:val="14"/>
              </w:rPr>
              <w:t>к</w:t>
            </w:r>
            <w:r w:rsidRPr="0006503C">
              <w:rPr>
                <w:rFonts w:ascii="Arial" w:hAnsi="Arial"/>
                <w:sz w:val="14"/>
              </w:rPr>
              <w:t>руг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100,8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110,8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88,7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Вологодская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110,6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106,9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100,5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Калинингра</w:t>
            </w:r>
            <w:r w:rsidRPr="0006503C">
              <w:rPr>
                <w:rFonts w:ascii="Arial" w:hAnsi="Arial"/>
                <w:sz w:val="14"/>
              </w:rPr>
              <w:t>д</w:t>
            </w:r>
            <w:r w:rsidRPr="0006503C">
              <w:rPr>
                <w:rFonts w:ascii="Arial" w:hAnsi="Arial"/>
                <w:sz w:val="14"/>
              </w:rPr>
              <w:t>ская область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100,8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104,6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99,8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Ленинградская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101,0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106,5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104,0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Мурманская область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107,6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99,8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100,8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Новгородская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109,8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103,7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Псковская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106,5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100,2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г. Санкт-Петербург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101,5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pStyle w:val="3"/>
              <w:spacing w:before="34" w:line="140" w:lineRule="exact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 xml:space="preserve">Южный </w:t>
            </w:r>
            <w:r w:rsidRPr="0006503C">
              <w:rPr>
                <w:rFonts w:ascii="Arial" w:hAnsi="Arial"/>
              </w:rPr>
              <w:br/>
              <w:t>федерал</w:t>
            </w:r>
            <w:r w:rsidRPr="0006503C">
              <w:rPr>
                <w:rFonts w:ascii="Arial" w:hAnsi="Arial"/>
              </w:rPr>
              <w:t>ь</w:t>
            </w:r>
            <w:r w:rsidRPr="0006503C">
              <w:rPr>
                <w:rFonts w:ascii="Arial" w:hAnsi="Arial"/>
              </w:rPr>
              <w:t>ный округ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100,2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107,0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107,4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109,4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106,5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107,9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Адыгея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100,4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120,3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Калм</w:t>
            </w:r>
            <w:r w:rsidRPr="0006503C">
              <w:rPr>
                <w:rFonts w:ascii="Arial" w:hAnsi="Arial"/>
                <w:sz w:val="14"/>
              </w:rPr>
              <w:t>ы</w:t>
            </w:r>
            <w:r w:rsidRPr="0006503C">
              <w:rPr>
                <w:rFonts w:ascii="Arial" w:hAnsi="Arial"/>
                <w:sz w:val="14"/>
              </w:rPr>
              <w:t>кия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99,1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107,8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98,0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Краснодарский край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100,9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107,6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107,6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Астраханская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107,8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125,8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Волгоградская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99,5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103,3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104,0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Ростовская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106,8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106,7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pStyle w:val="3"/>
              <w:spacing w:before="34" w:line="140" w:lineRule="exact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 xml:space="preserve">Северо-Кавказский </w:t>
            </w:r>
            <w:r w:rsidRPr="0006503C">
              <w:rPr>
                <w:rFonts w:ascii="Arial" w:hAnsi="Arial"/>
              </w:rPr>
              <w:br/>
              <w:t>федерал</w:t>
            </w:r>
            <w:r w:rsidRPr="0006503C">
              <w:rPr>
                <w:rFonts w:ascii="Arial" w:hAnsi="Arial"/>
              </w:rPr>
              <w:t>ь</w:t>
            </w:r>
            <w:r w:rsidRPr="0006503C">
              <w:rPr>
                <w:rFonts w:ascii="Arial" w:hAnsi="Arial"/>
              </w:rPr>
              <w:t>ный округ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b/>
                <w:bCs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b/>
                <w:bCs/>
                <w:sz w:val="14"/>
                <w:szCs w:val="14"/>
              </w:rPr>
              <w:t>100,5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2303D8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2303D8">
              <w:rPr>
                <w:rFonts w:ascii="Arial" w:hAnsi="Arial" w:cs="Arial"/>
                <w:b/>
                <w:sz w:val="14"/>
                <w:szCs w:val="14"/>
              </w:rPr>
              <w:t>109,0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110,2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115,0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106,5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103,8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Даг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стан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100,5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94,9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Ингуш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тия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102,7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107,2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122,4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109,4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100,8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Кабардино-Балкарская Респу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лика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99,99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101,7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104,1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119,9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Карачаево-Черкесская Респу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лика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99,4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108,8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119,8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114,7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Севе</w:t>
            </w:r>
            <w:r w:rsidRPr="0006503C">
              <w:rPr>
                <w:rFonts w:ascii="Arial" w:hAnsi="Arial"/>
                <w:sz w:val="14"/>
              </w:rPr>
              <w:t>р</w:t>
            </w:r>
            <w:r w:rsidRPr="0006503C">
              <w:rPr>
                <w:rFonts w:ascii="Arial" w:hAnsi="Arial"/>
                <w:sz w:val="14"/>
              </w:rPr>
              <w:t xml:space="preserve">ная Осетия - </w:t>
            </w:r>
            <w:r w:rsidRPr="0006503C">
              <w:rPr>
                <w:rFonts w:ascii="Arial" w:hAnsi="Arial"/>
                <w:sz w:val="14"/>
              </w:rPr>
              <w:br/>
              <w:t>Ал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ния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99,6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107,8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Чеченская Респу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лика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101,7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106,8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97,2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Ставропольский край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 CYR" w:hAnsi="Arial CYR" w:cs="Arial CYR"/>
                <w:sz w:val="14"/>
                <w:szCs w:val="14"/>
              </w:rPr>
            </w:pPr>
            <w:r w:rsidRPr="0006503C">
              <w:rPr>
                <w:rFonts w:ascii="Arial CYR" w:hAnsi="Arial CYR" w:cs="Arial CYR"/>
                <w:sz w:val="14"/>
                <w:szCs w:val="14"/>
              </w:rPr>
              <w:t>100,1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/>
                <w:sz w:val="14"/>
              </w:rPr>
              <w:t>106,7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34" w:line="14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103,4</w:t>
            </w:r>
          </w:p>
        </w:tc>
      </w:tr>
    </w:tbl>
    <w:p w:rsidR="0051160C" w:rsidRPr="0006503C" w:rsidRDefault="0051160C" w:rsidP="0051160C">
      <w:pPr>
        <w:jc w:val="right"/>
        <w:rPr>
          <w:rFonts w:ascii="Arial" w:hAnsi="Arial"/>
          <w:b/>
          <w:sz w:val="2"/>
        </w:rPr>
      </w:pPr>
    </w:p>
    <w:p w:rsidR="0051160C" w:rsidRPr="0006503C" w:rsidRDefault="0051160C" w:rsidP="0051160C">
      <w:pPr>
        <w:pageBreakBefore/>
        <w:outlineLvl w:val="0"/>
        <w:rPr>
          <w:rFonts w:ascii="Arial" w:hAnsi="Arial"/>
          <w:b/>
          <w:sz w:val="16"/>
        </w:rPr>
      </w:pPr>
      <w:r w:rsidRPr="0006503C">
        <w:rPr>
          <w:rFonts w:ascii="Arial" w:hAnsi="Arial"/>
          <w:b/>
          <w:sz w:val="16"/>
        </w:rPr>
        <w:lastRenderedPageBreak/>
        <w:t xml:space="preserve">ПОКАЗАТЕЛЕЙ в </w:t>
      </w:r>
      <w:smartTag w:uri="urn:schemas-microsoft-com:office:smarttags" w:element="metricconverter">
        <w:smartTagPr>
          <w:attr w:name="ProductID" w:val="2012 г"/>
        </w:smartTagPr>
        <w:r w:rsidRPr="0006503C">
          <w:rPr>
            <w:rFonts w:ascii="Arial" w:hAnsi="Arial"/>
            <w:b/>
            <w:sz w:val="16"/>
          </w:rPr>
          <w:t>2012 г</w:t>
        </w:r>
      </w:smartTag>
      <w:r w:rsidRPr="0006503C">
        <w:rPr>
          <w:rFonts w:ascii="Arial" w:hAnsi="Arial"/>
          <w:b/>
          <w:sz w:val="16"/>
        </w:rPr>
        <w:t>.</w:t>
      </w:r>
    </w:p>
    <w:p w:rsidR="0051160C" w:rsidRPr="0006503C" w:rsidRDefault="0051160C" w:rsidP="0051160C">
      <w:pPr>
        <w:spacing w:after="120"/>
        <w:rPr>
          <w:rFonts w:ascii="Arial" w:hAnsi="Arial"/>
          <w:sz w:val="14"/>
        </w:rPr>
      </w:pPr>
      <w:r w:rsidRPr="0006503C">
        <w:rPr>
          <w:rFonts w:ascii="Arial" w:hAnsi="Arial"/>
          <w:sz w:val="14"/>
        </w:rPr>
        <w:t>в процентах к предыдущему году)</w:t>
      </w:r>
    </w:p>
    <w:tbl>
      <w:tblPr>
        <w:tblW w:w="5001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BE" w:firstRow="1" w:lastRow="0" w:firstColumn="1" w:lastColumn="0" w:noHBand="0" w:noVBand="0"/>
      </w:tblPr>
      <w:tblGrid>
        <w:gridCol w:w="862"/>
        <w:gridCol w:w="862"/>
        <w:gridCol w:w="861"/>
        <w:gridCol w:w="860"/>
        <w:gridCol w:w="861"/>
        <w:gridCol w:w="861"/>
        <w:gridCol w:w="860"/>
        <w:gridCol w:w="861"/>
        <w:gridCol w:w="2458"/>
      </w:tblGrid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3"/>
          <w:jc w:val="center"/>
        </w:trPr>
        <w:tc>
          <w:tcPr>
            <w:tcW w:w="87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Проду</w:t>
            </w:r>
            <w:r w:rsidRPr="0006503C">
              <w:rPr>
                <w:rFonts w:ascii="Arial" w:hAnsi="Arial"/>
                <w:sz w:val="14"/>
              </w:rPr>
              <w:t>к</w:t>
            </w:r>
            <w:r w:rsidRPr="0006503C">
              <w:rPr>
                <w:rFonts w:ascii="Arial" w:hAnsi="Arial"/>
                <w:sz w:val="14"/>
              </w:rPr>
              <w:t xml:space="preserve">ция </w:t>
            </w:r>
            <w:r w:rsidRPr="0006503C">
              <w:rPr>
                <w:rFonts w:ascii="Arial" w:hAnsi="Arial"/>
                <w:sz w:val="14"/>
              </w:rPr>
              <w:br/>
              <w:t>сел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ского </w:t>
            </w:r>
            <w:r w:rsidRPr="0006503C">
              <w:rPr>
                <w:rFonts w:ascii="Arial" w:hAnsi="Arial"/>
                <w:sz w:val="14"/>
              </w:rPr>
              <w:br/>
              <w:t>х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зяйства -</w:t>
            </w:r>
            <w:r w:rsidRPr="0006503C">
              <w:rPr>
                <w:rFonts w:ascii="Arial" w:hAnsi="Arial"/>
                <w:sz w:val="14"/>
              </w:rPr>
              <w:br/>
              <w:t>всего</w:t>
            </w:r>
          </w:p>
        </w:tc>
        <w:tc>
          <w:tcPr>
            <w:tcW w:w="17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 том числе</w:t>
            </w:r>
          </w:p>
        </w:tc>
        <w:tc>
          <w:tcPr>
            <w:tcW w:w="87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Ввод </w:t>
            </w:r>
            <w:r w:rsidRPr="0006503C">
              <w:rPr>
                <w:rFonts w:ascii="Arial" w:hAnsi="Arial"/>
                <w:sz w:val="14"/>
              </w:rPr>
              <w:br/>
              <w:t>в де</w:t>
            </w:r>
            <w:r w:rsidRPr="0006503C">
              <w:rPr>
                <w:rFonts w:ascii="Arial" w:hAnsi="Arial"/>
                <w:sz w:val="14"/>
              </w:rPr>
              <w:t>й</w:t>
            </w:r>
            <w:r w:rsidRPr="0006503C">
              <w:rPr>
                <w:rFonts w:ascii="Arial" w:hAnsi="Arial"/>
                <w:sz w:val="14"/>
              </w:rPr>
              <w:t xml:space="preserve">ствие </w:t>
            </w:r>
            <w:r w:rsidRPr="0006503C">
              <w:rPr>
                <w:rFonts w:ascii="Arial" w:hAnsi="Arial"/>
                <w:sz w:val="14"/>
              </w:rPr>
              <w:br/>
              <w:t>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 xml:space="preserve">щей </w:t>
            </w:r>
            <w:r w:rsidRPr="0006503C">
              <w:rPr>
                <w:rFonts w:ascii="Arial" w:hAnsi="Arial"/>
                <w:sz w:val="14"/>
              </w:rPr>
              <w:br/>
              <w:t>пл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щади </w:t>
            </w:r>
            <w:r w:rsidRPr="0006503C">
              <w:rPr>
                <w:rFonts w:ascii="Arial" w:hAnsi="Arial"/>
                <w:sz w:val="14"/>
              </w:rPr>
              <w:br/>
              <w:t>жилых д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мов</w:t>
            </w:r>
          </w:p>
        </w:tc>
        <w:tc>
          <w:tcPr>
            <w:tcW w:w="87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Об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рот </w:t>
            </w:r>
            <w:r w:rsidRPr="0006503C">
              <w:rPr>
                <w:rFonts w:ascii="Arial" w:hAnsi="Arial"/>
                <w:sz w:val="14"/>
              </w:rPr>
              <w:br/>
              <w:t>розни</w:t>
            </w:r>
            <w:r w:rsidRPr="0006503C">
              <w:rPr>
                <w:rFonts w:ascii="Arial" w:hAnsi="Arial"/>
                <w:sz w:val="14"/>
              </w:rPr>
              <w:t>ч</w:t>
            </w:r>
            <w:r w:rsidRPr="0006503C">
              <w:rPr>
                <w:rFonts w:ascii="Arial" w:hAnsi="Arial"/>
                <w:sz w:val="14"/>
              </w:rPr>
              <w:t xml:space="preserve">ной </w:t>
            </w:r>
            <w:r w:rsidRPr="0006503C">
              <w:rPr>
                <w:rFonts w:ascii="Arial" w:hAnsi="Arial"/>
                <w:sz w:val="14"/>
              </w:rPr>
              <w:br/>
              <w:t>то</w:t>
            </w:r>
            <w:r w:rsidRPr="0006503C">
              <w:rPr>
                <w:rFonts w:ascii="Arial" w:hAnsi="Arial"/>
                <w:sz w:val="14"/>
              </w:rPr>
              <w:t>р</w:t>
            </w:r>
            <w:r w:rsidRPr="0006503C">
              <w:rPr>
                <w:rFonts w:ascii="Arial" w:hAnsi="Arial"/>
                <w:sz w:val="14"/>
              </w:rPr>
              <w:t>говли</w:t>
            </w:r>
          </w:p>
        </w:tc>
        <w:tc>
          <w:tcPr>
            <w:tcW w:w="87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  <w:vertAlign w:val="superscript"/>
              </w:rPr>
            </w:pPr>
            <w:r w:rsidRPr="0006503C">
              <w:rPr>
                <w:rFonts w:ascii="Arial" w:hAnsi="Arial"/>
                <w:sz w:val="14"/>
              </w:rPr>
              <w:t>Произв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ди-</w:t>
            </w:r>
            <w:r w:rsidRPr="0006503C">
              <w:rPr>
                <w:rFonts w:ascii="Arial" w:hAnsi="Arial"/>
                <w:sz w:val="14"/>
              </w:rPr>
              <w:br/>
              <w:t>тел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ность труда </w:t>
            </w:r>
            <w:r w:rsidRPr="0006503C">
              <w:rPr>
                <w:rFonts w:ascii="Arial" w:hAnsi="Arial"/>
                <w:sz w:val="14"/>
              </w:rPr>
              <w:br/>
              <w:t xml:space="preserve">в </w:t>
            </w:r>
            <w:smartTag w:uri="urn:schemas-microsoft-com:office:smarttags" w:element="metricconverter">
              <w:smartTagPr>
                <w:attr w:name="ProductID" w:val="2011 г"/>
              </w:smartTagPr>
              <w:r w:rsidRPr="0006503C">
                <w:rPr>
                  <w:rFonts w:ascii="Arial" w:hAnsi="Arial"/>
                  <w:sz w:val="14"/>
                </w:rPr>
                <w:t>2011 г</w:t>
              </w:r>
            </w:smartTag>
            <w:r w:rsidRPr="0006503C">
              <w:rPr>
                <w:rFonts w:ascii="Arial" w:hAnsi="Arial"/>
                <w:sz w:val="14"/>
              </w:rPr>
              <w:t>.</w:t>
            </w:r>
            <w:r w:rsidRPr="0006503C">
              <w:rPr>
                <w:rFonts w:ascii="Arial" w:hAnsi="Arial"/>
                <w:sz w:val="14"/>
                <w:vertAlign w:val="superscript"/>
              </w:rPr>
              <w:t>3)</w:t>
            </w:r>
          </w:p>
        </w:tc>
        <w:tc>
          <w:tcPr>
            <w:tcW w:w="87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  <w:vertAlign w:val="superscript"/>
              </w:rPr>
            </w:pPr>
            <w:r w:rsidRPr="0006503C">
              <w:rPr>
                <w:rFonts w:ascii="Arial" w:hAnsi="Arial"/>
                <w:sz w:val="14"/>
              </w:rPr>
              <w:t>Сальдиро-ванный фина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 xml:space="preserve">совый </w:t>
            </w:r>
            <w:r w:rsidRPr="0006503C">
              <w:rPr>
                <w:rFonts w:ascii="Arial" w:hAnsi="Arial"/>
                <w:sz w:val="14"/>
              </w:rPr>
              <w:br/>
              <w:t>резул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тат </w:t>
            </w:r>
            <w:r w:rsidRPr="0006503C">
              <w:rPr>
                <w:rFonts w:ascii="Arial" w:hAnsi="Arial"/>
                <w:sz w:val="14"/>
              </w:rPr>
              <w:br/>
              <w:t>(пр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быль минус убы-ток) дея-тел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ности </w:t>
            </w:r>
            <w:r w:rsidRPr="0006503C">
              <w:rPr>
                <w:rFonts w:ascii="Arial" w:hAnsi="Arial"/>
                <w:sz w:val="14"/>
              </w:rPr>
              <w:br/>
              <w:t>организ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ций</w:t>
            </w:r>
            <w:r w:rsidRPr="0006503C">
              <w:rPr>
                <w:rFonts w:ascii="Arial" w:hAnsi="Arial"/>
                <w:sz w:val="14"/>
                <w:vertAlign w:val="superscript"/>
              </w:rPr>
              <w:br/>
            </w:r>
            <w:r w:rsidRPr="0006503C">
              <w:rPr>
                <w:rFonts w:ascii="Arial" w:hAnsi="Arial"/>
                <w:sz w:val="14"/>
              </w:rPr>
              <w:t>(в фа</w:t>
            </w:r>
            <w:r w:rsidRPr="0006503C">
              <w:rPr>
                <w:rFonts w:ascii="Arial" w:hAnsi="Arial"/>
                <w:sz w:val="14"/>
              </w:rPr>
              <w:t>к</w:t>
            </w:r>
            <w:r w:rsidRPr="0006503C">
              <w:rPr>
                <w:rFonts w:ascii="Arial" w:hAnsi="Arial"/>
                <w:sz w:val="14"/>
              </w:rPr>
              <w:t>тичес-ки де</w:t>
            </w:r>
            <w:r w:rsidRPr="0006503C">
              <w:rPr>
                <w:rFonts w:ascii="Arial" w:hAnsi="Arial"/>
                <w:sz w:val="14"/>
              </w:rPr>
              <w:t>й</w:t>
            </w:r>
            <w:r w:rsidRPr="0006503C">
              <w:rPr>
                <w:rFonts w:ascii="Arial" w:hAnsi="Arial"/>
                <w:sz w:val="14"/>
              </w:rPr>
              <w:t>ство-вавших ц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нах)</w:t>
            </w:r>
            <w:r w:rsidRPr="0006503C">
              <w:rPr>
                <w:rFonts w:ascii="Arial" w:hAnsi="Arial"/>
                <w:sz w:val="14"/>
                <w:vertAlign w:val="superscript"/>
              </w:rPr>
              <w:t>4)</w:t>
            </w:r>
          </w:p>
        </w:tc>
        <w:tc>
          <w:tcPr>
            <w:tcW w:w="87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Инвест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 xml:space="preserve">ции </w:t>
            </w:r>
            <w:r w:rsidRPr="0006503C">
              <w:rPr>
                <w:rFonts w:ascii="Arial" w:hAnsi="Arial"/>
                <w:sz w:val="14"/>
              </w:rPr>
              <w:br/>
              <w:t>в осно</w:t>
            </w:r>
            <w:r w:rsidRPr="0006503C">
              <w:rPr>
                <w:rFonts w:ascii="Arial" w:hAnsi="Arial"/>
                <w:sz w:val="14"/>
              </w:rPr>
              <w:t>в</w:t>
            </w:r>
            <w:r w:rsidRPr="0006503C">
              <w:rPr>
                <w:rFonts w:ascii="Arial" w:hAnsi="Arial"/>
                <w:sz w:val="14"/>
              </w:rPr>
              <w:t xml:space="preserve">ной </w:t>
            </w:r>
            <w:r w:rsidRPr="0006503C">
              <w:rPr>
                <w:rFonts w:ascii="Arial" w:hAnsi="Arial"/>
                <w:sz w:val="14"/>
              </w:rPr>
              <w:br/>
              <w:t>кап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тал</w:t>
            </w:r>
          </w:p>
        </w:tc>
        <w:tc>
          <w:tcPr>
            <w:tcW w:w="25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50"/>
          <w:jc w:val="center"/>
        </w:trPr>
        <w:tc>
          <w:tcPr>
            <w:tcW w:w="87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ра</w:t>
            </w:r>
            <w:r w:rsidRPr="0006503C">
              <w:rPr>
                <w:rFonts w:ascii="Arial" w:hAnsi="Arial"/>
                <w:sz w:val="14"/>
              </w:rPr>
              <w:t>с</w:t>
            </w:r>
            <w:r w:rsidRPr="0006503C">
              <w:rPr>
                <w:rFonts w:ascii="Arial" w:hAnsi="Arial"/>
                <w:sz w:val="14"/>
              </w:rPr>
              <w:t>тение-</w:t>
            </w:r>
            <w:r w:rsidRPr="0006503C">
              <w:rPr>
                <w:rFonts w:ascii="Arial" w:hAnsi="Arial"/>
                <w:sz w:val="14"/>
                <w:lang w:val="ru-MD"/>
              </w:rPr>
              <w:t xml:space="preserve"> </w:t>
            </w:r>
            <w:r w:rsidRPr="0006503C">
              <w:rPr>
                <w:rFonts w:ascii="Arial" w:hAnsi="Arial"/>
                <w:sz w:val="14"/>
                <w:lang w:val="ru-MD"/>
              </w:rPr>
              <w:br/>
            </w:r>
            <w:r w:rsidRPr="0006503C">
              <w:rPr>
                <w:rFonts w:ascii="Arial" w:hAnsi="Arial"/>
                <w:sz w:val="14"/>
              </w:rPr>
              <w:t>в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дства</w:t>
            </w: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живо</w:t>
            </w:r>
            <w:r w:rsidRPr="0006503C">
              <w:rPr>
                <w:rFonts w:ascii="Arial" w:hAnsi="Arial"/>
                <w:sz w:val="14"/>
              </w:rPr>
              <w:t>т</w:t>
            </w:r>
            <w:r w:rsidRPr="0006503C">
              <w:rPr>
                <w:rFonts w:ascii="Arial" w:hAnsi="Arial"/>
                <w:sz w:val="14"/>
              </w:rPr>
              <w:t>но-</w:t>
            </w:r>
            <w:r w:rsidRPr="0006503C">
              <w:rPr>
                <w:rFonts w:ascii="Arial" w:hAnsi="Arial"/>
                <w:sz w:val="14"/>
              </w:rPr>
              <w:br/>
              <w:t>в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дства</w:t>
            </w:r>
          </w:p>
        </w:tc>
        <w:tc>
          <w:tcPr>
            <w:tcW w:w="87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7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7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7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7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25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95</w:t>
            </w: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,2</w:t>
            </w:r>
          </w:p>
        </w:tc>
        <w:tc>
          <w:tcPr>
            <w:tcW w:w="880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88,3</w:t>
            </w:r>
          </w:p>
        </w:tc>
        <w:tc>
          <w:tcPr>
            <w:tcW w:w="8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102,8</w:t>
            </w:r>
          </w:p>
        </w:tc>
        <w:tc>
          <w:tcPr>
            <w:tcW w:w="87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105,6</w:t>
            </w:r>
          </w:p>
        </w:tc>
        <w:tc>
          <w:tcPr>
            <w:tcW w:w="8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/>
                <w:bCs/>
                <w:sz w:val="14"/>
                <w:lang w:val="ru-MD"/>
              </w:rPr>
              <w:t>106,3</w:t>
            </w:r>
          </w:p>
        </w:tc>
        <w:tc>
          <w:tcPr>
            <w:tcW w:w="8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2303D8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sz w:val="14"/>
                <w:szCs w:val="14"/>
                <w:lang w:val="en-US"/>
              </w:rPr>
              <w:t>103,</w:t>
            </w:r>
            <w:r>
              <w:rPr>
                <w:rFonts w:ascii="Arial" w:hAnsi="Arial" w:cs="Arial"/>
                <w:b/>
                <w:sz w:val="14"/>
                <w:szCs w:val="14"/>
              </w:rPr>
              <w:t>8</w:t>
            </w:r>
          </w:p>
        </w:tc>
        <w:tc>
          <w:tcPr>
            <w:tcW w:w="87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110,8</w:t>
            </w:r>
          </w:p>
        </w:tc>
        <w:tc>
          <w:tcPr>
            <w:tcW w:w="8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106,6</w:t>
            </w:r>
          </w:p>
        </w:tc>
        <w:tc>
          <w:tcPr>
            <w:tcW w:w="251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Российская Федер</w:t>
            </w:r>
            <w:r w:rsidRPr="0006503C">
              <w:rPr>
                <w:rFonts w:ascii="Arial" w:hAnsi="Arial"/>
                <w:b/>
                <w:sz w:val="14"/>
              </w:rPr>
              <w:t>а</w:t>
            </w:r>
            <w:r w:rsidRPr="0006503C">
              <w:rPr>
                <w:rFonts w:ascii="Arial" w:hAnsi="Arial"/>
                <w:b/>
                <w:sz w:val="14"/>
              </w:rPr>
              <w:t>ция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104,3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100,4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108,7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100,9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/>
                <w:bCs/>
                <w:sz w:val="14"/>
                <w:lang w:val="ru-MD"/>
              </w:rPr>
              <w:t>104,9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113,0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102,6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pStyle w:val="3"/>
              <w:spacing w:before="34" w:line="140" w:lineRule="exact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>Централ</w:t>
            </w:r>
            <w:r w:rsidRPr="0006503C">
              <w:rPr>
                <w:rFonts w:ascii="Arial" w:hAnsi="Arial"/>
              </w:rPr>
              <w:t>ь</w:t>
            </w:r>
            <w:r w:rsidRPr="0006503C">
              <w:rPr>
                <w:rFonts w:ascii="Arial" w:hAnsi="Arial"/>
              </w:rPr>
              <w:t xml:space="preserve">ный </w:t>
            </w:r>
            <w:r w:rsidRPr="0006503C">
              <w:rPr>
                <w:rFonts w:ascii="Arial" w:hAnsi="Arial"/>
              </w:rPr>
              <w:br/>
              <w:t>федеральный о</w:t>
            </w:r>
            <w:r w:rsidRPr="0006503C">
              <w:rPr>
                <w:rFonts w:ascii="Arial" w:hAnsi="Arial"/>
              </w:rPr>
              <w:t>к</w:t>
            </w:r>
            <w:r w:rsidRPr="0006503C">
              <w:rPr>
                <w:rFonts w:ascii="Arial" w:hAnsi="Arial"/>
              </w:rPr>
              <w:t>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115,7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110,4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100,9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Белгородская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115,2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110,3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71,0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96,6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Брянская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110,9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116,0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115,4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102,8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120,3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91,7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Владимирская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119,0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111,4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178,7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111,1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Воронежская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97,1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120,4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98,5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2,3 р.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72,4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Ивановская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103,9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113,1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145,1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115,0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Калужская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130,9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104,9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2,0 р.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113,7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Костромская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120,4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92,5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101,1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Курская область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107,5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103,8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79,1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77,1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Липецкая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93,2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88,2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87,3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159,2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104,0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Московская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  <w:r w:rsidRPr="0006503C">
              <w:rPr>
                <w:rFonts w:ascii="Arial" w:hAnsi="Arial"/>
                <w:sz w:val="12"/>
                <w:szCs w:val="12"/>
                <w:vertAlign w:val="superscript"/>
              </w:rPr>
              <w:t>5)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112,3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75,3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109,9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Орловская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109,1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108,3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121,2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Рязанская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94,4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70,5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105,1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104,7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85,9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86,8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Смоленская область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92,1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146,0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110,0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111,9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116,2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Тамбовская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92,8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87,4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97,2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58,8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80,9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Тверская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118,1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139,0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98,2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Тульская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</w:t>
            </w:r>
            <w:r>
              <w:rPr>
                <w:rFonts w:ascii="Arial" w:hAnsi="Arial" w:cs="Arial"/>
                <w:sz w:val="14"/>
                <w:szCs w:val="14"/>
              </w:rPr>
              <w:t>1</w:t>
            </w:r>
            <w:r w:rsidRPr="0006503C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107,4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161,2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77,0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Ярославская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114,2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127,2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84,5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126,1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101,7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101,4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108,5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г. Москва</w:t>
            </w:r>
            <w:r w:rsidRPr="0006503C">
              <w:rPr>
                <w:rFonts w:ascii="Arial" w:hAnsi="Arial"/>
                <w:sz w:val="12"/>
                <w:szCs w:val="12"/>
                <w:vertAlign w:val="superscript"/>
              </w:rPr>
              <w:t>5)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103,9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100,7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105,8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100,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/>
                <w:bCs/>
                <w:sz w:val="14"/>
                <w:lang w:val="ru-MD"/>
              </w:rPr>
              <w:t>107,7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96,9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101,5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pStyle w:val="3"/>
              <w:spacing w:before="34" w:line="140" w:lineRule="exact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 xml:space="preserve">Северо-Западный </w:t>
            </w:r>
            <w:r w:rsidRPr="0006503C">
              <w:rPr>
                <w:rFonts w:ascii="Arial" w:hAnsi="Arial"/>
              </w:rPr>
              <w:br/>
              <w:t>федеральный округ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94,4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88,7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47,6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100,7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К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релия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97,5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75,8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79,0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104,4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К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ми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100,9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102,0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101,8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Архангельская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107,2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87,0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79,4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22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 том числе Нене</w:t>
            </w:r>
            <w:r w:rsidRPr="0006503C">
              <w:rPr>
                <w:rFonts w:ascii="Arial" w:hAnsi="Arial"/>
                <w:sz w:val="14"/>
              </w:rPr>
              <w:t>ц</w:t>
            </w:r>
            <w:r w:rsidRPr="0006503C">
              <w:rPr>
                <w:rFonts w:ascii="Arial" w:hAnsi="Arial"/>
                <w:sz w:val="14"/>
              </w:rPr>
              <w:t xml:space="preserve">кий </w:t>
            </w:r>
            <w:r w:rsidRPr="0006503C">
              <w:rPr>
                <w:rFonts w:ascii="Arial" w:hAnsi="Arial"/>
                <w:sz w:val="14"/>
                <w:lang w:val="ru-MD"/>
              </w:rPr>
              <w:br/>
            </w:r>
            <w:r w:rsidRPr="0006503C">
              <w:rPr>
                <w:rFonts w:ascii="Arial" w:hAnsi="Arial"/>
                <w:sz w:val="14"/>
              </w:rPr>
              <w:t>автономный о</w:t>
            </w:r>
            <w:r w:rsidRPr="0006503C">
              <w:rPr>
                <w:rFonts w:ascii="Arial" w:hAnsi="Arial"/>
                <w:sz w:val="14"/>
              </w:rPr>
              <w:t>к</w:t>
            </w:r>
            <w:r w:rsidRPr="0006503C">
              <w:rPr>
                <w:rFonts w:ascii="Arial" w:hAnsi="Arial"/>
                <w:sz w:val="14"/>
              </w:rPr>
              <w:t>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95,0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119,7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106,4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3,6 р.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120,3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Вологодская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103,5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119,6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106,3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Калинингра</w:t>
            </w:r>
            <w:r w:rsidRPr="0006503C">
              <w:rPr>
                <w:rFonts w:ascii="Arial" w:hAnsi="Arial"/>
                <w:sz w:val="14"/>
              </w:rPr>
              <w:t>д</w:t>
            </w:r>
            <w:r w:rsidRPr="0006503C">
              <w:rPr>
                <w:rFonts w:ascii="Arial" w:hAnsi="Arial"/>
                <w:sz w:val="14"/>
              </w:rPr>
              <w:t>ская область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120,7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100,8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Ленинградская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99,9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105,8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101,4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75,2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89,7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Мурманская область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06503C">
              <w:rPr>
                <w:rFonts w:ascii="Arial" w:hAnsi="Arial" w:cs="Arial"/>
                <w:sz w:val="14"/>
                <w:szCs w:val="14"/>
              </w:rPr>
              <w:t>,</w:t>
            </w:r>
            <w:r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103,4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91,2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Новгородская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120,8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104,9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74,0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128,2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Псковская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Cs/>
                <w:sz w:val="14"/>
                <w:szCs w:val="14"/>
              </w:rPr>
              <w:t>-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-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95,2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106,5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93,9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г. Санкт-Петербург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90,6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86,5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98,0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114,5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/>
                <w:bCs/>
                <w:sz w:val="14"/>
                <w:lang w:val="ru-MD"/>
              </w:rPr>
              <w:t>107,5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в 3,7 р.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105,4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pStyle w:val="3"/>
              <w:spacing w:before="34" w:line="140" w:lineRule="exact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 xml:space="preserve">Южный </w:t>
            </w:r>
            <w:r w:rsidRPr="0006503C">
              <w:rPr>
                <w:rFonts w:ascii="Arial" w:hAnsi="Arial"/>
              </w:rPr>
              <w:br/>
              <w:t>федерал</w:t>
            </w:r>
            <w:r w:rsidRPr="0006503C">
              <w:rPr>
                <w:rFonts w:ascii="Arial" w:hAnsi="Arial"/>
              </w:rPr>
              <w:t>ь</w:t>
            </w:r>
            <w:r w:rsidRPr="0006503C">
              <w:rPr>
                <w:rFonts w:ascii="Arial" w:hAnsi="Arial"/>
              </w:rPr>
              <w:t>ный округ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79,9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122,4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Адыгея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47,3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82,1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111,1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102,4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127,2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Калм</w:t>
            </w:r>
            <w:r w:rsidRPr="0006503C">
              <w:rPr>
                <w:rFonts w:ascii="Arial" w:hAnsi="Arial"/>
                <w:sz w:val="14"/>
              </w:rPr>
              <w:t>ы</w:t>
            </w:r>
            <w:r w:rsidRPr="0006503C">
              <w:rPr>
                <w:rFonts w:ascii="Arial" w:hAnsi="Arial"/>
                <w:sz w:val="14"/>
              </w:rPr>
              <w:t>кия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87,1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93,6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118,4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106,2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102,2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Краснодарский край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109,0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114,7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Астраханская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90,3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85,8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140,7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105,7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103,9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93,5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111,4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Волгоградская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83,4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106,4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134,1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113,7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Ростовская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92,5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84,1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102,7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117,4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/>
                <w:bCs/>
                <w:sz w:val="14"/>
                <w:lang w:val="ru-MD"/>
              </w:rPr>
              <w:t>109,9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109,8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pStyle w:val="3"/>
              <w:spacing w:before="34" w:line="140" w:lineRule="exact"/>
              <w:rPr>
                <w:rFonts w:ascii="Arial" w:hAnsi="Arial"/>
              </w:rPr>
            </w:pPr>
            <w:r w:rsidRPr="0006503C">
              <w:rPr>
                <w:rFonts w:ascii="Arial" w:hAnsi="Arial"/>
              </w:rPr>
              <w:t xml:space="preserve">Северо-Кавказский </w:t>
            </w:r>
            <w:r w:rsidRPr="0006503C">
              <w:rPr>
                <w:rFonts w:ascii="Arial" w:hAnsi="Arial"/>
              </w:rPr>
              <w:br/>
              <w:t>федерал</w:t>
            </w:r>
            <w:r w:rsidRPr="0006503C">
              <w:rPr>
                <w:rFonts w:ascii="Arial" w:hAnsi="Arial"/>
              </w:rPr>
              <w:t>ь</w:t>
            </w:r>
            <w:r w:rsidRPr="0006503C">
              <w:rPr>
                <w:rFonts w:ascii="Arial" w:hAnsi="Arial"/>
              </w:rPr>
              <w:t>ный округ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118,4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105,5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108,3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Д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гестан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93,8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109,0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2,3р.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Ингуш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тия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103,0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103,9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113,5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Кабардино-Балкарская Респу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лика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97,3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104,3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2,8 р.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124,9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Карачаево-Черкесская Республ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ка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102,9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102,4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С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 xml:space="preserve">верная Осетия - </w:t>
            </w:r>
            <w:r w:rsidRPr="0006503C">
              <w:rPr>
                <w:rFonts w:ascii="Arial" w:hAnsi="Arial"/>
                <w:sz w:val="14"/>
              </w:rPr>
              <w:br/>
              <w:t>Ал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ния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95,8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415,9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118,0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99,8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Чеченская Ре</w:t>
            </w:r>
            <w:r w:rsidRPr="0006503C">
              <w:rPr>
                <w:rFonts w:ascii="Arial" w:hAnsi="Arial"/>
                <w:sz w:val="14"/>
              </w:rPr>
              <w:t>с</w:t>
            </w:r>
            <w:r w:rsidRPr="0006503C">
              <w:rPr>
                <w:rFonts w:ascii="Arial" w:hAnsi="Arial"/>
                <w:sz w:val="14"/>
              </w:rPr>
              <w:t>публика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80,4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71,2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115,6</w:t>
            </w:r>
          </w:p>
        </w:tc>
        <w:tc>
          <w:tcPr>
            <w:tcW w:w="8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54,5</w:t>
            </w:r>
          </w:p>
        </w:tc>
        <w:tc>
          <w:tcPr>
            <w:tcW w:w="8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110,5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3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Ставропольский край</w:t>
            </w:r>
          </w:p>
        </w:tc>
      </w:tr>
    </w:tbl>
    <w:p w:rsidR="0051160C" w:rsidRPr="0006503C" w:rsidRDefault="0051160C" w:rsidP="0051160C">
      <w:pPr>
        <w:pStyle w:val="EndnoteText"/>
        <w:spacing w:after="60"/>
        <w:rPr>
          <w:rFonts w:ascii="Arial" w:hAnsi="Arial"/>
          <w:sz w:val="2"/>
        </w:rPr>
      </w:pPr>
    </w:p>
    <w:p w:rsidR="0051160C" w:rsidRPr="0006503C" w:rsidRDefault="0051160C" w:rsidP="0051160C">
      <w:pPr>
        <w:pStyle w:val="EndnoteText"/>
        <w:pageBreakBefore/>
        <w:spacing w:after="60"/>
        <w:rPr>
          <w:rFonts w:ascii="Arial" w:hAnsi="Arial" w:cs="Arial"/>
          <w:sz w:val="14"/>
        </w:rPr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BE" w:firstRow="1" w:lastRow="0" w:firstColumn="1" w:lastColumn="0" w:noHBand="0" w:noVBand="0"/>
      </w:tblPr>
      <w:tblGrid>
        <w:gridCol w:w="2969"/>
        <w:gridCol w:w="1062"/>
        <w:gridCol w:w="1062"/>
        <w:gridCol w:w="1062"/>
        <w:gridCol w:w="1063"/>
        <w:gridCol w:w="1063"/>
        <w:gridCol w:w="1063"/>
      </w:tblGrid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  <w:vertAlign w:val="superscript"/>
              </w:rPr>
            </w:pPr>
            <w:r w:rsidRPr="0006503C">
              <w:rPr>
                <w:rFonts w:ascii="Arial" w:hAnsi="Arial"/>
                <w:sz w:val="14"/>
              </w:rPr>
              <w:t>Числе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 xml:space="preserve">ность </w:t>
            </w:r>
            <w:r w:rsidRPr="0006503C">
              <w:rPr>
                <w:rFonts w:ascii="Arial" w:hAnsi="Arial"/>
                <w:sz w:val="14"/>
              </w:rPr>
              <w:br/>
              <w:t xml:space="preserve"> нас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 xml:space="preserve">ления </w:t>
            </w:r>
            <w:r w:rsidRPr="0006503C">
              <w:rPr>
                <w:rFonts w:ascii="Arial" w:hAnsi="Arial"/>
                <w:sz w:val="14"/>
              </w:rPr>
              <w:br/>
              <w:t>на 1 янв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 xml:space="preserve">ря </w:t>
            </w:r>
            <w:r w:rsidRPr="0006503C">
              <w:rPr>
                <w:rFonts w:ascii="Arial" w:hAnsi="Arial"/>
                <w:sz w:val="14"/>
              </w:rPr>
              <w:br/>
              <w:t>2013 г.</w:t>
            </w:r>
          </w:p>
        </w:tc>
        <w:tc>
          <w:tcPr>
            <w:tcW w:w="1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Реал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ные </w:t>
            </w:r>
            <w:r w:rsidRPr="0006503C">
              <w:rPr>
                <w:rFonts w:ascii="Arial" w:hAnsi="Arial"/>
                <w:sz w:val="14"/>
              </w:rPr>
              <w:br/>
              <w:t>дене</w:t>
            </w:r>
            <w:r w:rsidRPr="0006503C">
              <w:rPr>
                <w:rFonts w:ascii="Arial" w:hAnsi="Arial"/>
                <w:sz w:val="14"/>
              </w:rPr>
              <w:t>ж</w:t>
            </w:r>
            <w:r w:rsidRPr="0006503C">
              <w:rPr>
                <w:rFonts w:ascii="Arial" w:hAnsi="Arial"/>
                <w:sz w:val="14"/>
              </w:rPr>
              <w:t xml:space="preserve">ные </w:t>
            </w:r>
            <w:r w:rsidRPr="0006503C">
              <w:rPr>
                <w:rFonts w:ascii="Arial" w:hAnsi="Arial"/>
                <w:sz w:val="14"/>
              </w:rPr>
              <w:br/>
              <w:t>дох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ды </w:t>
            </w:r>
            <w:r w:rsidRPr="0006503C">
              <w:rPr>
                <w:rFonts w:ascii="Arial" w:hAnsi="Arial"/>
                <w:sz w:val="14"/>
              </w:rPr>
              <w:br/>
              <w:t>нас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ления</w:t>
            </w:r>
          </w:p>
        </w:tc>
        <w:tc>
          <w:tcPr>
            <w:tcW w:w="1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Реал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ные </w:t>
            </w:r>
            <w:r w:rsidRPr="0006503C">
              <w:rPr>
                <w:rFonts w:ascii="Arial" w:hAnsi="Arial"/>
                <w:sz w:val="14"/>
              </w:rPr>
              <w:br/>
              <w:t>потр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би-</w:t>
            </w:r>
            <w:r w:rsidRPr="0006503C">
              <w:rPr>
                <w:rFonts w:ascii="Arial" w:hAnsi="Arial"/>
                <w:sz w:val="14"/>
              </w:rPr>
              <w:br/>
              <w:t>тел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>ские</w:t>
            </w:r>
            <w:r w:rsidRPr="0006503C">
              <w:rPr>
                <w:rFonts w:ascii="Arial" w:hAnsi="Arial"/>
                <w:sz w:val="14"/>
              </w:rPr>
              <w:br/>
              <w:t>расх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ды </w:t>
            </w:r>
            <w:r w:rsidRPr="0006503C">
              <w:rPr>
                <w:rFonts w:ascii="Arial" w:hAnsi="Arial"/>
                <w:sz w:val="14"/>
              </w:rPr>
              <w:br/>
              <w:t>нас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 xml:space="preserve">ления </w:t>
            </w:r>
            <w:r w:rsidRPr="0006503C">
              <w:rPr>
                <w:rFonts w:ascii="Arial" w:hAnsi="Arial"/>
                <w:sz w:val="14"/>
              </w:rPr>
              <w:br/>
              <w:t xml:space="preserve"> </w:t>
            </w:r>
            <w:r w:rsidRPr="0006503C">
              <w:rPr>
                <w:rFonts w:ascii="Arial" w:hAnsi="Arial"/>
                <w:sz w:val="14"/>
              </w:rPr>
              <w:br/>
              <w:t xml:space="preserve"> 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Реал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ная </w:t>
            </w:r>
            <w:r w:rsidRPr="0006503C">
              <w:rPr>
                <w:rFonts w:ascii="Arial" w:hAnsi="Arial"/>
                <w:sz w:val="14"/>
              </w:rPr>
              <w:br/>
              <w:t>начисле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 xml:space="preserve">ная </w:t>
            </w:r>
            <w:r w:rsidRPr="0006503C">
              <w:rPr>
                <w:rFonts w:ascii="Arial" w:hAnsi="Arial"/>
                <w:sz w:val="14"/>
              </w:rPr>
              <w:br/>
              <w:t>зар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ботная плата р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бот-</w:t>
            </w:r>
            <w:r w:rsidRPr="0006503C">
              <w:rPr>
                <w:rFonts w:ascii="Arial" w:hAnsi="Arial"/>
                <w:sz w:val="14"/>
              </w:rPr>
              <w:br/>
              <w:t>ников орга-</w:t>
            </w:r>
            <w:r w:rsidRPr="0006503C">
              <w:rPr>
                <w:rFonts w:ascii="Arial" w:hAnsi="Arial"/>
                <w:sz w:val="14"/>
              </w:rPr>
              <w:br/>
              <w:t>низ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ций</w:t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  <w:r w:rsidRPr="0006503C">
              <w:rPr>
                <w:rFonts w:ascii="Arial" w:hAnsi="Arial"/>
                <w:sz w:val="14"/>
              </w:rPr>
              <w:br/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  <w:szCs w:val="14"/>
                <w:vertAlign w:val="superscript"/>
              </w:rPr>
            </w:pPr>
            <w:r w:rsidRPr="0006503C">
              <w:rPr>
                <w:rFonts w:ascii="Arial" w:hAnsi="Arial"/>
                <w:sz w:val="14"/>
                <w:szCs w:val="14"/>
              </w:rPr>
              <w:t>Вал</w:t>
            </w:r>
            <w:r w:rsidRPr="0006503C">
              <w:rPr>
                <w:rFonts w:ascii="Arial" w:hAnsi="Arial"/>
                <w:sz w:val="14"/>
                <w:szCs w:val="14"/>
              </w:rPr>
              <w:t>о</w:t>
            </w:r>
            <w:r w:rsidRPr="0006503C">
              <w:rPr>
                <w:rFonts w:ascii="Arial" w:hAnsi="Arial"/>
                <w:sz w:val="14"/>
                <w:szCs w:val="14"/>
              </w:rPr>
              <w:t xml:space="preserve">вой </w:t>
            </w:r>
            <w:r w:rsidRPr="0006503C">
              <w:rPr>
                <w:rFonts w:ascii="Arial" w:hAnsi="Arial"/>
                <w:sz w:val="14"/>
                <w:szCs w:val="14"/>
              </w:rPr>
              <w:br/>
              <w:t>реги</w:t>
            </w:r>
            <w:r w:rsidRPr="0006503C">
              <w:rPr>
                <w:rFonts w:ascii="Arial" w:hAnsi="Arial"/>
                <w:sz w:val="14"/>
                <w:szCs w:val="14"/>
              </w:rPr>
              <w:t>о</w:t>
            </w:r>
            <w:r w:rsidRPr="0006503C">
              <w:rPr>
                <w:rFonts w:ascii="Arial" w:hAnsi="Arial"/>
                <w:sz w:val="14"/>
                <w:szCs w:val="14"/>
              </w:rPr>
              <w:t>наль-</w:t>
            </w:r>
            <w:r w:rsidRPr="0006503C">
              <w:rPr>
                <w:rFonts w:ascii="Arial" w:hAnsi="Arial"/>
                <w:sz w:val="14"/>
                <w:szCs w:val="14"/>
              </w:rPr>
              <w:br/>
              <w:t>ный пр</w:t>
            </w:r>
            <w:r w:rsidRPr="0006503C">
              <w:rPr>
                <w:rFonts w:ascii="Arial" w:hAnsi="Arial"/>
                <w:sz w:val="14"/>
                <w:szCs w:val="14"/>
              </w:rPr>
              <w:t>о</w:t>
            </w:r>
            <w:r w:rsidRPr="0006503C">
              <w:rPr>
                <w:rFonts w:ascii="Arial" w:hAnsi="Arial"/>
                <w:sz w:val="14"/>
                <w:szCs w:val="14"/>
              </w:rPr>
              <w:t>дукт</w:t>
            </w:r>
            <w:r w:rsidRPr="0006503C">
              <w:rPr>
                <w:rFonts w:ascii="Arial" w:hAnsi="Arial"/>
                <w:sz w:val="14"/>
                <w:szCs w:val="14"/>
              </w:rPr>
              <w:br/>
              <w:t xml:space="preserve">в </w:t>
            </w:r>
            <w:smartTag w:uri="urn:schemas-microsoft-com:office:smarttags" w:element="metricconverter">
              <w:smartTagPr>
                <w:attr w:name="ProductID" w:val="2011 г"/>
              </w:smartTagPr>
              <w:r w:rsidRPr="0006503C">
                <w:rPr>
                  <w:rFonts w:ascii="Arial" w:hAnsi="Arial"/>
                  <w:sz w:val="14"/>
                  <w:szCs w:val="14"/>
                </w:rPr>
                <w:t>2011 г</w:t>
              </w:r>
            </w:smartTag>
            <w:r w:rsidRPr="0006503C">
              <w:rPr>
                <w:rFonts w:ascii="Arial" w:hAnsi="Arial"/>
                <w:sz w:val="14"/>
                <w:szCs w:val="14"/>
              </w:rPr>
              <w:t>.</w:t>
            </w:r>
            <w:r w:rsidRPr="0006503C">
              <w:rPr>
                <w:rFonts w:ascii="Arial" w:hAnsi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  <w:vertAlign w:val="superscript"/>
              </w:rPr>
            </w:pPr>
            <w:r w:rsidRPr="0006503C">
              <w:rPr>
                <w:rFonts w:ascii="Arial" w:hAnsi="Arial"/>
                <w:sz w:val="14"/>
              </w:rPr>
              <w:t>Промы</w:t>
            </w:r>
            <w:r w:rsidRPr="0006503C">
              <w:rPr>
                <w:rFonts w:ascii="Arial" w:hAnsi="Arial"/>
                <w:sz w:val="14"/>
              </w:rPr>
              <w:t>ш</w:t>
            </w:r>
            <w:r w:rsidRPr="0006503C">
              <w:rPr>
                <w:rFonts w:ascii="Arial" w:hAnsi="Arial"/>
                <w:sz w:val="14"/>
              </w:rPr>
              <w:t>ленное произв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дство</w:t>
            </w:r>
            <w:r w:rsidRPr="0006503C">
              <w:rPr>
                <w:rFonts w:ascii="Arial" w:hAnsi="Arial"/>
                <w:sz w:val="14"/>
                <w:vertAlign w:val="superscript"/>
              </w:rPr>
              <w:t>2)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 xml:space="preserve">Приволжский </w:t>
            </w:r>
            <w:r w:rsidRPr="0006503C">
              <w:rPr>
                <w:rFonts w:ascii="Arial" w:hAnsi="Arial"/>
                <w:b/>
                <w:sz w:val="14"/>
              </w:rPr>
              <w:br/>
              <w:t>федерал</w:t>
            </w:r>
            <w:r w:rsidRPr="0006503C">
              <w:rPr>
                <w:rFonts w:ascii="Arial" w:hAnsi="Arial"/>
                <w:b/>
                <w:sz w:val="14"/>
              </w:rPr>
              <w:t>ь</w:t>
            </w:r>
            <w:r w:rsidRPr="0006503C">
              <w:rPr>
                <w:rFonts w:ascii="Arial" w:hAnsi="Arial"/>
                <w:b/>
                <w:sz w:val="14"/>
              </w:rPr>
              <w:t>ный округ</w:t>
            </w:r>
          </w:p>
        </w:tc>
        <w:tc>
          <w:tcPr>
            <w:tcW w:w="108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99,9</w:t>
            </w:r>
          </w:p>
        </w:tc>
        <w:tc>
          <w:tcPr>
            <w:tcW w:w="108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108,0</w:t>
            </w:r>
          </w:p>
        </w:tc>
        <w:tc>
          <w:tcPr>
            <w:tcW w:w="108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107,0</w:t>
            </w:r>
          </w:p>
        </w:tc>
        <w:tc>
          <w:tcPr>
            <w:tcW w:w="108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108,8</w:t>
            </w:r>
          </w:p>
        </w:tc>
        <w:tc>
          <w:tcPr>
            <w:tcW w:w="108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106,8</w:t>
            </w:r>
          </w:p>
        </w:tc>
        <w:tc>
          <w:tcPr>
            <w:tcW w:w="108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sz w:val="14"/>
                <w:szCs w:val="20"/>
              </w:rPr>
            </w:pPr>
            <w:r w:rsidRPr="0006503C">
              <w:rPr>
                <w:rFonts w:ascii="Arial" w:hAnsi="Arial" w:cs="Arial"/>
                <w:b/>
                <w:sz w:val="14"/>
                <w:szCs w:val="20"/>
              </w:rPr>
              <w:t>104,6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Башко</w:t>
            </w:r>
            <w:r w:rsidRPr="0006503C">
              <w:rPr>
                <w:rFonts w:ascii="Arial" w:hAnsi="Arial"/>
                <w:sz w:val="14"/>
              </w:rPr>
              <w:t>р</w:t>
            </w:r>
            <w:r w:rsidRPr="0006503C">
              <w:rPr>
                <w:rFonts w:ascii="Arial" w:hAnsi="Arial"/>
                <w:sz w:val="14"/>
              </w:rPr>
              <w:t>тостан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106,1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Марий Эл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106,0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112,3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Морд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вия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103,5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109,4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101,1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Тата</w:t>
            </w:r>
            <w:r w:rsidRPr="0006503C">
              <w:rPr>
                <w:rFonts w:ascii="Arial" w:hAnsi="Arial"/>
                <w:sz w:val="14"/>
              </w:rPr>
              <w:t>р</w:t>
            </w:r>
            <w:r w:rsidRPr="0006503C">
              <w:rPr>
                <w:rFonts w:ascii="Arial" w:hAnsi="Arial"/>
                <w:sz w:val="14"/>
              </w:rPr>
              <w:t>стан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100,5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107,1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Удмуртская Респу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лика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99,97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104,8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103,3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Чувашская Респу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лика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106,7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107,1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Пермский край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100,2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Кировская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99,3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104,8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101,5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Нижегородская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 xml:space="preserve">ласть 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106,9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104,5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Оренбургская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100,5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Пензенская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107,9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114,3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Самарская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99,98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102,8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Саратовская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104,1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Ульяновская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107,9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104,0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 xml:space="preserve">Уральский </w:t>
            </w:r>
            <w:r w:rsidRPr="0006503C">
              <w:rPr>
                <w:rFonts w:ascii="Arial" w:hAnsi="Arial"/>
                <w:b/>
                <w:sz w:val="14"/>
              </w:rPr>
              <w:br/>
              <w:t>фед</w:t>
            </w:r>
            <w:r w:rsidRPr="0006503C">
              <w:rPr>
                <w:rFonts w:ascii="Arial" w:hAnsi="Arial"/>
                <w:b/>
                <w:sz w:val="14"/>
              </w:rPr>
              <w:t>е</w:t>
            </w:r>
            <w:r w:rsidRPr="0006503C">
              <w:rPr>
                <w:rFonts w:ascii="Arial" w:hAnsi="Arial"/>
                <w:b/>
                <w:sz w:val="14"/>
              </w:rPr>
              <w:t>ральный округ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100,4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105,0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106,5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107,5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104,6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sz w:val="14"/>
                <w:szCs w:val="20"/>
              </w:rPr>
            </w:pPr>
            <w:r w:rsidRPr="0006503C">
              <w:rPr>
                <w:rFonts w:ascii="Arial" w:hAnsi="Arial" w:cs="Arial"/>
                <w:b/>
                <w:sz w:val="14"/>
                <w:szCs w:val="20"/>
              </w:rPr>
              <w:t>101,3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Курганская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98,8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106,8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105,9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Свердловская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 xml:space="preserve">ласть 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110,3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Тюменская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101,5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106,3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103,1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98,8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39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 том чи</w:t>
            </w:r>
            <w:r w:rsidRPr="0006503C">
              <w:rPr>
                <w:rFonts w:ascii="Arial" w:hAnsi="Arial"/>
                <w:sz w:val="14"/>
              </w:rPr>
              <w:t>с</w:t>
            </w:r>
            <w:r w:rsidRPr="0006503C">
              <w:rPr>
                <w:rFonts w:ascii="Arial" w:hAnsi="Arial"/>
                <w:sz w:val="14"/>
              </w:rPr>
              <w:t>ле: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113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Ханты-Мансийский автономный округ - </w:t>
            </w:r>
            <w:r w:rsidRPr="0006503C">
              <w:rPr>
                <w:rFonts w:ascii="Arial" w:hAnsi="Arial"/>
                <w:sz w:val="14"/>
              </w:rPr>
              <w:br/>
              <w:t>Ю</w:t>
            </w:r>
            <w:r w:rsidRPr="0006503C">
              <w:rPr>
                <w:rFonts w:ascii="Arial" w:hAnsi="Arial"/>
                <w:sz w:val="14"/>
              </w:rPr>
              <w:t>г</w:t>
            </w:r>
            <w:r w:rsidRPr="0006503C">
              <w:rPr>
                <w:rFonts w:ascii="Arial" w:hAnsi="Arial"/>
                <w:sz w:val="14"/>
              </w:rPr>
              <w:t>ра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101,5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104,5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100,9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97,9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113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Ямало-Ненецкий автономный </w:t>
            </w:r>
            <w:r w:rsidRPr="0006503C">
              <w:rPr>
                <w:rFonts w:ascii="Arial" w:hAnsi="Arial"/>
                <w:sz w:val="14"/>
              </w:rPr>
              <w:br/>
              <w:t>о</w:t>
            </w:r>
            <w:r w:rsidRPr="0006503C">
              <w:rPr>
                <w:rFonts w:ascii="Arial" w:hAnsi="Arial"/>
                <w:sz w:val="14"/>
              </w:rPr>
              <w:t>к</w:t>
            </w:r>
            <w:r w:rsidRPr="0006503C">
              <w:rPr>
                <w:rFonts w:ascii="Arial" w:hAnsi="Arial"/>
                <w:sz w:val="14"/>
              </w:rPr>
              <w:t>руг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99,1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Челябинская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101,9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 xml:space="preserve">Сибирский </w:t>
            </w:r>
            <w:r w:rsidRPr="0006503C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100,1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105,2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107,1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108,2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105,0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sz w:val="14"/>
                <w:szCs w:val="20"/>
              </w:rPr>
            </w:pPr>
            <w:r w:rsidRPr="0006503C">
              <w:rPr>
                <w:rFonts w:ascii="Arial" w:hAnsi="Arial" w:cs="Arial"/>
                <w:b/>
                <w:sz w:val="14"/>
                <w:szCs w:val="20"/>
              </w:rPr>
              <w:t>104,7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Алтай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105,9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Бурятия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100,04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103,3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103,8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104,0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Тыва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103,5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100,9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102,2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Хакасия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107,4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Алтайский край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103,9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104,1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Забайкальский край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107,8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102,5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Красноярский край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100,3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105,7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103,6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Иркутская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104,5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114,7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Кемеровская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98,6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Новосибирская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 xml:space="preserve">ласть 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109,8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Омская область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99,96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106,1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102,3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Томская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103,6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103,3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Дальневосто</w:t>
            </w:r>
            <w:r w:rsidRPr="0006503C">
              <w:rPr>
                <w:rFonts w:ascii="Arial" w:hAnsi="Arial"/>
                <w:b/>
                <w:sz w:val="14"/>
              </w:rPr>
              <w:t>ч</w:t>
            </w:r>
            <w:r w:rsidRPr="0006503C">
              <w:rPr>
                <w:rFonts w:ascii="Arial" w:hAnsi="Arial"/>
                <w:b/>
                <w:sz w:val="14"/>
              </w:rPr>
              <w:t xml:space="preserve">ный </w:t>
            </w:r>
            <w:r w:rsidRPr="0006503C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99,8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104,9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105,9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108,8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105,3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b/>
                <w:sz w:val="14"/>
                <w:szCs w:val="20"/>
              </w:rPr>
            </w:pPr>
            <w:r w:rsidRPr="0006503C">
              <w:rPr>
                <w:rFonts w:ascii="Arial" w:hAnsi="Arial" w:cs="Arial"/>
                <w:b/>
                <w:sz w:val="14"/>
                <w:szCs w:val="20"/>
              </w:rPr>
              <w:t>103,1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Саха (Як</w:t>
            </w:r>
            <w:r w:rsidRPr="0006503C">
              <w:rPr>
                <w:rFonts w:ascii="Arial" w:hAnsi="Arial"/>
                <w:sz w:val="14"/>
              </w:rPr>
              <w:t>у</w:t>
            </w:r>
            <w:r w:rsidRPr="0006503C">
              <w:rPr>
                <w:rFonts w:ascii="Arial" w:hAnsi="Arial"/>
                <w:sz w:val="14"/>
              </w:rPr>
              <w:t>тия)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99,97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107,1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106,6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Камчатский край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100,1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103,5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108,9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Приморский край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99,8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107,3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112,2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Хабаровский край 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99,97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111,2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Амурская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99,4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113,3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108,1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109,0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Магаданская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98,6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110,5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102,4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107,4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Сахалинская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98,7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108,9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104,3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95,9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Еврейская автономная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104,8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102,0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33" w:type="dxa"/>
            <w:tcBorders>
              <w:left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Чукотский автоно</w:t>
            </w:r>
            <w:r w:rsidRPr="0006503C">
              <w:rPr>
                <w:rFonts w:ascii="Arial" w:hAnsi="Arial"/>
                <w:sz w:val="14"/>
              </w:rPr>
              <w:t>м</w:t>
            </w:r>
            <w:r w:rsidRPr="0006503C">
              <w:rPr>
                <w:rFonts w:ascii="Arial" w:hAnsi="Arial"/>
                <w:sz w:val="14"/>
              </w:rPr>
              <w:t>ный округ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</w:rPr>
              <w:t>99,6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95,8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51160C" w:rsidRPr="0006503C" w:rsidRDefault="0051160C" w:rsidP="00701FCE">
            <w:pPr>
              <w:spacing w:before="24" w:line="140" w:lineRule="exact"/>
              <w:ind w:left="-227" w:right="340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06503C">
              <w:rPr>
                <w:rFonts w:ascii="Arial" w:hAnsi="Arial" w:cs="Arial"/>
                <w:sz w:val="14"/>
                <w:szCs w:val="20"/>
              </w:rPr>
              <w:t>98,3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540" w:type="dxa"/>
            <w:gridSpan w:val="7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51160C" w:rsidRPr="0006503C" w:rsidRDefault="0051160C" w:rsidP="00701FCE">
            <w:pPr>
              <w:spacing w:before="40"/>
              <w:ind w:left="57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sym w:font="Symbol" w:char="F0BE"/>
            </w:r>
            <w:r w:rsidRPr="0006503C">
              <w:rPr>
                <w:rFonts w:ascii="Arial" w:hAnsi="Arial"/>
                <w:sz w:val="14"/>
              </w:rPr>
              <w:sym w:font="Symbol" w:char="F0BE"/>
            </w:r>
            <w:r w:rsidRPr="0006503C">
              <w:rPr>
                <w:rFonts w:ascii="Arial" w:hAnsi="Arial"/>
                <w:sz w:val="14"/>
              </w:rPr>
              <w:sym w:font="Symbol" w:char="F0BE"/>
            </w:r>
            <w:r w:rsidRPr="0006503C">
              <w:rPr>
                <w:rFonts w:ascii="Arial" w:hAnsi="Arial"/>
                <w:sz w:val="14"/>
              </w:rPr>
              <w:sym w:font="Symbol" w:char="F0BE"/>
            </w:r>
            <w:r w:rsidRPr="0006503C">
              <w:rPr>
                <w:rFonts w:ascii="Arial" w:hAnsi="Arial"/>
                <w:sz w:val="14"/>
              </w:rPr>
              <w:sym w:font="Symbol" w:char="F0BE"/>
            </w:r>
            <w:r w:rsidRPr="0006503C">
              <w:rPr>
                <w:rFonts w:ascii="Arial" w:hAnsi="Arial"/>
                <w:sz w:val="14"/>
              </w:rPr>
              <w:sym w:font="Symbol" w:char="F0BE"/>
            </w:r>
          </w:p>
          <w:p w:rsidR="0051160C" w:rsidRPr="0006503C" w:rsidRDefault="0051160C" w:rsidP="00701FCE">
            <w:pPr>
              <w:spacing w:before="60"/>
              <w:ind w:left="57" w:right="113"/>
              <w:rPr>
                <w:rFonts w:ascii="Arial" w:hAnsi="Arial" w:cs="Arial"/>
                <w:sz w:val="12"/>
              </w:rPr>
            </w:pPr>
            <w:r w:rsidRPr="0006503C">
              <w:rPr>
                <w:rFonts w:ascii="Arial" w:hAnsi="Arial"/>
                <w:sz w:val="12"/>
                <w:vertAlign w:val="superscript"/>
              </w:rPr>
              <w:t>1)</w:t>
            </w:r>
            <w:r w:rsidRPr="0006503C">
              <w:rPr>
                <w:rFonts w:ascii="Arial" w:hAnsi="Arial"/>
                <w:sz w:val="12"/>
              </w:rPr>
              <w:t xml:space="preserve"> </w:t>
            </w:r>
            <w:r w:rsidRPr="0006503C">
              <w:rPr>
                <w:rFonts w:ascii="Arial" w:hAnsi="Arial" w:cs="Arial"/>
                <w:sz w:val="12"/>
              </w:rPr>
              <w:t>В постоянных ценах.</w:t>
            </w:r>
          </w:p>
          <w:p w:rsidR="0051160C" w:rsidRPr="0006503C" w:rsidRDefault="0051160C" w:rsidP="00701FCE">
            <w:pPr>
              <w:ind w:left="57" w:right="113"/>
              <w:rPr>
                <w:rFonts w:ascii="Arial" w:hAnsi="Arial" w:cs="Arial"/>
                <w:sz w:val="12"/>
              </w:rPr>
            </w:pPr>
            <w:r w:rsidRPr="0006503C">
              <w:rPr>
                <w:rFonts w:ascii="Arial" w:hAnsi="Arial" w:cs="Arial"/>
                <w:sz w:val="12"/>
                <w:vertAlign w:val="superscript"/>
              </w:rPr>
              <w:t>2)</w:t>
            </w:r>
            <w:r w:rsidRPr="0006503C">
              <w:rPr>
                <w:rFonts w:ascii="Arial" w:hAnsi="Arial" w:cs="Arial"/>
                <w:sz w:val="12"/>
              </w:rPr>
              <w:t xml:space="preserve"> </w:t>
            </w:r>
            <w:r w:rsidRPr="0006503C">
              <w:rPr>
                <w:rFonts w:ascii="Arial" w:hAnsi="Arial" w:cs="Arial"/>
                <w:sz w:val="12"/>
                <w:szCs w:val="12"/>
              </w:rPr>
              <w:t>Агрегированный индекс производства по видам экономической деятельности «Добыча полезных ископаемых», «Обрабатывающие производства», «Произво</w:t>
            </w:r>
            <w:r w:rsidRPr="0006503C">
              <w:rPr>
                <w:rFonts w:ascii="Arial" w:hAnsi="Arial" w:cs="Arial"/>
                <w:sz w:val="12"/>
                <w:szCs w:val="12"/>
              </w:rPr>
              <w:t>д</w:t>
            </w:r>
            <w:r w:rsidRPr="0006503C">
              <w:rPr>
                <w:rFonts w:ascii="Arial" w:hAnsi="Arial" w:cs="Arial"/>
                <w:sz w:val="12"/>
                <w:szCs w:val="12"/>
              </w:rPr>
              <w:t xml:space="preserve">ство </w:t>
            </w:r>
            <w:r w:rsidRPr="0006503C">
              <w:rPr>
                <w:rFonts w:ascii="Arial" w:hAnsi="Arial" w:cs="Arial"/>
                <w:sz w:val="12"/>
                <w:szCs w:val="12"/>
              </w:rPr>
              <w:br/>
              <w:t>и распр</w:t>
            </w:r>
            <w:r w:rsidRPr="0006503C">
              <w:rPr>
                <w:rFonts w:ascii="Arial" w:hAnsi="Arial" w:cs="Arial"/>
                <w:sz w:val="12"/>
                <w:szCs w:val="12"/>
              </w:rPr>
              <w:t>е</w:t>
            </w:r>
            <w:r w:rsidRPr="0006503C">
              <w:rPr>
                <w:rFonts w:ascii="Arial" w:hAnsi="Arial" w:cs="Arial"/>
                <w:sz w:val="12"/>
                <w:szCs w:val="12"/>
              </w:rPr>
              <w:t>деление электроэнергии, газа и воды». По Российской Федерации с</w:t>
            </w:r>
            <w:r w:rsidRPr="0006503C">
              <w:rPr>
                <w:rFonts w:ascii="Arial" w:hAnsi="Arial" w:cs="Arial"/>
                <w:sz w:val="12"/>
              </w:rPr>
              <w:t xml:space="preserve"> учетом поправки на неформальную деятельность.</w:t>
            </w:r>
          </w:p>
          <w:p w:rsidR="0051160C" w:rsidRPr="0006503C" w:rsidRDefault="0051160C" w:rsidP="00701FCE">
            <w:pPr>
              <w:ind w:left="57" w:right="113"/>
              <w:rPr>
                <w:rFonts w:ascii="Arial" w:hAnsi="Arial"/>
                <w:sz w:val="12"/>
                <w:szCs w:val="12"/>
              </w:rPr>
            </w:pPr>
            <w:r w:rsidRPr="0006503C">
              <w:rPr>
                <w:rFonts w:ascii="Arial" w:hAnsi="Arial"/>
                <w:sz w:val="12"/>
                <w:szCs w:val="12"/>
                <w:vertAlign w:val="superscript"/>
              </w:rPr>
              <w:t xml:space="preserve">3) </w:t>
            </w:r>
            <w:r w:rsidRPr="0006503C">
              <w:rPr>
                <w:rFonts w:ascii="Arial" w:hAnsi="Arial"/>
                <w:sz w:val="12"/>
                <w:szCs w:val="12"/>
              </w:rPr>
              <w:t>Данные по федеральным округам не разрабатываю</w:t>
            </w:r>
            <w:r w:rsidRPr="0006503C">
              <w:rPr>
                <w:rFonts w:ascii="Arial" w:hAnsi="Arial"/>
                <w:sz w:val="12"/>
                <w:szCs w:val="12"/>
              </w:rPr>
              <w:t>т</w:t>
            </w:r>
            <w:r w:rsidRPr="0006503C">
              <w:rPr>
                <w:rFonts w:ascii="Arial" w:hAnsi="Arial"/>
                <w:sz w:val="12"/>
                <w:szCs w:val="12"/>
              </w:rPr>
              <w:t>ся.</w:t>
            </w:r>
          </w:p>
          <w:p w:rsidR="0051160C" w:rsidRPr="0006503C" w:rsidRDefault="0051160C" w:rsidP="00701FCE">
            <w:pPr>
              <w:ind w:left="57" w:right="113"/>
              <w:rPr>
                <w:rFonts w:ascii="Arial" w:hAnsi="Arial"/>
                <w:sz w:val="12"/>
                <w:szCs w:val="12"/>
              </w:rPr>
            </w:pPr>
            <w:r w:rsidRPr="0006503C">
              <w:rPr>
                <w:rFonts w:ascii="Arial" w:hAnsi="Arial"/>
                <w:sz w:val="12"/>
                <w:szCs w:val="12"/>
                <w:vertAlign w:val="superscript"/>
              </w:rPr>
              <w:t>4)</w:t>
            </w:r>
            <w:r w:rsidRPr="0006503C">
              <w:rPr>
                <w:rFonts w:ascii="Arial" w:hAnsi="Arial"/>
                <w:sz w:val="12"/>
                <w:szCs w:val="12"/>
              </w:rPr>
              <w:t xml:space="preserve"> Прочерк означает, что в одном или обоих сопоставляемых периодах был получен отрицательный сальдированный финансовый результат.</w:t>
            </w:r>
          </w:p>
          <w:p w:rsidR="0051160C" w:rsidRPr="0006503C" w:rsidRDefault="0051160C" w:rsidP="00701FCE">
            <w:pPr>
              <w:ind w:left="57" w:right="113"/>
              <w:rPr>
                <w:rFonts w:ascii="Arial" w:hAnsi="Arial"/>
                <w:sz w:val="12"/>
                <w:szCs w:val="12"/>
              </w:rPr>
            </w:pPr>
            <w:r w:rsidRPr="0006503C">
              <w:rPr>
                <w:rFonts w:ascii="Arial" w:hAnsi="Arial"/>
                <w:sz w:val="12"/>
                <w:szCs w:val="12"/>
                <w:vertAlign w:val="superscript"/>
              </w:rPr>
              <w:t xml:space="preserve">5) </w:t>
            </w:r>
            <w:r w:rsidRPr="0006503C">
              <w:rPr>
                <w:rFonts w:ascii="Arial" w:hAnsi="Arial"/>
                <w:sz w:val="12"/>
              </w:rPr>
              <w:t xml:space="preserve">Данные по Москве и Московской области приведены с учетом изменения их границ с 1 июля </w:t>
            </w:r>
            <w:smartTag w:uri="urn:schemas-microsoft-com:office:smarttags" w:element="metricconverter">
              <w:smartTagPr>
                <w:attr w:name="ProductID" w:val="2012 г"/>
              </w:smartTagPr>
              <w:r w:rsidRPr="0006503C">
                <w:rPr>
                  <w:rFonts w:ascii="Arial" w:hAnsi="Arial"/>
                  <w:sz w:val="12"/>
                </w:rPr>
                <w:t>2012 г</w:t>
              </w:r>
            </w:smartTag>
            <w:r w:rsidRPr="0006503C">
              <w:rPr>
                <w:rFonts w:ascii="Arial" w:hAnsi="Arial"/>
                <w:sz w:val="12"/>
              </w:rPr>
              <w:t>.</w:t>
            </w:r>
          </w:p>
        </w:tc>
      </w:tr>
    </w:tbl>
    <w:p w:rsidR="0051160C" w:rsidRPr="0006503C" w:rsidRDefault="0051160C" w:rsidP="0051160C">
      <w:pPr>
        <w:jc w:val="center"/>
        <w:rPr>
          <w:sz w:val="2"/>
        </w:rPr>
      </w:pPr>
    </w:p>
    <w:p w:rsidR="0051160C" w:rsidRPr="0006503C" w:rsidRDefault="0051160C" w:rsidP="0051160C">
      <w:pPr>
        <w:spacing w:after="60"/>
        <w:jc w:val="right"/>
        <w:outlineLvl w:val="0"/>
        <w:rPr>
          <w:rFonts w:ascii="Arial" w:hAnsi="Arial"/>
          <w:sz w:val="14"/>
        </w:rPr>
      </w:pPr>
      <w:r w:rsidRPr="0006503C">
        <w:br w:type="page"/>
      </w:r>
      <w:r w:rsidRPr="0006503C">
        <w:rPr>
          <w:rFonts w:ascii="Arial" w:hAnsi="Arial"/>
          <w:sz w:val="14"/>
        </w:rPr>
        <w:lastRenderedPageBreak/>
        <w:t>Продолжение табл. 1.2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BE" w:firstRow="1" w:lastRow="0" w:firstColumn="1" w:lastColumn="0" w:noHBand="0" w:noVBand="0"/>
      </w:tblPr>
      <w:tblGrid>
        <w:gridCol w:w="836"/>
        <w:gridCol w:w="836"/>
        <w:gridCol w:w="835"/>
        <w:gridCol w:w="836"/>
        <w:gridCol w:w="836"/>
        <w:gridCol w:w="836"/>
        <w:gridCol w:w="836"/>
        <w:gridCol w:w="836"/>
        <w:gridCol w:w="2657"/>
      </w:tblGrid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Проду</w:t>
            </w:r>
            <w:r w:rsidRPr="0006503C">
              <w:rPr>
                <w:rFonts w:ascii="Arial" w:hAnsi="Arial"/>
                <w:sz w:val="14"/>
              </w:rPr>
              <w:t>к</w:t>
            </w:r>
            <w:r w:rsidRPr="0006503C">
              <w:rPr>
                <w:rFonts w:ascii="Arial" w:hAnsi="Arial"/>
                <w:sz w:val="14"/>
              </w:rPr>
              <w:t xml:space="preserve">ция </w:t>
            </w:r>
            <w:r w:rsidRPr="0006503C">
              <w:rPr>
                <w:rFonts w:ascii="Arial" w:hAnsi="Arial"/>
                <w:sz w:val="14"/>
              </w:rPr>
              <w:br/>
              <w:t>сел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ского </w:t>
            </w:r>
            <w:r w:rsidRPr="0006503C">
              <w:rPr>
                <w:rFonts w:ascii="Arial" w:hAnsi="Arial"/>
                <w:sz w:val="14"/>
              </w:rPr>
              <w:br/>
              <w:t>хозя</w:t>
            </w:r>
            <w:r w:rsidRPr="0006503C">
              <w:rPr>
                <w:rFonts w:ascii="Arial" w:hAnsi="Arial"/>
                <w:sz w:val="14"/>
              </w:rPr>
              <w:t>й</w:t>
            </w:r>
            <w:r w:rsidRPr="0006503C">
              <w:rPr>
                <w:rFonts w:ascii="Arial" w:hAnsi="Arial"/>
                <w:sz w:val="14"/>
              </w:rPr>
              <w:t>ства -</w:t>
            </w:r>
            <w:r w:rsidRPr="0006503C">
              <w:rPr>
                <w:rFonts w:ascii="Arial" w:hAnsi="Arial"/>
                <w:sz w:val="14"/>
              </w:rPr>
              <w:br/>
              <w:t xml:space="preserve"> всего</w:t>
            </w:r>
          </w:p>
        </w:tc>
        <w:tc>
          <w:tcPr>
            <w:tcW w:w="170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 том числе</w:t>
            </w:r>
          </w:p>
        </w:tc>
        <w:tc>
          <w:tcPr>
            <w:tcW w:w="8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Ввод </w:t>
            </w:r>
            <w:r w:rsidRPr="0006503C">
              <w:rPr>
                <w:rFonts w:ascii="Arial" w:hAnsi="Arial"/>
                <w:sz w:val="14"/>
              </w:rPr>
              <w:br/>
              <w:t>в де</w:t>
            </w:r>
            <w:r w:rsidRPr="0006503C">
              <w:rPr>
                <w:rFonts w:ascii="Arial" w:hAnsi="Arial"/>
                <w:sz w:val="14"/>
              </w:rPr>
              <w:t>й</w:t>
            </w:r>
            <w:r w:rsidRPr="0006503C">
              <w:rPr>
                <w:rFonts w:ascii="Arial" w:hAnsi="Arial"/>
                <w:sz w:val="14"/>
              </w:rPr>
              <w:t xml:space="preserve">ствие </w:t>
            </w:r>
            <w:r w:rsidRPr="0006503C">
              <w:rPr>
                <w:rFonts w:ascii="Arial" w:hAnsi="Arial"/>
                <w:sz w:val="14"/>
              </w:rPr>
              <w:br/>
              <w:t>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 xml:space="preserve">щей </w:t>
            </w:r>
            <w:r w:rsidRPr="0006503C">
              <w:rPr>
                <w:rFonts w:ascii="Arial" w:hAnsi="Arial"/>
                <w:sz w:val="14"/>
              </w:rPr>
              <w:br/>
              <w:t>пл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щади </w:t>
            </w:r>
            <w:r w:rsidRPr="0006503C">
              <w:rPr>
                <w:rFonts w:ascii="Arial" w:hAnsi="Arial"/>
                <w:sz w:val="14"/>
              </w:rPr>
              <w:br/>
              <w:t>жилых д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мов</w:t>
            </w:r>
          </w:p>
        </w:tc>
        <w:tc>
          <w:tcPr>
            <w:tcW w:w="8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Об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рот </w:t>
            </w:r>
            <w:r w:rsidRPr="0006503C">
              <w:rPr>
                <w:rFonts w:ascii="Arial" w:hAnsi="Arial"/>
                <w:sz w:val="14"/>
              </w:rPr>
              <w:br/>
              <w:t>розни</w:t>
            </w:r>
            <w:r w:rsidRPr="0006503C">
              <w:rPr>
                <w:rFonts w:ascii="Arial" w:hAnsi="Arial"/>
                <w:sz w:val="14"/>
              </w:rPr>
              <w:t>ч</w:t>
            </w:r>
            <w:r w:rsidRPr="0006503C">
              <w:rPr>
                <w:rFonts w:ascii="Arial" w:hAnsi="Arial"/>
                <w:sz w:val="14"/>
              </w:rPr>
              <w:t xml:space="preserve">ной </w:t>
            </w:r>
            <w:r w:rsidRPr="0006503C">
              <w:rPr>
                <w:rFonts w:ascii="Arial" w:hAnsi="Arial"/>
                <w:sz w:val="14"/>
              </w:rPr>
              <w:br/>
              <w:t>то</w:t>
            </w:r>
            <w:r w:rsidRPr="0006503C">
              <w:rPr>
                <w:rFonts w:ascii="Arial" w:hAnsi="Arial"/>
                <w:sz w:val="14"/>
              </w:rPr>
              <w:t>р</w:t>
            </w:r>
            <w:r w:rsidRPr="0006503C">
              <w:rPr>
                <w:rFonts w:ascii="Arial" w:hAnsi="Arial"/>
                <w:sz w:val="14"/>
              </w:rPr>
              <w:t>говли</w:t>
            </w:r>
          </w:p>
        </w:tc>
        <w:tc>
          <w:tcPr>
            <w:tcW w:w="8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  <w:vertAlign w:val="superscript"/>
              </w:rPr>
            </w:pPr>
            <w:r w:rsidRPr="0006503C">
              <w:rPr>
                <w:rFonts w:ascii="Arial" w:hAnsi="Arial"/>
                <w:sz w:val="14"/>
              </w:rPr>
              <w:t>Произв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ди-</w:t>
            </w:r>
            <w:r w:rsidRPr="0006503C">
              <w:rPr>
                <w:rFonts w:ascii="Arial" w:hAnsi="Arial"/>
                <w:sz w:val="14"/>
              </w:rPr>
              <w:br/>
              <w:t>тел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ность труда </w:t>
            </w:r>
            <w:r w:rsidRPr="0006503C">
              <w:rPr>
                <w:rFonts w:ascii="Arial" w:hAnsi="Arial"/>
                <w:sz w:val="14"/>
              </w:rPr>
              <w:br/>
              <w:t xml:space="preserve">в </w:t>
            </w:r>
            <w:smartTag w:uri="urn:schemas-microsoft-com:office:smarttags" w:element="metricconverter">
              <w:smartTagPr>
                <w:attr w:name="ProductID" w:val="2011 г"/>
              </w:smartTagPr>
              <w:r w:rsidRPr="0006503C">
                <w:rPr>
                  <w:rFonts w:ascii="Arial" w:hAnsi="Arial"/>
                  <w:sz w:val="14"/>
                </w:rPr>
                <w:t>2011 г</w:t>
              </w:r>
            </w:smartTag>
            <w:r w:rsidRPr="0006503C">
              <w:rPr>
                <w:rFonts w:ascii="Arial" w:hAnsi="Arial"/>
                <w:sz w:val="14"/>
              </w:rPr>
              <w:t>.</w:t>
            </w:r>
            <w:r w:rsidRPr="0006503C">
              <w:rPr>
                <w:rFonts w:ascii="Arial" w:hAnsi="Arial"/>
                <w:sz w:val="14"/>
                <w:vertAlign w:val="superscript"/>
              </w:rPr>
              <w:t>3)</w:t>
            </w:r>
          </w:p>
        </w:tc>
        <w:tc>
          <w:tcPr>
            <w:tcW w:w="8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  <w:vertAlign w:val="superscript"/>
              </w:rPr>
            </w:pPr>
            <w:r w:rsidRPr="0006503C">
              <w:rPr>
                <w:rFonts w:ascii="Arial" w:hAnsi="Arial"/>
                <w:sz w:val="14"/>
              </w:rPr>
              <w:t>Сальдиро-ванный фина</w:t>
            </w:r>
            <w:r w:rsidRPr="0006503C">
              <w:rPr>
                <w:rFonts w:ascii="Arial" w:hAnsi="Arial"/>
                <w:sz w:val="14"/>
              </w:rPr>
              <w:t>н</w:t>
            </w:r>
            <w:r w:rsidRPr="0006503C">
              <w:rPr>
                <w:rFonts w:ascii="Arial" w:hAnsi="Arial"/>
                <w:sz w:val="14"/>
              </w:rPr>
              <w:t xml:space="preserve">совый </w:t>
            </w:r>
            <w:r w:rsidRPr="0006503C">
              <w:rPr>
                <w:rFonts w:ascii="Arial" w:hAnsi="Arial"/>
                <w:sz w:val="14"/>
              </w:rPr>
              <w:br/>
              <w:t>резул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тат </w:t>
            </w:r>
            <w:r w:rsidRPr="0006503C">
              <w:rPr>
                <w:rFonts w:ascii="Arial" w:hAnsi="Arial"/>
                <w:sz w:val="14"/>
              </w:rPr>
              <w:br/>
              <w:t>(пр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быль минус убы-ток) дея-тел</w:t>
            </w:r>
            <w:r w:rsidRPr="0006503C">
              <w:rPr>
                <w:rFonts w:ascii="Arial" w:hAnsi="Arial"/>
                <w:sz w:val="14"/>
              </w:rPr>
              <w:t>ь</w:t>
            </w:r>
            <w:r w:rsidRPr="0006503C">
              <w:rPr>
                <w:rFonts w:ascii="Arial" w:hAnsi="Arial"/>
                <w:sz w:val="14"/>
              </w:rPr>
              <w:t xml:space="preserve">ности </w:t>
            </w:r>
            <w:r w:rsidRPr="0006503C">
              <w:rPr>
                <w:rFonts w:ascii="Arial" w:hAnsi="Arial"/>
                <w:sz w:val="14"/>
              </w:rPr>
              <w:br/>
              <w:t>организ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ций</w:t>
            </w:r>
            <w:r w:rsidRPr="0006503C">
              <w:rPr>
                <w:rFonts w:ascii="Arial" w:hAnsi="Arial"/>
                <w:sz w:val="14"/>
                <w:vertAlign w:val="superscript"/>
              </w:rPr>
              <w:br/>
            </w:r>
            <w:r w:rsidRPr="0006503C">
              <w:rPr>
                <w:rFonts w:ascii="Arial" w:hAnsi="Arial"/>
                <w:sz w:val="14"/>
              </w:rPr>
              <w:t>(в факт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чес-ки де</w:t>
            </w:r>
            <w:r w:rsidRPr="0006503C">
              <w:rPr>
                <w:rFonts w:ascii="Arial" w:hAnsi="Arial"/>
                <w:sz w:val="14"/>
              </w:rPr>
              <w:t>й</w:t>
            </w:r>
            <w:r w:rsidRPr="0006503C">
              <w:rPr>
                <w:rFonts w:ascii="Arial" w:hAnsi="Arial"/>
                <w:sz w:val="14"/>
              </w:rPr>
              <w:t>ство-вавших ц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нах)</w:t>
            </w:r>
            <w:r w:rsidRPr="0006503C">
              <w:rPr>
                <w:rFonts w:ascii="Arial" w:hAnsi="Arial"/>
                <w:sz w:val="14"/>
                <w:vertAlign w:val="superscript"/>
              </w:rPr>
              <w:t>4)</w:t>
            </w:r>
          </w:p>
        </w:tc>
        <w:tc>
          <w:tcPr>
            <w:tcW w:w="8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Инвест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 xml:space="preserve">ции </w:t>
            </w:r>
            <w:r w:rsidRPr="0006503C">
              <w:rPr>
                <w:rFonts w:ascii="Arial" w:hAnsi="Arial"/>
                <w:sz w:val="14"/>
              </w:rPr>
              <w:br/>
              <w:t>в осно</w:t>
            </w:r>
            <w:r w:rsidRPr="0006503C">
              <w:rPr>
                <w:rFonts w:ascii="Arial" w:hAnsi="Arial"/>
                <w:sz w:val="14"/>
              </w:rPr>
              <w:t>в</w:t>
            </w:r>
            <w:r w:rsidRPr="0006503C">
              <w:rPr>
                <w:rFonts w:ascii="Arial" w:hAnsi="Arial"/>
                <w:sz w:val="14"/>
              </w:rPr>
              <w:t xml:space="preserve">ной </w:t>
            </w:r>
            <w:r w:rsidRPr="0006503C">
              <w:rPr>
                <w:rFonts w:ascii="Arial" w:hAnsi="Arial"/>
                <w:sz w:val="14"/>
              </w:rPr>
              <w:br/>
              <w:t>кап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тал</w:t>
            </w:r>
          </w:p>
        </w:tc>
        <w:tc>
          <w:tcPr>
            <w:tcW w:w="271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54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br/>
              <w:t>раст</w:t>
            </w:r>
            <w:r w:rsidRPr="0006503C">
              <w:rPr>
                <w:rFonts w:ascii="Arial" w:hAnsi="Arial"/>
                <w:sz w:val="14"/>
              </w:rPr>
              <w:t>е</w:t>
            </w:r>
            <w:r w:rsidRPr="0006503C">
              <w:rPr>
                <w:rFonts w:ascii="Arial" w:hAnsi="Arial"/>
                <w:sz w:val="14"/>
              </w:rPr>
              <w:t>ние-</w:t>
            </w:r>
            <w:r w:rsidRPr="0006503C">
              <w:rPr>
                <w:rFonts w:ascii="Arial" w:hAnsi="Arial"/>
                <w:sz w:val="14"/>
              </w:rPr>
              <w:br/>
              <w:t>в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дства</w:t>
            </w:r>
          </w:p>
        </w:tc>
        <w:tc>
          <w:tcPr>
            <w:tcW w:w="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br/>
              <w:t>живо</w:t>
            </w:r>
            <w:r w:rsidRPr="0006503C">
              <w:rPr>
                <w:rFonts w:ascii="Arial" w:hAnsi="Arial"/>
                <w:sz w:val="14"/>
              </w:rPr>
              <w:t>т</w:t>
            </w:r>
            <w:r w:rsidRPr="0006503C">
              <w:rPr>
                <w:rFonts w:ascii="Arial" w:hAnsi="Arial"/>
                <w:sz w:val="14"/>
              </w:rPr>
              <w:t>но-</w:t>
            </w:r>
            <w:r w:rsidRPr="0006503C">
              <w:rPr>
                <w:rFonts w:ascii="Arial" w:hAnsi="Arial"/>
                <w:sz w:val="14"/>
              </w:rPr>
              <w:br/>
              <w:t>в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дства</w:t>
            </w:r>
          </w:p>
        </w:tc>
        <w:tc>
          <w:tcPr>
            <w:tcW w:w="8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40" w:after="40" w:line="140" w:lineRule="exact"/>
              <w:ind w:right="227"/>
              <w:jc w:val="right"/>
              <w:rPr>
                <w:rFonts w:ascii="Arial" w:hAnsi="Arial"/>
                <w:b/>
                <w:sz w:val="14"/>
              </w:rPr>
            </w:pPr>
          </w:p>
        </w:tc>
        <w:tc>
          <w:tcPr>
            <w:tcW w:w="8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ind w:right="227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8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ind w:right="227"/>
              <w:jc w:val="right"/>
              <w:rPr>
                <w:rFonts w:ascii="Arial" w:hAnsi="Arial"/>
                <w:b/>
                <w:sz w:val="14"/>
              </w:rPr>
            </w:pPr>
          </w:p>
        </w:tc>
        <w:tc>
          <w:tcPr>
            <w:tcW w:w="8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40" w:after="40" w:line="140" w:lineRule="exact"/>
              <w:ind w:right="227"/>
              <w:jc w:val="right"/>
              <w:rPr>
                <w:rFonts w:ascii="Arial" w:hAnsi="Arial"/>
                <w:b/>
                <w:sz w:val="14"/>
              </w:rPr>
            </w:pPr>
          </w:p>
        </w:tc>
        <w:tc>
          <w:tcPr>
            <w:tcW w:w="2714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40" w:after="40" w:line="140" w:lineRule="exact"/>
              <w:ind w:right="227"/>
              <w:jc w:val="right"/>
              <w:rPr>
                <w:rFonts w:ascii="Arial" w:hAnsi="Arial"/>
                <w:b/>
                <w:sz w:val="14"/>
              </w:rPr>
            </w:pP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93,9</w:t>
            </w:r>
          </w:p>
        </w:tc>
        <w:tc>
          <w:tcPr>
            <w:tcW w:w="85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87,0</w:t>
            </w:r>
          </w:p>
        </w:tc>
        <w:tc>
          <w:tcPr>
            <w:tcW w:w="8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100,7</w:t>
            </w:r>
          </w:p>
        </w:tc>
        <w:tc>
          <w:tcPr>
            <w:tcW w:w="8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104,2</w:t>
            </w:r>
          </w:p>
        </w:tc>
        <w:tc>
          <w:tcPr>
            <w:tcW w:w="8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/>
                <w:bCs/>
                <w:sz w:val="14"/>
                <w:lang w:val="ru-MD"/>
              </w:rPr>
              <w:t>107,8</w:t>
            </w:r>
          </w:p>
        </w:tc>
        <w:tc>
          <w:tcPr>
            <w:tcW w:w="8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124,6</w:t>
            </w:r>
          </w:p>
        </w:tc>
        <w:tc>
          <w:tcPr>
            <w:tcW w:w="8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108,1</w:t>
            </w:r>
          </w:p>
        </w:tc>
        <w:tc>
          <w:tcPr>
            <w:tcW w:w="271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 xml:space="preserve">Приволжский </w:t>
            </w:r>
            <w:r w:rsidRPr="0006503C">
              <w:rPr>
                <w:rFonts w:ascii="Arial" w:hAnsi="Arial"/>
                <w:b/>
                <w:sz w:val="14"/>
              </w:rPr>
              <w:br/>
              <w:t>федерал</w:t>
            </w:r>
            <w:r w:rsidRPr="0006503C">
              <w:rPr>
                <w:rFonts w:ascii="Arial" w:hAnsi="Arial"/>
                <w:b/>
                <w:sz w:val="14"/>
              </w:rPr>
              <w:t>ь</w:t>
            </w:r>
            <w:r w:rsidRPr="0006503C">
              <w:rPr>
                <w:rFonts w:ascii="Arial" w:hAnsi="Arial"/>
                <w:b/>
                <w:sz w:val="14"/>
              </w:rPr>
              <w:t>ный округ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87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67,3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105,1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108,0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Башкорт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стан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119,1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106,3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131,4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110,1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М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рий Эл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98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94,2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110,1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72,4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101,4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Мо</w:t>
            </w:r>
            <w:r w:rsidRPr="0006503C">
              <w:rPr>
                <w:rFonts w:ascii="Arial" w:hAnsi="Arial"/>
                <w:sz w:val="14"/>
              </w:rPr>
              <w:t>р</w:t>
            </w:r>
            <w:r w:rsidRPr="0006503C">
              <w:rPr>
                <w:rFonts w:ascii="Arial" w:hAnsi="Arial"/>
                <w:sz w:val="14"/>
              </w:rPr>
              <w:t>довия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92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84,4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116,4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127,8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108,7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Тата</w:t>
            </w:r>
            <w:r w:rsidRPr="0006503C">
              <w:rPr>
                <w:rFonts w:ascii="Arial" w:hAnsi="Arial"/>
                <w:sz w:val="14"/>
              </w:rPr>
              <w:t>р</w:t>
            </w:r>
            <w:r w:rsidRPr="0006503C">
              <w:rPr>
                <w:rFonts w:ascii="Arial" w:hAnsi="Arial"/>
                <w:sz w:val="14"/>
              </w:rPr>
              <w:t>стан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97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91,9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104,5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4,1 р.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87,0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Удмуртская Республ</w:t>
            </w:r>
            <w:r w:rsidRPr="0006503C">
              <w:rPr>
                <w:rFonts w:ascii="Arial" w:hAnsi="Arial"/>
                <w:sz w:val="14"/>
              </w:rPr>
              <w:t>и</w:t>
            </w:r>
            <w:r w:rsidRPr="0006503C">
              <w:rPr>
                <w:rFonts w:ascii="Arial" w:hAnsi="Arial"/>
                <w:sz w:val="14"/>
              </w:rPr>
              <w:t>ка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100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135,6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106,7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Чувашская Ре</w:t>
            </w:r>
            <w:r w:rsidRPr="0006503C">
              <w:rPr>
                <w:rFonts w:ascii="Arial" w:hAnsi="Arial"/>
                <w:sz w:val="14"/>
              </w:rPr>
              <w:t>с</w:t>
            </w:r>
            <w:r w:rsidRPr="0006503C">
              <w:rPr>
                <w:rFonts w:ascii="Arial" w:hAnsi="Arial"/>
                <w:sz w:val="14"/>
              </w:rPr>
              <w:t>публика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94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90,0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103,5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104,5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Пермский край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94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87,8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107,0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106,5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84,4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116,2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Кировская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100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164,0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106,1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Нижегородская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 xml:space="preserve">ласть 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84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65,7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94,8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109,1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125,0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Оренбургская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103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103,3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135,8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115,5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Пензенская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Самарская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87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91,5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83,4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109,2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108,4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104,1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Саратовская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88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71,7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109,6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106,3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3,9 р.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117,3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Ульяновская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85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68,0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103,1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116,4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/>
                <w:bCs/>
                <w:sz w:val="14"/>
                <w:lang w:val="ru-MD"/>
              </w:rPr>
              <w:t>107,3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100,9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104,9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 xml:space="preserve">Уральский </w:t>
            </w:r>
            <w:r w:rsidRPr="0006503C">
              <w:rPr>
                <w:rFonts w:ascii="Arial" w:hAnsi="Arial"/>
                <w:b/>
                <w:sz w:val="14"/>
              </w:rPr>
              <w:br/>
              <w:t>фед</w:t>
            </w:r>
            <w:r w:rsidRPr="0006503C">
              <w:rPr>
                <w:rFonts w:ascii="Arial" w:hAnsi="Arial"/>
                <w:b/>
                <w:sz w:val="14"/>
              </w:rPr>
              <w:t>е</w:t>
            </w:r>
            <w:r w:rsidRPr="0006503C">
              <w:rPr>
                <w:rFonts w:ascii="Arial" w:hAnsi="Arial"/>
                <w:b/>
                <w:sz w:val="14"/>
              </w:rPr>
              <w:t>ральный округ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71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50,5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136,9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103,1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109,3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133,7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107,2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Курганская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93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78,0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109,0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119,6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95,2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Свердловская область 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91,3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83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06503C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119,4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110,3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102,0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95,7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108,9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Тюменская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ind w:left="340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в том числе: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106,3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134,9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108,8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eastAsia="Arial Unicode MS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  <w:lang w:val="en-US"/>
              </w:rPr>
              <w:t>100,0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ind w:left="113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Ханты-Мансийский а</w:t>
            </w:r>
            <w:r w:rsidRPr="0006503C">
              <w:rPr>
                <w:rFonts w:ascii="Arial" w:hAnsi="Arial"/>
                <w:sz w:val="14"/>
              </w:rPr>
              <w:t>в</w:t>
            </w:r>
            <w:r w:rsidRPr="0006503C">
              <w:rPr>
                <w:rFonts w:ascii="Arial" w:hAnsi="Arial"/>
                <w:sz w:val="14"/>
              </w:rPr>
              <w:t xml:space="preserve">тономный </w:t>
            </w:r>
            <w:r w:rsidRPr="0006503C">
              <w:rPr>
                <w:rFonts w:ascii="Arial" w:hAnsi="Arial"/>
                <w:sz w:val="14"/>
              </w:rPr>
              <w:br/>
              <w:t>округ - Ю</w:t>
            </w:r>
            <w:r w:rsidRPr="0006503C">
              <w:rPr>
                <w:rFonts w:ascii="Arial" w:hAnsi="Arial"/>
                <w:sz w:val="14"/>
              </w:rPr>
              <w:t>г</w:t>
            </w:r>
            <w:r w:rsidRPr="0006503C">
              <w:rPr>
                <w:rFonts w:ascii="Arial" w:hAnsi="Arial"/>
                <w:sz w:val="14"/>
              </w:rPr>
              <w:t>ра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107,0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eastAsia="Arial Unicode MS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  <w:lang w:val="en-US"/>
              </w:rPr>
              <w:t>101,7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126,5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113,5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ind w:left="113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Ямало-Ненецкий авт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 xml:space="preserve">номный </w:t>
            </w:r>
            <w:r w:rsidRPr="0006503C">
              <w:rPr>
                <w:rFonts w:ascii="Arial" w:hAnsi="Arial"/>
                <w:sz w:val="14"/>
              </w:rPr>
              <w:br/>
              <w:t>округ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81,1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57,2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127,6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105,6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103,1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2,1 р.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50" w:line="10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93,3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Челябинская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90,0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77,4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100,4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103,4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/>
                <w:bCs/>
                <w:sz w:val="14"/>
                <w:lang w:val="ru-MD"/>
              </w:rPr>
              <w:t>107,1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86,9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108,5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 xml:space="preserve">Сибирский </w:t>
            </w:r>
            <w:r w:rsidRPr="0006503C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103,4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130,1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56,0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Алтай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116,8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103,4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65,3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91,4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Бур</w:t>
            </w:r>
            <w:r w:rsidRPr="0006503C">
              <w:rPr>
                <w:rFonts w:ascii="Arial" w:hAnsi="Arial"/>
                <w:sz w:val="14"/>
              </w:rPr>
              <w:t>я</w:t>
            </w:r>
            <w:r w:rsidRPr="0006503C">
              <w:rPr>
                <w:rFonts w:ascii="Arial" w:hAnsi="Arial"/>
                <w:sz w:val="14"/>
              </w:rPr>
              <w:t>тия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95,9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97,3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95,6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101.2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131,8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Тыва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115,9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67,8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100,6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Хак</w:t>
            </w:r>
            <w:r w:rsidRPr="0006503C">
              <w:rPr>
                <w:rFonts w:ascii="Arial" w:hAnsi="Arial"/>
                <w:sz w:val="14"/>
              </w:rPr>
              <w:t>а</w:t>
            </w:r>
            <w:r w:rsidRPr="0006503C">
              <w:rPr>
                <w:rFonts w:ascii="Arial" w:hAnsi="Arial"/>
                <w:sz w:val="14"/>
              </w:rPr>
              <w:t>сия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88,4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110,8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104,0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112,1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Алтайский край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108,7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27,9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103,8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Забайкальский край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94,9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86,4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111,0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68,5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115,5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Красноярский край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105.1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158,0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100,7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Иркутская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83,</w:t>
            </w:r>
            <w:r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67,0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101,6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62,6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114,0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Кемеровская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82,7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63,1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103,3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Новосибирская область 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78,7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62,0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95,7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88,3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109,7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106,0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122,6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115,8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Омская область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95,3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107,0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102,6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135,5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100,3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Томская область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97,4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95,5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100,0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102,9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/>
                <w:bCs/>
                <w:sz w:val="14"/>
                <w:lang w:val="ru-MD"/>
              </w:rPr>
              <w:t>104,8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143,8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6503C">
              <w:rPr>
                <w:rFonts w:ascii="Arial" w:hAnsi="Arial" w:cs="Arial"/>
                <w:b/>
                <w:bCs/>
                <w:sz w:val="14"/>
                <w:szCs w:val="14"/>
              </w:rPr>
              <w:t>85,2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06503C">
              <w:rPr>
                <w:rFonts w:ascii="Arial" w:hAnsi="Arial"/>
                <w:b/>
                <w:sz w:val="14"/>
              </w:rPr>
              <w:t>Дальневосто</w:t>
            </w:r>
            <w:r w:rsidRPr="0006503C">
              <w:rPr>
                <w:rFonts w:ascii="Arial" w:hAnsi="Arial"/>
                <w:b/>
                <w:sz w:val="14"/>
              </w:rPr>
              <w:t>ч</w:t>
            </w:r>
            <w:r w:rsidRPr="0006503C">
              <w:rPr>
                <w:rFonts w:ascii="Arial" w:hAnsi="Arial"/>
                <w:b/>
                <w:sz w:val="14"/>
              </w:rPr>
              <w:t xml:space="preserve">ный </w:t>
            </w:r>
            <w:r w:rsidRPr="0006503C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95,6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111,7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102,6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117,5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110,2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Республика Саха (Як</w:t>
            </w:r>
            <w:r w:rsidRPr="0006503C">
              <w:rPr>
                <w:rFonts w:ascii="Arial" w:hAnsi="Arial"/>
                <w:sz w:val="14"/>
              </w:rPr>
              <w:t>у</w:t>
            </w:r>
            <w:r w:rsidRPr="0006503C">
              <w:rPr>
                <w:rFonts w:ascii="Arial" w:hAnsi="Arial"/>
                <w:sz w:val="14"/>
              </w:rPr>
              <w:t>тия)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91,1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102,6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eastAsia="Arial Unicode MS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eastAsia="Arial Unicode MS" w:hAnsi="Arial" w:cs="Arial"/>
                <w:sz w:val="14"/>
                <w:szCs w:val="14"/>
                <w:lang w:val="en-US"/>
              </w:rPr>
              <w:t>103,2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105,8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Камчатский край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96,3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103,2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106,7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199,0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59,0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Приморский край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101,8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104,9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85,6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101,9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4,9 р.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88,7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 xml:space="preserve">Хабаровский край 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93,3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91,3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97,2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131,8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114,3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107,1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127,7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80,0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Амурская область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108,3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116,3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97,8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110,2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106,3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101,9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2,4 р.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121,3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Магаданская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98,2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97,6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99,7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101,4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103,5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134,0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91,9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Сахалинская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87,9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88,5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85,7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102,1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104,2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105,3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88,5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Еврейская автономная о</w:t>
            </w:r>
            <w:r w:rsidRPr="0006503C">
              <w:rPr>
                <w:rFonts w:ascii="Arial" w:hAnsi="Arial"/>
                <w:sz w:val="14"/>
              </w:rPr>
              <w:t>б</w:t>
            </w:r>
            <w:r w:rsidRPr="0006503C">
              <w:rPr>
                <w:rFonts w:ascii="Arial" w:hAnsi="Arial"/>
                <w:sz w:val="14"/>
              </w:rPr>
              <w:t>ласть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2,0 р.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89,5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в 2,2 р.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line="140" w:lineRule="exact"/>
              <w:ind w:left="-227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54,8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/>
                <w:bCs/>
                <w:sz w:val="14"/>
                <w:lang w:val="ru-MD"/>
              </w:rPr>
            </w:pPr>
            <w:r w:rsidRPr="0006503C">
              <w:rPr>
                <w:rFonts w:ascii="Arial" w:hAnsi="Arial"/>
                <w:bCs/>
                <w:sz w:val="14"/>
                <w:lang w:val="ru-MD"/>
              </w:rPr>
              <w:t>91,4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2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6503C">
              <w:rPr>
                <w:rFonts w:ascii="Arial" w:hAnsi="Arial" w:cs="Arial"/>
                <w:sz w:val="14"/>
                <w:szCs w:val="14"/>
                <w:lang w:val="en-US"/>
              </w:rPr>
              <w:t>98,7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autoSpaceDE w:val="0"/>
              <w:autoSpaceDN w:val="0"/>
              <w:adjustRightInd w:val="0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1160C" w:rsidRPr="0006503C" w:rsidRDefault="0051160C" w:rsidP="00701FCE">
            <w:pPr>
              <w:spacing w:before="30" w:line="11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6503C">
              <w:rPr>
                <w:rFonts w:ascii="Arial" w:hAnsi="Arial" w:cs="Arial"/>
                <w:sz w:val="14"/>
                <w:szCs w:val="14"/>
              </w:rPr>
              <w:t>151,6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51160C" w:rsidRPr="0006503C" w:rsidRDefault="0051160C" w:rsidP="00701FCE">
            <w:pPr>
              <w:spacing w:before="24" w:line="140" w:lineRule="exact"/>
              <w:rPr>
                <w:rFonts w:ascii="Arial" w:hAnsi="Arial"/>
                <w:sz w:val="14"/>
              </w:rPr>
            </w:pPr>
            <w:r w:rsidRPr="0006503C">
              <w:rPr>
                <w:rFonts w:ascii="Arial" w:hAnsi="Arial"/>
                <w:sz w:val="14"/>
              </w:rPr>
              <w:t>Чукотский авт</w:t>
            </w:r>
            <w:r w:rsidRPr="0006503C">
              <w:rPr>
                <w:rFonts w:ascii="Arial" w:hAnsi="Arial"/>
                <w:sz w:val="14"/>
              </w:rPr>
              <w:t>о</w:t>
            </w:r>
            <w:r w:rsidRPr="0006503C">
              <w:rPr>
                <w:rFonts w:ascii="Arial" w:hAnsi="Arial"/>
                <w:sz w:val="14"/>
              </w:rPr>
              <w:t>номный округ</w:t>
            </w:r>
          </w:p>
        </w:tc>
      </w:tr>
      <w:tr w:rsidR="0051160C" w:rsidRPr="0006503C" w:rsidTr="00701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540" w:type="dxa"/>
            <w:gridSpan w:val="9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51160C" w:rsidRPr="0006503C" w:rsidRDefault="0051160C" w:rsidP="00701FCE">
            <w:pPr>
              <w:spacing w:before="40"/>
              <w:ind w:left="57"/>
              <w:rPr>
                <w:rFonts w:ascii="Arial" w:hAnsi="Arial"/>
                <w:sz w:val="14"/>
              </w:rPr>
            </w:pPr>
          </w:p>
          <w:p w:rsidR="0051160C" w:rsidRPr="0006503C" w:rsidRDefault="0051160C" w:rsidP="00701FCE">
            <w:pPr>
              <w:spacing w:before="60"/>
              <w:ind w:left="57" w:right="113"/>
              <w:rPr>
                <w:rFonts w:ascii="Arial" w:hAnsi="Arial" w:cs="Arial"/>
                <w:sz w:val="12"/>
              </w:rPr>
            </w:pPr>
          </w:p>
          <w:p w:rsidR="0051160C" w:rsidRPr="0006503C" w:rsidRDefault="0051160C" w:rsidP="00701FCE">
            <w:pPr>
              <w:ind w:left="57" w:right="113"/>
              <w:rPr>
                <w:rFonts w:ascii="Arial" w:hAnsi="Arial" w:cs="Arial"/>
                <w:sz w:val="12"/>
              </w:rPr>
            </w:pPr>
            <w:r w:rsidRPr="0006503C">
              <w:rPr>
                <w:rFonts w:ascii="Arial" w:hAnsi="Arial" w:cs="Arial"/>
                <w:sz w:val="12"/>
                <w:szCs w:val="12"/>
              </w:rPr>
              <w:br/>
            </w:r>
          </w:p>
          <w:p w:rsidR="0051160C" w:rsidRPr="0006503C" w:rsidRDefault="0051160C" w:rsidP="00701FCE">
            <w:pPr>
              <w:ind w:left="57" w:right="113"/>
              <w:rPr>
                <w:rFonts w:ascii="Arial" w:hAnsi="Arial"/>
                <w:sz w:val="12"/>
                <w:szCs w:val="12"/>
              </w:rPr>
            </w:pPr>
          </w:p>
          <w:p w:rsidR="0051160C" w:rsidRPr="0006503C" w:rsidRDefault="0051160C" w:rsidP="00701FCE">
            <w:pPr>
              <w:ind w:left="57" w:right="113"/>
              <w:rPr>
                <w:rFonts w:ascii="Arial" w:hAnsi="Arial"/>
                <w:sz w:val="12"/>
                <w:szCs w:val="12"/>
              </w:rPr>
            </w:pPr>
          </w:p>
          <w:p w:rsidR="0051160C" w:rsidRPr="0006503C" w:rsidRDefault="0051160C" w:rsidP="00701FCE">
            <w:pPr>
              <w:ind w:left="57"/>
              <w:rPr>
                <w:rFonts w:ascii="Arial" w:hAnsi="Arial"/>
                <w:sz w:val="12"/>
                <w:szCs w:val="12"/>
              </w:rPr>
            </w:pPr>
          </w:p>
        </w:tc>
      </w:tr>
    </w:tbl>
    <w:p w:rsidR="00463CFD" w:rsidRDefault="00463CFD">
      <w:bookmarkStart w:id="0" w:name="_GoBack"/>
      <w:bookmarkEnd w:id="0"/>
    </w:p>
    <w:sectPr w:rsidR="00463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;Symbol;Arial;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CYR"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01BB7"/>
    <w:multiLevelType w:val="hybridMultilevel"/>
    <w:tmpl w:val="45483252"/>
    <w:lvl w:ilvl="0" w:tplc="A3C42138">
      <w:start w:val="1"/>
      <w:numFmt w:val="upperRoman"/>
      <w:lvlText w:val="%1."/>
      <w:lvlJc w:val="left"/>
      <w:pPr>
        <w:tabs>
          <w:tab w:val="num" w:pos="721"/>
        </w:tabs>
        <w:ind w:left="721" w:hanging="720"/>
      </w:pPr>
      <w:rPr>
        <w:rFonts w:hint="default"/>
      </w:rPr>
    </w:lvl>
    <w:lvl w:ilvl="1" w:tplc="C8A60BCA">
      <w:start w:val="1"/>
      <w:numFmt w:val="upperLetter"/>
      <w:pStyle w:val="Heading7"/>
      <w:lvlText w:val="%2.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tabs>
          <w:tab w:val="num" w:pos="1981"/>
        </w:tabs>
        <w:ind w:left="1981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1" w15:restartNumberingAfterBreak="0">
    <w:nsid w:val="3FDA3CF3"/>
    <w:multiLevelType w:val="hybridMultilevel"/>
    <w:tmpl w:val="FE12A544"/>
    <w:lvl w:ilvl="0" w:tplc="972609E4">
      <w:start w:val="1"/>
      <w:numFmt w:val="upperRoman"/>
      <w:pStyle w:val="Heading6"/>
      <w:lvlText w:val="%1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A4A4B10E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65249AC4">
      <w:start w:val="3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60C"/>
    <w:rsid w:val="00463CFD"/>
    <w:rsid w:val="0051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C3C50-A0A9-4F13-8312-DF706C63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16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4">
    <w:name w:val="heading 4"/>
    <w:basedOn w:val="Normal"/>
    <w:next w:val="Normal"/>
    <w:link w:val="Heading4Char"/>
    <w:qFormat/>
    <w:rsid w:val="0051160C"/>
    <w:pPr>
      <w:keepNext/>
      <w:outlineLvl w:val="3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qFormat/>
    <w:rsid w:val="0051160C"/>
    <w:pPr>
      <w:keepNext/>
      <w:widowControl w:val="0"/>
      <w:numPr>
        <w:numId w:val="1"/>
      </w:numPr>
      <w:tabs>
        <w:tab w:val="clear" w:pos="1429"/>
      </w:tabs>
      <w:ind w:left="0" w:firstLine="0"/>
      <w:outlineLvl w:val="5"/>
    </w:pPr>
    <w:rPr>
      <w:b/>
      <w:color w:val="000000"/>
      <w:szCs w:val="20"/>
    </w:rPr>
  </w:style>
  <w:style w:type="paragraph" w:styleId="Heading7">
    <w:name w:val="heading 7"/>
    <w:basedOn w:val="Normal"/>
    <w:next w:val="Normal"/>
    <w:link w:val="Heading7Char"/>
    <w:qFormat/>
    <w:rsid w:val="0051160C"/>
    <w:pPr>
      <w:keepNext/>
      <w:widowControl w:val="0"/>
      <w:numPr>
        <w:ilvl w:val="1"/>
        <w:numId w:val="2"/>
      </w:numPr>
      <w:outlineLvl w:val="6"/>
    </w:pPr>
    <w:rPr>
      <w:b/>
      <w:bCs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4Char">
    <w:name w:val="Heading 4 Char"/>
    <w:basedOn w:val="DefaultParagraphFont"/>
    <w:link w:val="Heading4"/>
    <w:rsid w:val="0051160C"/>
    <w:rPr>
      <w:rFonts w:ascii="Arial" w:eastAsia="Times New Roman" w:hAnsi="Arial" w:cs="Arial"/>
      <w:b/>
      <w:bCs/>
      <w:szCs w:val="24"/>
      <w:lang w:val="ru-RU" w:eastAsia="ru-RU"/>
    </w:rPr>
  </w:style>
  <w:style w:type="character" w:customStyle="1" w:styleId="Heading6Char">
    <w:name w:val="Heading 6 Char"/>
    <w:basedOn w:val="DefaultParagraphFont"/>
    <w:link w:val="Heading6"/>
    <w:rsid w:val="0051160C"/>
    <w:rPr>
      <w:rFonts w:ascii="Times New Roman" w:eastAsia="Times New Roman" w:hAnsi="Times New Roman" w:cs="Times New Roman"/>
      <w:b/>
      <w:color w:val="000000"/>
      <w:sz w:val="24"/>
      <w:szCs w:val="20"/>
      <w:lang w:val="ru-RU" w:eastAsia="ru-RU"/>
    </w:rPr>
  </w:style>
  <w:style w:type="character" w:customStyle="1" w:styleId="Heading7Char">
    <w:name w:val="Heading 7 Char"/>
    <w:basedOn w:val="DefaultParagraphFont"/>
    <w:link w:val="Heading7"/>
    <w:rsid w:val="0051160C"/>
    <w:rPr>
      <w:rFonts w:ascii="Times New Roman" w:eastAsia="Times New Roman" w:hAnsi="Times New Roman" w:cs="Times New Roman"/>
      <w:b/>
      <w:bCs/>
      <w:i/>
      <w:iCs/>
      <w:color w:val="000000"/>
      <w:sz w:val="24"/>
      <w:szCs w:val="20"/>
      <w:lang w:val="ru-RU" w:eastAsia="ru-RU"/>
    </w:rPr>
  </w:style>
  <w:style w:type="paragraph" w:styleId="Header">
    <w:name w:val="header"/>
    <w:basedOn w:val="Normal"/>
    <w:link w:val="HeaderChar"/>
    <w:rsid w:val="0051160C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51160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rsid w:val="0051160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51160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51160C"/>
  </w:style>
  <w:style w:type="paragraph" w:customStyle="1" w:styleId="a">
    <w:name w:val="боковик"/>
    <w:basedOn w:val="Normal"/>
    <w:rsid w:val="0051160C"/>
    <w:pPr>
      <w:widowControl w:val="0"/>
      <w:spacing w:before="72"/>
      <w:jc w:val="both"/>
    </w:pPr>
    <w:rPr>
      <w:rFonts w:ascii="JournalRub" w:hAnsi="JournalRub"/>
      <w:sz w:val="14"/>
      <w:szCs w:val="20"/>
    </w:rPr>
  </w:style>
  <w:style w:type="paragraph" w:customStyle="1" w:styleId="3">
    <w:name w:val="боковик3"/>
    <w:basedOn w:val="a"/>
    <w:rsid w:val="0051160C"/>
    <w:pPr>
      <w:jc w:val="center"/>
    </w:pPr>
    <w:rPr>
      <w:b/>
    </w:rPr>
  </w:style>
  <w:style w:type="paragraph" w:customStyle="1" w:styleId="xl28">
    <w:name w:val="xl28"/>
    <w:basedOn w:val="Normal"/>
    <w:rsid w:val="0051160C"/>
    <w:pP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29">
    <w:name w:val="xl29"/>
    <w:basedOn w:val="Normal"/>
    <w:rsid w:val="0051160C"/>
    <w:pPr>
      <w:spacing w:before="100" w:beforeAutospacing="1" w:after="100" w:afterAutospacing="1"/>
      <w:jc w:val="right"/>
    </w:pPr>
    <w:rPr>
      <w:rFonts w:ascii="Arial" w:eastAsia="Arial Unicode MS" w:hAnsi="Arial" w:cs="Arial Unicode MS"/>
      <w:b/>
      <w:bCs/>
      <w:sz w:val="14"/>
      <w:szCs w:val="14"/>
    </w:rPr>
  </w:style>
  <w:style w:type="paragraph" w:styleId="EndnoteText">
    <w:name w:val="endnote text"/>
    <w:basedOn w:val="Normal"/>
    <w:link w:val="EndnoteTextChar"/>
    <w:semiHidden/>
    <w:rsid w:val="0051160C"/>
    <w:pPr>
      <w:widowControl w:val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1160C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BodyText2">
    <w:name w:val="Body Text 2"/>
    <w:basedOn w:val="Normal"/>
    <w:link w:val="BodyText2Char"/>
    <w:rsid w:val="0051160C"/>
    <w:pPr>
      <w:widowControl w:val="0"/>
      <w:jc w:val="center"/>
    </w:pPr>
    <w:rPr>
      <w:rFonts w:ascii="Arial" w:hAnsi="Arial"/>
      <w:sz w:val="14"/>
      <w:szCs w:val="20"/>
    </w:rPr>
  </w:style>
  <w:style w:type="character" w:customStyle="1" w:styleId="BodyText2Char">
    <w:name w:val="Body Text 2 Char"/>
    <w:basedOn w:val="DefaultParagraphFont"/>
    <w:link w:val="BodyText2"/>
    <w:rsid w:val="0051160C"/>
    <w:rPr>
      <w:rFonts w:ascii="Arial" w:eastAsia="Times New Roman" w:hAnsi="Arial" w:cs="Times New Roman"/>
      <w:sz w:val="14"/>
      <w:szCs w:val="20"/>
      <w:lang w:val="ru-RU" w:eastAsia="ru-RU"/>
    </w:rPr>
  </w:style>
  <w:style w:type="paragraph" w:customStyle="1" w:styleId="xl25">
    <w:name w:val="xl25"/>
    <w:basedOn w:val="Normal"/>
    <w:rsid w:val="0051160C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styleId="BodyText">
    <w:name w:val="Body Text"/>
    <w:basedOn w:val="Normal"/>
    <w:link w:val="BodyTextChar"/>
    <w:rsid w:val="0051160C"/>
    <w:pPr>
      <w:spacing w:after="120"/>
      <w:jc w:val="right"/>
    </w:pPr>
    <w:rPr>
      <w:rFonts w:ascii="Arial" w:hAnsi="Arial"/>
      <w:b/>
      <w:sz w:val="16"/>
    </w:rPr>
  </w:style>
  <w:style w:type="character" w:customStyle="1" w:styleId="BodyTextChar">
    <w:name w:val="Body Text Char"/>
    <w:basedOn w:val="DefaultParagraphFont"/>
    <w:link w:val="BodyText"/>
    <w:rsid w:val="0051160C"/>
    <w:rPr>
      <w:rFonts w:ascii="Arial" w:eastAsia="Times New Roman" w:hAnsi="Arial" w:cs="Times New Roman"/>
      <w:b/>
      <w:sz w:val="16"/>
      <w:szCs w:val="24"/>
      <w:lang w:val="ru-RU" w:eastAsia="ru-RU"/>
    </w:rPr>
  </w:style>
  <w:style w:type="paragraph" w:customStyle="1" w:styleId="xl23">
    <w:name w:val="xl23"/>
    <w:basedOn w:val="Normal"/>
    <w:rsid w:val="0051160C"/>
    <w:pP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24">
    <w:name w:val="xl24"/>
    <w:basedOn w:val="Normal"/>
    <w:rsid w:val="0051160C"/>
    <w:pPr>
      <w:spacing w:before="100" w:beforeAutospacing="1" w:after="100" w:afterAutospacing="1"/>
    </w:pPr>
    <w:rPr>
      <w:rFonts w:ascii="Arial" w:eastAsia="Arial Unicode MS" w:hAnsi="Arial" w:cs="Arial Unicode MS"/>
      <w:sz w:val="14"/>
      <w:szCs w:val="14"/>
    </w:rPr>
  </w:style>
  <w:style w:type="paragraph" w:styleId="BlockText">
    <w:name w:val="Block Text"/>
    <w:basedOn w:val="Normal"/>
    <w:rsid w:val="0051160C"/>
    <w:pPr>
      <w:ind w:left="113" w:right="113"/>
    </w:pPr>
    <w:rPr>
      <w:rFonts w:ascii="Arial" w:eastAsia="Arial Unicode MS" w:hAnsi="Arial" w:cs="Arial"/>
      <w:sz w:val="12"/>
    </w:rPr>
  </w:style>
  <w:style w:type="paragraph" w:styleId="BodyTextIndent">
    <w:name w:val="Body Text Indent"/>
    <w:basedOn w:val="Normal"/>
    <w:link w:val="BodyTextIndentChar"/>
    <w:rsid w:val="0051160C"/>
    <w:pPr>
      <w:spacing w:line="230" w:lineRule="exact"/>
      <w:ind w:firstLine="284"/>
      <w:jc w:val="both"/>
    </w:pPr>
    <w:rPr>
      <w:rFonts w:ascii="Arial" w:hAnsi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1160C"/>
    <w:rPr>
      <w:rFonts w:ascii="Arial" w:eastAsia="Times New Roman" w:hAnsi="Arial" w:cs="Times New Roman"/>
      <w:sz w:val="20"/>
      <w:szCs w:val="20"/>
      <w:lang w:val="ru-RU" w:eastAsia="ru-RU"/>
    </w:rPr>
  </w:style>
  <w:style w:type="paragraph" w:customStyle="1" w:styleId="xl26">
    <w:name w:val="xl26"/>
    <w:basedOn w:val="Normal"/>
    <w:rsid w:val="0051160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30">
    <w:name w:val="xl30"/>
    <w:basedOn w:val="Normal"/>
    <w:rsid w:val="0051160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14"/>
      <w:szCs w:val="14"/>
    </w:rPr>
  </w:style>
  <w:style w:type="paragraph" w:customStyle="1" w:styleId="xl27">
    <w:name w:val="xl27"/>
    <w:basedOn w:val="Normal"/>
    <w:rsid w:val="0051160C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1">
    <w:name w:val="боковик1"/>
    <w:basedOn w:val="Normal"/>
    <w:rsid w:val="0051160C"/>
    <w:pPr>
      <w:widowControl w:val="0"/>
      <w:ind w:left="227"/>
      <w:jc w:val="both"/>
    </w:pPr>
    <w:rPr>
      <w:rFonts w:ascii="Arial" w:hAnsi="Arial"/>
      <w:sz w:val="16"/>
      <w:szCs w:val="20"/>
    </w:rPr>
  </w:style>
  <w:style w:type="paragraph" w:customStyle="1" w:styleId="a0">
    <w:name w:val="текст конц. сноски"/>
    <w:basedOn w:val="Normal"/>
    <w:rsid w:val="0051160C"/>
    <w:pPr>
      <w:widowControl w:val="0"/>
    </w:pPr>
    <w:rPr>
      <w:sz w:val="20"/>
      <w:szCs w:val="20"/>
    </w:rPr>
  </w:style>
  <w:style w:type="paragraph" w:customStyle="1" w:styleId="xl31">
    <w:name w:val="xl31"/>
    <w:basedOn w:val="Normal"/>
    <w:rsid w:val="0051160C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color w:val="000000"/>
      <w:sz w:val="14"/>
      <w:szCs w:val="14"/>
    </w:rPr>
  </w:style>
  <w:style w:type="paragraph" w:customStyle="1" w:styleId="BodyText21">
    <w:name w:val="Body Text 21"/>
    <w:basedOn w:val="Normal"/>
    <w:rsid w:val="0051160C"/>
    <w:pPr>
      <w:spacing w:line="220" w:lineRule="exact"/>
      <w:ind w:firstLine="284"/>
      <w:jc w:val="both"/>
    </w:pPr>
    <w:rPr>
      <w:rFonts w:ascii="Arial" w:hAnsi="Arial"/>
      <w:sz w:val="20"/>
      <w:szCs w:val="20"/>
    </w:rPr>
  </w:style>
  <w:style w:type="character" w:styleId="FollowedHyperlink">
    <w:name w:val="FollowedHyperlink"/>
    <w:basedOn w:val="DefaultParagraphFont"/>
    <w:rsid w:val="0051160C"/>
    <w:rPr>
      <w:color w:val="800080"/>
      <w:u w:val="single"/>
    </w:rPr>
  </w:style>
  <w:style w:type="paragraph" w:customStyle="1" w:styleId="aieiaee3">
    <w:name w:val="aieiaee3"/>
    <w:basedOn w:val="Normal"/>
    <w:rsid w:val="0051160C"/>
    <w:pPr>
      <w:spacing w:before="72"/>
      <w:jc w:val="center"/>
    </w:pPr>
    <w:rPr>
      <w:rFonts w:ascii="JournalRub" w:hAnsi="JournalRub"/>
      <w:b/>
      <w:bCs/>
      <w:sz w:val="14"/>
      <w:szCs w:val="14"/>
    </w:rPr>
  </w:style>
  <w:style w:type="paragraph" w:customStyle="1" w:styleId="xl40">
    <w:name w:val="xl40"/>
    <w:basedOn w:val="Normal"/>
    <w:rsid w:val="0051160C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41">
    <w:name w:val="xl41"/>
    <w:basedOn w:val="Normal"/>
    <w:rsid w:val="0051160C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4">
    <w:name w:val="xl34"/>
    <w:basedOn w:val="Normal"/>
    <w:rsid w:val="0051160C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5">
    <w:name w:val="xl35"/>
    <w:basedOn w:val="Normal"/>
    <w:rsid w:val="0051160C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6">
    <w:name w:val="xl36"/>
    <w:basedOn w:val="Normal"/>
    <w:rsid w:val="0051160C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7">
    <w:name w:val="xl37"/>
    <w:basedOn w:val="Normal"/>
    <w:rsid w:val="0051160C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styleId="Caption">
    <w:name w:val="caption"/>
    <w:basedOn w:val="Normal"/>
    <w:next w:val="Normal"/>
    <w:qFormat/>
    <w:rsid w:val="0051160C"/>
    <w:pPr>
      <w:jc w:val="center"/>
    </w:pPr>
    <w:rPr>
      <w:rFonts w:ascii="Arial" w:hAnsi="Arial"/>
      <w:b/>
      <w:sz w:val="16"/>
    </w:rPr>
  </w:style>
  <w:style w:type="paragraph" w:styleId="BodyTextIndent2">
    <w:name w:val="Body Text Indent 2"/>
    <w:basedOn w:val="Normal"/>
    <w:link w:val="BodyTextIndent2Char"/>
    <w:rsid w:val="0051160C"/>
    <w:pPr>
      <w:tabs>
        <w:tab w:val="center" w:pos="6634"/>
      </w:tabs>
      <w:spacing w:line="188" w:lineRule="exact"/>
      <w:ind w:firstLine="284"/>
      <w:jc w:val="both"/>
    </w:pPr>
    <w:rPr>
      <w:rFonts w:ascii="Arial" w:hAnsi="Arial"/>
      <w:sz w:val="16"/>
    </w:rPr>
  </w:style>
  <w:style w:type="character" w:customStyle="1" w:styleId="BodyTextIndent2Char">
    <w:name w:val="Body Text Indent 2 Char"/>
    <w:basedOn w:val="DefaultParagraphFont"/>
    <w:link w:val="BodyTextIndent2"/>
    <w:rsid w:val="0051160C"/>
    <w:rPr>
      <w:rFonts w:ascii="Arial" w:eastAsia="Times New Roman" w:hAnsi="Arial" w:cs="Times New Roman"/>
      <w:sz w:val="16"/>
      <w:szCs w:val="24"/>
      <w:lang w:val="ru-RU" w:eastAsia="ru-RU"/>
    </w:rPr>
  </w:style>
  <w:style w:type="paragraph" w:styleId="Title">
    <w:name w:val="Title"/>
    <w:basedOn w:val="Normal"/>
    <w:link w:val="TitleChar"/>
    <w:qFormat/>
    <w:rsid w:val="0051160C"/>
    <w:pPr>
      <w:spacing w:before="60"/>
      <w:jc w:val="center"/>
    </w:pPr>
    <w:rPr>
      <w:rFonts w:ascii="Arial" w:hAnsi="Arial"/>
      <w:b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51160C"/>
    <w:rPr>
      <w:rFonts w:ascii="Arial" w:eastAsia="Times New Roman" w:hAnsi="Arial" w:cs="Times New Roman"/>
      <w:b/>
      <w:sz w:val="36"/>
      <w:szCs w:val="20"/>
      <w:lang w:val="ru-RU" w:eastAsia="ru-RU"/>
    </w:rPr>
  </w:style>
  <w:style w:type="paragraph" w:styleId="BodyText3">
    <w:name w:val="Body Text 3"/>
    <w:basedOn w:val="Normal"/>
    <w:link w:val="BodyText3Char"/>
    <w:rsid w:val="0051160C"/>
    <w:pPr>
      <w:jc w:val="both"/>
    </w:pPr>
    <w:rPr>
      <w:rFonts w:ascii="Arial" w:hAnsi="Arial" w:cs="Arial"/>
      <w:sz w:val="20"/>
    </w:rPr>
  </w:style>
  <w:style w:type="character" w:customStyle="1" w:styleId="BodyText3Char">
    <w:name w:val="Body Text 3 Char"/>
    <w:basedOn w:val="DefaultParagraphFont"/>
    <w:link w:val="BodyText3"/>
    <w:rsid w:val="0051160C"/>
    <w:rPr>
      <w:rFonts w:ascii="Arial" w:eastAsia="Times New Roman" w:hAnsi="Arial" w:cs="Arial"/>
      <w:sz w:val="20"/>
      <w:szCs w:val="24"/>
      <w:lang w:val="ru-RU" w:eastAsia="ru-RU"/>
    </w:rPr>
  </w:style>
  <w:style w:type="paragraph" w:styleId="BodyTextIndent3">
    <w:name w:val="Body Text Indent 3"/>
    <w:basedOn w:val="Normal"/>
    <w:link w:val="BodyTextIndent3Char"/>
    <w:rsid w:val="0051160C"/>
    <w:pPr>
      <w:spacing w:before="120"/>
      <w:ind w:firstLine="284"/>
      <w:jc w:val="both"/>
    </w:pPr>
    <w:rPr>
      <w:rFonts w:ascii="Arial" w:hAnsi="Arial"/>
      <w:b/>
      <w:bCs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51160C"/>
    <w:rPr>
      <w:rFonts w:ascii="Arial" w:eastAsia="Times New Roman" w:hAnsi="Arial" w:cs="Times New Roman"/>
      <w:b/>
      <w:bCs/>
      <w:sz w:val="16"/>
      <w:szCs w:val="20"/>
      <w:lang w:val="ru-RU" w:eastAsia="ru-RU"/>
    </w:rPr>
  </w:style>
  <w:style w:type="paragraph" w:styleId="DocumentMap">
    <w:name w:val="Document Map"/>
    <w:basedOn w:val="Normal"/>
    <w:link w:val="DocumentMapChar"/>
    <w:semiHidden/>
    <w:rsid w:val="0051160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51160C"/>
    <w:rPr>
      <w:rFonts w:ascii="Tahoma" w:eastAsia="Times New Roman" w:hAnsi="Tahoma" w:cs="Tahoma"/>
      <w:sz w:val="20"/>
      <w:szCs w:val="20"/>
      <w:shd w:val="clear" w:color="auto" w:fill="000080"/>
      <w:lang w:val="ru-RU" w:eastAsia="ru-RU"/>
    </w:rPr>
  </w:style>
  <w:style w:type="paragraph" w:customStyle="1" w:styleId="Iauiue">
    <w:name w:val="Iau?iue"/>
    <w:rsid w:val="0051160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;Symbol;Arial;" w:eastAsia="Times New Roman" w:hAnsi="Times New Roman;Symbol;Arial;" w:cs="Times New Roman"/>
      <w:sz w:val="24"/>
      <w:szCs w:val="24"/>
      <w:lang w:val="ru-RU" w:eastAsia="ru-RU"/>
    </w:rPr>
  </w:style>
  <w:style w:type="paragraph" w:styleId="TOC6">
    <w:name w:val="toc 6"/>
    <w:basedOn w:val="Normal"/>
    <w:next w:val="Normal"/>
    <w:autoRedefine/>
    <w:semiHidden/>
    <w:rsid w:val="0051160C"/>
    <w:pPr>
      <w:tabs>
        <w:tab w:val="left" w:leader="dot" w:pos="8646"/>
        <w:tab w:val="right" w:pos="9072"/>
      </w:tabs>
      <w:ind w:left="3544" w:right="850"/>
    </w:pPr>
    <w:rPr>
      <w:sz w:val="20"/>
      <w:szCs w:val="20"/>
    </w:rPr>
  </w:style>
  <w:style w:type="paragraph" w:styleId="NormalWeb">
    <w:name w:val="Normal (Web)"/>
    <w:basedOn w:val="Normal"/>
    <w:rsid w:val="0051160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table" w:styleId="TableGrid">
    <w:name w:val="Table Grid"/>
    <w:basedOn w:val="TableNormal"/>
    <w:rsid w:val="005116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116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2041</Words>
  <Characters>11638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Smeltzer</dc:creator>
  <cp:keywords/>
  <dc:description/>
  <cp:lastModifiedBy>Michael Smeltzer</cp:lastModifiedBy>
  <cp:revision>2</cp:revision>
  <dcterms:created xsi:type="dcterms:W3CDTF">2016-01-04T19:17:00Z</dcterms:created>
  <dcterms:modified xsi:type="dcterms:W3CDTF">2016-01-04T19:18:00Z</dcterms:modified>
</cp:coreProperties>
</file>