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CF5" w:rsidRDefault="00AA322C">
      <w:bookmarkStart w:id="0" w:name="_GoBack"/>
      <w:bookmarkEnd w:id="0"/>
    </w:p>
    <w:sectPr w:rsidR="0012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2C"/>
    <w:rsid w:val="00485669"/>
    <w:rsid w:val="00AA322C"/>
    <w:rsid w:val="00AE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81C32-E2E3-4EBA-8AD8-7EBCFC80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Menzies-Faaiuaso</dc:creator>
  <cp:keywords/>
  <dc:description/>
  <cp:lastModifiedBy>Solomon Menzies-Faaiuaso</cp:lastModifiedBy>
  <cp:revision>1</cp:revision>
  <dcterms:created xsi:type="dcterms:W3CDTF">2017-08-28T06:17:00Z</dcterms:created>
  <dcterms:modified xsi:type="dcterms:W3CDTF">2017-08-28T06:17:00Z</dcterms:modified>
</cp:coreProperties>
</file>