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2886AD0" w14:textId="77777777" w:rsidR="00AB2315" w:rsidRDefault="00AB2315" w:rsidP="00AB2315">
      <w:pPr>
        <w:tabs>
          <w:tab w:val="left" w:pos="709"/>
          <w:tab w:val="left" w:pos="4678"/>
        </w:tabs>
        <w:spacing w:line="240" w:lineRule="auto"/>
        <w:ind w:left="-425" w:right="141"/>
        <w:rPr>
          <w:rFonts w:cs="Times New Roman"/>
          <w:sz w:val="24"/>
          <w:szCs w:val="24"/>
        </w:rPr>
      </w:pPr>
      <w:r>
        <w:rPr>
          <w:rFonts w:cs="Times New Roman"/>
          <w:sz w:val="24"/>
          <w:szCs w:val="24"/>
        </w:rPr>
        <w:t>МИНИСТЕРСТВО НАУКИ И ВЫСШЕГО ОБРАЗОВАНИЯ РОССИЙСКОЙ ФЕДЕРАЦИИ</w:t>
      </w:r>
    </w:p>
    <w:p w14:paraId="66766442" w14:textId="77777777" w:rsidR="00AB2315" w:rsidRDefault="00AB2315" w:rsidP="00AB2315">
      <w:pPr>
        <w:shd w:val="clear" w:color="auto" w:fill="FFFFFF"/>
        <w:autoSpaceDE w:val="0"/>
        <w:autoSpaceDN w:val="0"/>
        <w:adjustRightInd w:val="0"/>
        <w:spacing w:line="240" w:lineRule="auto"/>
        <w:ind w:left="-425"/>
        <w:rPr>
          <w:rFonts w:cs="Times New Roman"/>
          <w:sz w:val="24"/>
          <w:szCs w:val="24"/>
        </w:rPr>
      </w:pPr>
      <w:r>
        <w:rPr>
          <w:rFonts w:cs="Times New Roman"/>
          <w:sz w:val="24"/>
          <w:szCs w:val="24"/>
        </w:rPr>
        <w:t>Федеральное государственное бюджетное образовательное учреждение</w:t>
      </w:r>
    </w:p>
    <w:p w14:paraId="66F128BE" w14:textId="77777777" w:rsidR="00AB2315" w:rsidRDefault="00AB2315" w:rsidP="00AB2315">
      <w:pPr>
        <w:shd w:val="clear" w:color="auto" w:fill="FFFFFF"/>
        <w:autoSpaceDE w:val="0"/>
        <w:autoSpaceDN w:val="0"/>
        <w:adjustRightInd w:val="0"/>
        <w:spacing w:line="240" w:lineRule="auto"/>
        <w:ind w:left="-425"/>
        <w:rPr>
          <w:rFonts w:cs="Times New Roman"/>
          <w:b/>
          <w:bCs/>
          <w:sz w:val="24"/>
          <w:szCs w:val="24"/>
        </w:rPr>
      </w:pPr>
      <w:r>
        <w:rPr>
          <w:rFonts w:cs="Times New Roman"/>
          <w:sz w:val="24"/>
          <w:szCs w:val="24"/>
        </w:rPr>
        <w:t>высшего образования</w:t>
      </w:r>
    </w:p>
    <w:p w14:paraId="4CB4E906" w14:textId="77777777" w:rsidR="00AB2315" w:rsidRDefault="00AB2315" w:rsidP="00AB2315">
      <w:pPr>
        <w:shd w:val="clear" w:color="auto" w:fill="FFFFFF"/>
        <w:autoSpaceDE w:val="0"/>
        <w:autoSpaceDN w:val="0"/>
        <w:adjustRightInd w:val="0"/>
        <w:spacing w:line="240" w:lineRule="auto"/>
        <w:ind w:left="-425"/>
        <w:rPr>
          <w:rFonts w:cs="Times New Roman"/>
          <w:b/>
          <w:bCs/>
          <w:szCs w:val="28"/>
        </w:rPr>
      </w:pPr>
      <w:r>
        <w:rPr>
          <w:rFonts w:cs="Times New Roman"/>
          <w:b/>
          <w:bCs/>
          <w:szCs w:val="28"/>
        </w:rPr>
        <w:t>«КУБАНСКИЙ ГОСУДАРСТВЕННЫЙ УНИВЕРСИТЕТ»</w:t>
      </w:r>
    </w:p>
    <w:p w14:paraId="535C6983" w14:textId="77777777" w:rsidR="00AB2315" w:rsidRDefault="00AB2315" w:rsidP="00AB2315">
      <w:pPr>
        <w:spacing w:line="240" w:lineRule="auto"/>
        <w:ind w:left="-425"/>
        <w:rPr>
          <w:rFonts w:cs="Times New Roman"/>
          <w:noProof/>
        </w:rPr>
      </w:pPr>
      <w:r>
        <w:rPr>
          <w:rFonts w:cs="Times New Roman"/>
          <w:b/>
          <w:bCs/>
          <w:szCs w:val="28"/>
        </w:rPr>
        <w:t>(ФГБОУ ВО «</w:t>
      </w:r>
      <w:proofErr w:type="spellStart"/>
      <w:r>
        <w:rPr>
          <w:rFonts w:cs="Times New Roman"/>
          <w:b/>
          <w:bCs/>
          <w:szCs w:val="28"/>
        </w:rPr>
        <w:t>КубГУ</w:t>
      </w:r>
      <w:proofErr w:type="spellEnd"/>
      <w:r>
        <w:rPr>
          <w:rFonts w:cs="Times New Roman"/>
          <w:b/>
          <w:bCs/>
          <w:szCs w:val="28"/>
        </w:rPr>
        <w:t>»)</w:t>
      </w:r>
    </w:p>
    <w:p w14:paraId="1B48BABB" w14:textId="77777777" w:rsidR="00AB2315" w:rsidRDefault="00AB2315" w:rsidP="00AB2315">
      <w:pPr>
        <w:spacing w:line="240" w:lineRule="auto"/>
        <w:ind w:left="-425"/>
        <w:rPr>
          <w:rFonts w:cs="Times New Roman"/>
          <w:b/>
          <w:szCs w:val="28"/>
        </w:rPr>
      </w:pPr>
    </w:p>
    <w:p w14:paraId="5030603D" w14:textId="77777777" w:rsidR="00AB2315" w:rsidRDefault="00AB2315" w:rsidP="00AB2315">
      <w:pPr>
        <w:spacing w:line="240" w:lineRule="auto"/>
        <w:ind w:left="-425"/>
        <w:rPr>
          <w:rFonts w:cs="Times New Roman"/>
          <w:b/>
          <w:noProof/>
        </w:rPr>
      </w:pPr>
      <w:r>
        <w:rPr>
          <w:rFonts w:cs="Times New Roman"/>
          <w:b/>
          <w:szCs w:val="28"/>
        </w:rPr>
        <w:t>Факультет компьютерных технологий и прикладной математики</w:t>
      </w:r>
    </w:p>
    <w:p w14:paraId="6AE8E8DD" w14:textId="77777777" w:rsidR="00AB2315" w:rsidRDefault="00AB2315" w:rsidP="00AB2315">
      <w:pPr>
        <w:shd w:val="clear" w:color="auto" w:fill="FFFFFF"/>
        <w:autoSpaceDE w:val="0"/>
        <w:autoSpaceDN w:val="0"/>
        <w:adjustRightInd w:val="0"/>
        <w:spacing w:line="240" w:lineRule="auto"/>
        <w:ind w:left="-425"/>
        <w:outlineLvl w:val="0"/>
        <w:rPr>
          <w:rFonts w:cs="Times New Roman"/>
          <w:b/>
          <w:bCs/>
          <w:szCs w:val="28"/>
        </w:rPr>
      </w:pPr>
      <w:bookmarkStart w:id="0" w:name="_Toc517089077"/>
      <w:r>
        <w:rPr>
          <w:rFonts w:cs="Times New Roman"/>
          <w:b/>
          <w:bCs/>
          <w:szCs w:val="28"/>
        </w:rPr>
        <w:t>Кафедра вычислительных технологий</w:t>
      </w:r>
      <w:bookmarkEnd w:id="0"/>
    </w:p>
    <w:p w14:paraId="043A44EC" w14:textId="77777777" w:rsidR="00AB2315" w:rsidRDefault="00AB2315" w:rsidP="00AB2315">
      <w:pPr>
        <w:shd w:val="clear" w:color="auto" w:fill="FFFFFF"/>
        <w:autoSpaceDE w:val="0"/>
        <w:autoSpaceDN w:val="0"/>
        <w:adjustRightInd w:val="0"/>
        <w:ind w:left="-426"/>
        <w:jc w:val="both"/>
        <w:outlineLvl w:val="0"/>
        <w:rPr>
          <w:rFonts w:cs="Times New Roman"/>
          <w:sz w:val="16"/>
          <w:szCs w:val="16"/>
        </w:rPr>
      </w:pPr>
    </w:p>
    <w:p w14:paraId="4A72D518" w14:textId="77777777" w:rsidR="00AB2315" w:rsidRDefault="00AB2315" w:rsidP="00AB2315">
      <w:pPr>
        <w:shd w:val="clear" w:color="auto" w:fill="FFFFFF"/>
        <w:autoSpaceDE w:val="0"/>
        <w:autoSpaceDN w:val="0"/>
        <w:adjustRightInd w:val="0"/>
        <w:jc w:val="both"/>
        <w:outlineLvl w:val="0"/>
        <w:rPr>
          <w:rFonts w:cs="Times New Roman"/>
          <w:b/>
          <w:bCs/>
          <w:sz w:val="18"/>
          <w:szCs w:val="18"/>
        </w:rPr>
      </w:pPr>
    </w:p>
    <w:p w14:paraId="3265DEE0" w14:textId="77777777" w:rsidR="00AB2315" w:rsidRDefault="00AB2315" w:rsidP="00AB2315">
      <w:pPr>
        <w:shd w:val="clear" w:color="auto" w:fill="FFFFFF"/>
        <w:autoSpaceDE w:val="0"/>
        <w:autoSpaceDN w:val="0"/>
        <w:adjustRightInd w:val="0"/>
        <w:jc w:val="both"/>
        <w:outlineLvl w:val="0"/>
        <w:rPr>
          <w:rFonts w:cs="Times New Roman"/>
          <w:b/>
          <w:bCs/>
          <w:sz w:val="18"/>
          <w:szCs w:val="18"/>
        </w:rPr>
      </w:pPr>
    </w:p>
    <w:p w14:paraId="0923F319" w14:textId="77777777" w:rsidR="00AB2315" w:rsidRDefault="00AB2315" w:rsidP="00AB2315">
      <w:pPr>
        <w:shd w:val="clear" w:color="auto" w:fill="FFFFFF"/>
        <w:autoSpaceDE w:val="0"/>
        <w:autoSpaceDN w:val="0"/>
        <w:adjustRightInd w:val="0"/>
        <w:jc w:val="both"/>
        <w:outlineLvl w:val="0"/>
        <w:rPr>
          <w:rFonts w:cs="Times New Roman"/>
          <w:b/>
          <w:bCs/>
          <w:sz w:val="18"/>
          <w:szCs w:val="18"/>
        </w:rPr>
      </w:pPr>
    </w:p>
    <w:p w14:paraId="4331B0A4" w14:textId="77777777" w:rsidR="00AB2315" w:rsidRDefault="00AB2315" w:rsidP="00AB2315">
      <w:pPr>
        <w:shd w:val="clear" w:color="auto" w:fill="FFFFFF"/>
        <w:autoSpaceDE w:val="0"/>
        <w:autoSpaceDN w:val="0"/>
        <w:adjustRightInd w:val="0"/>
        <w:jc w:val="both"/>
        <w:outlineLvl w:val="0"/>
        <w:rPr>
          <w:rFonts w:cs="Times New Roman"/>
          <w:b/>
          <w:bCs/>
          <w:sz w:val="18"/>
          <w:szCs w:val="18"/>
        </w:rPr>
      </w:pPr>
    </w:p>
    <w:p w14:paraId="64526402" w14:textId="77777777" w:rsidR="00AB2315" w:rsidRDefault="00AB2315" w:rsidP="00AB2315">
      <w:pPr>
        <w:shd w:val="clear" w:color="auto" w:fill="FFFFFF"/>
        <w:autoSpaceDE w:val="0"/>
        <w:autoSpaceDN w:val="0"/>
        <w:adjustRightInd w:val="0"/>
        <w:ind w:left="-426"/>
        <w:jc w:val="both"/>
        <w:outlineLvl w:val="0"/>
        <w:rPr>
          <w:rFonts w:cs="Times New Roman"/>
          <w:b/>
          <w:bCs/>
          <w:sz w:val="18"/>
          <w:szCs w:val="18"/>
        </w:rPr>
      </w:pPr>
    </w:p>
    <w:p w14:paraId="47D39829" w14:textId="66BDD71C" w:rsidR="00AB2315" w:rsidRPr="00AB2315" w:rsidRDefault="00AB2315" w:rsidP="00AB2315">
      <w:pPr>
        <w:spacing w:after="60" w:line="240" w:lineRule="auto"/>
        <w:ind w:left="-425" w:firstLine="425"/>
        <w:rPr>
          <w:rFonts w:cs="Times New Roman"/>
          <w:b/>
          <w:bCs/>
          <w:szCs w:val="28"/>
        </w:rPr>
      </w:pPr>
      <w:r>
        <w:rPr>
          <w:rFonts w:cs="Times New Roman"/>
          <w:b/>
          <w:bCs/>
          <w:szCs w:val="28"/>
        </w:rPr>
        <w:t>ЛАБОРАТОРНАЯ РАБОТА №</w:t>
      </w:r>
      <w:r w:rsidRPr="00AB2315">
        <w:rPr>
          <w:rFonts w:cs="Times New Roman"/>
          <w:b/>
          <w:bCs/>
          <w:szCs w:val="28"/>
        </w:rPr>
        <w:t xml:space="preserve">9 </w:t>
      </w:r>
    </w:p>
    <w:p w14:paraId="1B814B44" w14:textId="77777777" w:rsidR="00AB2315" w:rsidRDefault="00AB2315" w:rsidP="00AB2315">
      <w:pPr>
        <w:spacing w:after="60" w:line="240" w:lineRule="auto"/>
        <w:ind w:left="-425" w:firstLine="425"/>
        <w:rPr>
          <w:rFonts w:cs="Times New Roman"/>
          <w:b/>
          <w:bCs/>
          <w:szCs w:val="28"/>
        </w:rPr>
      </w:pPr>
      <w:r>
        <w:rPr>
          <w:rFonts w:cs="Times New Roman"/>
          <w:b/>
          <w:bCs/>
          <w:szCs w:val="28"/>
        </w:rPr>
        <w:t>Дисциплина: Операционные системы</w:t>
      </w:r>
    </w:p>
    <w:p w14:paraId="4A313888" w14:textId="63EB5F03" w:rsidR="00AB2315" w:rsidRDefault="00AB2315" w:rsidP="00AB2315">
      <w:pPr>
        <w:spacing w:after="60" w:line="240" w:lineRule="auto"/>
        <w:ind w:left="-425" w:firstLine="425"/>
        <w:rPr>
          <w:rFonts w:cs="Times New Roman"/>
          <w:b/>
          <w:bCs/>
          <w:szCs w:val="28"/>
        </w:rPr>
      </w:pPr>
      <w:r>
        <w:rPr>
          <w:rFonts w:cs="Times New Roman"/>
          <w:b/>
          <w:bCs/>
          <w:szCs w:val="28"/>
        </w:rPr>
        <w:t>Тема: «</w:t>
      </w:r>
      <w:r>
        <w:t>Базовый комплекс средств защиты информации</w:t>
      </w:r>
      <w:r>
        <w:rPr>
          <w:rFonts w:cs="Times New Roman"/>
          <w:b/>
          <w:bCs/>
          <w:szCs w:val="28"/>
        </w:rPr>
        <w:t>»</w:t>
      </w:r>
    </w:p>
    <w:p w14:paraId="5D52A886" w14:textId="77777777" w:rsidR="00AB2315" w:rsidRDefault="00AB2315" w:rsidP="00AB2315">
      <w:pPr>
        <w:spacing w:after="60" w:line="240" w:lineRule="auto"/>
        <w:ind w:left="-425" w:firstLine="425"/>
        <w:jc w:val="both"/>
        <w:rPr>
          <w:rFonts w:cs="Times New Roman"/>
          <w:b/>
          <w:bCs/>
          <w:szCs w:val="28"/>
        </w:rPr>
      </w:pPr>
    </w:p>
    <w:p w14:paraId="471804D4" w14:textId="77777777" w:rsidR="00AB2315" w:rsidRDefault="00AB2315" w:rsidP="00AB2315">
      <w:pPr>
        <w:shd w:val="clear" w:color="auto" w:fill="FFFFFF"/>
        <w:autoSpaceDE w:val="0"/>
        <w:autoSpaceDN w:val="0"/>
        <w:adjustRightInd w:val="0"/>
        <w:ind w:left="-426"/>
        <w:jc w:val="both"/>
        <w:outlineLvl w:val="0"/>
        <w:rPr>
          <w:rFonts w:cs="Times New Roman"/>
          <w:b/>
          <w:bCs/>
          <w:szCs w:val="28"/>
        </w:rPr>
      </w:pPr>
    </w:p>
    <w:p w14:paraId="7F7E2549" w14:textId="77777777" w:rsidR="00AB2315" w:rsidRDefault="00AB2315" w:rsidP="00AB2315">
      <w:pPr>
        <w:shd w:val="clear" w:color="auto" w:fill="FFFFFF"/>
        <w:autoSpaceDE w:val="0"/>
        <w:autoSpaceDN w:val="0"/>
        <w:adjustRightInd w:val="0"/>
        <w:ind w:left="0"/>
        <w:jc w:val="both"/>
        <w:outlineLvl w:val="0"/>
        <w:rPr>
          <w:rFonts w:cs="Times New Roman"/>
          <w:caps/>
          <w:szCs w:val="28"/>
        </w:rPr>
      </w:pPr>
    </w:p>
    <w:p w14:paraId="25694D6B" w14:textId="77777777" w:rsidR="00AB2315" w:rsidRDefault="00AB2315" w:rsidP="00AB2315">
      <w:pPr>
        <w:shd w:val="clear" w:color="auto" w:fill="FFFFFF"/>
        <w:autoSpaceDE w:val="0"/>
        <w:autoSpaceDN w:val="0"/>
        <w:adjustRightInd w:val="0"/>
        <w:ind w:left="0"/>
        <w:jc w:val="both"/>
        <w:outlineLvl w:val="0"/>
        <w:rPr>
          <w:rFonts w:cs="Times New Roman"/>
          <w:caps/>
          <w:szCs w:val="28"/>
        </w:rPr>
      </w:pPr>
    </w:p>
    <w:p w14:paraId="53CBCAED" w14:textId="77777777" w:rsidR="00AB2315" w:rsidRDefault="00AB2315" w:rsidP="00AB2315">
      <w:pPr>
        <w:shd w:val="clear" w:color="auto" w:fill="FFFFFF"/>
        <w:autoSpaceDE w:val="0"/>
        <w:autoSpaceDN w:val="0"/>
        <w:adjustRightInd w:val="0"/>
        <w:outlineLvl w:val="0"/>
        <w:rPr>
          <w:rFonts w:cs="Times New Roman"/>
          <w:caps/>
          <w:szCs w:val="28"/>
        </w:rPr>
      </w:pPr>
    </w:p>
    <w:p w14:paraId="4C34C3C2" w14:textId="77777777" w:rsidR="00AB2315" w:rsidRDefault="00AB2315" w:rsidP="00AB2315">
      <w:pPr>
        <w:shd w:val="clear" w:color="auto" w:fill="FFFFFF"/>
        <w:autoSpaceDE w:val="0"/>
        <w:autoSpaceDN w:val="0"/>
        <w:adjustRightInd w:val="0"/>
        <w:spacing w:line="240" w:lineRule="auto"/>
        <w:ind w:left="0"/>
        <w:jc w:val="left"/>
        <w:outlineLvl w:val="0"/>
        <w:rPr>
          <w:rFonts w:cs="Times New Roman"/>
        </w:rPr>
      </w:pPr>
      <w:bookmarkStart w:id="1" w:name="_Toc517089089"/>
      <w:r>
        <w:rPr>
          <w:rFonts w:cs="Times New Roman"/>
          <w:szCs w:val="28"/>
        </w:rPr>
        <w:t>Работу выполнил:_________________________________</w:t>
      </w:r>
      <w:bookmarkEnd w:id="1"/>
      <w:r>
        <w:rPr>
          <w:rFonts w:cs="Times New Roman"/>
          <w:szCs w:val="28"/>
        </w:rPr>
        <w:t xml:space="preserve"> Ерыкалов А.С.</w:t>
      </w:r>
    </w:p>
    <w:p w14:paraId="1F46C544" w14:textId="77777777" w:rsidR="00AB2315" w:rsidRDefault="00AB2315" w:rsidP="00AB2315">
      <w:pPr>
        <w:shd w:val="clear" w:color="auto" w:fill="FFFFFF"/>
        <w:autoSpaceDE w:val="0"/>
        <w:autoSpaceDN w:val="0"/>
        <w:adjustRightInd w:val="0"/>
        <w:spacing w:line="240" w:lineRule="auto"/>
        <w:ind w:left="0"/>
        <w:jc w:val="left"/>
        <w:outlineLvl w:val="0"/>
        <w:rPr>
          <w:rFonts w:cs="Times New Roman"/>
        </w:rPr>
      </w:pPr>
    </w:p>
    <w:p w14:paraId="790A88BB" w14:textId="77777777" w:rsidR="00AB2315" w:rsidRDefault="00AB2315" w:rsidP="00AB2315">
      <w:pPr>
        <w:shd w:val="clear" w:color="auto" w:fill="FFFFFF"/>
        <w:autoSpaceDE w:val="0"/>
        <w:autoSpaceDN w:val="0"/>
        <w:adjustRightInd w:val="0"/>
        <w:spacing w:line="240" w:lineRule="auto"/>
        <w:ind w:left="0"/>
        <w:jc w:val="left"/>
        <w:outlineLvl w:val="0"/>
        <w:rPr>
          <w:rFonts w:cs="Times New Roman"/>
        </w:rPr>
      </w:pPr>
    </w:p>
    <w:p w14:paraId="242C75A1" w14:textId="77777777" w:rsidR="00AB2315" w:rsidRDefault="00AB2315" w:rsidP="00AB2315">
      <w:pPr>
        <w:tabs>
          <w:tab w:val="left" w:pos="1125"/>
          <w:tab w:val="center" w:pos="4819"/>
        </w:tabs>
        <w:spacing w:line="240" w:lineRule="auto"/>
        <w:ind w:left="0"/>
        <w:jc w:val="left"/>
        <w:rPr>
          <w:rFonts w:cs="Times New Roman"/>
          <w:szCs w:val="28"/>
          <w:u w:val="single"/>
        </w:rPr>
      </w:pPr>
      <w:r>
        <w:rPr>
          <w:rFonts w:cs="Times New Roman"/>
          <w:szCs w:val="28"/>
        </w:rPr>
        <w:t>Направление подготовки:</w:t>
      </w:r>
      <w:r>
        <w:rPr>
          <w:rFonts w:cs="Times New Roman"/>
          <w:szCs w:val="28"/>
        </w:rPr>
        <w:tab/>
        <w:t xml:space="preserve">          </w:t>
      </w:r>
      <w:r>
        <w:rPr>
          <w:rFonts w:cs="Times New Roman"/>
          <w:szCs w:val="28"/>
          <w:u w:val="single"/>
        </w:rPr>
        <w:t xml:space="preserve">02.03.02 Фундаментальная информатика </w:t>
      </w:r>
    </w:p>
    <w:p w14:paraId="58A97987" w14:textId="77777777" w:rsidR="00AB2315" w:rsidRDefault="00AB2315" w:rsidP="00AB2315">
      <w:pPr>
        <w:tabs>
          <w:tab w:val="left" w:pos="1125"/>
          <w:tab w:val="center" w:pos="4819"/>
        </w:tabs>
        <w:spacing w:line="240" w:lineRule="auto"/>
        <w:ind w:left="0"/>
        <w:jc w:val="left"/>
        <w:rPr>
          <w:rFonts w:cs="Times New Roman"/>
          <w:szCs w:val="28"/>
        </w:rPr>
      </w:pPr>
      <w:r>
        <w:rPr>
          <w:rFonts w:cs="Times New Roman"/>
          <w:szCs w:val="28"/>
        </w:rPr>
        <w:tab/>
      </w:r>
      <w:r>
        <w:rPr>
          <w:rFonts w:cs="Times New Roman"/>
          <w:szCs w:val="28"/>
        </w:rPr>
        <w:tab/>
        <w:t xml:space="preserve">                        </w:t>
      </w:r>
      <w:r>
        <w:rPr>
          <w:rFonts w:cs="Times New Roman"/>
          <w:szCs w:val="28"/>
          <w:u w:val="single"/>
        </w:rPr>
        <w:t>и информационные технологии</w:t>
      </w:r>
    </w:p>
    <w:p w14:paraId="78A81A4A" w14:textId="77777777" w:rsidR="00AB2315" w:rsidRDefault="00AB2315" w:rsidP="00AB2315">
      <w:pPr>
        <w:tabs>
          <w:tab w:val="left" w:pos="1125"/>
          <w:tab w:val="center" w:pos="4819"/>
        </w:tabs>
        <w:spacing w:line="240" w:lineRule="auto"/>
        <w:ind w:left="0"/>
        <w:jc w:val="left"/>
        <w:rPr>
          <w:rFonts w:cs="Times New Roman"/>
          <w:noProof/>
          <w:szCs w:val="28"/>
        </w:rPr>
      </w:pPr>
    </w:p>
    <w:p w14:paraId="64057873" w14:textId="77777777" w:rsidR="00AB2315" w:rsidRDefault="00AB2315" w:rsidP="00AB2315">
      <w:pPr>
        <w:tabs>
          <w:tab w:val="left" w:pos="1125"/>
          <w:tab w:val="center" w:pos="4819"/>
        </w:tabs>
        <w:spacing w:line="240" w:lineRule="auto"/>
        <w:ind w:left="0"/>
        <w:jc w:val="left"/>
        <w:rPr>
          <w:rFonts w:cs="Times New Roman"/>
          <w:szCs w:val="28"/>
          <w:u w:val="single"/>
        </w:rPr>
      </w:pPr>
      <w:r>
        <w:rPr>
          <w:rFonts w:cs="Times New Roman"/>
          <w:noProof/>
          <w:szCs w:val="28"/>
        </w:rPr>
        <w:t xml:space="preserve">Направленность (профиль):   </w:t>
      </w:r>
      <w:r>
        <w:rPr>
          <w:rFonts w:cs="Times New Roman"/>
          <w:szCs w:val="28"/>
          <w:u w:val="single"/>
        </w:rPr>
        <w:t xml:space="preserve">Математическое и программное </w:t>
      </w:r>
    </w:p>
    <w:p w14:paraId="40EABF73" w14:textId="77777777" w:rsidR="00AB2315" w:rsidRDefault="00AB2315" w:rsidP="00AB2315">
      <w:pPr>
        <w:tabs>
          <w:tab w:val="left" w:pos="1125"/>
          <w:tab w:val="center" w:pos="4819"/>
        </w:tabs>
        <w:spacing w:line="240" w:lineRule="auto"/>
        <w:ind w:left="0"/>
        <w:jc w:val="left"/>
        <w:rPr>
          <w:rFonts w:cs="Times New Roman"/>
          <w:szCs w:val="28"/>
        </w:rPr>
      </w:pPr>
      <w:r>
        <w:rPr>
          <w:rFonts w:cs="Times New Roman"/>
          <w:szCs w:val="28"/>
        </w:rPr>
        <w:tab/>
      </w:r>
      <w:r>
        <w:rPr>
          <w:rFonts w:cs="Times New Roman"/>
          <w:szCs w:val="28"/>
        </w:rPr>
        <w:tab/>
        <w:t xml:space="preserve">                                </w:t>
      </w:r>
      <w:r>
        <w:rPr>
          <w:rFonts w:cs="Times New Roman"/>
          <w:szCs w:val="28"/>
          <w:u w:val="single"/>
        </w:rPr>
        <w:t>обеспечение компьютерных технологий</w:t>
      </w:r>
    </w:p>
    <w:p w14:paraId="08BF794B" w14:textId="77777777" w:rsidR="00AB2315" w:rsidRDefault="00AB2315" w:rsidP="00AB2315">
      <w:pPr>
        <w:tabs>
          <w:tab w:val="left" w:pos="1125"/>
          <w:tab w:val="center" w:pos="4819"/>
        </w:tabs>
        <w:spacing w:line="240" w:lineRule="auto"/>
        <w:jc w:val="left"/>
        <w:rPr>
          <w:rFonts w:cs="Times New Roman"/>
          <w:szCs w:val="28"/>
        </w:rPr>
      </w:pPr>
    </w:p>
    <w:p w14:paraId="349CF5E8" w14:textId="77777777" w:rsidR="00AB2315" w:rsidRDefault="00AB2315" w:rsidP="00AB2315">
      <w:pPr>
        <w:tabs>
          <w:tab w:val="left" w:pos="1125"/>
          <w:tab w:val="center" w:pos="4819"/>
        </w:tabs>
        <w:spacing w:line="240" w:lineRule="auto"/>
        <w:ind w:left="0"/>
        <w:jc w:val="both"/>
        <w:rPr>
          <w:rFonts w:cs="Times New Roman"/>
          <w:szCs w:val="28"/>
        </w:rPr>
      </w:pPr>
    </w:p>
    <w:p w14:paraId="04929FF3" w14:textId="77777777" w:rsidR="00AB2315" w:rsidRDefault="00AB2315" w:rsidP="00AB2315">
      <w:pPr>
        <w:tabs>
          <w:tab w:val="left" w:pos="1125"/>
          <w:tab w:val="center" w:pos="4819"/>
        </w:tabs>
        <w:spacing w:line="240" w:lineRule="auto"/>
        <w:ind w:left="0"/>
        <w:jc w:val="left"/>
        <w:rPr>
          <w:rFonts w:cs="Times New Roman"/>
          <w:szCs w:val="28"/>
        </w:rPr>
      </w:pPr>
      <w:r>
        <w:rPr>
          <w:rFonts w:cs="Times New Roman"/>
          <w:szCs w:val="28"/>
        </w:rPr>
        <w:t>Преподаватель:  _______________________________   Е. Е. Полупанова</w:t>
      </w:r>
    </w:p>
    <w:p w14:paraId="080ED884" w14:textId="77777777" w:rsidR="00AB2315" w:rsidRDefault="00AB2315" w:rsidP="00AB2315">
      <w:pPr>
        <w:tabs>
          <w:tab w:val="left" w:pos="3855"/>
        </w:tabs>
        <w:ind w:left="0"/>
        <w:jc w:val="both"/>
        <w:rPr>
          <w:rFonts w:cs="Times New Roman"/>
        </w:rPr>
      </w:pPr>
      <w:r>
        <w:rPr>
          <w:rFonts w:cs="Times New Roman"/>
        </w:rPr>
        <w:t xml:space="preserve"> </w:t>
      </w:r>
    </w:p>
    <w:p w14:paraId="3C94EC03" w14:textId="77777777" w:rsidR="00AB2315" w:rsidRDefault="00AB2315" w:rsidP="00AB2315">
      <w:pPr>
        <w:tabs>
          <w:tab w:val="left" w:pos="0"/>
          <w:tab w:val="center" w:pos="4819"/>
        </w:tabs>
        <w:ind w:left="0"/>
        <w:jc w:val="both"/>
        <w:rPr>
          <w:rFonts w:cs="Times New Roman"/>
          <w:szCs w:val="28"/>
        </w:rPr>
      </w:pPr>
    </w:p>
    <w:p w14:paraId="382F0170" w14:textId="77777777" w:rsidR="00AB2315" w:rsidRDefault="00AB2315" w:rsidP="00AB2315">
      <w:pPr>
        <w:tabs>
          <w:tab w:val="left" w:pos="0"/>
          <w:tab w:val="center" w:pos="4819"/>
        </w:tabs>
        <w:ind w:left="0"/>
        <w:jc w:val="both"/>
        <w:rPr>
          <w:rFonts w:cs="Times New Roman"/>
          <w:szCs w:val="28"/>
        </w:rPr>
      </w:pPr>
    </w:p>
    <w:p w14:paraId="7E56F110" w14:textId="77777777" w:rsidR="00AB2315" w:rsidRDefault="00AB2315" w:rsidP="00AB2315">
      <w:pPr>
        <w:ind w:left="0"/>
        <w:jc w:val="both"/>
        <w:rPr>
          <w:rFonts w:cs="Times New Roman"/>
          <w:szCs w:val="28"/>
        </w:rPr>
      </w:pPr>
    </w:p>
    <w:p w14:paraId="686AE8AC" w14:textId="77777777" w:rsidR="00AB2315" w:rsidRDefault="00AB2315" w:rsidP="00AB2315">
      <w:pPr>
        <w:rPr>
          <w:rFonts w:cs="Times New Roman"/>
          <w:szCs w:val="28"/>
        </w:rPr>
      </w:pPr>
      <w:r>
        <w:rPr>
          <w:rFonts w:cs="Times New Roman"/>
          <w:szCs w:val="28"/>
        </w:rPr>
        <w:t>Краснодар</w:t>
      </w:r>
    </w:p>
    <w:p w14:paraId="686D040B" w14:textId="77777777" w:rsidR="00AB2315" w:rsidRDefault="00AB2315" w:rsidP="00AB2315">
      <w:pPr>
        <w:rPr>
          <w:rFonts w:cs="Times New Roman"/>
          <w:szCs w:val="28"/>
        </w:rPr>
      </w:pPr>
      <w:r>
        <w:rPr>
          <w:rFonts w:cs="Times New Roman"/>
          <w:szCs w:val="28"/>
        </w:rPr>
        <w:t>2025</w:t>
      </w:r>
    </w:p>
    <w:p w14:paraId="394119F9" w14:textId="77777777" w:rsidR="00AB2315" w:rsidRDefault="00AB2315" w:rsidP="00AB2315">
      <w:pPr>
        <w:rPr>
          <w:rFonts w:cs="Times New Roman"/>
          <w:szCs w:val="28"/>
        </w:rPr>
      </w:pPr>
    </w:p>
    <w:p w14:paraId="118E4897" w14:textId="5C5F6D19" w:rsidR="00AB2315" w:rsidRDefault="00AB2315" w:rsidP="00AB2315">
      <w:pPr>
        <w:ind w:left="0" w:right="-1"/>
        <w:jc w:val="both"/>
      </w:pPr>
      <w:r>
        <w:rPr>
          <w:b/>
          <w:noProof/>
          <w:lang w:eastAsia="ru-RU"/>
        </w:rPr>
        <w:lastRenderedPageBreak/>
        <w:t>Цель работы:</w:t>
      </w:r>
      <w:r>
        <w:rPr>
          <w:noProof/>
          <w:lang w:eastAsia="ru-RU"/>
        </w:rPr>
        <w:t xml:space="preserve"> </w:t>
      </w:r>
      <w:r>
        <w:t>В данной лабораторной работе я познакомлюсь с подсистемой безопасности PARSEC, рассмотрю суть понятий мандатного контроля целостности и мандатного управления доступом, научусь работать на низком и высоком уровне целостности, изменять уровни конфиденциальности и категории, назначать метки безопасности на файлы и каталоги, назначать мандатные уровни учетным записям, назначать PARSEC привилегии, узнаю о средствах ограничения программной среды (режим киосков).</w:t>
      </w:r>
    </w:p>
    <w:p w14:paraId="29F30057" w14:textId="77777777" w:rsidR="00AB2315" w:rsidRDefault="00AB2315" w:rsidP="00AB2315">
      <w:pPr>
        <w:ind w:left="0" w:right="-1"/>
      </w:pPr>
      <w:r>
        <w:t>ЗАДАНИЕ 1</w:t>
      </w:r>
    </w:p>
    <w:p w14:paraId="7D1518C5" w14:textId="77777777" w:rsidR="00AB2315" w:rsidRDefault="00AB2315" w:rsidP="00AB2315">
      <w:pPr>
        <w:ind w:left="0" w:right="-1"/>
      </w:pPr>
      <w:r w:rsidRPr="00AB2315">
        <w:rPr>
          <w:noProof/>
        </w:rPr>
        <w:drawing>
          <wp:inline distT="0" distB="0" distL="0" distR="0" wp14:anchorId="67835809" wp14:editId="34D53F0A">
            <wp:extent cx="5449060" cy="2924583"/>
            <wp:effectExtent l="0" t="0" r="0" b="9525"/>
            <wp:docPr id="1"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
                    <a:stretch>
                      <a:fillRect/>
                    </a:stretch>
                  </pic:blipFill>
                  <pic:spPr>
                    <a:xfrm>
                      <a:off x="0" y="0"/>
                      <a:ext cx="5449060" cy="2924583"/>
                    </a:xfrm>
                    <a:prstGeom prst="rect">
                      <a:avLst/>
                    </a:prstGeom>
                  </pic:spPr>
                </pic:pic>
              </a:graphicData>
            </a:graphic>
          </wp:inline>
        </w:drawing>
      </w:r>
    </w:p>
    <w:p w14:paraId="28267CA7" w14:textId="77777777" w:rsidR="00AB2315" w:rsidRDefault="00AB2315" w:rsidP="00AB2315">
      <w:pPr>
        <w:ind w:left="0" w:right="-1"/>
      </w:pPr>
      <w:r w:rsidRPr="00AB2315">
        <w:rPr>
          <w:noProof/>
        </w:rPr>
        <w:drawing>
          <wp:inline distT="0" distB="0" distL="0" distR="0" wp14:anchorId="35B57953" wp14:editId="0DFC443D">
            <wp:extent cx="5191850" cy="3048425"/>
            <wp:effectExtent l="0" t="0" r="8890" b="0"/>
            <wp:docPr id="43" name="Рисунок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
                    <a:stretch>
                      <a:fillRect/>
                    </a:stretch>
                  </pic:blipFill>
                  <pic:spPr>
                    <a:xfrm>
                      <a:off x="0" y="0"/>
                      <a:ext cx="5191850" cy="3048425"/>
                    </a:xfrm>
                    <a:prstGeom prst="rect">
                      <a:avLst/>
                    </a:prstGeom>
                  </pic:spPr>
                </pic:pic>
              </a:graphicData>
            </a:graphic>
          </wp:inline>
        </w:drawing>
      </w:r>
    </w:p>
    <w:p w14:paraId="6940800E" w14:textId="7727E701" w:rsidR="00AB2315" w:rsidRDefault="00BB55FE" w:rsidP="00AB2315">
      <w:pPr>
        <w:ind w:left="0" w:right="-1"/>
      </w:pPr>
      <w:r w:rsidRPr="00BB55FE">
        <w:rPr>
          <w:noProof/>
        </w:rPr>
        <w:lastRenderedPageBreak/>
        <w:drawing>
          <wp:inline distT="0" distB="0" distL="0" distR="0" wp14:anchorId="7276D9CA" wp14:editId="6ECE3082">
            <wp:extent cx="5940425" cy="3228340"/>
            <wp:effectExtent l="0" t="0" r="3175" b="0"/>
            <wp:docPr id="44" name="Рисунок 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
                    <a:stretch>
                      <a:fillRect/>
                    </a:stretch>
                  </pic:blipFill>
                  <pic:spPr>
                    <a:xfrm>
                      <a:off x="0" y="0"/>
                      <a:ext cx="5940425" cy="3228340"/>
                    </a:xfrm>
                    <a:prstGeom prst="rect">
                      <a:avLst/>
                    </a:prstGeom>
                  </pic:spPr>
                </pic:pic>
              </a:graphicData>
            </a:graphic>
          </wp:inline>
        </w:drawing>
      </w:r>
    </w:p>
    <w:p w14:paraId="50D61443" w14:textId="594B08B3" w:rsidR="00BB55FE" w:rsidRDefault="00BB55FE" w:rsidP="00AB2315">
      <w:pPr>
        <w:ind w:left="0" w:right="-1"/>
      </w:pPr>
      <w:r w:rsidRPr="00BB55FE">
        <w:rPr>
          <w:noProof/>
        </w:rPr>
        <w:drawing>
          <wp:inline distT="0" distB="0" distL="0" distR="0" wp14:anchorId="73497301" wp14:editId="1EB678F5">
            <wp:extent cx="5940425" cy="4311015"/>
            <wp:effectExtent l="0" t="0" r="3175" b="0"/>
            <wp:docPr id="45" name="Рисунок 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stretch>
                      <a:fillRect/>
                    </a:stretch>
                  </pic:blipFill>
                  <pic:spPr>
                    <a:xfrm>
                      <a:off x="0" y="0"/>
                      <a:ext cx="5940425" cy="4311015"/>
                    </a:xfrm>
                    <a:prstGeom prst="rect">
                      <a:avLst/>
                    </a:prstGeom>
                  </pic:spPr>
                </pic:pic>
              </a:graphicData>
            </a:graphic>
          </wp:inline>
        </w:drawing>
      </w:r>
    </w:p>
    <w:p w14:paraId="2E998F9F" w14:textId="45DB4D9E" w:rsidR="00BB55FE" w:rsidRPr="009E4EA6" w:rsidRDefault="00BB55FE" w:rsidP="00AB2315">
      <w:pPr>
        <w:ind w:left="0" w:right="-1"/>
        <w:rPr>
          <w:lang w:val="en-US"/>
        </w:rPr>
      </w:pPr>
      <w:r w:rsidRPr="00BB55FE">
        <w:rPr>
          <w:noProof/>
        </w:rPr>
        <w:lastRenderedPageBreak/>
        <w:drawing>
          <wp:inline distT="0" distB="0" distL="0" distR="0" wp14:anchorId="093D8B41" wp14:editId="191402D3">
            <wp:extent cx="3820058" cy="3753374"/>
            <wp:effectExtent l="0" t="0" r="9525" b="0"/>
            <wp:docPr id="46" name="Рисунок 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3820058" cy="3753374"/>
                    </a:xfrm>
                    <a:prstGeom prst="rect">
                      <a:avLst/>
                    </a:prstGeom>
                  </pic:spPr>
                </pic:pic>
              </a:graphicData>
            </a:graphic>
          </wp:inline>
        </w:drawing>
      </w:r>
    </w:p>
    <w:p w14:paraId="375F4044" w14:textId="26461280" w:rsidR="00AB2315" w:rsidRDefault="00AB2315" w:rsidP="00AB2315">
      <w:pPr>
        <w:ind w:left="0" w:right="-1"/>
      </w:pPr>
      <w:r>
        <w:br/>
      </w:r>
    </w:p>
    <w:p w14:paraId="4EBF7F32" w14:textId="376FD1AD" w:rsidR="00971829" w:rsidRDefault="009E4EA6">
      <w:r w:rsidRPr="009E4EA6">
        <w:rPr>
          <w:noProof/>
        </w:rPr>
        <w:drawing>
          <wp:inline distT="0" distB="0" distL="0" distR="0" wp14:anchorId="1087366A" wp14:editId="2DC34661">
            <wp:extent cx="5940425" cy="2160270"/>
            <wp:effectExtent l="0" t="0" r="3175" b="0"/>
            <wp:docPr id="47" name="Рисунок 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5940425" cy="2160270"/>
                    </a:xfrm>
                    <a:prstGeom prst="rect">
                      <a:avLst/>
                    </a:prstGeom>
                  </pic:spPr>
                </pic:pic>
              </a:graphicData>
            </a:graphic>
          </wp:inline>
        </w:drawing>
      </w:r>
    </w:p>
    <w:p w14:paraId="57CBBCE7" w14:textId="0BADD87C" w:rsidR="009E4EA6" w:rsidRDefault="009E4EA6">
      <w:r w:rsidRPr="009E4EA6">
        <w:rPr>
          <w:noProof/>
        </w:rPr>
        <w:drawing>
          <wp:inline distT="0" distB="0" distL="0" distR="0" wp14:anchorId="7F3252AA" wp14:editId="18B8FC25">
            <wp:extent cx="5940425" cy="2405380"/>
            <wp:effectExtent l="0" t="0" r="3175" b="0"/>
            <wp:docPr id="48" name="Рисунок 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5940425" cy="2405380"/>
                    </a:xfrm>
                    <a:prstGeom prst="rect">
                      <a:avLst/>
                    </a:prstGeom>
                  </pic:spPr>
                </pic:pic>
              </a:graphicData>
            </a:graphic>
          </wp:inline>
        </w:drawing>
      </w:r>
    </w:p>
    <w:p w14:paraId="2756B3A3" w14:textId="5C473AEB" w:rsidR="009E4EA6" w:rsidRDefault="009E4EA6">
      <w:r w:rsidRPr="009E4EA6">
        <w:rPr>
          <w:noProof/>
        </w:rPr>
        <w:lastRenderedPageBreak/>
        <w:drawing>
          <wp:inline distT="0" distB="0" distL="0" distR="0" wp14:anchorId="52510273" wp14:editId="08D7DD08">
            <wp:extent cx="4429743" cy="3019846"/>
            <wp:effectExtent l="0" t="0" r="9525" b="9525"/>
            <wp:docPr id="49" name="Рисунок 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4429743" cy="3019846"/>
                    </a:xfrm>
                    <a:prstGeom prst="rect">
                      <a:avLst/>
                    </a:prstGeom>
                  </pic:spPr>
                </pic:pic>
              </a:graphicData>
            </a:graphic>
          </wp:inline>
        </w:drawing>
      </w:r>
    </w:p>
    <w:p w14:paraId="33AC405C" w14:textId="634C8B2C" w:rsidR="009E4EA6" w:rsidRDefault="009E4EA6">
      <w:r w:rsidRPr="009E4EA6">
        <w:rPr>
          <w:noProof/>
        </w:rPr>
        <w:drawing>
          <wp:inline distT="0" distB="0" distL="0" distR="0" wp14:anchorId="08E7C63F" wp14:editId="3EAD1F1A">
            <wp:extent cx="4163006" cy="2562583"/>
            <wp:effectExtent l="0" t="0" r="0" b="9525"/>
            <wp:docPr id="50" name="Рисунок 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4163006" cy="2562583"/>
                    </a:xfrm>
                    <a:prstGeom prst="rect">
                      <a:avLst/>
                    </a:prstGeom>
                  </pic:spPr>
                </pic:pic>
              </a:graphicData>
            </a:graphic>
          </wp:inline>
        </w:drawing>
      </w:r>
    </w:p>
    <w:p w14:paraId="0A8411F2" w14:textId="33582AFF" w:rsidR="00053B05" w:rsidRDefault="00053B05">
      <w:r w:rsidRPr="009E4EA6">
        <w:rPr>
          <w:noProof/>
        </w:rPr>
        <w:lastRenderedPageBreak/>
        <w:drawing>
          <wp:inline distT="0" distB="0" distL="0" distR="0" wp14:anchorId="587656BF" wp14:editId="4EEABC9F">
            <wp:extent cx="5687219" cy="4134427"/>
            <wp:effectExtent l="0" t="0" r="8890" b="0"/>
            <wp:docPr id="51" name="Рисунок 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5687219" cy="4134427"/>
                    </a:xfrm>
                    <a:prstGeom prst="rect">
                      <a:avLst/>
                    </a:prstGeom>
                  </pic:spPr>
                </pic:pic>
              </a:graphicData>
            </a:graphic>
          </wp:inline>
        </w:drawing>
      </w:r>
      <w:r w:rsidRPr="00053B05">
        <w:rPr>
          <w:noProof/>
        </w:rPr>
        <w:drawing>
          <wp:inline distT="0" distB="0" distL="0" distR="0" wp14:anchorId="6B490718" wp14:editId="26DE5494">
            <wp:extent cx="5940425" cy="3707130"/>
            <wp:effectExtent l="0" t="0" r="3175" b="7620"/>
            <wp:docPr id="52" name="Рисунок 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5940425" cy="3707130"/>
                    </a:xfrm>
                    <a:prstGeom prst="rect">
                      <a:avLst/>
                    </a:prstGeom>
                  </pic:spPr>
                </pic:pic>
              </a:graphicData>
            </a:graphic>
          </wp:inline>
        </w:drawing>
      </w:r>
    </w:p>
    <w:p w14:paraId="7A0EFDEE" w14:textId="2D8E7137" w:rsidR="00053B05" w:rsidRDefault="00053B05">
      <w:r w:rsidRPr="00053B05">
        <w:rPr>
          <w:noProof/>
        </w:rPr>
        <w:lastRenderedPageBreak/>
        <w:drawing>
          <wp:inline distT="0" distB="0" distL="0" distR="0" wp14:anchorId="4C9A281E" wp14:editId="5101D845">
            <wp:extent cx="4496427" cy="3077004"/>
            <wp:effectExtent l="0" t="0" r="0" b="9525"/>
            <wp:docPr id="53" name="Рисунок 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4496427" cy="3077004"/>
                    </a:xfrm>
                    <a:prstGeom prst="rect">
                      <a:avLst/>
                    </a:prstGeom>
                  </pic:spPr>
                </pic:pic>
              </a:graphicData>
            </a:graphic>
          </wp:inline>
        </w:drawing>
      </w:r>
    </w:p>
    <w:p w14:paraId="116BF24F" w14:textId="530509CD" w:rsidR="009E4EA6" w:rsidRDefault="00053B05">
      <w:r w:rsidRPr="00053B05">
        <w:rPr>
          <w:noProof/>
        </w:rPr>
        <w:drawing>
          <wp:inline distT="0" distB="0" distL="0" distR="0" wp14:anchorId="1C4995AA" wp14:editId="4EAA550F">
            <wp:extent cx="5940425" cy="3409950"/>
            <wp:effectExtent l="0" t="0" r="3175" b="0"/>
            <wp:docPr id="54" name="Рисунок 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5940425" cy="3409950"/>
                    </a:xfrm>
                    <a:prstGeom prst="rect">
                      <a:avLst/>
                    </a:prstGeom>
                  </pic:spPr>
                </pic:pic>
              </a:graphicData>
            </a:graphic>
          </wp:inline>
        </w:drawing>
      </w:r>
    </w:p>
    <w:p w14:paraId="718D9D1F" w14:textId="38A63ED6" w:rsidR="00484652" w:rsidRDefault="00977A3A" w:rsidP="00E80BEA">
      <w:r>
        <w:t>Задание 2</w:t>
      </w:r>
    </w:p>
    <w:p w14:paraId="5CC567D7" w14:textId="5D280F79" w:rsidR="00E80BEA" w:rsidRDefault="00E80BEA" w:rsidP="00E80BEA">
      <w:r w:rsidRPr="00E80BEA">
        <w:lastRenderedPageBreak/>
        <w:drawing>
          <wp:inline distT="0" distB="0" distL="0" distR="0" wp14:anchorId="55B59B88" wp14:editId="22ACE05D">
            <wp:extent cx="5940425" cy="3336925"/>
            <wp:effectExtent l="0" t="0" r="3175" b="0"/>
            <wp:docPr id="2" name="Рисунок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5940425" cy="3336925"/>
                    </a:xfrm>
                    <a:prstGeom prst="rect">
                      <a:avLst/>
                    </a:prstGeom>
                  </pic:spPr>
                </pic:pic>
              </a:graphicData>
            </a:graphic>
          </wp:inline>
        </w:drawing>
      </w:r>
    </w:p>
    <w:p w14:paraId="64E67DEE" w14:textId="11E6C6CD" w:rsidR="00E80BEA" w:rsidRDefault="00E80BEA" w:rsidP="00E80BEA">
      <w:r w:rsidRPr="00E80BEA">
        <w:drawing>
          <wp:inline distT="0" distB="0" distL="0" distR="0" wp14:anchorId="79819FD2" wp14:editId="41FFEAFD">
            <wp:extent cx="5940425" cy="2111375"/>
            <wp:effectExtent l="0" t="0" r="3175" b="3175"/>
            <wp:docPr id="3" name="Рисунок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5940425" cy="2111375"/>
                    </a:xfrm>
                    <a:prstGeom prst="rect">
                      <a:avLst/>
                    </a:prstGeom>
                  </pic:spPr>
                </pic:pic>
              </a:graphicData>
            </a:graphic>
          </wp:inline>
        </w:drawing>
      </w:r>
    </w:p>
    <w:p w14:paraId="5D65669C" w14:textId="51BB35BC" w:rsidR="00E80BEA" w:rsidRDefault="00E80BEA" w:rsidP="00E80BEA">
      <w:r w:rsidRPr="00E80BEA">
        <w:drawing>
          <wp:inline distT="0" distB="0" distL="0" distR="0" wp14:anchorId="78584A40" wp14:editId="38C3FC84">
            <wp:extent cx="5940425" cy="1359535"/>
            <wp:effectExtent l="0" t="0" r="3175" b="0"/>
            <wp:docPr id="4" name="Рисунок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stretch>
                      <a:fillRect/>
                    </a:stretch>
                  </pic:blipFill>
                  <pic:spPr>
                    <a:xfrm>
                      <a:off x="0" y="0"/>
                      <a:ext cx="5940425" cy="1359535"/>
                    </a:xfrm>
                    <a:prstGeom prst="rect">
                      <a:avLst/>
                    </a:prstGeom>
                  </pic:spPr>
                </pic:pic>
              </a:graphicData>
            </a:graphic>
          </wp:inline>
        </w:drawing>
      </w:r>
    </w:p>
    <w:p w14:paraId="160948B6" w14:textId="648BFA25" w:rsidR="00E80BEA" w:rsidRDefault="00E80BEA" w:rsidP="00E80BEA">
      <w:r w:rsidRPr="00E80BEA">
        <w:drawing>
          <wp:inline distT="0" distB="0" distL="0" distR="0" wp14:anchorId="2E4A9DE6" wp14:editId="5A575CB2">
            <wp:extent cx="5940425" cy="2059305"/>
            <wp:effectExtent l="0" t="0" r="3175" b="0"/>
            <wp:docPr id="5" name="Рисунок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a:stretch>
                      <a:fillRect/>
                    </a:stretch>
                  </pic:blipFill>
                  <pic:spPr>
                    <a:xfrm>
                      <a:off x="0" y="0"/>
                      <a:ext cx="5940425" cy="2059305"/>
                    </a:xfrm>
                    <a:prstGeom prst="rect">
                      <a:avLst/>
                    </a:prstGeom>
                  </pic:spPr>
                </pic:pic>
              </a:graphicData>
            </a:graphic>
          </wp:inline>
        </w:drawing>
      </w:r>
    </w:p>
    <w:p w14:paraId="70A98BE9" w14:textId="33695E62" w:rsidR="00E80BEA" w:rsidRDefault="00E80BEA" w:rsidP="00E80BEA">
      <w:r>
        <w:lastRenderedPageBreak/>
        <w:t>ЗАДАНИЕ 3</w:t>
      </w:r>
    </w:p>
    <w:p w14:paraId="3FB48F17" w14:textId="6C56AF70" w:rsidR="00E80BEA" w:rsidRDefault="00E80BEA" w:rsidP="00E80BEA">
      <w:r w:rsidRPr="00E80BEA">
        <w:drawing>
          <wp:inline distT="0" distB="0" distL="0" distR="0" wp14:anchorId="635BE835" wp14:editId="1B6317EC">
            <wp:extent cx="5940425" cy="419735"/>
            <wp:effectExtent l="0" t="0" r="3175" b="0"/>
            <wp:docPr id="6" name="Рисунок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
                    <a:stretch>
                      <a:fillRect/>
                    </a:stretch>
                  </pic:blipFill>
                  <pic:spPr>
                    <a:xfrm>
                      <a:off x="0" y="0"/>
                      <a:ext cx="5940425" cy="419735"/>
                    </a:xfrm>
                    <a:prstGeom prst="rect">
                      <a:avLst/>
                    </a:prstGeom>
                  </pic:spPr>
                </pic:pic>
              </a:graphicData>
            </a:graphic>
          </wp:inline>
        </w:drawing>
      </w:r>
    </w:p>
    <w:p w14:paraId="549553B9" w14:textId="2C036F28" w:rsidR="00E80BEA" w:rsidRDefault="00E80BEA" w:rsidP="00E80BEA">
      <w:r w:rsidRPr="00E80BEA">
        <w:drawing>
          <wp:inline distT="0" distB="0" distL="0" distR="0" wp14:anchorId="59CD4AC8" wp14:editId="56761F6D">
            <wp:extent cx="5940425" cy="546100"/>
            <wp:effectExtent l="0" t="0" r="3175" b="6350"/>
            <wp:docPr id="7" name="Рисунок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
                    <a:stretch>
                      <a:fillRect/>
                    </a:stretch>
                  </pic:blipFill>
                  <pic:spPr>
                    <a:xfrm>
                      <a:off x="0" y="0"/>
                      <a:ext cx="5940425" cy="546100"/>
                    </a:xfrm>
                    <a:prstGeom prst="rect">
                      <a:avLst/>
                    </a:prstGeom>
                  </pic:spPr>
                </pic:pic>
              </a:graphicData>
            </a:graphic>
          </wp:inline>
        </w:drawing>
      </w:r>
    </w:p>
    <w:p w14:paraId="1ACC0948" w14:textId="04BDAC8A" w:rsidR="00681365" w:rsidRDefault="00681365" w:rsidP="00E80BEA">
      <w:r w:rsidRPr="00681365">
        <w:drawing>
          <wp:inline distT="0" distB="0" distL="0" distR="0" wp14:anchorId="24B11002" wp14:editId="65E45C81">
            <wp:extent cx="5940425" cy="3407410"/>
            <wp:effectExtent l="0" t="0" r="3175" b="2540"/>
            <wp:docPr id="8" name="Рисунок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3"/>
                    <a:stretch>
                      <a:fillRect/>
                    </a:stretch>
                  </pic:blipFill>
                  <pic:spPr>
                    <a:xfrm>
                      <a:off x="0" y="0"/>
                      <a:ext cx="5940425" cy="3407410"/>
                    </a:xfrm>
                    <a:prstGeom prst="rect">
                      <a:avLst/>
                    </a:prstGeom>
                  </pic:spPr>
                </pic:pic>
              </a:graphicData>
            </a:graphic>
          </wp:inline>
        </w:drawing>
      </w:r>
    </w:p>
    <w:p w14:paraId="7B90DE48" w14:textId="3CA61E4E" w:rsidR="00681365" w:rsidRDefault="00681365" w:rsidP="00E80BEA">
      <w:r w:rsidRPr="00681365">
        <w:drawing>
          <wp:inline distT="0" distB="0" distL="0" distR="0" wp14:anchorId="0D672333" wp14:editId="48BE03D7">
            <wp:extent cx="4582164" cy="457264"/>
            <wp:effectExtent l="0" t="0" r="0" b="0"/>
            <wp:docPr id="9" name="Рисунок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4"/>
                    <a:stretch>
                      <a:fillRect/>
                    </a:stretch>
                  </pic:blipFill>
                  <pic:spPr>
                    <a:xfrm>
                      <a:off x="0" y="0"/>
                      <a:ext cx="4582164" cy="457264"/>
                    </a:xfrm>
                    <a:prstGeom prst="rect">
                      <a:avLst/>
                    </a:prstGeom>
                  </pic:spPr>
                </pic:pic>
              </a:graphicData>
            </a:graphic>
          </wp:inline>
        </w:drawing>
      </w:r>
    </w:p>
    <w:p w14:paraId="4BE56FF3" w14:textId="686651A1" w:rsidR="00681365" w:rsidRDefault="00681365" w:rsidP="00E80BEA">
      <w:r w:rsidRPr="00681365">
        <w:drawing>
          <wp:inline distT="0" distB="0" distL="0" distR="0" wp14:anchorId="05853417" wp14:editId="663A5F49">
            <wp:extent cx="5940425" cy="3507105"/>
            <wp:effectExtent l="0" t="0" r="3175" b="0"/>
            <wp:docPr id="10" name="Рисунок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5"/>
                    <a:stretch>
                      <a:fillRect/>
                    </a:stretch>
                  </pic:blipFill>
                  <pic:spPr>
                    <a:xfrm>
                      <a:off x="0" y="0"/>
                      <a:ext cx="5940425" cy="3507105"/>
                    </a:xfrm>
                    <a:prstGeom prst="rect">
                      <a:avLst/>
                    </a:prstGeom>
                  </pic:spPr>
                </pic:pic>
              </a:graphicData>
            </a:graphic>
          </wp:inline>
        </w:drawing>
      </w:r>
    </w:p>
    <w:p w14:paraId="38566CB9" w14:textId="7DD9AD1E" w:rsidR="00681365" w:rsidRDefault="00681365" w:rsidP="00E80BEA">
      <w:r w:rsidRPr="00681365">
        <w:lastRenderedPageBreak/>
        <w:drawing>
          <wp:inline distT="0" distB="0" distL="0" distR="0" wp14:anchorId="72E06157" wp14:editId="204E7B37">
            <wp:extent cx="5940425" cy="3469640"/>
            <wp:effectExtent l="0" t="0" r="3175" b="0"/>
            <wp:docPr id="11" name="Рисунок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6"/>
                    <a:stretch>
                      <a:fillRect/>
                    </a:stretch>
                  </pic:blipFill>
                  <pic:spPr>
                    <a:xfrm>
                      <a:off x="0" y="0"/>
                      <a:ext cx="5940425" cy="3469640"/>
                    </a:xfrm>
                    <a:prstGeom prst="rect">
                      <a:avLst/>
                    </a:prstGeom>
                  </pic:spPr>
                </pic:pic>
              </a:graphicData>
            </a:graphic>
          </wp:inline>
        </w:drawing>
      </w:r>
    </w:p>
    <w:p w14:paraId="22D34FD3" w14:textId="34A311BC" w:rsidR="00681365" w:rsidRDefault="00681365" w:rsidP="00E80BEA">
      <w:pPr>
        <w:rPr>
          <w:lang w:val="en-US"/>
        </w:rPr>
      </w:pPr>
      <w:r w:rsidRPr="00681365">
        <w:rPr>
          <w:lang w:val="en-US"/>
        </w:rPr>
        <w:drawing>
          <wp:inline distT="0" distB="0" distL="0" distR="0" wp14:anchorId="658494B2" wp14:editId="5226C6BD">
            <wp:extent cx="5940425" cy="3874135"/>
            <wp:effectExtent l="0" t="0" r="3175" b="0"/>
            <wp:docPr id="12" name="Рисунок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7"/>
                    <a:stretch>
                      <a:fillRect/>
                    </a:stretch>
                  </pic:blipFill>
                  <pic:spPr>
                    <a:xfrm>
                      <a:off x="0" y="0"/>
                      <a:ext cx="5940425" cy="3874135"/>
                    </a:xfrm>
                    <a:prstGeom prst="rect">
                      <a:avLst/>
                    </a:prstGeom>
                  </pic:spPr>
                </pic:pic>
              </a:graphicData>
            </a:graphic>
          </wp:inline>
        </w:drawing>
      </w:r>
    </w:p>
    <w:p w14:paraId="6EEC214D" w14:textId="6F56969E" w:rsidR="00681365" w:rsidRDefault="00681365" w:rsidP="00E80BEA">
      <w:pPr>
        <w:rPr>
          <w:lang w:val="en-US"/>
        </w:rPr>
      </w:pPr>
      <w:r w:rsidRPr="00681365">
        <w:rPr>
          <w:lang w:val="en-US"/>
        </w:rPr>
        <w:lastRenderedPageBreak/>
        <w:drawing>
          <wp:inline distT="0" distB="0" distL="0" distR="0" wp14:anchorId="36BD62FB" wp14:editId="4D77286C">
            <wp:extent cx="5940425" cy="3883025"/>
            <wp:effectExtent l="0" t="0" r="3175" b="3175"/>
            <wp:docPr id="13" name="Рисунок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8"/>
                    <a:stretch>
                      <a:fillRect/>
                    </a:stretch>
                  </pic:blipFill>
                  <pic:spPr>
                    <a:xfrm>
                      <a:off x="0" y="0"/>
                      <a:ext cx="5940425" cy="3883025"/>
                    </a:xfrm>
                    <a:prstGeom prst="rect">
                      <a:avLst/>
                    </a:prstGeom>
                  </pic:spPr>
                </pic:pic>
              </a:graphicData>
            </a:graphic>
          </wp:inline>
        </w:drawing>
      </w:r>
    </w:p>
    <w:p w14:paraId="67DD0E01" w14:textId="3F99E3FB" w:rsidR="00681365" w:rsidRDefault="00681365" w:rsidP="00E80BEA">
      <w:pPr>
        <w:rPr>
          <w:lang w:val="en-US"/>
        </w:rPr>
      </w:pPr>
      <w:r w:rsidRPr="00681365">
        <w:rPr>
          <w:lang w:val="en-US"/>
        </w:rPr>
        <w:drawing>
          <wp:inline distT="0" distB="0" distL="0" distR="0" wp14:anchorId="17D55EDE" wp14:editId="3090D721">
            <wp:extent cx="5940425" cy="3829685"/>
            <wp:effectExtent l="0" t="0" r="3175" b="0"/>
            <wp:docPr id="14" name="Рисунок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9"/>
                    <a:stretch>
                      <a:fillRect/>
                    </a:stretch>
                  </pic:blipFill>
                  <pic:spPr>
                    <a:xfrm>
                      <a:off x="0" y="0"/>
                      <a:ext cx="5940425" cy="3829685"/>
                    </a:xfrm>
                    <a:prstGeom prst="rect">
                      <a:avLst/>
                    </a:prstGeom>
                  </pic:spPr>
                </pic:pic>
              </a:graphicData>
            </a:graphic>
          </wp:inline>
        </w:drawing>
      </w:r>
    </w:p>
    <w:p w14:paraId="0DCBE99B" w14:textId="182F7E6F" w:rsidR="00681365" w:rsidRDefault="00681365" w:rsidP="00E80BEA">
      <w:r w:rsidRPr="00681365">
        <w:rPr>
          <w:lang w:val="en-US"/>
        </w:rPr>
        <w:lastRenderedPageBreak/>
        <w:drawing>
          <wp:inline distT="0" distB="0" distL="0" distR="0" wp14:anchorId="5ED9CE7F" wp14:editId="64D3D4D2">
            <wp:extent cx="4991797" cy="3010320"/>
            <wp:effectExtent l="0" t="0" r="0" b="0"/>
            <wp:docPr id="15" name="Рисунок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0"/>
                    <a:stretch>
                      <a:fillRect/>
                    </a:stretch>
                  </pic:blipFill>
                  <pic:spPr>
                    <a:xfrm>
                      <a:off x="0" y="0"/>
                      <a:ext cx="4991797" cy="3010320"/>
                    </a:xfrm>
                    <a:prstGeom prst="rect">
                      <a:avLst/>
                    </a:prstGeom>
                  </pic:spPr>
                </pic:pic>
              </a:graphicData>
            </a:graphic>
          </wp:inline>
        </w:drawing>
      </w:r>
    </w:p>
    <w:p w14:paraId="71121B1F" w14:textId="05858284" w:rsidR="00DD0456" w:rsidRDefault="00DD0456" w:rsidP="00E80BEA">
      <w:r w:rsidRPr="00DD0456">
        <w:drawing>
          <wp:inline distT="0" distB="0" distL="0" distR="0" wp14:anchorId="31BB0DD0" wp14:editId="6F2F52B9">
            <wp:extent cx="5940425" cy="455930"/>
            <wp:effectExtent l="0" t="0" r="3175" b="1270"/>
            <wp:docPr id="16" name="Рисунок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1"/>
                    <a:stretch>
                      <a:fillRect/>
                    </a:stretch>
                  </pic:blipFill>
                  <pic:spPr>
                    <a:xfrm>
                      <a:off x="0" y="0"/>
                      <a:ext cx="5940425" cy="455930"/>
                    </a:xfrm>
                    <a:prstGeom prst="rect">
                      <a:avLst/>
                    </a:prstGeom>
                  </pic:spPr>
                </pic:pic>
              </a:graphicData>
            </a:graphic>
          </wp:inline>
        </w:drawing>
      </w:r>
    </w:p>
    <w:p w14:paraId="6DECA671" w14:textId="521C3B80" w:rsidR="00DD0456" w:rsidRDefault="00DD0456" w:rsidP="00E80BEA">
      <w:r w:rsidRPr="00DD0456">
        <w:drawing>
          <wp:inline distT="0" distB="0" distL="0" distR="0" wp14:anchorId="033A93E7" wp14:editId="461FEEE2">
            <wp:extent cx="5940425" cy="2162175"/>
            <wp:effectExtent l="0" t="0" r="3175" b="9525"/>
            <wp:docPr id="17" name="Рисунок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2"/>
                    <a:stretch>
                      <a:fillRect/>
                    </a:stretch>
                  </pic:blipFill>
                  <pic:spPr>
                    <a:xfrm>
                      <a:off x="0" y="0"/>
                      <a:ext cx="5940425" cy="2162175"/>
                    </a:xfrm>
                    <a:prstGeom prst="rect">
                      <a:avLst/>
                    </a:prstGeom>
                  </pic:spPr>
                </pic:pic>
              </a:graphicData>
            </a:graphic>
          </wp:inline>
        </w:drawing>
      </w:r>
    </w:p>
    <w:p w14:paraId="202390D1" w14:textId="2392E724" w:rsidR="00DD0456" w:rsidRDefault="00DD0456" w:rsidP="00E80BEA">
      <w:r w:rsidRPr="00DD0456">
        <w:drawing>
          <wp:inline distT="0" distB="0" distL="0" distR="0" wp14:anchorId="64795F11" wp14:editId="51682652">
            <wp:extent cx="5940425" cy="2633980"/>
            <wp:effectExtent l="0" t="0" r="3175" b="0"/>
            <wp:docPr id="18" name="Рисунок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3"/>
                    <a:stretch>
                      <a:fillRect/>
                    </a:stretch>
                  </pic:blipFill>
                  <pic:spPr>
                    <a:xfrm>
                      <a:off x="0" y="0"/>
                      <a:ext cx="5940425" cy="2633980"/>
                    </a:xfrm>
                    <a:prstGeom prst="rect">
                      <a:avLst/>
                    </a:prstGeom>
                  </pic:spPr>
                </pic:pic>
              </a:graphicData>
            </a:graphic>
          </wp:inline>
        </w:drawing>
      </w:r>
    </w:p>
    <w:p w14:paraId="55BA1144" w14:textId="58C9225D" w:rsidR="00DD0456" w:rsidRDefault="00DD0456" w:rsidP="00E80BEA">
      <w:r>
        <w:t xml:space="preserve">Каталог </w:t>
      </w:r>
      <w:proofErr w:type="spellStart"/>
      <w:r>
        <w:t>вери</w:t>
      </w:r>
      <w:proofErr w:type="spellEnd"/>
      <w:r>
        <w:t xml:space="preserve"> </w:t>
      </w:r>
      <w:proofErr w:type="spellStart"/>
      <w:r>
        <w:t>сикрет</w:t>
      </w:r>
      <w:proofErr w:type="spellEnd"/>
      <w:r>
        <w:t xml:space="preserve"> не виден</w:t>
      </w:r>
    </w:p>
    <w:p w14:paraId="37382F17" w14:textId="73537624" w:rsidR="00DD0456" w:rsidRDefault="00DD0456" w:rsidP="00E80BEA">
      <w:r w:rsidRPr="00DD0456">
        <w:lastRenderedPageBreak/>
        <w:drawing>
          <wp:inline distT="0" distB="0" distL="0" distR="0" wp14:anchorId="0D09EB4D" wp14:editId="5094B0E7">
            <wp:extent cx="4105848" cy="2619741"/>
            <wp:effectExtent l="0" t="0" r="0" b="9525"/>
            <wp:docPr id="19" name="Рисунок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4"/>
                    <a:stretch>
                      <a:fillRect/>
                    </a:stretch>
                  </pic:blipFill>
                  <pic:spPr>
                    <a:xfrm>
                      <a:off x="0" y="0"/>
                      <a:ext cx="4105848" cy="2619741"/>
                    </a:xfrm>
                    <a:prstGeom prst="rect">
                      <a:avLst/>
                    </a:prstGeom>
                  </pic:spPr>
                </pic:pic>
              </a:graphicData>
            </a:graphic>
          </wp:inline>
        </w:drawing>
      </w:r>
    </w:p>
    <w:p w14:paraId="63E83651" w14:textId="27461FBB" w:rsidR="00DD0456" w:rsidRDefault="00DD0456" w:rsidP="00E80BEA">
      <w:r w:rsidRPr="00DD0456">
        <w:drawing>
          <wp:inline distT="0" distB="0" distL="0" distR="0" wp14:anchorId="4D437AAE" wp14:editId="27EF6D70">
            <wp:extent cx="5940425" cy="3632200"/>
            <wp:effectExtent l="0" t="0" r="3175" b="6350"/>
            <wp:docPr id="20" name="Рисунок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5"/>
                    <a:stretch>
                      <a:fillRect/>
                    </a:stretch>
                  </pic:blipFill>
                  <pic:spPr>
                    <a:xfrm>
                      <a:off x="0" y="0"/>
                      <a:ext cx="5940425" cy="3632200"/>
                    </a:xfrm>
                    <a:prstGeom prst="rect">
                      <a:avLst/>
                    </a:prstGeom>
                  </pic:spPr>
                </pic:pic>
              </a:graphicData>
            </a:graphic>
          </wp:inline>
        </w:drawing>
      </w:r>
    </w:p>
    <w:p w14:paraId="483C0BB2" w14:textId="0C940457" w:rsidR="00DD0456" w:rsidRDefault="00DD0456" w:rsidP="00E80BEA">
      <w:r w:rsidRPr="00DD0456">
        <w:drawing>
          <wp:inline distT="0" distB="0" distL="0" distR="0" wp14:anchorId="0368E48E" wp14:editId="55B49A65">
            <wp:extent cx="5940425" cy="2489835"/>
            <wp:effectExtent l="0" t="0" r="3175" b="5715"/>
            <wp:docPr id="21" name="Рисунок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6"/>
                    <a:stretch>
                      <a:fillRect/>
                    </a:stretch>
                  </pic:blipFill>
                  <pic:spPr>
                    <a:xfrm>
                      <a:off x="0" y="0"/>
                      <a:ext cx="5940425" cy="2489835"/>
                    </a:xfrm>
                    <a:prstGeom prst="rect">
                      <a:avLst/>
                    </a:prstGeom>
                  </pic:spPr>
                </pic:pic>
              </a:graphicData>
            </a:graphic>
          </wp:inline>
        </w:drawing>
      </w:r>
    </w:p>
    <w:p w14:paraId="25772372" w14:textId="7C820F8B" w:rsidR="00DD0456" w:rsidRDefault="00DD0456" w:rsidP="00E80BEA">
      <w:r>
        <w:lastRenderedPageBreak/>
        <w:t>Всё видно</w:t>
      </w:r>
    </w:p>
    <w:p w14:paraId="249B4E72" w14:textId="2F11EA60" w:rsidR="00DD0456" w:rsidRDefault="00DD0456" w:rsidP="00E80BEA">
      <w:r w:rsidRPr="00DD0456">
        <w:drawing>
          <wp:inline distT="0" distB="0" distL="0" distR="0" wp14:anchorId="05FBDDEB" wp14:editId="7FDF2817">
            <wp:extent cx="5940425" cy="4992370"/>
            <wp:effectExtent l="0" t="0" r="3175" b="0"/>
            <wp:docPr id="22" name="Рисунок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7"/>
                    <a:stretch>
                      <a:fillRect/>
                    </a:stretch>
                  </pic:blipFill>
                  <pic:spPr>
                    <a:xfrm>
                      <a:off x="0" y="0"/>
                      <a:ext cx="5940425" cy="4992370"/>
                    </a:xfrm>
                    <a:prstGeom prst="rect">
                      <a:avLst/>
                    </a:prstGeom>
                  </pic:spPr>
                </pic:pic>
              </a:graphicData>
            </a:graphic>
          </wp:inline>
        </w:drawing>
      </w:r>
    </w:p>
    <w:p w14:paraId="5D592DA1" w14:textId="6518969E" w:rsidR="00DD0456" w:rsidRDefault="00DD0456" w:rsidP="00E80BEA">
      <w:r>
        <w:t>Уровень субъекта выше уровня объекта</w:t>
      </w:r>
    </w:p>
    <w:p w14:paraId="7B570E73" w14:textId="5ACF8583" w:rsidR="00604D1C" w:rsidRDefault="00604D1C" w:rsidP="00E80BEA">
      <w:r w:rsidRPr="00604D1C">
        <w:drawing>
          <wp:inline distT="0" distB="0" distL="0" distR="0" wp14:anchorId="5B70BD41" wp14:editId="0F195B48">
            <wp:extent cx="4163006" cy="2753109"/>
            <wp:effectExtent l="0" t="0" r="9525" b="9525"/>
            <wp:docPr id="23" name="Рисунок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8"/>
                    <a:stretch>
                      <a:fillRect/>
                    </a:stretch>
                  </pic:blipFill>
                  <pic:spPr>
                    <a:xfrm>
                      <a:off x="0" y="0"/>
                      <a:ext cx="4163006" cy="2753109"/>
                    </a:xfrm>
                    <a:prstGeom prst="rect">
                      <a:avLst/>
                    </a:prstGeom>
                  </pic:spPr>
                </pic:pic>
              </a:graphicData>
            </a:graphic>
          </wp:inline>
        </w:drawing>
      </w:r>
    </w:p>
    <w:p w14:paraId="6641E0CF" w14:textId="6EB71804" w:rsidR="00604D1C" w:rsidRDefault="00604D1C" w:rsidP="00E80BEA">
      <w:r w:rsidRPr="00604D1C">
        <w:lastRenderedPageBreak/>
        <w:drawing>
          <wp:inline distT="0" distB="0" distL="0" distR="0" wp14:anchorId="0539FCA3" wp14:editId="7584477A">
            <wp:extent cx="5940425" cy="2172970"/>
            <wp:effectExtent l="0" t="0" r="3175" b="0"/>
            <wp:docPr id="24" name="Рисунок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9"/>
                    <a:stretch>
                      <a:fillRect/>
                    </a:stretch>
                  </pic:blipFill>
                  <pic:spPr>
                    <a:xfrm>
                      <a:off x="0" y="0"/>
                      <a:ext cx="5940425" cy="2172970"/>
                    </a:xfrm>
                    <a:prstGeom prst="rect">
                      <a:avLst/>
                    </a:prstGeom>
                  </pic:spPr>
                </pic:pic>
              </a:graphicData>
            </a:graphic>
          </wp:inline>
        </w:drawing>
      </w:r>
    </w:p>
    <w:p w14:paraId="012145AC" w14:textId="365D5DCC" w:rsidR="00604D1C" w:rsidRDefault="00604D1C" w:rsidP="00E80BEA">
      <w:r>
        <w:t>Задание 4</w:t>
      </w:r>
    </w:p>
    <w:p w14:paraId="36E41F5F" w14:textId="2EF0687C" w:rsidR="00604D1C" w:rsidRDefault="00604D1C" w:rsidP="00E80BEA">
      <w:r w:rsidRPr="00604D1C">
        <w:drawing>
          <wp:inline distT="0" distB="0" distL="0" distR="0" wp14:anchorId="4874863E" wp14:editId="31B60527">
            <wp:extent cx="5940425" cy="2251710"/>
            <wp:effectExtent l="0" t="0" r="3175" b="0"/>
            <wp:docPr id="25" name="Рисунок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0"/>
                    <a:stretch>
                      <a:fillRect/>
                    </a:stretch>
                  </pic:blipFill>
                  <pic:spPr>
                    <a:xfrm>
                      <a:off x="0" y="0"/>
                      <a:ext cx="5940425" cy="2251710"/>
                    </a:xfrm>
                    <a:prstGeom prst="rect">
                      <a:avLst/>
                    </a:prstGeom>
                  </pic:spPr>
                </pic:pic>
              </a:graphicData>
            </a:graphic>
          </wp:inline>
        </w:drawing>
      </w:r>
    </w:p>
    <w:p w14:paraId="57E5232E" w14:textId="15053B63" w:rsidR="00604D1C" w:rsidRDefault="00604D1C" w:rsidP="00E80BEA">
      <w:r w:rsidRPr="00604D1C">
        <w:drawing>
          <wp:inline distT="0" distB="0" distL="0" distR="0" wp14:anchorId="47B4FF00" wp14:editId="1314837E">
            <wp:extent cx="5940425" cy="3307715"/>
            <wp:effectExtent l="0" t="0" r="3175" b="6985"/>
            <wp:docPr id="26" name="Рисунок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1"/>
                    <a:stretch>
                      <a:fillRect/>
                    </a:stretch>
                  </pic:blipFill>
                  <pic:spPr>
                    <a:xfrm>
                      <a:off x="0" y="0"/>
                      <a:ext cx="5940425" cy="3307715"/>
                    </a:xfrm>
                    <a:prstGeom prst="rect">
                      <a:avLst/>
                    </a:prstGeom>
                  </pic:spPr>
                </pic:pic>
              </a:graphicData>
            </a:graphic>
          </wp:inline>
        </w:drawing>
      </w:r>
    </w:p>
    <w:p w14:paraId="04C40ACD" w14:textId="70FE3C3F" w:rsidR="00604D1C" w:rsidRDefault="00604D1C" w:rsidP="00E80BEA">
      <w:r w:rsidRPr="00604D1C">
        <w:lastRenderedPageBreak/>
        <w:drawing>
          <wp:inline distT="0" distB="0" distL="0" distR="0" wp14:anchorId="6E6BA7F8" wp14:editId="2E039A9F">
            <wp:extent cx="5940425" cy="4154805"/>
            <wp:effectExtent l="0" t="0" r="3175" b="0"/>
            <wp:docPr id="27" name="Рисунок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2"/>
                    <a:stretch>
                      <a:fillRect/>
                    </a:stretch>
                  </pic:blipFill>
                  <pic:spPr>
                    <a:xfrm>
                      <a:off x="0" y="0"/>
                      <a:ext cx="5940425" cy="4154805"/>
                    </a:xfrm>
                    <a:prstGeom prst="rect">
                      <a:avLst/>
                    </a:prstGeom>
                  </pic:spPr>
                </pic:pic>
              </a:graphicData>
            </a:graphic>
          </wp:inline>
        </w:drawing>
      </w:r>
    </w:p>
    <w:p w14:paraId="645A2B7B" w14:textId="26DB1A18" w:rsidR="00D95C9B" w:rsidRDefault="00D95C9B" w:rsidP="00E80BEA">
      <w:pPr>
        <w:rPr>
          <w:lang w:val="en-US"/>
        </w:rPr>
      </w:pPr>
      <w:r>
        <w:rPr>
          <w:lang w:val="en-US"/>
        </w:rPr>
        <w:t>User5</w:t>
      </w:r>
    </w:p>
    <w:p w14:paraId="3E84E096" w14:textId="422102A2" w:rsidR="00D95C9B" w:rsidRDefault="00D95C9B" w:rsidP="00E80BEA">
      <w:pPr>
        <w:rPr>
          <w:lang w:val="en-US"/>
        </w:rPr>
      </w:pPr>
      <w:r w:rsidRPr="00D95C9B">
        <w:rPr>
          <w:lang w:val="en-US"/>
        </w:rPr>
        <w:drawing>
          <wp:inline distT="0" distB="0" distL="0" distR="0" wp14:anchorId="46580D42" wp14:editId="3B017637">
            <wp:extent cx="4096322" cy="2848373"/>
            <wp:effectExtent l="0" t="0" r="0" b="9525"/>
            <wp:docPr id="28" name="Рисунок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3"/>
                    <a:stretch>
                      <a:fillRect/>
                    </a:stretch>
                  </pic:blipFill>
                  <pic:spPr>
                    <a:xfrm>
                      <a:off x="0" y="0"/>
                      <a:ext cx="4096322" cy="2848373"/>
                    </a:xfrm>
                    <a:prstGeom prst="rect">
                      <a:avLst/>
                    </a:prstGeom>
                  </pic:spPr>
                </pic:pic>
              </a:graphicData>
            </a:graphic>
          </wp:inline>
        </w:drawing>
      </w:r>
    </w:p>
    <w:p w14:paraId="076ED4DA" w14:textId="4CB8D2BF" w:rsidR="00D95C9B" w:rsidRDefault="00D95C9B" w:rsidP="00E80BEA">
      <w:pPr>
        <w:rPr>
          <w:lang w:val="en-US"/>
        </w:rPr>
      </w:pPr>
      <w:r w:rsidRPr="00D95C9B">
        <w:rPr>
          <w:lang w:val="en-US"/>
        </w:rPr>
        <w:lastRenderedPageBreak/>
        <w:drawing>
          <wp:inline distT="0" distB="0" distL="0" distR="0" wp14:anchorId="2575FC10" wp14:editId="552021AD">
            <wp:extent cx="5940425" cy="4173855"/>
            <wp:effectExtent l="0" t="0" r="3175" b="0"/>
            <wp:docPr id="29" name="Рисунок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4"/>
                    <a:stretch>
                      <a:fillRect/>
                    </a:stretch>
                  </pic:blipFill>
                  <pic:spPr>
                    <a:xfrm>
                      <a:off x="0" y="0"/>
                      <a:ext cx="5940425" cy="4173855"/>
                    </a:xfrm>
                    <a:prstGeom prst="rect">
                      <a:avLst/>
                    </a:prstGeom>
                  </pic:spPr>
                </pic:pic>
              </a:graphicData>
            </a:graphic>
          </wp:inline>
        </w:drawing>
      </w:r>
    </w:p>
    <w:p w14:paraId="6979CE9D" w14:textId="032F95AB" w:rsidR="00D95C9B" w:rsidRDefault="00D95C9B" w:rsidP="00E80BEA">
      <w:pPr>
        <w:rPr>
          <w:lang w:val="en-US"/>
        </w:rPr>
      </w:pPr>
      <w:r w:rsidRPr="00D95C9B">
        <w:rPr>
          <w:lang w:val="en-US"/>
        </w:rPr>
        <w:drawing>
          <wp:inline distT="0" distB="0" distL="0" distR="0" wp14:anchorId="6B031FAB" wp14:editId="796899CE">
            <wp:extent cx="5940425" cy="3953510"/>
            <wp:effectExtent l="0" t="0" r="3175" b="8890"/>
            <wp:docPr id="30" name="Рисунок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5"/>
                    <a:stretch>
                      <a:fillRect/>
                    </a:stretch>
                  </pic:blipFill>
                  <pic:spPr>
                    <a:xfrm>
                      <a:off x="0" y="0"/>
                      <a:ext cx="5940425" cy="3953510"/>
                    </a:xfrm>
                    <a:prstGeom prst="rect">
                      <a:avLst/>
                    </a:prstGeom>
                  </pic:spPr>
                </pic:pic>
              </a:graphicData>
            </a:graphic>
          </wp:inline>
        </w:drawing>
      </w:r>
    </w:p>
    <w:p w14:paraId="538D6935" w14:textId="3725795D" w:rsidR="00087475" w:rsidRDefault="00087475" w:rsidP="00E80BEA">
      <w:pPr>
        <w:rPr>
          <w:lang w:val="en-US"/>
        </w:rPr>
      </w:pPr>
      <w:r w:rsidRPr="00087475">
        <w:rPr>
          <w:lang w:val="en-US"/>
        </w:rPr>
        <w:lastRenderedPageBreak/>
        <w:drawing>
          <wp:inline distT="0" distB="0" distL="0" distR="0" wp14:anchorId="72181396" wp14:editId="77E56A21">
            <wp:extent cx="5940425" cy="1547495"/>
            <wp:effectExtent l="0" t="0" r="3175" b="0"/>
            <wp:docPr id="31" name="Рисунок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6"/>
                    <a:stretch>
                      <a:fillRect/>
                    </a:stretch>
                  </pic:blipFill>
                  <pic:spPr>
                    <a:xfrm>
                      <a:off x="0" y="0"/>
                      <a:ext cx="5940425" cy="1547495"/>
                    </a:xfrm>
                    <a:prstGeom prst="rect">
                      <a:avLst/>
                    </a:prstGeom>
                  </pic:spPr>
                </pic:pic>
              </a:graphicData>
            </a:graphic>
          </wp:inline>
        </w:drawing>
      </w:r>
    </w:p>
    <w:p w14:paraId="33ADA48D" w14:textId="31AD2A2B" w:rsidR="00087475" w:rsidRDefault="00087475" w:rsidP="00E80BEA">
      <w:pPr>
        <w:rPr>
          <w:lang w:val="en-US"/>
        </w:rPr>
      </w:pPr>
      <w:r w:rsidRPr="00087475">
        <w:rPr>
          <w:lang w:val="en-US"/>
        </w:rPr>
        <w:drawing>
          <wp:inline distT="0" distB="0" distL="0" distR="0" wp14:anchorId="55316131" wp14:editId="73C6EE34">
            <wp:extent cx="5940425" cy="3850005"/>
            <wp:effectExtent l="0" t="0" r="3175" b="0"/>
            <wp:docPr id="32" name="Рисунок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7"/>
                    <a:stretch>
                      <a:fillRect/>
                    </a:stretch>
                  </pic:blipFill>
                  <pic:spPr>
                    <a:xfrm>
                      <a:off x="0" y="0"/>
                      <a:ext cx="5940425" cy="3850005"/>
                    </a:xfrm>
                    <a:prstGeom prst="rect">
                      <a:avLst/>
                    </a:prstGeom>
                  </pic:spPr>
                </pic:pic>
              </a:graphicData>
            </a:graphic>
          </wp:inline>
        </w:drawing>
      </w:r>
    </w:p>
    <w:p w14:paraId="5B376F0A" w14:textId="299D7BDF" w:rsidR="00087475" w:rsidRDefault="00087475" w:rsidP="00E80BEA">
      <w:pPr>
        <w:rPr>
          <w:lang w:val="en-US"/>
        </w:rPr>
      </w:pPr>
      <w:r w:rsidRPr="00087475">
        <w:rPr>
          <w:lang w:val="en-US"/>
        </w:rPr>
        <w:lastRenderedPageBreak/>
        <w:drawing>
          <wp:inline distT="0" distB="0" distL="0" distR="0" wp14:anchorId="4464987B" wp14:editId="60F17189">
            <wp:extent cx="5940425" cy="3879215"/>
            <wp:effectExtent l="0" t="0" r="3175" b="6985"/>
            <wp:docPr id="33" name="Рисунок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8"/>
                    <a:stretch>
                      <a:fillRect/>
                    </a:stretch>
                  </pic:blipFill>
                  <pic:spPr>
                    <a:xfrm>
                      <a:off x="0" y="0"/>
                      <a:ext cx="5940425" cy="3879215"/>
                    </a:xfrm>
                    <a:prstGeom prst="rect">
                      <a:avLst/>
                    </a:prstGeom>
                  </pic:spPr>
                </pic:pic>
              </a:graphicData>
            </a:graphic>
          </wp:inline>
        </w:drawing>
      </w:r>
    </w:p>
    <w:p w14:paraId="19A5F175" w14:textId="724DAD35" w:rsidR="00087475" w:rsidRDefault="00087475" w:rsidP="00E80BEA">
      <w:pPr>
        <w:rPr>
          <w:lang w:val="en-US"/>
        </w:rPr>
      </w:pPr>
      <w:r w:rsidRPr="00087475">
        <w:rPr>
          <w:lang w:val="en-US"/>
        </w:rPr>
        <w:lastRenderedPageBreak/>
        <w:drawing>
          <wp:inline distT="0" distB="0" distL="0" distR="0" wp14:anchorId="28867E1C" wp14:editId="06AB3CF1">
            <wp:extent cx="5940425" cy="5832475"/>
            <wp:effectExtent l="0" t="0" r="3175" b="0"/>
            <wp:docPr id="34" name="Рисунок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9"/>
                    <a:stretch>
                      <a:fillRect/>
                    </a:stretch>
                  </pic:blipFill>
                  <pic:spPr>
                    <a:xfrm>
                      <a:off x="0" y="0"/>
                      <a:ext cx="5940425" cy="5832475"/>
                    </a:xfrm>
                    <a:prstGeom prst="rect">
                      <a:avLst/>
                    </a:prstGeom>
                  </pic:spPr>
                </pic:pic>
              </a:graphicData>
            </a:graphic>
          </wp:inline>
        </w:drawing>
      </w:r>
    </w:p>
    <w:p w14:paraId="28FACB48" w14:textId="28F16803" w:rsidR="00087475" w:rsidRDefault="00087475" w:rsidP="00E80BEA">
      <w:pPr>
        <w:rPr>
          <w:lang w:val="en-US"/>
        </w:rPr>
      </w:pPr>
      <w:r w:rsidRPr="00087475">
        <w:rPr>
          <w:lang w:val="en-US"/>
        </w:rPr>
        <w:drawing>
          <wp:inline distT="0" distB="0" distL="0" distR="0" wp14:anchorId="6A055580" wp14:editId="08D68678">
            <wp:extent cx="5940425" cy="2959735"/>
            <wp:effectExtent l="0" t="0" r="3175" b="0"/>
            <wp:docPr id="35" name="Рисунок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0"/>
                    <a:stretch>
                      <a:fillRect/>
                    </a:stretch>
                  </pic:blipFill>
                  <pic:spPr>
                    <a:xfrm>
                      <a:off x="0" y="0"/>
                      <a:ext cx="5940425" cy="2959735"/>
                    </a:xfrm>
                    <a:prstGeom prst="rect">
                      <a:avLst/>
                    </a:prstGeom>
                  </pic:spPr>
                </pic:pic>
              </a:graphicData>
            </a:graphic>
          </wp:inline>
        </w:drawing>
      </w:r>
    </w:p>
    <w:p w14:paraId="502FFA54" w14:textId="0F841D3B" w:rsidR="00087475" w:rsidRDefault="00087475" w:rsidP="00E80BEA">
      <w:pPr>
        <w:rPr>
          <w:lang w:val="en-US"/>
        </w:rPr>
      </w:pPr>
      <w:r w:rsidRPr="00087475">
        <w:rPr>
          <w:lang w:val="en-US"/>
        </w:rPr>
        <w:lastRenderedPageBreak/>
        <w:drawing>
          <wp:inline distT="0" distB="0" distL="0" distR="0" wp14:anchorId="043D432E" wp14:editId="0A418B27">
            <wp:extent cx="5940425" cy="3009265"/>
            <wp:effectExtent l="0" t="0" r="3175" b="635"/>
            <wp:docPr id="36" name="Рисунок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1"/>
                    <a:stretch>
                      <a:fillRect/>
                    </a:stretch>
                  </pic:blipFill>
                  <pic:spPr>
                    <a:xfrm>
                      <a:off x="0" y="0"/>
                      <a:ext cx="5940425" cy="3009265"/>
                    </a:xfrm>
                    <a:prstGeom prst="rect">
                      <a:avLst/>
                    </a:prstGeom>
                  </pic:spPr>
                </pic:pic>
              </a:graphicData>
            </a:graphic>
          </wp:inline>
        </w:drawing>
      </w:r>
    </w:p>
    <w:p w14:paraId="5A620D8A" w14:textId="7DFB28A7" w:rsidR="00087475" w:rsidRDefault="00087475" w:rsidP="00E80BEA">
      <w:pPr>
        <w:rPr>
          <w:lang w:val="en-US"/>
        </w:rPr>
      </w:pPr>
      <w:r w:rsidRPr="00087475">
        <w:rPr>
          <w:lang w:val="en-US"/>
        </w:rPr>
        <w:drawing>
          <wp:inline distT="0" distB="0" distL="0" distR="0" wp14:anchorId="2C7262D9" wp14:editId="2A4A430E">
            <wp:extent cx="5940425" cy="2912110"/>
            <wp:effectExtent l="0" t="0" r="3175" b="2540"/>
            <wp:docPr id="37" name="Рисунок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2"/>
                    <a:stretch>
                      <a:fillRect/>
                    </a:stretch>
                  </pic:blipFill>
                  <pic:spPr>
                    <a:xfrm>
                      <a:off x="0" y="0"/>
                      <a:ext cx="5940425" cy="2912110"/>
                    </a:xfrm>
                    <a:prstGeom prst="rect">
                      <a:avLst/>
                    </a:prstGeom>
                  </pic:spPr>
                </pic:pic>
              </a:graphicData>
            </a:graphic>
          </wp:inline>
        </w:drawing>
      </w:r>
    </w:p>
    <w:p w14:paraId="27539431" w14:textId="0BA3C5C0" w:rsidR="00087475" w:rsidRDefault="00087475" w:rsidP="00E80BEA">
      <w:pPr>
        <w:rPr>
          <w:lang w:val="en-US"/>
        </w:rPr>
      </w:pPr>
      <w:r w:rsidRPr="00087475">
        <w:rPr>
          <w:lang w:val="en-US"/>
        </w:rPr>
        <w:lastRenderedPageBreak/>
        <w:drawing>
          <wp:inline distT="0" distB="0" distL="0" distR="0" wp14:anchorId="15086AF2" wp14:editId="2F989548">
            <wp:extent cx="5940425" cy="3994785"/>
            <wp:effectExtent l="0" t="0" r="3175" b="5715"/>
            <wp:docPr id="38" name="Рисунок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3"/>
                    <a:stretch>
                      <a:fillRect/>
                    </a:stretch>
                  </pic:blipFill>
                  <pic:spPr>
                    <a:xfrm>
                      <a:off x="0" y="0"/>
                      <a:ext cx="5940425" cy="3994785"/>
                    </a:xfrm>
                    <a:prstGeom prst="rect">
                      <a:avLst/>
                    </a:prstGeom>
                  </pic:spPr>
                </pic:pic>
              </a:graphicData>
            </a:graphic>
          </wp:inline>
        </w:drawing>
      </w:r>
    </w:p>
    <w:p w14:paraId="24E5FB04" w14:textId="08147424" w:rsidR="00087475" w:rsidRDefault="00087475" w:rsidP="00E80BEA">
      <w:pPr>
        <w:rPr>
          <w:lang w:val="en-US"/>
        </w:rPr>
      </w:pPr>
      <w:r w:rsidRPr="00087475">
        <w:rPr>
          <w:lang w:val="en-US"/>
        </w:rPr>
        <w:drawing>
          <wp:inline distT="0" distB="0" distL="0" distR="0" wp14:anchorId="50C99325" wp14:editId="083858A4">
            <wp:extent cx="5940425" cy="3971925"/>
            <wp:effectExtent l="0" t="0" r="3175" b="9525"/>
            <wp:docPr id="39" name="Рисунок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4"/>
                    <a:stretch>
                      <a:fillRect/>
                    </a:stretch>
                  </pic:blipFill>
                  <pic:spPr>
                    <a:xfrm>
                      <a:off x="0" y="0"/>
                      <a:ext cx="5940425" cy="3971925"/>
                    </a:xfrm>
                    <a:prstGeom prst="rect">
                      <a:avLst/>
                    </a:prstGeom>
                  </pic:spPr>
                </pic:pic>
              </a:graphicData>
            </a:graphic>
          </wp:inline>
        </w:drawing>
      </w:r>
    </w:p>
    <w:p w14:paraId="13B832D1" w14:textId="77777777" w:rsidR="00087475" w:rsidRDefault="00087475" w:rsidP="00E80BEA">
      <w:pPr>
        <w:rPr>
          <w:lang w:val="en-US"/>
        </w:rPr>
      </w:pPr>
    </w:p>
    <w:p w14:paraId="46EF27D8" w14:textId="252D82A9" w:rsidR="00087475" w:rsidRDefault="00087475" w:rsidP="00087475">
      <w:pPr>
        <w:jc w:val="left"/>
        <w:rPr>
          <w:b/>
          <w:bCs/>
          <w:i/>
          <w:iCs/>
        </w:rPr>
      </w:pPr>
      <w:r>
        <w:lastRenderedPageBreak/>
        <w:t>Ответы на вопросы:</w:t>
      </w:r>
      <w:r>
        <w:br/>
      </w:r>
      <w:r w:rsidRPr="00087475">
        <w:rPr>
          <w:b/>
          <w:bCs/>
          <w:i/>
          <w:iCs/>
        </w:rPr>
        <w:t xml:space="preserve">1. Что реализуют политики мандатного контроля целостности? </w:t>
      </w:r>
    </w:p>
    <w:p w14:paraId="5DFA52A0" w14:textId="080972A2" w:rsidR="00087475" w:rsidRPr="00087475" w:rsidRDefault="00087475" w:rsidP="00087475">
      <w:pPr>
        <w:jc w:val="left"/>
      </w:pPr>
      <w:r>
        <w:t>Мандатный контроль целостности (</w:t>
      </w:r>
      <w:proofErr w:type="spellStart"/>
      <w:r>
        <w:t>Mandatory</w:t>
      </w:r>
      <w:proofErr w:type="spellEnd"/>
      <w:r>
        <w:t xml:space="preserve"> </w:t>
      </w:r>
      <w:proofErr w:type="spellStart"/>
      <w:r>
        <w:t>Integrity</w:t>
      </w:r>
      <w:proofErr w:type="spellEnd"/>
      <w:r>
        <w:t xml:space="preserve"> Control — MIC) — это распределение информации в системе или её компонентах по некоторым явно заданным уровням и назначение прав доступа на основе заданных уровней. При реализации политики мандатного контроля целостности субъектам и сущностям задаются уровни целостности — совокупность неиерархических уровней (категорий) целостности и иерархических (линейных) уровней целостности. Уровень целостности сущности отражает степень уверенности в целостности содержащейся в ней информации. Уровень целостности субъекта соответствует его полномочиям по доступу к сущности, в зависимости от их уровней целостности, а также отражает степень уверенности в корректности его функциональности. Мандатный контроль целостности в основном предназначен для того, чтобы затруднить программным закладкам внедрение в защищаемую ОС и дальнейшее функционирование в ней.</w:t>
      </w:r>
    </w:p>
    <w:p w14:paraId="0BA2FCA9" w14:textId="6D7F6779" w:rsidR="00087475" w:rsidRDefault="00087475" w:rsidP="00087475">
      <w:pPr>
        <w:jc w:val="left"/>
        <w:rPr>
          <w:b/>
          <w:bCs/>
          <w:i/>
          <w:iCs/>
        </w:rPr>
      </w:pPr>
      <w:r w:rsidRPr="00087475">
        <w:rPr>
          <w:b/>
          <w:bCs/>
          <w:i/>
          <w:iCs/>
        </w:rPr>
        <w:t xml:space="preserve">2. Какой уровень целостности является минимальным? </w:t>
      </w:r>
    </w:p>
    <w:p w14:paraId="4BB176C1" w14:textId="3E0FF36E" w:rsidR="00087475" w:rsidRDefault="00087475" w:rsidP="00087475">
      <w:pPr>
        <w:jc w:val="left"/>
        <w:rPr>
          <w:b/>
          <w:bCs/>
          <w:i/>
          <w:iCs/>
        </w:rPr>
      </w:pPr>
      <w:r>
        <w:t>минимальный уровень всегда 0</w:t>
      </w:r>
    </w:p>
    <w:p w14:paraId="165C7867" w14:textId="04FAA39F" w:rsidR="00087475" w:rsidRDefault="00087475" w:rsidP="00087475">
      <w:pPr>
        <w:jc w:val="left"/>
        <w:rPr>
          <w:b/>
          <w:bCs/>
          <w:i/>
          <w:iCs/>
        </w:rPr>
      </w:pPr>
      <w:r w:rsidRPr="00087475">
        <w:rPr>
          <w:b/>
          <w:bCs/>
          <w:i/>
          <w:iCs/>
        </w:rPr>
        <w:t xml:space="preserve">3. Какой уровень целостности присваивается привилегированному пользователю? </w:t>
      </w:r>
    </w:p>
    <w:p w14:paraId="1E63CA61" w14:textId="09DFE053" w:rsidR="00087475" w:rsidRDefault="00087475" w:rsidP="00087475">
      <w:pPr>
        <w:jc w:val="left"/>
        <w:rPr>
          <w:b/>
          <w:bCs/>
          <w:i/>
          <w:iCs/>
        </w:rPr>
      </w:pPr>
      <w:r>
        <w:t>Непривилегированным пользователям по умолчанию присваивается нулевой уровень целостности, администратору присваивается максимальный уровень целостности 63, за системными службами зарезервированы четыре изолированных уровня целостности.</w:t>
      </w:r>
    </w:p>
    <w:p w14:paraId="00B3662E" w14:textId="6CAD8EF1" w:rsidR="00087475" w:rsidRDefault="00087475" w:rsidP="00087475">
      <w:pPr>
        <w:jc w:val="left"/>
        <w:rPr>
          <w:b/>
          <w:bCs/>
          <w:i/>
          <w:iCs/>
        </w:rPr>
      </w:pPr>
      <w:r w:rsidRPr="00087475">
        <w:rPr>
          <w:b/>
          <w:bCs/>
          <w:i/>
          <w:iCs/>
        </w:rPr>
        <w:lastRenderedPageBreak/>
        <w:t xml:space="preserve">4. Для чего предназначен режим графического киоска в Astra Linux? </w:t>
      </w:r>
    </w:p>
    <w:p w14:paraId="595195A1" w14:textId="7EE5FB2E" w:rsidR="00087475" w:rsidRDefault="00087475" w:rsidP="00087475">
      <w:pPr>
        <w:jc w:val="left"/>
        <w:rPr>
          <w:b/>
          <w:bCs/>
          <w:i/>
          <w:iCs/>
        </w:rPr>
      </w:pPr>
      <w:r>
        <w:t>Графический киоск позволяет ограничить запуск программ локальным пользователям</w:t>
      </w:r>
    </w:p>
    <w:p w14:paraId="7421C324" w14:textId="57E20BD2" w:rsidR="00087475" w:rsidRDefault="00087475" w:rsidP="00087475">
      <w:pPr>
        <w:jc w:val="left"/>
        <w:rPr>
          <w:b/>
          <w:bCs/>
          <w:i/>
          <w:iCs/>
        </w:rPr>
      </w:pPr>
      <w:r w:rsidRPr="00087475">
        <w:rPr>
          <w:b/>
          <w:bCs/>
          <w:i/>
          <w:iCs/>
        </w:rPr>
        <w:t>5. В какой программе настраивается графический киоск?</w:t>
      </w:r>
    </w:p>
    <w:p w14:paraId="15EC57BA" w14:textId="2885DF3D" w:rsidR="00087475" w:rsidRDefault="00087475" w:rsidP="00087475">
      <w:pPr>
        <w:jc w:val="left"/>
        <w:rPr>
          <w:b/>
          <w:bCs/>
          <w:i/>
          <w:iCs/>
        </w:rPr>
      </w:pPr>
      <w:r>
        <w:t>Графический киоск настраивается в программе управления политикой безопасности и может быть включен для отдельного пользователя и/или для группы пользователей. Системный киоск настраивается в отдельной программе, доступной в категории Безопасность панели управления.</w:t>
      </w:r>
    </w:p>
    <w:p w14:paraId="16C5BAC6" w14:textId="32D1F097" w:rsidR="00087475" w:rsidRDefault="00087475" w:rsidP="00087475">
      <w:pPr>
        <w:jc w:val="left"/>
        <w:rPr>
          <w:b/>
          <w:bCs/>
          <w:i/>
          <w:iCs/>
        </w:rPr>
      </w:pPr>
      <w:r w:rsidRPr="00087475">
        <w:rPr>
          <w:b/>
          <w:bCs/>
          <w:i/>
          <w:iCs/>
        </w:rPr>
        <w:t xml:space="preserve">6. Для чего предназначен системный киоск? </w:t>
      </w:r>
    </w:p>
    <w:p w14:paraId="3B07AAFF" w14:textId="0911F963" w:rsidR="00087475" w:rsidRDefault="00087475" w:rsidP="00087475">
      <w:pPr>
        <w:jc w:val="left"/>
        <w:rPr>
          <w:b/>
          <w:bCs/>
          <w:i/>
          <w:iCs/>
        </w:rPr>
      </w:pPr>
      <w:r>
        <w:t>Системный киоск (режим Киоск-2) — это инструмент системы PARSEC для ограничения возможностей, предоставляемых непривилегированным пользователям.</w:t>
      </w:r>
    </w:p>
    <w:p w14:paraId="655432A4" w14:textId="1198F813" w:rsidR="00087475" w:rsidRDefault="00087475" w:rsidP="00087475">
      <w:pPr>
        <w:jc w:val="left"/>
        <w:rPr>
          <w:b/>
          <w:bCs/>
          <w:i/>
          <w:iCs/>
        </w:rPr>
      </w:pPr>
      <w:r w:rsidRPr="00087475">
        <w:rPr>
          <w:b/>
          <w:bCs/>
          <w:i/>
          <w:iCs/>
        </w:rPr>
        <w:t xml:space="preserve">7. От чего зависит цветовая индикация интерфейса? </w:t>
      </w:r>
    </w:p>
    <w:p w14:paraId="3471B1B7" w14:textId="11A93E92" w:rsidR="00087475" w:rsidRDefault="00087475" w:rsidP="00087475">
      <w:pPr>
        <w:jc w:val="left"/>
        <w:rPr>
          <w:b/>
          <w:bCs/>
          <w:i/>
          <w:iCs/>
        </w:rPr>
      </w:pPr>
      <w:r>
        <w:t>В интерфейсе системы предусмотрена цветовая индикация в зависимости от уровня конфиденциальности. Например, на первом уровне окна получат дополнительное жёлтое обрамление. Также файлы и каталоги, имеющие первый уровень конфиденциальности, будут иметь индикатор жёлтого цвета. Цвета зарезервированы за каждым уровнем конфиденциальности. За нулевым уровнем закреплён голубой цвет. За вторым уровнем закреплён оранжевый цвет. За третьим — тёмно-розовый. За четвёртым — красный.</w:t>
      </w:r>
    </w:p>
    <w:p w14:paraId="0EB19579" w14:textId="7C30617A" w:rsidR="00087475" w:rsidRDefault="00087475" w:rsidP="00087475">
      <w:pPr>
        <w:jc w:val="left"/>
        <w:rPr>
          <w:b/>
          <w:bCs/>
          <w:i/>
          <w:iCs/>
        </w:rPr>
      </w:pPr>
      <w:r w:rsidRPr="00087475">
        <w:rPr>
          <w:b/>
          <w:bCs/>
          <w:i/>
          <w:iCs/>
        </w:rPr>
        <w:t xml:space="preserve">8. На что влияет установка минимальной категории конфиденциальности пользователя? </w:t>
      </w:r>
    </w:p>
    <w:p w14:paraId="67187449" w14:textId="2426DF3E" w:rsidR="00F96769" w:rsidRDefault="00F96769" w:rsidP="00087475">
      <w:pPr>
        <w:jc w:val="left"/>
        <w:rPr>
          <w:b/>
          <w:bCs/>
          <w:i/>
          <w:iCs/>
        </w:rPr>
      </w:pPr>
      <w:r>
        <w:t xml:space="preserve">Мандатные атрибуты субъекта/сущности объединяются в мандатный контекст этого субъекта/сущности. Классический пример уровней конфиденциальности - это степени повышающейся секретности документов (сущностей) "Не </w:t>
      </w:r>
      <w:r>
        <w:lastRenderedPageBreak/>
        <w:t>секретно" - "ДСП" - "Секретно" - "Совершенно секретно", и соответствующие им уровни доступа к этим документам, назначенные персоналу (субъектам). В такой системе персоналу с уровнем доступа, например, "ДСП", разрешено читать только документы уровней "ДСП" и "Не секретно", и запрещено читать документы с более высокими уровнями конфиденциальности ("Секретно" и "Совершенно секретно"). Персоналу с уровнем конфиденциальности, например "Секретно", запрещено передавать (преднамеренно или случайно) персоналу с более низким уровнем доступа "ДСП" документы уровня "Секретно". Объекту присваивается любое значение из иерархии уровней доступа. Для объекта допускается повышение уровня секретности (изменение до большего значения уровня, чем текущий). Понижение уровня секретности категорически не допускается.</w:t>
      </w:r>
    </w:p>
    <w:p w14:paraId="5A5D7AFA" w14:textId="024F0520" w:rsidR="00087475" w:rsidRDefault="00087475" w:rsidP="00087475">
      <w:pPr>
        <w:jc w:val="left"/>
        <w:rPr>
          <w:b/>
          <w:bCs/>
          <w:i/>
          <w:iCs/>
        </w:rPr>
      </w:pPr>
      <w:r w:rsidRPr="00087475">
        <w:rPr>
          <w:b/>
          <w:bCs/>
          <w:i/>
          <w:iCs/>
        </w:rPr>
        <w:t xml:space="preserve">9. На каком уровне защищённости доступно редактирование мандатных атрибутов? </w:t>
      </w:r>
    </w:p>
    <w:p w14:paraId="2C84478F" w14:textId="722CE074" w:rsidR="00F96769" w:rsidRDefault="00F96769" w:rsidP="00087475">
      <w:pPr>
        <w:jc w:val="left"/>
        <w:rPr>
          <w:b/>
          <w:bCs/>
          <w:i/>
          <w:iCs/>
        </w:rPr>
      </w:pPr>
      <w:r>
        <w:t>Управление мандатными атрибутами выполняется в соответствующем разделе. Этот раздел доступен только на максимальном уровне защищённости (Смоленск).</w:t>
      </w:r>
    </w:p>
    <w:p w14:paraId="700087DC" w14:textId="3EABA4AC" w:rsidR="00087475" w:rsidRDefault="00087475" w:rsidP="00087475">
      <w:pPr>
        <w:jc w:val="left"/>
        <w:rPr>
          <w:b/>
          <w:bCs/>
          <w:i/>
          <w:iCs/>
        </w:rPr>
      </w:pPr>
      <w:r w:rsidRPr="00087475">
        <w:rPr>
          <w:b/>
          <w:bCs/>
          <w:i/>
          <w:iCs/>
        </w:rPr>
        <w:t xml:space="preserve">10. Как изменить мандатные атрибуты объекта? </w:t>
      </w:r>
    </w:p>
    <w:p w14:paraId="59D92EED" w14:textId="1EA229FE" w:rsidR="00F96769" w:rsidRDefault="00F96769" w:rsidP="00087475">
      <w:pPr>
        <w:jc w:val="left"/>
        <w:rPr>
          <w:b/>
          <w:bCs/>
          <w:i/>
          <w:iCs/>
        </w:rPr>
      </w:pPr>
      <w:r>
        <w:t xml:space="preserve">При возникновении потребности, мандатные атрибуты всё же можно изменить. Для этого необходимо: 1. Авторизоваться под учётной записью </w:t>
      </w:r>
      <w:proofErr w:type="spellStart"/>
      <w:r>
        <w:t>sa</w:t>
      </w:r>
      <w:proofErr w:type="spellEnd"/>
      <w:r>
        <w:t xml:space="preserve"> с высоким уровнем целостности. 2. Запустить менеджер файлов от имени </w:t>
      </w:r>
      <w:proofErr w:type="spellStart"/>
      <w:r>
        <w:t>root</w:t>
      </w:r>
      <w:proofErr w:type="spellEnd"/>
      <w:r>
        <w:t>:</w:t>
      </w:r>
    </w:p>
    <w:p w14:paraId="3724B911" w14:textId="4E31BFFA" w:rsidR="00087475" w:rsidRDefault="00087475" w:rsidP="00087475">
      <w:pPr>
        <w:jc w:val="left"/>
        <w:rPr>
          <w:b/>
          <w:bCs/>
          <w:i/>
          <w:iCs/>
        </w:rPr>
      </w:pPr>
      <w:r w:rsidRPr="00087475">
        <w:rPr>
          <w:b/>
          <w:bCs/>
          <w:i/>
          <w:iCs/>
        </w:rPr>
        <w:t>11. Что может сделать субъект имеющий первый уровень конфиденциальности с объектом, имеющим второй уровень?</w:t>
      </w:r>
    </w:p>
    <w:p w14:paraId="659EB754" w14:textId="614977EC" w:rsidR="00F96769" w:rsidRDefault="00F96769" w:rsidP="00087475">
      <w:pPr>
        <w:jc w:val="left"/>
      </w:pPr>
      <w:r>
        <w:t>Ничего</w:t>
      </w:r>
    </w:p>
    <w:p w14:paraId="2B706F75" w14:textId="3F053C10" w:rsidR="00F96769" w:rsidRDefault="00F96769" w:rsidP="00087475">
      <w:pPr>
        <w:jc w:val="left"/>
      </w:pPr>
      <w:r>
        <w:t>Вывод:</w:t>
      </w:r>
    </w:p>
    <w:p w14:paraId="46DE0CC6" w14:textId="01931BAC" w:rsidR="00F96769" w:rsidRPr="00F96769" w:rsidRDefault="00F96769" w:rsidP="00087475">
      <w:pPr>
        <w:jc w:val="left"/>
      </w:pPr>
      <w:r>
        <w:lastRenderedPageBreak/>
        <w:t>В данной лабораторной работе я познаком</w:t>
      </w:r>
      <w:r>
        <w:t>ился</w:t>
      </w:r>
      <w:r>
        <w:t xml:space="preserve"> с подсистемой безопасности PARSEC, рассмотр</w:t>
      </w:r>
      <w:r>
        <w:t>ел</w:t>
      </w:r>
      <w:r>
        <w:t xml:space="preserve"> суть понятий мандатного контроля целостности и мандатного управления доступом, науч</w:t>
      </w:r>
      <w:r>
        <w:t>ился</w:t>
      </w:r>
      <w:r>
        <w:t xml:space="preserve"> работать на низком и высоком уровне целостности, изменять уровни конфиденциальности и категории, назначать метки безопасности на файлы и каталоги, назначать мандатные уровни учетным записям, назначать PARSEC привилегии, узна</w:t>
      </w:r>
      <w:r>
        <w:t>л</w:t>
      </w:r>
      <w:r>
        <w:t xml:space="preserve"> о средствах ограничения программной среды (режим киосков).</w:t>
      </w:r>
    </w:p>
    <w:sectPr w:rsidR="00F96769" w:rsidRPr="00F96769">
      <w:pgSz w:w="11906" w:h="16838"/>
      <w:pgMar w:top="1134" w:right="850" w:bottom="1134"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CC"/>
    <w:family w:val="swiss"/>
    <w:pitch w:val="variable"/>
    <w:sig w:usb0="E4002EFF" w:usb1="C000247B" w:usb2="00000009" w:usb3="00000000" w:csb0="000001FF" w:csb1="00000000"/>
  </w:font>
  <w:font w:name="Times New Roman">
    <w:panose1 w:val="02020603050405020304"/>
    <w:charset w:val="CC"/>
    <w:family w:val="roman"/>
    <w:pitch w:val="variable"/>
    <w:sig w:usb0="E0002EFF" w:usb1="C000785B" w:usb2="00000009" w:usb3="00000000" w:csb0="000001FF" w:csb1="00000000"/>
  </w:font>
  <w:font w:name="Calibri Light">
    <w:panose1 w:val="020F0302020204030204"/>
    <w:charset w:val="CC"/>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defaultTabStop w:val="708"/>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F702C"/>
    <w:rsid w:val="00053B05"/>
    <w:rsid w:val="00087475"/>
    <w:rsid w:val="00451DE1"/>
    <w:rsid w:val="00484652"/>
    <w:rsid w:val="00604D1C"/>
    <w:rsid w:val="00681365"/>
    <w:rsid w:val="007F702C"/>
    <w:rsid w:val="00971829"/>
    <w:rsid w:val="00977A3A"/>
    <w:rsid w:val="009E4EA6"/>
    <w:rsid w:val="00AB2315"/>
    <w:rsid w:val="00BB55FE"/>
    <w:rsid w:val="00C34911"/>
    <w:rsid w:val="00D23440"/>
    <w:rsid w:val="00D95C9B"/>
    <w:rsid w:val="00DD0456"/>
    <w:rsid w:val="00E80BEA"/>
    <w:rsid w:val="00F96769"/>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1E737EF"/>
  <w15:chartTrackingRefBased/>
  <w15:docId w15:val="{0FCAAD7F-9662-4C45-9F2C-24146A59DEC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ru-RU"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AB2315"/>
    <w:pPr>
      <w:spacing w:after="0" w:line="360" w:lineRule="auto"/>
      <w:ind w:left="709" w:right="709"/>
      <w:jc w:val="center"/>
    </w:pPr>
    <w:rPr>
      <w:rFonts w:ascii="Times New Roman" w:hAnsi="Times New Roman"/>
      <w:sz w:val="2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14526808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10.png"/><Relationship Id="rId18" Type="http://schemas.openxmlformats.org/officeDocument/2006/relationships/image" Target="media/image15.png"/><Relationship Id="rId26" Type="http://schemas.openxmlformats.org/officeDocument/2006/relationships/image" Target="media/image23.png"/><Relationship Id="rId39" Type="http://schemas.openxmlformats.org/officeDocument/2006/relationships/image" Target="media/image36.png"/><Relationship Id="rId21" Type="http://schemas.openxmlformats.org/officeDocument/2006/relationships/image" Target="media/image18.png"/><Relationship Id="rId34" Type="http://schemas.openxmlformats.org/officeDocument/2006/relationships/image" Target="media/image31.png"/><Relationship Id="rId42" Type="http://schemas.openxmlformats.org/officeDocument/2006/relationships/image" Target="media/image39.png"/><Relationship Id="rId47" Type="http://schemas.openxmlformats.org/officeDocument/2006/relationships/image" Target="media/image44.png"/><Relationship Id="rId50" Type="http://schemas.openxmlformats.org/officeDocument/2006/relationships/image" Target="media/image47.png"/><Relationship Id="rId55" Type="http://schemas.openxmlformats.org/officeDocument/2006/relationships/fontTable" Target="fontTable.xml"/><Relationship Id="rId7" Type="http://schemas.openxmlformats.org/officeDocument/2006/relationships/image" Target="media/image4.png"/><Relationship Id="rId2" Type="http://schemas.openxmlformats.org/officeDocument/2006/relationships/settings" Target="settings.xml"/><Relationship Id="rId16" Type="http://schemas.openxmlformats.org/officeDocument/2006/relationships/image" Target="media/image13.png"/><Relationship Id="rId29" Type="http://schemas.openxmlformats.org/officeDocument/2006/relationships/image" Target="media/image26.png"/><Relationship Id="rId11" Type="http://schemas.openxmlformats.org/officeDocument/2006/relationships/image" Target="media/image8.png"/><Relationship Id="rId24" Type="http://schemas.openxmlformats.org/officeDocument/2006/relationships/image" Target="media/image21.png"/><Relationship Id="rId32" Type="http://schemas.openxmlformats.org/officeDocument/2006/relationships/image" Target="media/image29.png"/><Relationship Id="rId37" Type="http://schemas.openxmlformats.org/officeDocument/2006/relationships/image" Target="media/image34.png"/><Relationship Id="rId40" Type="http://schemas.openxmlformats.org/officeDocument/2006/relationships/image" Target="media/image37.png"/><Relationship Id="rId45" Type="http://schemas.openxmlformats.org/officeDocument/2006/relationships/image" Target="media/image42.png"/><Relationship Id="rId53" Type="http://schemas.openxmlformats.org/officeDocument/2006/relationships/image" Target="media/image50.png"/><Relationship Id="rId5" Type="http://schemas.openxmlformats.org/officeDocument/2006/relationships/image" Target="media/image2.png"/><Relationship Id="rId10" Type="http://schemas.openxmlformats.org/officeDocument/2006/relationships/image" Target="media/image7.png"/><Relationship Id="rId19" Type="http://schemas.openxmlformats.org/officeDocument/2006/relationships/image" Target="media/image16.png"/><Relationship Id="rId31" Type="http://schemas.openxmlformats.org/officeDocument/2006/relationships/image" Target="media/image28.png"/><Relationship Id="rId44" Type="http://schemas.openxmlformats.org/officeDocument/2006/relationships/image" Target="media/image41.png"/><Relationship Id="rId52" Type="http://schemas.openxmlformats.org/officeDocument/2006/relationships/image" Target="media/image49.png"/><Relationship Id="rId4" Type="http://schemas.openxmlformats.org/officeDocument/2006/relationships/image" Target="media/image1.png"/><Relationship Id="rId9" Type="http://schemas.openxmlformats.org/officeDocument/2006/relationships/image" Target="media/image6.png"/><Relationship Id="rId14" Type="http://schemas.openxmlformats.org/officeDocument/2006/relationships/image" Target="media/image11.png"/><Relationship Id="rId22" Type="http://schemas.openxmlformats.org/officeDocument/2006/relationships/image" Target="media/image19.png"/><Relationship Id="rId27" Type="http://schemas.openxmlformats.org/officeDocument/2006/relationships/image" Target="media/image24.png"/><Relationship Id="rId30" Type="http://schemas.openxmlformats.org/officeDocument/2006/relationships/image" Target="media/image27.png"/><Relationship Id="rId35" Type="http://schemas.openxmlformats.org/officeDocument/2006/relationships/image" Target="media/image32.png"/><Relationship Id="rId43" Type="http://schemas.openxmlformats.org/officeDocument/2006/relationships/image" Target="media/image40.png"/><Relationship Id="rId48" Type="http://schemas.openxmlformats.org/officeDocument/2006/relationships/image" Target="media/image45.png"/><Relationship Id="rId56" Type="http://schemas.openxmlformats.org/officeDocument/2006/relationships/theme" Target="theme/theme1.xml"/><Relationship Id="rId8" Type="http://schemas.openxmlformats.org/officeDocument/2006/relationships/image" Target="media/image5.png"/><Relationship Id="rId51" Type="http://schemas.openxmlformats.org/officeDocument/2006/relationships/image" Target="media/image48.png"/><Relationship Id="rId3" Type="http://schemas.openxmlformats.org/officeDocument/2006/relationships/webSettings" Target="webSettings.xml"/><Relationship Id="rId12" Type="http://schemas.openxmlformats.org/officeDocument/2006/relationships/image" Target="media/image9.png"/><Relationship Id="rId17" Type="http://schemas.openxmlformats.org/officeDocument/2006/relationships/image" Target="media/image14.png"/><Relationship Id="rId25" Type="http://schemas.openxmlformats.org/officeDocument/2006/relationships/image" Target="media/image22.png"/><Relationship Id="rId33" Type="http://schemas.openxmlformats.org/officeDocument/2006/relationships/image" Target="media/image30.png"/><Relationship Id="rId38" Type="http://schemas.openxmlformats.org/officeDocument/2006/relationships/image" Target="media/image35.png"/><Relationship Id="rId46" Type="http://schemas.openxmlformats.org/officeDocument/2006/relationships/image" Target="media/image43.png"/><Relationship Id="rId20" Type="http://schemas.openxmlformats.org/officeDocument/2006/relationships/image" Target="media/image17.png"/><Relationship Id="rId41" Type="http://schemas.openxmlformats.org/officeDocument/2006/relationships/image" Target="media/image38.png"/><Relationship Id="rId54" Type="http://schemas.openxmlformats.org/officeDocument/2006/relationships/image" Target="media/image51.png"/><Relationship Id="rId1" Type="http://schemas.openxmlformats.org/officeDocument/2006/relationships/styles" Target="styles.xml"/><Relationship Id="rId6" Type="http://schemas.openxmlformats.org/officeDocument/2006/relationships/image" Target="media/image3.png"/><Relationship Id="rId15" Type="http://schemas.openxmlformats.org/officeDocument/2006/relationships/image" Target="media/image12.png"/><Relationship Id="rId23" Type="http://schemas.openxmlformats.org/officeDocument/2006/relationships/image" Target="media/image20.png"/><Relationship Id="rId28" Type="http://schemas.openxmlformats.org/officeDocument/2006/relationships/image" Target="media/image25.png"/><Relationship Id="rId36" Type="http://schemas.openxmlformats.org/officeDocument/2006/relationships/image" Target="media/image33.png"/><Relationship Id="rId49" Type="http://schemas.openxmlformats.org/officeDocument/2006/relationships/image" Target="media/image4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264</TotalTime>
  <Pages>26</Pages>
  <Words>932</Words>
  <Characters>5314</Characters>
  <Application>Microsoft Office Word</Application>
  <DocSecurity>0</DocSecurity>
  <Lines>44</Lines>
  <Paragraphs>12</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6234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Крутой</dc:creator>
  <cp:keywords/>
  <dc:description/>
  <cp:lastModifiedBy>Крутой</cp:lastModifiedBy>
  <cp:revision>7</cp:revision>
  <dcterms:created xsi:type="dcterms:W3CDTF">2025-05-12T11:45:00Z</dcterms:created>
  <dcterms:modified xsi:type="dcterms:W3CDTF">2025-05-12T20:33:00Z</dcterms:modified>
</cp:coreProperties>
</file>