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CAB500" w14:textId="1299F9E3" w:rsidR="00623F66" w:rsidRDefault="0007490E" w:rsidP="0007490E">
      <w:pPr>
        <w:spacing w:after="0" w:line="240" w:lineRule="auto"/>
        <w:rPr>
          <w:rFonts w:ascii="Book Antiqua" w:hAnsi="Book Antiqua" w:cs="Calibri"/>
          <w:b/>
          <w:bCs/>
        </w:rPr>
      </w:pPr>
      <w:r w:rsidRPr="00C13EE8">
        <w:rPr>
          <w:rFonts w:ascii="Book Antiqua" w:hAnsi="Book Antiqua" w:cs="Calibri"/>
          <w:b/>
          <w:bCs/>
        </w:rPr>
        <w:t>Planning Process in Cursor</w:t>
      </w:r>
    </w:p>
    <w:p w14:paraId="560916BA" w14:textId="77777777" w:rsidR="00C13EE8" w:rsidRPr="00C13EE8" w:rsidRDefault="00C13EE8" w:rsidP="0007490E">
      <w:pPr>
        <w:spacing w:after="0" w:line="240" w:lineRule="auto"/>
        <w:rPr>
          <w:rFonts w:ascii="Book Antiqua" w:hAnsi="Book Antiqua" w:cs="Calibri"/>
          <w:b/>
          <w:bCs/>
        </w:rPr>
      </w:pPr>
    </w:p>
    <w:p w14:paraId="7BE70A5F" w14:textId="295ADFAD" w:rsidR="0007490E" w:rsidRPr="00C13EE8" w:rsidRDefault="0007490E" w:rsidP="0007490E">
      <w:pPr>
        <w:pStyle w:val="ListParagraph"/>
        <w:numPr>
          <w:ilvl w:val="0"/>
          <w:numId w:val="2"/>
        </w:numPr>
        <w:spacing w:after="0" w:line="240" w:lineRule="auto"/>
        <w:rPr>
          <w:rFonts w:ascii="Book Antiqua" w:hAnsi="Book Antiqua" w:cs="Calibri"/>
          <w:b/>
          <w:bCs/>
        </w:rPr>
      </w:pPr>
      <w:r w:rsidRPr="00C13EE8">
        <w:rPr>
          <w:rFonts w:ascii="Book Antiqua" w:hAnsi="Book Antiqua" w:cs="Calibri"/>
          <w:b/>
          <w:bCs/>
        </w:rPr>
        <w:t>Make a Product Requirements document (PRD)</w:t>
      </w:r>
    </w:p>
    <w:p w14:paraId="708F1BF5" w14:textId="51A00124" w:rsidR="00BE2F2A" w:rsidRPr="00C13EE8" w:rsidRDefault="00BE2F2A" w:rsidP="00BE2F2A">
      <w:pPr>
        <w:pStyle w:val="ListParagraph"/>
        <w:spacing w:after="0" w:line="240" w:lineRule="auto"/>
        <w:rPr>
          <w:rFonts w:ascii="Book Antiqua" w:hAnsi="Book Antiqua" w:cs="Calibri"/>
        </w:rPr>
      </w:pPr>
      <w:r w:rsidRPr="00C13EE8">
        <w:rPr>
          <w:rFonts w:ascii="Book Antiqua" w:hAnsi="Book Antiqua" w:cs="Calibri"/>
        </w:rPr>
        <w:t xml:space="preserve">The most important aspect of starting off on the right foot is making a PRD. </w:t>
      </w:r>
    </w:p>
    <w:p w14:paraId="1AA847DB" w14:textId="74F76DA3" w:rsidR="0007490E" w:rsidRPr="00C13EE8" w:rsidRDefault="0007490E" w:rsidP="00C13EE8">
      <w:pPr>
        <w:pStyle w:val="ListParagraph"/>
        <w:spacing w:after="0" w:line="240" w:lineRule="auto"/>
        <w:ind w:left="1080"/>
        <w:rPr>
          <w:rFonts w:ascii="Book Antiqua" w:hAnsi="Book Antiqua" w:cs="Calibri"/>
        </w:rPr>
      </w:pPr>
      <w:r w:rsidRPr="00C13EE8">
        <w:rPr>
          <w:rFonts w:ascii="Book Antiqua" w:hAnsi="Book Antiqua" w:cs="Calibri"/>
          <w:noProof/>
        </w:rPr>
        <w:drawing>
          <wp:inline distT="0" distB="0" distL="0" distR="0" wp14:anchorId="520E253F" wp14:editId="3EBA7142">
            <wp:extent cx="3674853" cy="149349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686715" cy="1498311"/>
                    </a:xfrm>
                    <a:prstGeom prst="rect">
                      <a:avLst/>
                    </a:prstGeom>
                  </pic:spPr>
                </pic:pic>
              </a:graphicData>
            </a:graphic>
          </wp:inline>
        </w:drawing>
      </w:r>
    </w:p>
    <w:p w14:paraId="475C353E" w14:textId="4D7C200E" w:rsidR="0007490E" w:rsidRPr="00C13EE8" w:rsidRDefault="0007490E" w:rsidP="0007490E">
      <w:pPr>
        <w:numPr>
          <w:ilvl w:val="0"/>
          <w:numId w:val="3"/>
        </w:numPr>
        <w:spacing w:after="0" w:line="240" w:lineRule="auto"/>
        <w:textAlignment w:val="baseline"/>
        <w:rPr>
          <w:rFonts w:ascii="Book Antiqua" w:eastAsia="Times New Roman" w:hAnsi="Book Antiqua" w:cs="Calibri"/>
          <w:color w:val="061930"/>
          <w:kern w:val="0"/>
          <w:lang w:eastAsia="en-SG"/>
          <w14:ligatures w14:val="none"/>
        </w:rPr>
      </w:pPr>
      <w:r w:rsidRPr="0007490E">
        <w:rPr>
          <w:rFonts w:ascii="Book Antiqua" w:eastAsia="Times New Roman" w:hAnsi="Book Antiqua" w:cs="Calibri"/>
          <w:b/>
          <w:bCs/>
          <w:color w:val="061930"/>
          <w:kern w:val="0"/>
          <w:bdr w:val="none" w:sz="0" w:space="0" w:color="auto" w:frame="1"/>
          <w:lang w:eastAsia="en-SG"/>
          <w14:ligatures w14:val="none"/>
        </w:rPr>
        <w:t>Objective/Goal:</w:t>
      </w:r>
      <w:r w:rsidRPr="0007490E">
        <w:rPr>
          <w:rFonts w:ascii="Book Antiqua" w:eastAsia="Times New Roman" w:hAnsi="Book Antiqua" w:cs="Calibri"/>
          <w:color w:val="061930"/>
          <w:kern w:val="0"/>
          <w:lang w:eastAsia="en-SG"/>
          <w14:ligatures w14:val="none"/>
        </w:rPr>
        <w:t xml:space="preserve"> Explain why </w:t>
      </w:r>
      <w:r w:rsidR="00BE2F2A" w:rsidRPr="00C13EE8">
        <w:rPr>
          <w:rFonts w:ascii="Book Antiqua" w:eastAsia="Times New Roman" w:hAnsi="Book Antiqua" w:cs="Calibri"/>
          <w:color w:val="061930"/>
          <w:kern w:val="0"/>
          <w:lang w:eastAsia="en-SG"/>
          <w14:ligatures w14:val="none"/>
        </w:rPr>
        <w:t xml:space="preserve">you are building this and what </w:t>
      </w:r>
      <w:r w:rsidRPr="0007490E">
        <w:rPr>
          <w:rFonts w:ascii="Book Antiqua" w:eastAsia="Times New Roman" w:hAnsi="Book Antiqua" w:cs="Calibri"/>
          <w:color w:val="061930"/>
          <w:kern w:val="0"/>
          <w:lang w:eastAsia="en-SG"/>
          <w14:ligatures w14:val="none"/>
        </w:rPr>
        <w:t>you hope to accomplish.</w:t>
      </w:r>
      <w:r w:rsidR="00BE2F2A" w:rsidRPr="00C13EE8">
        <w:rPr>
          <w:rFonts w:ascii="Book Antiqua" w:eastAsia="Times New Roman" w:hAnsi="Book Antiqua" w:cs="Calibri"/>
          <w:color w:val="061930"/>
          <w:kern w:val="0"/>
          <w:lang w:eastAsia="en-SG"/>
          <w14:ligatures w14:val="none"/>
        </w:rPr>
        <w:t xml:space="preserve"> Answer questions like </w:t>
      </w:r>
    </w:p>
    <w:p w14:paraId="2B5C5167" w14:textId="77777777" w:rsidR="00C13EE8" w:rsidRPr="00C13EE8" w:rsidRDefault="00C13EE8" w:rsidP="00BE2F2A">
      <w:pPr>
        <w:numPr>
          <w:ilvl w:val="1"/>
          <w:numId w:val="3"/>
        </w:numPr>
        <w:spacing w:after="0" w:line="240" w:lineRule="auto"/>
        <w:textAlignment w:val="baseline"/>
        <w:rPr>
          <w:rFonts w:ascii="Book Antiqua" w:eastAsia="Times New Roman" w:hAnsi="Book Antiqua" w:cs="Calibri"/>
          <w:color w:val="061930"/>
          <w:kern w:val="0"/>
          <w:lang w:eastAsia="en-SG"/>
          <w14:ligatures w14:val="none"/>
        </w:rPr>
      </w:pPr>
      <w:r>
        <w:rPr>
          <w:rFonts w:ascii="Book Antiqua" w:eastAsia="Times New Roman" w:hAnsi="Book Antiqua" w:cs="Calibri"/>
          <w:color w:val="061930"/>
          <w:kern w:val="0"/>
          <w:bdr w:val="none" w:sz="0" w:space="0" w:color="auto" w:frame="1"/>
          <w:lang w:eastAsia="en-SG"/>
          <w14:ligatures w14:val="none"/>
        </w:rPr>
        <w:t>Who is your target customer?</w:t>
      </w:r>
    </w:p>
    <w:p w14:paraId="6FB5B146" w14:textId="14D7E3E2" w:rsidR="00BE2F2A" w:rsidRPr="00C13EE8" w:rsidRDefault="00BE2F2A" w:rsidP="00BE2F2A">
      <w:pPr>
        <w:numPr>
          <w:ilvl w:val="1"/>
          <w:numId w:val="3"/>
        </w:numPr>
        <w:spacing w:after="0" w:line="240" w:lineRule="auto"/>
        <w:textAlignment w:val="baseline"/>
        <w:rPr>
          <w:rFonts w:ascii="Book Antiqua" w:eastAsia="Times New Roman" w:hAnsi="Book Antiqua" w:cs="Calibri"/>
          <w:color w:val="061930"/>
          <w:kern w:val="0"/>
          <w:lang w:eastAsia="en-SG"/>
          <w14:ligatures w14:val="none"/>
        </w:rPr>
      </w:pPr>
      <w:r w:rsidRPr="00C13EE8">
        <w:rPr>
          <w:rFonts w:ascii="Book Antiqua" w:eastAsia="Times New Roman" w:hAnsi="Book Antiqua" w:cs="Calibri"/>
          <w:color w:val="061930"/>
          <w:kern w:val="0"/>
          <w:bdr w:val="none" w:sz="0" w:space="0" w:color="auto" w:frame="1"/>
          <w:lang w:eastAsia="en-SG"/>
          <w14:ligatures w14:val="none"/>
        </w:rPr>
        <w:t>What pain point are you trying to eliminate/solve for</w:t>
      </w:r>
      <w:r w:rsidR="00C13EE8">
        <w:rPr>
          <w:rFonts w:ascii="Book Antiqua" w:eastAsia="Times New Roman" w:hAnsi="Book Antiqua" w:cs="Calibri"/>
          <w:color w:val="061930"/>
          <w:kern w:val="0"/>
          <w:bdr w:val="none" w:sz="0" w:space="0" w:color="auto" w:frame="1"/>
          <w:lang w:eastAsia="en-SG"/>
          <w14:ligatures w14:val="none"/>
        </w:rPr>
        <w:t xml:space="preserve"> the customer</w:t>
      </w:r>
      <w:r w:rsidRPr="00C13EE8">
        <w:rPr>
          <w:rFonts w:ascii="Book Antiqua" w:eastAsia="Times New Roman" w:hAnsi="Book Antiqua" w:cs="Calibri"/>
          <w:color w:val="061930"/>
          <w:kern w:val="0"/>
          <w:bdr w:val="none" w:sz="0" w:space="0" w:color="auto" w:frame="1"/>
          <w:lang w:eastAsia="en-SG"/>
          <w14:ligatures w14:val="none"/>
        </w:rPr>
        <w:t>?</w:t>
      </w:r>
    </w:p>
    <w:p w14:paraId="687A0083" w14:textId="7BEFD747" w:rsidR="001A4ACF" w:rsidRDefault="00C13EE8" w:rsidP="00EA4C66">
      <w:pPr>
        <w:numPr>
          <w:ilvl w:val="1"/>
          <w:numId w:val="3"/>
        </w:numPr>
        <w:spacing w:after="0" w:line="240" w:lineRule="auto"/>
        <w:textAlignment w:val="baseline"/>
        <w:rPr>
          <w:rFonts w:ascii="Book Antiqua" w:eastAsia="Times New Roman" w:hAnsi="Book Antiqua" w:cs="Calibri"/>
          <w:color w:val="061930"/>
          <w:kern w:val="0"/>
          <w:lang w:eastAsia="en-SG"/>
          <w14:ligatures w14:val="none"/>
        </w:rPr>
      </w:pPr>
      <w:r w:rsidRPr="001A4ACF">
        <w:rPr>
          <w:rFonts w:ascii="Book Antiqua" w:eastAsia="Times New Roman" w:hAnsi="Book Antiqua" w:cs="Calibri"/>
          <w:color w:val="061930"/>
          <w:kern w:val="0"/>
          <w:lang w:eastAsia="en-SG"/>
          <w14:ligatures w14:val="none"/>
        </w:rPr>
        <w:t xml:space="preserve">What business </w:t>
      </w:r>
      <w:r w:rsidR="001A4ACF" w:rsidRPr="001A4ACF">
        <w:rPr>
          <w:rFonts w:ascii="Book Antiqua" w:eastAsia="Times New Roman" w:hAnsi="Book Antiqua" w:cs="Calibri"/>
          <w:color w:val="061930"/>
          <w:kern w:val="0"/>
          <w:lang w:eastAsia="en-SG"/>
          <w14:ligatures w14:val="none"/>
        </w:rPr>
        <w:t>results should this drive? (Revenue, Engagement, subscription rate</w:t>
      </w:r>
      <w:r w:rsidR="001A4ACF">
        <w:rPr>
          <w:rFonts w:ascii="Book Antiqua" w:eastAsia="Times New Roman" w:hAnsi="Book Antiqua" w:cs="Calibri"/>
          <w:color w:val="061930"/>
          <w:kern w:val="0"/>
          <w:lang w:eastAsia="en-SG"/>
          <w14:ligatures w14:val="none"/>
        </w:rPr>
        <w:t>,</w:t>
      </w:r>
      <w:r w:rsidR="001A4ACF" w:rsidRPr="001A4ACF">
        <w:rPr>
          <w:rFonts w:ascii="Book Antiqua" w:eastAsia="Times New Roman" w:hAnsi="Book Antiqua" w:cs="Calibri"/>
          <w:color w:val="061930"/>
          <w:kern w:val="0"/>
          <w:lang w:eastAsia="en-SG"/>
          <w14:ligatures w14:val="none"/>
        </w:rPr>
        <w:t xml:space="preserve"> etc)</w:t>
      </w:r>
    </w:p>
    <w:p w14:paraId="23104F63" w14:textId="66D40714" w:rsidR="001A4ACF" w:rsidRPr="001A4ACF" w:rsidRDefault="001A4ACF" w:rsidP="00EA4C66">
      <w:pPr>
        <w:numPr>
          <w:ilvl w:val="1"/>
          <w:numId w:val="3"/>
        </w:numPr>
        <w:spacing w:after="0" w:line="240" w:lineRule="auto"/>
        <w:textAlignment w:val="baseline"/>
        <w:rPr>
          <w:rFonts w:ascii="Book Antiqua" w:eastAsia="Times New Roman" w:hAnsi="Book Antiqua" w:cs="Calibri"/>
          <w:color w:val="061930"/>
          <w:kern w:val="0"/>
          <w:lang w:eastAsia="en-SG"/>
          <w14:ligatures w14:val="none"/>
        </w:rPr>
      </w:pPr>
      <w:r>
        <w:rPr>
          <w:rFonts w:ascii="Book Antiqua" w:eastAsia="Times New Roman" w:hAnsi="Book Antiqua" w:cs="Calibri"/>
          <w:color w:val="061930"/>
          <w:kern w:val="0"/>
          <w:lang w:eastAsia="en-SG"/>
          <w14:ligatures w14:val="none"/>
        </w:rPr>
        <w:t>Are there any constraints we are operating under? (time, tech stack, development cost, etc.)</w:t>
      </w:r>
    </w:p>
    <w:p w14:paraId="5611768A" w14:textId="77777777" w:rsidR="00BE2F2A" w:rsidRPr="0007490E" w:rsidRDefault="00BE2F2A" w:rsidP="00BE2F2A">
      <w:pPr>
        <w:spacing w:after="0" w:line="240" w:lineRule="auto"/>
        <w:ind w:left="1080"/>
        <w:textAlignment w:val="baseline"/>
        <w:rPr>
          <w:rFonts w:ascii="Book Antiqua" w:eastAsia="Times New Roman" w:hAnsi="Book Antiqua" w:cs="Calibri"/>
          <w:color w:val="061930"/>
          <w:kern w:val="0"/>
          <w:lang w:eastAsia="en-SG"/>
          <w14:ligatures w14:val="none"/>
        </w:rPr>
      </w:pPr>
    </w:p>
    <w:p w14:paraId="377374A6" w14:textId="2F1E6836" w:rsidR="0007490E" w:rsidRPr="00C13EE8" w:rsidRDefault="0007490E" w:rsidP="0007490E">
      <w:pPr>
        <w:numPr>
          <w:ilvl w:val="0"/>
          <w:numId w:val="3"/>
        </w:numPr>
        <w:spacing w:after="0" w:line="240" w:lineRule="auto"/>
        <w:textAlignment w:val="baseline"/>
        <w:rPr>
          <w:rFonts w:ascii="Book Antiqua" w:eastAsia="Times New Roman" w:hAnsi="Book Antiqua" w:cs="Calibri"/>
          <w:color w:val="061930"/>
          <w:kern w:val="0"/>
          <w:lang w:eastAsia="en-SG"/>
          <w14:ligatures w14:val="none"/>
        </w:rPr>
      </w:pPr>
      <w:r w:rsidRPr="0007490E">
        <w:rPr>
          <w:rFonts w:ascii="Book Antiqua" w:eastAsia="Times New Roman" w:hAnsi="Book Antiqua" w:cs="Calibri"/>
          <w:b/>
          <w:bCs/>
          <w:color w:val="061930"/>
          <w:kern w:val="0"/>
          <w:bdr w:val="none" w:sz="0" w:space="0" w:color="auto" w:frame="1"/>
          <w:lang w:eastAsia="en-SG"/>
          <w14:ligatures w14:val="none"/>
        </w:rPr>
        <w:t>Features:</w:t>
      </w:r>
      <w:r w:rsidRPr="0007490E">
        <w:rPr>
          <w:rFonts w:ascii="Book Antiqua" w:eastAsia="Times New Roman" w:hAnsi="Book Antiqua" w:cs="Calibri"/>
          <w:color w:val="061930"/>
          <w:kern w:val="0"/>
          <w:lang w:eastAsia="en-SG"/>
          <w14:ligatures w14:val="none"/>
        </w:rPr>
        <w:t xml:space="preserve"> For each feature, </w:t>
      </w:r>
      <w:r w:rsidR="001A4ACF">
        <w:rPr>
          <w:rFonts w:ascii="Book Antiqua" w:eastAsia="Times New Roman" w:hAnsi="Book Antiqua" w:cs="Calibri"/>
          <w:color w:val="061930"/>
          <w:kern w:val="0"/>
          <w:lang w:eastAsia="en-SG"/>
          <w14:ligatures w14:val="none"/>
        </w:rPr>
        <w:t>in</w:t>
      </w:r>
      <w:r w:rsidRPr="0007490E">
        <w:rPr>
          <w:rFonts w:ascii="Book Antiqua" w:eastAsia="Times New Roman" w:hAnsi="Book Antiqua" w:cs="Calibri"/>
          <w:color w:val="061930"/>
          <w:kern w:val="0"/>
          <w:lang w:eastAsia="en-SG"/>
          <w14:ligatures w14:val="none"/>
        </w:rPr>
        <w:t>clude a description, goal</w:t>
      </w:r>
      <w:r w:rsidR="001A4ACF">
        <w:rPr>
          <w:rFonts w:ascii="Book Antiqua" w:eastAsia="Times New Roman" w:hAnsi="Book Antiqua" w:cs="Calibri"/>
          <w:color w:val="061930"/>
          <w:kern w:val="0"/>
          <w:lang w:eastAsia="en-SG"/>
          <w14:ligatures w14:val="none"/>
        </w:rPr>
        <w:t>,</w:t>
      </w:r>
      <w:r w:rsidRPr="0007490E">
        <w:rPr>
          <w:rFonts w:ascii="Book Antiqua" w:eastAsia="Times New Roman" w:hAnsi="Book Antiqua" w:cs="Calibri"/>
          <w:color w:val="061930"/>
          <w:kern w:val="0"/>
          <w:lang w:eastAsia="en-SG"/>
          <w14:ligatures w14:val="none"/>
        </w:rPr>
        <w:t xml:space="preserve"> and use case at a minimum. Additional details</w:t>
      </w:r>
      <w:r w:rsidR="001A4ACF">
        <w:rPr>
          <w:rFonts w:ascii="Book Antiqua" w:eastAsia="Times New Roman" w:hAnsi="Book Antiqua" w:cs="Calibri"/>
          <w:color w:val="061930"/>
          <w:kern w:val="0"/>
          <w:lang w:eastAsia="en-SG"/>
          <w14:ligatures w14:val="none"/>
        </w:rPr>
        <w:t xml:space="preserve">, such as out-of-scope items, may be specified here. </w:t>
      </w:r>
    </w:p>
    <w:p w14:paraId="019E66C3" w14:textId="77777777" w:rsidR="00BE2F2A" w:rsidRPr="0007490E" w:rsidRDefault="00BE2F2A" w:rsidP="00BE2F2A">
      <w:pPr>
        <w:spacing w:after="0" w:line="240" w:lineRule="auto"/>
        <w:ind w:left="1080"/>
        <w:textAlignment w:val="baseline"/>
        <w:rPr>
          <w:rFonts w:ascii="Book Antiqua" w:eastAsia="Times New Roman" w:hAnsi="Book Antiqua" w:cs="Calibri"/>
          <w:color w:val="061930"/>
          <w:kern w:val="0"/>
          <w:lang w:eastAsia="en-SG"/>
          <w14:ligatures w14:val="none"/>
        </w:rPr>
      </w:pPr>
    </w:p>
    <w:p w14:paraId="634ED813" w14:textId="6E1BEAED" w:rsidR="0007490E" w:rsidRPr="00C13EE8" w:rsidRDefault="0007490E" w:rsidP="0007490E">
      <w:pPr>
        <w:numPr>
          <w:ilvl w:val="0"/>
          <w:numId w:val="3"/>
        </w:numPr>
        <w:spacing w:after="0" w:line="240" w:lineRule="auto"/>
        <w:textAlignment w:val="baseline"/>
        <w:rPr>
          <w:rFonts w:ascii="Book Antiqua" w:eastAsia="Times New Roman" w:hAnsi="Book Antiqua" w:cs="Calibri"/>
          <w:color w:val="061930"/>
          <w:kern w:val="0"/>
          <w:lang w:eastAsia="en-SG"/>
          <w14:ligatures w14:val="none"/>
        </w:rPr>
      </w:pPr>
      <w:r w:rsidRPr="0007490E">
        <w:rPr>
          <w:rFonts w:ascii="Book Antiqua" w:eastAsia="Times New Roman" w:hAnsi="Book Antiqua" w:cs="Calibri"/>
          <w:b/>
          <w:bCs/>
          <w:color w:val="061930"/>
          <w:kern w:val="0"/>
          <w:bdr w:val="none" w:sz="0" w:space="0" w:color="auto" w:frame="1"/>
          <w:lang w:eastAsia="en-SG"/>
          <w14:ligatures w14:val="none"/>
        </w:rPr>
        <w:t>UX Flow &amp; Design Notes:</w:t>
      </w:r>
      <w:r w:rsidRPr="0007490E">
        <w:rPr>
          <w:rFonts w:ascii="Book Antiqua" w:eastAsia="Times New Roman" w:hAnsi="Book Antiqua" w:cs="Calibri"/>
          <w:color w:val="061930"/>
          <w:kern w:val="0"/>
          <w:lang w:eastAsia="en-SG"/>
          <w14:ligatures w14:val="none"/>
        </w:rPr>
        <w:t xml:space="preserve"> Most organizations complete the UX design of features after the PRD has been reviewed and accepted. However, there may be some general guidance required at this stage to ensure the release objectives are met. This is not the place for pixel-perfect </w:t>
      </w:r>
      <w:proofErr w:type="spellStart"/>
      <w:r w:rsidR="001A4ACF">
        <w:rPr>
          <w:rFonts w:ascii="Book Antiqua" w:eastAsia="Times New Roman" w:hAnsi="Book Antiqua" w:cs="Calibri"/>
          <w:color w:val="061930"/>
          <w:kern w:val="0"/>
          <w:lang w:eastAsia="en-SG"/>
          <w14:ligatures w14:val="none"/>
        </w:rPr>
        <w:t>mockups</w:t>
      </w:r>
      <w:proofErr w:type="spellEnd"/>
      <w:r w:rsidR="001A4ACF">
        <w:rPr>
          <w:rFonts w:ascii="Book Antiqua" w:eastAsia="Times New Roman" w:hAnsi="Book Antiqua" w:cs="Calibri"/>
          <w:color w:val="061930"/>
          <w:kern w:val="0"/>
          <w:lang w:eastAsia="en-SG"/>
          <w14:ligatures w14:val="none"/>
        </w:rPr>
        <w:t xml:space="preserve"> or wireframes that map out every possible scenario; instead, it is</w:t>
      </w:r>
      <w:r w:rsidRPr="0007490E">
        <w:rPr>
          <w:rFonts w:ascii="Book Antiqua" w:eastAsia="Times New Roman" w:hAnsi="Book Antiqua" w:cs="Calibri"/>
          <w:color w:val="061930"/>
          <w:kern w:val="0"/>
          <w:lang w:eastAsia="en-SG"/>
          <w14:ligatures w14:val="none"/>
        </w:rPr>
        <w:t xml:space="preserve"> used to describe the overall user workflow.</w:t>
      </w:r>
      <w:r w:rsidR="00BE2F2A" w:rsidRPr="00C13EE8">
        <w:rPr>
          <w:rFonts w:ascii="Book Antiqua" w:eastAsia="Times New Roman" w:hAnsi="Book Antiqua" w:cs="Calibri"/>
          <w:color w:val="061930"/>
          <w:kern w:val="0"/>
          <w:lang w:eastAsia="en-SG"/>
          <w14:ligatures w14:val="none"/>
        </w:rPr>
        <w:t xml:space="preserve"> </w:t>
      </w:r>
    </w:p>
    <w:p w14:paraId="00250857" w14:textId="77777777" w:rsidR="00BE2F2A" w:rsidRPr="0007490E" w:rsidRDefault="00BE2F2A" w:rsidP="00BE2F2A">
      <w:pPr>
        <w:spacing w:after="0" w:line="240" w:lineRule="auto"/>
        <w:ind w:left="1080"/>
        <w:textAlignment w:val="baseline"/>
        <w:rPr>
          <w:rFonts w:ascii="Book Antiqua" w:eastAsia="Times New Roman" w:hAnsi="Book Antiqua" w:cs="Calibri"/>
          <w:color w:val="061930"/>
          <w:kern w:val="0"/>
          <w:lang w:eastAsia="en-SG"/>
          <w14:ligatures w14:val="none"/>
        </w:rPr>
      </w:pPr>
    </w:p>
    <w:p w14:paraId="6671ED55" w14:textId="77777777" w:rsidR="00160525" w:rsidRDefault="0007490E" w:rsidP="0007490E">
      <w:pPr>
        <w:numPr>
          <w:ilvl w:val="0"/>
          <w:numId w:val="3"/>
        </w:numPr>
        <w:spacing w:after="0" w:line="240" w:lineRule="auto"/>
        <w:textAlignment w:val="baseline"/>
        <w:rPr>
          <w:rFonts w:ascii="Book Antiqua" w:eastAsia="Times New Roman" w:hAnsi="Book Antiqua" w:cs="Calibri"/>
          <w:color w:val="061930"/>
          <w:kern w:val="0"/>
          <w:lang w:eastAsia="en-SG"/>
          <w14:ligatures w14:val="none"/>
        </w:rPr>
      </w:pPr>
      <w:r w:rsidRPr="0007490E">
        <w:rPr>
          <w:rFonts w:ascii="Book Antiqua" w:eastAsia="Times New Roman" w:hAnsi="Book Antiqua" w:cs="Calibri"/>
          <w:b/>
          <w:bCs/>
          <w:color w:val="061930"/>
          <w:kern w:val="0"/>
          <w:bdr w:val="none" w:sz="0" w:space="0" w:color="auto" w:frame="1"/>
          <w:lang w:eastAsia="en-SG"/>
          <w14:ligatures w14:val="none"/>
        </w:rPr>
        <w:t>System &amp; Environment Requirements:</w:t>
      </w:r>
      <w:r w:rsidRPr="0007490E">
        <w:rPr>
          <w:rFonts w:ascii="Book Antiqua" w:eastAsia="Times New Roman" w:hAnsi="Book Antiqua" w:cs="Calibri"/>
          <w:color w:val="061930"/>
          <w:kern w:val="0"/>
          <w:lang w:eastAsia="en-SG"/>
          <w14:ligatures w14:val="none"/>
        </w:rPr>
        <w:t> </w:t>
      </w:r>
    </w:p>
    <w:p w14:paraId="3BAAC287" w14:textId="43B8B313" w:rsidR="00160525" w:rsidRDefault="00160525" w:rsidP="00160525">
      <w:pPr>
        <w:pStyle w:val="ListParagraph"/>
        <w:ind w:left="1080"/>
        <w:rPr>
          <w:rFonts w:ascii="Book Antiqua" w:eastAsia="Times New Roman" w:hAnsi="Book Antiqua" w:cs="Calibri"/>
          <w:color w:val="061930"/>
          <w:kern w:val="0"/>
          <w:lang w:eastAsia="en-SG"/>
          <w14:ligatures w14:val="none"/>
        </w:rPr>
      </w:pPr>
      <w:r>
        <w:rPr>
          <w:rFonts w:ascii="Book Antiqua" w:eastAsia="Times New Roman" w:hAnsi="Book Antiqua" w:cs="Calibri"/>
          <w:color w:val="061930"/>
          <w:kern w:val="0"/>
          <w:lang w:eastAsia="en-SG"/>
          <w14:ligatures w14:val="none"/>
        </w:rPr>
        <w:t>Every System has</w:t>
      </w:r>
      <w:r w:rsidR="00D22B0D">
        <w:rPr>
          <w:rFonts w:ascii="Book Antiqua" w:eastAsia="Times New Roman" w:hAnsi="Book Antiqua" w:cs="Calibri"/>
          <w:color w:val="061930"/>
          <w:kern w:val="0"/>
          <w:lang w:eastAsia="en-SG"/>
          <w14:ligatures w14:val="none"/>
        </w:rPr>
        <w:t xml:space="preserve"> the following layers</w:t>
      </w:r>
      <w:r>
        <w:rPr>
          <w:rFonts w:ascii="Book Antiqua" w:eastAsia="Times New Roman" w:hAnsi="Book Antiqua" w:cs="Calibri"/>
          <w:color w:val="061930"/>
          <w:kern w:val="0"/>
          <w:lang w:eastAsia="en-SG"/>
          <w14:ligatures w14:val="none"/>
        </w:rPr>
        <w:t>:</w:t>
      </w:r>
    </w:p>
    <w:p w14:paraId="33FEB19E" w14:textId="1D83E094" w:rsidR="00160525" w:rsidRDefault="005B59D2" w:rsidP="00160525">
      <w:pPr>
        <w:pStyle w:val="ListParagraph"/>
        <w:numPr>
          <w:ilvl w:val="0"/>
          <w:numId w:val="6"/>
        </w:numPr>
        <w:rPr>
          <w:rFonts w:ascii="Book Antiqua" w:eastAsia="Times New Roman" w:hAnsi="Book Antiqua" w:cs="Calibri"/>
          <w:color w:val="061930"/>
          <w:kern w:val="0"/>
          <w:lang w:eastAsia="en-SG"/>
          <w14:ligatures w14:val="none"/>
        </w:rPr>
      </w:pPr>
      <w:r>
        <w:rPr>
          <w:rFonts w:ascii="Book Antiqua" w:eastAsia="Times New Roman" w:hAnsi="Book Antiqua" w:cs="Calibri"/>
          <w:b/>
          <w:bCs/>
          <w:color w:val="061930"/>
          <w:kern w:val="0"/>
          <w:lang w:eastAsia="en-SG"/>
          <w14:ligatures w14:val="none"/>
        </w:rPr>
        <w:t xml:space="preserve">How is the data presented? </w:t>
      </w:r>
      <w:r w:rsidR="00160525" w:rsidRPr="00D22B0D">
        <w:rPr>
          <w:rFonts w:ascii="Book Antiqua" w:eastAsia="Times New Roman" w:hAnsi="Book Antiqua" w:cs="Calibri"/>
          <w:b/>
          <w:bCs/>
          <w:color w:val="061930"/>
          <w:kern w:val="0"/>
          <w:lang w:eastAsia="en-SG"/>
          <w14:ligatures w14:val="none"/>
        </w:rPr>
        <w:t>Front End (</w:t>
      </w:r>
      <w:proofErr w:type="spellStart"/>
      <w:r w:rsidR="00160525" w:rsidRPr="00D22B0D">
        <w:rPr>
          <w:rFonts w:ascii="Book Antiqua" w:eastAsia="Times New Roman" w:hAnsi="Book Antiqua" w:cs="Calibri"/>
          <w:b/>
          <w:bCs/>
          <w:color w:val="061930"/>
          <w:kern w:val="0"/>
          <w:lang w:eastAsia="en-SG"/>
          <w14:ligatures w14:val="none"/>
        </w:rPr>
        <w:t>a.k.a</w:t>
      </w:r>
      <w:proofErr w:type="spellEnd"/>
      <w:r w:rsidR="00160525" w:rsidRPr="00D22B0D">
        <w:rPr>
          <w:rFonts w:ascii="Book Antiqua" w:eastAsia="Times New Roman" w:hAnsi="Book Antiqua" w:cs="Calibri"/>
          <w:b/>
          <w:bCs/>
          <w:color w:val="061930"/>
          <w:kern w:val="0"/>
          <w:lang w:eastAsia="en-SG"/>
          <w14:ligatures w14:val="none"/>
        </w:rPr>
        <w:t xml:space="preserve"> Client Side)</w:t>
      </w:r>
      <w:r w:rsidR="00D22B0D">
        <w:rPr>
          <w:rFonts w:ascii="Book Antiqua" w:eastAsia="Times New Roman" w:hAnsi="Book Antiqua" w:cs="Calibri"/>
          <w:b/>
          <w:bCs/>
          <w:color w:val="061930"/>
          <w:kern w:val="0"/>
          <w:lang w:eastAsia="en-SG"/>
          <w14:ligatures w14:val="none"/>
        </w:rPr>
        <w:t xml:space="preserve"> Layer</w:t>
      </w:r>
      <w:r w:rsidR="00160525">
        <w:rPr>
          <w:rFonts w:ascii="Book Antiqua" w:eastAsia="Times New Roman" w:hAnsi="Book Antiqua" w:cs="Calibri"/>
          <w:color w:val="061930"/>
          <w:kern w:val="0"/>
          <w:lang w:eastAsia="en-SG"/>
          <w14:ligatures w14:val="none"/>
        </w:rPr>
        <w:t xml:space="preserve">; runs in the user's browser or App and handles the UI/UX. They </w:t>
      </w:r>
      <w:r w:rsidR="00484B66">
        <w:rPr>
          <w:rFonts w:ascii="Book Antiqua" w:eastAsia="Times New Roman" w:hAnsi="Book Antiqua" w:cs="Calibri"/>
          <w:color w:val="061930"/>
          <w:kern w:val="0"/>
          <w:lang w:eastAsia="en-SG"/>
          <w14:ligatures w14:val="none"/>
        </w:rPr>
        <w:t>use the API layer over Hypertext Transfer Protocol Secure (HTTPS) to encrypt data between the device and the website (in the back end),</w:t>
      </w:r>
      <w:r w:rsidR="006147E4">
        <w:rPr>
          <w:rFonts w:ascii="Book Antiqua" w:eastAsia="Times New Roman" w:hAnsi="Book Antiqua" w:cs="Calibri"/>
          <w:color w:val="061930"/>
          <w:kern w:val="0"/>
          <w:lang w:eastAsia="en-SG"/>
          <w14:ligatures w14:val="none"/>
        </w:rPr>
        <w:t xml:space="preserve"> so others on the network cannot read it. </w:t>
      </w:r>
      <w:r w:rsidR="00484B66">
        <w:rPr>
          <w:rFonts w:ascii="Book Antiqua" w:eastAsia="Times New Roman" w:hAnsi="Book Antiqua" w:cs="Calibri"/>
          <w:color w:val="061930"/>
          <w:kern w:val="0"/>
          <w:lang w:eastAsia="en-SG"/>
          <w14:ligatures w14:val="none"/>
        </w:rPr>
        <w:t xml:space="preserve">API calls are usually made to end points (one URL + one HTTP method) within the API Layer. </w:t>
      </w:r>
    </w:p>
    <w:p w14:paraId="4309EDFD" w14:textId="6D6A7B52" w:rsidR="00D22B0D" w:rsidRDefault="005B59D2" w:rsidP="00BA2C9E">
      <w:pPr>
        <w:pStyle w:val="ListParagraph"/>
        <w:numPr>
          <w:ilvl w:val="0"/>
          <w:numId w:val="6"/>
        </w:numPr>
        <w:rPr>
          <w:rFonts w:ascii="Book Antiqua" w:eastAsia="Times New Roman" w:hAnsi="Book Antiqua" w:cs="Calibri"/>
          <w:color w:val="061930"/>
          <w:kern w:val="0"/>
          <w:lang w:eastAsia="en-SG"/>
          <w14:ligatures w14:val="none"/>
        </w:rPr>
      </w:pPr>
      <w:r>
        <w:rPr>
          <w:rFonts w:ascii="Book Antiqua" w:eastAsia="Times New Roman" w:hAnsi="Book Antiqua" w:cs="Calibri"/>
          <w:b/>
          <w:bCs/>
          <w:color w:val="061930"/>
          <w:kern w:val="0"/>
          <w:lang w:eastAsia="en-SG"/>
          <w14:ligatures w14:val="none"/>
        </w:rPr>
        <w:t xml:space="preserve">How is the data processed and </w:t>
      </w:r>
      <w:proofErr w:type="spellStart"/>
      <w:r>
        <w:rPr>
          <w:rFonts w:ascii="Book Antiqua" w:eastAsia="Times New Roman" w:hAnsi="Book Antiqua" w:cs="Calibri"/>
          <w:b/>
          <w:bCs/>
          <w:color w:val="061930"/>
          <w:kern w:val="0"/>
          <w:lang w:eastAsia="en-SG"/>
          <w14:ligatures w14:val="none"/>
        </w:rPr>
        <w:t>feteched</w:t>
      </w:r>
      <w:proofErr w:type="spellEnd"/>
      <w:proofErr w:type="gramStart"/>
      <w:r>
        <w:rPr>
          <w:rFonts w:ascii="Book Antiqua" w:eastAsia="Times New Roman" w:hAnsi="Book Antiqua" w:cs="Calibri"/>
          <w:b/>
          <w:bCs/>
          <w:color w:val="061930"/>
          <w:kern w:val="0"/>
          <w:lang w:eastAsia="en-SG"/>
          <w14:ligatures w14:val="none"/>
        </w:rPr>
        <w:t>? ;</w:t>
      </w:r>
      <w:proofErr w:type="gramEnd"/>
      <w:r>
        <w:rPr>
          <w:rFonts w:ascii="Book Antiqua" w:eastAsia="Times New Roman" w:hAnsi="Book Antiqua" w:cs="Calibri"/>
          <w:b/>
          <w:bCs/>
          <w:color w:val="061930"/>
          <w:kern w:val="0"/>
          <w:lang w:eastAsia="en-SG"/>
          <w14:ligatures w14:val="none"/>
        </w:rPr>
        <w:t xml:space="preserve"> </w:t>
      </w:r>
      <w:r w:rsidR="00160525" w:rsidRPr="00D22B0D">
        <w:rPr>
          <w:rFonts w:ascii="Book Antiqua" w:eastAsia="Times New Roman" w:hAnsi="Book Antiqua" w:cs="Calibri"/>
          <w:b/>
          <w:bCs/>
          <w:color w:val="061930"/>
          <w:kern w:val="0"/>
          <w:lang w:eastAsia="en-SG"/>
          <w14:ligatures w14:val="none"/>
        </w:rPr>
        <w:t>Back End (a.k.a. Server Side)</w:t>
      </w:r>
      <w:r w:rsidR="00D22B0D">
        <w:rPr>
          <w:rFonts w:ascii="Book Antiqua" w:eastAsia="Times New Roman" w:hAnsi="Book Antiqua" w:cs="Calibri"/>
          <w:b/>
          <w:bCs/>
          <w:color w:val="061930"/>
          <w:kern w:val="0"/>
          <w:lang w:eastAsia="en-SG"/>
          <w14:ligatures w14:val="none"/>
        </w:rPr>
        <w:t xml:space="preserve"> Layer</w:t>
      </w:r>
      <w:r w:rsidR="00160525" w:rsidRPr="00D22B0D">
        <w:rPr>
          <w:rFonts w:ascii="Book Antiqua" w:eastAsia="Times New Roman" w:hAnsi="Book Antiqua" w:cs="Calibri"/>
          <w:b/>
          <w:bCs/>
          <w:color w:val="061930"/>
          <w:kern w:val="0"/>
          <w:lang w:eastAsia="en-SG"/>
          <w14:ligatures w14:val="none"/>
        </w:rPr>
        <w:t>;</w:t>
      </w:r>
      <w:r w:rsidR="00160525" w:rsidRPr="00D22B0D">
        <w:rPr>
          <w:rFonts w:ascii="Book Antiqua" w:eastAsia="Times New Roman" w:hAnsi="Book Antiqua" w:cs="Calibri"/>
          <w:color w:val="061930"/>
          <w:kern w:val="0"/>
          <w:lang w:eastAsia="en-SG"/>
          <w14:ligatures w14:val="none"/>
        </w:rPr>
        <w:t xml:space="preserve"> Code that runs on the servers, implementing the app logic</w:t>
      </w:r>
      <w:r w:rsidR="00484B66">
        <w:rPr>
          <w:rFonts w:ascii="Book Antiqua" w:eastAsia="Times New Roman" w:hAnsi="Book Antiqua" w:cs="Calibri"/>
          <w:color w:val="061930"/>
          <w:kern w:val="0"/>
          <w:lang w:eastAsia="en-SG"/>
          <w14:ligatures w14:val="none"/>
        </w:rPr>
        <w:t xml:space="preserve"> is called the domain Models. A</w:t>
      </w:r>
      <w:r w:rsidR="00160525" w:rsidRPr="00D22B0D">
        <w:rPr>
          <w:rFonts w:ascii="Book Antiqua" w:eastAsia="Times New Roman" w:hAnsi="Book Antiqua" w:cs="Calibri"/>
          <w:color w:val="061930"/>
          <w:kern w:val="0"/>
          <w:lang w:eastAsia="en-SG"/>
          <w14:ligatures w14:val="none"/>
        </w:rPr>
        <w:t>uthentication</w:t>
      </w:r>
      <w:r w:rsidR="00484B66">
        <w:rPr>
          <w:rFonts w:ascii="Book Antiqua" w:eastAsia="Times New Roman" w:hAnsi="Book Antiqua" w:cs="Calibri"/>
          <w:color w:val="061930"/>
          <w:kern w:val="0"/>
          <w:lang w:eastAsia="en-SG"/>
          <w14:ligatures w14:val="none"/>
        </w:rPr>
        <w:t xml:space="preserve"> &amp; </w:t>
      </w:r>
      <w:r w:rsidR="00160525" w:rsidRPr="00D22B0D">
        <w:rPr>
          <w:rFonts w:ascii="Book Antiqua" w:eastAsia="Times New Roman" w:hAnsi="Book Antiqua" w:cs="Calibri"/>
          <w:color w:val="061930"/>
          <w:kern w:val="0"/>
          <w:lang w:eastAsia="en-SG"/>
          <w14:ligatures w14:val="none"/>
        </w:rPr>
        <w:t>API’s</w:t>
      </w:r>
      <w:r w:rsidR="00484B66">
        <w:rPr>
          <w:rFonts w:ascii="Book Antiqua" w:eastAsia="Times New Roman" w:hAnsi="Book Antiqua" w:cs="Calibri"/>
          <w:color w:val="061930"/>
          <w:kern w:val="0"/>
          <w:lang w:eastAsia="en-SG"/>
          <w14:ligatures w14:val="none"/>
        </w:rPr>
        <w:t xml:space="preserve"> called Domain Services (the whole interface, i.e., the full set of operations and data contracts and back-end expenses (all </w:t>
      </w:r>
      <w:r w:rsidR="00484B66" w:rsidRPr="00484B66">
        <w:rPr>
          <w:rFonts w:ascii="Book Antiqua" w:eastAsia="Times New Roman" w:hAnsi="Book Antiqua" w:cs="Calibri"/>
          <w:color w:val="061930"/>
          <w:kern w:val="0"/>
          <w:lang w:eastAsia="en-SG"/>
          <w14:ligatures w14:val="none"/>
        </w:rPr>
        <w:t>routes + request/response schemas + auth rules)</w:t>
      </w:r>
      <w:r w:rsidR="00160525" w:rsidRPr="00D22B0D">
        <w:rPr>
          <w:rFonts w:ascii="Book Antiqua" w:eastAsia="Times New Roman" w:hAnsi="Book Antiqua" w:cs="Calibri"/>
          <w:color w:val="061930"/>
          <w:kern w:val="0"/>
          <w:lang w:eastAsia="en-SG"/>
          <w14:ligatures w14:val="none"/>
        </w:rPr>
        <w:t xml:space="preserve">. </w:t>
      </w:r>
      <w:r w:rsidR="006147E4" w:rsidRPr="00D22B0D">
        <w:rPr>
          <w:rFonts w:ascii="Book Antiqua" w:eastAsia="Times New Roman" w:hAnsi="Book Antiqua" w:cs="Calibri"/>
          <w:color w:val="061930"/>
          <w:kern w:val="0"/>
          <w:lang w:eastAsia="en-SG"/>
          <w14:ligatures w14:val="none"/>
        </w:rPr>
        <w:t xml:space="preserve">The API is the doorway that the </w:t>
      </w:r>
      <w:r w:rsidR="00D22B0D" w:rsidRPr="00D22B0D">
        <w:rPr>
          <w:rFonts w:ascii="Book Antiqua" w:eastAsia="Times New Roman" w:hAnsi="Book Antiqua" w:cs="Calibri"/>
          <w:color w:val="061930"/>
          <w:kern w:val="0"/>
          <w:lang w:eastAsia="en-SG"/>
          <w14:ligatures w14:val="none"/>
        </w:rPr>
        <w:t>back-end</w:t>
      </w:r>
      <w:r w:rsidR="006147E4" w:rsidRPr="00D22B0D">
        <w:rPr>
          <w:rFonts w:ascii="Book Antiqua" w:eastAsia="Times New Roman" w:hAnsi="Book Antiqua" w:cs="Calibri"/>
          <w:color w:val="061930"/>
          <w:kern w:val="0"/>
          <w:lang w:eastAsia="en-SG"/>
          <w14:ligatures w14:val="none"/>
        </w:rPr>
        <w:t xml:space="preserve"> exposes to the </w:t>
      </w:r>
      <w:r w:rsidR="00D22B0D">
        <w:rPr>
          <w:rFonts w:ascii="Book Antiqua" w:eastAsia="Times New Roman" w:hAnsi="Book Antiqua" w:cs="Calibri"/>
          <w:color w:val="061930"/>
          <w:kern w:val="0"/>
          <w:lang w:eastAsia="en-SG"/>
          <w14:ligatures w14:val="none"/>
        </w:rPr>
        <w:t>front-end</w:t>
      </w:r>
      <w:r w:rsidR="006147E4" w:rsidRPr="00D22B0D">
        <w:rPr>
          <w:rFonts w:ascii="Book Antiqua" w:eastAsia="Times New Roman" w:hAnsi="Book Antiqua" w:cs="Calibri"/>
          <w:color w:val="061930"/>
          <w:kern w:val="0"/>
          <w:lang w:eastAsia="en-SG"/>
          <w14:ligatures w14:val="none"/>
        </w:rPr>
        <w:t xml:space="preserve">. </w:t>
      </w:r>
      <w:r w:rsidR="00D22B0D">
        <w:rPr>
          <w:rFonts w:ascii="Book Antiqua" w:eastAsia="Times New Roman" w:hAnsi="Book Antiqua" w:cs="Calibri"/>
          <w:color w:val="061930"/>
          <w:kern w:val="0"/>
          <w:lang w:eastAsia="en-SG"/>
          <w14:ligatures w14:val="none"/>
        </w:rPr>
        <w:t>The designs to expose your back end are through REST API or GRAPHQL API</w:t>
      </w:r>
      <w:r w:rsidR="00484B66">
        <w:rPr>
          <w:rFonts w:ascii="Book Antiqua" w:eastAsia="Times New Roman" w:hAnsi="Book Antiqua" w:cs="Calibri"/>
          <w:color w:val="061930"/>
          <w:kern w:val="0"/>
          <w:lang w:eastAsia="en-SG"/>
          <w14:ligatures w14:val="none"/>
        </w:rPr>
        <w:t>.</w:t>
      </w:r>
    </w:p>
    <w:p w14:paraId="02E91DBB" w14:textId="0B1F1B52" w:rsidR="00160525" w:rsidRPr="00D22B0D" w:rsidRDefault="005B59D2" w:rsidP="00BA2C9E">
      <w:pPr>
        <w:pStyle w:val="ListParagraph"/>
        <w:numPr>
          <w:ilvl w:val="0"/>
          <w:numId w:val="6"/>
        </w:numPr>
        <w:rPr>
          <w:rFonts w:ascii="Book Antiqua" w:eastAsia="Times New Roman" w:hAnsi="Book Antiqua" w:cs="Calibri"/>
          <w:color w:val="061930"/>
          <w:kern w:val="0"/>
          <w:lang w:eastAsia="en-SG"/>
          <w14:ligatures w14:val="none"/>
        </w:rPr>
      </w:pPr>
      <w:proofErr w:type="spellStart"/>
      <w:r>
        <w:rPr>
          <w:rFonts w:ascii="Book Antiqua" w:eastAsia="Times New Roman" w:hAnsi="Book Antiqua" w:cs="Calibri"/>
          <w:b/>
          <w:bCs/>
          <w:color w:val="061930"/>
          <w:kern w:val="0"/>
          <w:lang w:eastAsia="en-SG"/>
          <w14:ligatures w14:val="none"/>
        </w:rPr>
        <w:t>Hoew</w:t>
      </w:r>
      <w:proofErr w:type="spellEnd"/>
      <w:r>
        <w:rPr>
          <w:rFonts w:ascii="Book Antiqua" w:eastAsia="Times New Roman" w:hAnsi="Book Antiqua" w:cs="Calibri"/>
          <w:b/>
          <w:bCs/>
          <w:color w:val="061930"/>
          <w:kern w:val="0"/>
          <w:lang w:eastAsia="en-SG"/>
          <w14:ligatures w14:val="none"/>
        </w:rPr>
        <w:t xml:space="preserve"> is the data </w:t>
      </w:r>
      <w:proofErr w:type="gramStart"/>
      <w:r>
        <w:rPr>
          <w:rFonts w:ascii="Book Antiqua" w:eastAsia="Times New Roman" w:hAnsi="Book Antiqua" w:cs="Calibri"/>
          <w:b/>
          <w:bCs/>
          <w:color w:val="061930"/>
          <w:kern w:val="0"/>
          <w:lang w:eastAsia="en-SG"/>
          <w14:ligatures w14:val="none"/>
        </w:rPr>
        <w:t>stored?;</w:t>
      </w:r>
      <w:proofErr w:type="gramEnd"/>
      <w:r>
        <w:rPr>
          <w:rFonts w:ascii="Book Antiqua" w:eastAsia="Times New Roman" w:hAnsi="Book Antiqua" w:cs="Calibri"/>
          <w:b/>
          <w:bCs/>
          <w:color w:val="061930"/>
          <w:kern w:val="0"/>
          <w:lang w:eastAsia="en-SG"/>
          <w14:ligatures w14:val="none"/>
        </w:rPr>
        <w:t xml:space="preserve"> </w:t>
      </w:r>
      <w:r w:rsidR="00160525" w:rsidRPr="00D22B0D">
        <w:rPr>
          <w:rFonts w:ascii="Book Antiqua" w:eastAsia="Times New Roman" w:hAnsi="Book Antiqua" w:cs="Calibri"/>
          <w:b/>
          <w:bCs/>
          <w:color w:val="061930"/>
          <w:kern w:val="0"/>
          <w:lang w:eastAsia="en-SG"/>
          <w14:ligatures w14:val="none"/>
        </w:rPr>
        <w:t>Database</w:t>
      </w:r>
      <w:r w:rsidR="00D22B0D">
        <w:rPr>
          <w:rFonts w:ascii="Book Antiqua" w:eastAsia="Times New Roman" w:hAnsi="Book Antiqua" w:cs="Calibri"/>
          <w:b/>
          <w:bCs/>
          <w:color w:val="061930"/>
          <w:kern w:val="0"/>
          <w:lang w:eastAsia="en-SG"/>
          <w14:ligatures w14:val="none"/>
        </w:rPr>
        <w:t xml:space="preserve"> Storage Layer:</w:t>
      </w:r>
      <w:r w:rsidR="00160525" w:rsidRPr="00D22B0D">
        <w:rPr>
          <w:rFonts w:ascii="Book Antiqua" w:eastAsia="Times New Roman" w:hAnsi="Book Antiqua" w:cs="Calibri"/>
          <w:color w:val="061930"/>
          <w:kern w:val="0"/>
          <w:lang w:eastAsia="en-SG"/>
          <w14:ligatures w14:val="none"/>
        </w:rPr>
        <w:t xml:space="preserve"> systems that store and query persistent data</w:t>
      </w:r>
    </w:p>
    <w:p w14:paraId="5460DBDF" w14:textId="0DE7C9A4" w:rsidR="00160525" w:rsidRDefault="005B59D2" w:rsidP="00160525">
      <w:pPr>
        <w:pStyle w:val="ListParagraph"/>
        <w:numPr>
          <w:ilvl w:val="0"/>
          <w:numId w:val="6"/>
        </w:numPr>
        <w:rPr>
          <w:rFonts w:ascii="Book Antiqua" w:eastAsia="Times New Roman" w:hAnsi="Book Antiqua" w:cs="Calibri"/>
          <w:color w:val="061930"/>
          <w:kern w:val="0"/>
          <w:lang w:eastAsia="en-SG"/>
          <w14:ligatures w14:val="none"/>
        </w:rPr>
      </w:pPr>
      <w:r w:rsidRPr="005B59D2">
        <w:rPr>
          <w:rFonts w:ascii="Book Antiqua" w:eastAsia="Times New Roman" w:hAnsi="Book Antiqua" w:cs="Calibri"/>
          <w:b/>
          <w:bCs/>
          <w:color w:val="061930"/>
          <w:kern w:val="0"/>
          <w:lang w:eastAsia="en-SG"/>
          <w14:ligatures w14:val="none"/>
        </w:rPr>
        <w:t>How is the data hosted?</w:t>
      </w:r>
      <w:r>
        <w:rPr>
          <w:rFonts w:ascii="Book Antiqua" w:eastAsia="Times New Roman" w:hAnsi="Book Antiqua" w:cs="Calibri"/>
          <w:color w:val="061930"/>
          <w:kern w:val="0"/>
          <w:lang w:eastAsia="en-SG"/>
          <w14:ligatures w14:val="none"/>
        </w:rPr>
        <w:t xml:space="preserve"> </w:t>
      </w:r>
      <w:r w:rsidR="00160525">
        <w:rPr>
          <w:rFonts w:ascii="Book Antiqua" w:eastAsia="Times New Roman" w:hAnsi="Book Antiqua" w:cs="Calibri"/>
          <w:color w:val="061930"/>
          <w:kern w:val="0"/>
          <w:lang w:eastAsia="en-SG"/>
          <w14:ligatures w14:val="none"/>
        </w:rPr>
        <w:t>Infrastructure</w:t>
      </w:r>
      <w:r w:rsidR="00D22B0D">
        <w:rPr>
          <w:rFonts w:ascii="Book Antiqua" w:eastAsia="Times New Roman" w:hAnsi="Book Antiqua" w:cs="Calibri"/>
          <w:color w:val="061930"/>
          <w:kern w:val="0"/>
          <w:lang w:eastAsia="en-SG"/>
          <w14:ligatures w14:val="none"/>
        </w:rPr>
        <w:t xml:space="preserve"> Layer:</w:t>
      </w:r>
      <w:r w:rsidR="00160525">
        <w:rPr>
          <w:rFonts w:ascii="Book Antiqua" w:eastAsia="Times New Roman" w:hAnsi="Book Antiqua" w:cs="Calibri"/>
          <w:color w:val="061930"/>
          <w:kern w:val="0"/>
          <w:lang w:eastAsia="en-SG"/>
          <w14:ligatures w14:val="none"/>
        </w:rPr>
        <w:t xml:space="preserve"> where and how the app is hosted, deployed, scaled, and monitored</w:t>
      </w:r>
    </w:p>
    <w:p w14:paraId="196A95C1" w14:textId="499FA5A1" w:rsidR="00160525" w:rsidRPr="00160525" w:rsidRDefault="00D22B0D" w:rsidP="00160525">
      <w:pPr>
        <w:pStyle w:val="ListParagraph"/>
        <w:numPr>
          <w:ilvl w:val="0"/>
          <w:numId w:val="6"/>
        </w:numPr>
        <w:rPr>
          <w:rFonts w:ascii="Book Antiqua" w:eastAsia="Times New Roman" w:hAnsi="Book Antiqua" w:cs="Calibri"/>
          <w:color w:val="061930"/>
          <w:kern w:val="0"/>
          <w:lang w:eastAsia="en-SG"/>
          <w14:ligatures w14:val="none"/>
        </w:rPr>
      </w:pPr>
      <w:r>
        <w:rPr>
          <w:rFonts w:ascii="Book Antiqua" w:eastAsia="Times New Roman" w:hAnsi="Book Antiqua" w:cs="Calibri"/>
          <w:color w:val="061930"/>
          <w:kern w:val="0"/>
          <w:lang w:eastAsia="en-SG"/>
          <w14:ligatures w14:val="none"/>
        </w:rPr>
        <w:lastRenderedPageBreak/>
        <w:t>DevOps</w:t>
      </w:r>
      <w:r>
        <w:rPr>
          <w:rFonts w:ascii="Book Antiqua" w:eastAsia="Times New Roman" w:hAnsi="Book Antiqua" w:cs="Calibri"/>
          <w:color w:val="061930"/>
          <w:kern w:val="0"/>
          <w:lang w:eastAsia="en-SG"/>
          <w14:ligatures w14:val="none"/>
        </w:rPr>
        <w:t xml:space="preserve"> Layer: Version control, monitoring, and logging</w:t>
      </w:r>
    </w:p>
    <w:p w14:paraId="76D10219" w14:textId="4B4A5DC9" w:rsidR="00160525" w:rsidRDefault="00160525" w:rsidP="00160525">
      <w:pPr>
        <w:pStyle w:val="ListParagraph"/>
        <w:ind w:left="1080"/>
        <w:rPr>
          <w:rFonts w:ascii="Book Antiqua" w:eastAsia="Times New Roman" w:hAnsi="Book Antiqua" w:cs="Calibri"/>
          <w:color w:val="061930"/>
          <w:kern w:val="0"/>
          <w:lang w:eastAsia="en-SG"/>
          <w14:ligatures w14:val="none"/>
        </w:rPr>
      </w:pPr>
      <w:r>
        <w:rPr>
          <w:rFonts w:ascii="Book Antiqua" w:eastAsia="Times New Roman" w:hAnsi="Book Antiqua" w:cs="Calibri"/>
          <w:color w:val="061930"/>
          <w:kern w:val="0"/>
          <w:lang w:eastAsia="en-SG"/>
          <w14:ligatures w14:val="none"/>
        </w:rPr>
        <w:tab/>
      </w:r>
    </w:p>
    <w:p w14:paraId="03E52EE7" w14:textId="77777777" w:rsidR="00160525" w:rsidRDefault="00160525" w:rsidP="00160525">
      <w:pPr>
        <w:spacing w:after="0" w:line="240" w:lineRule="auto"/>
        <w:ind w:left="1080"/>
        <w:textAlignment w:val="baseline"/>
        <w:rPr>
          <w:rFonts w:ascii="Book Antiqua" w:eastAsia="Times New Roman" w:hAnsi="Book Antiqua" w:cs="Calibri"/>
          <w:color w:val="061930"/>
          <w:kern w:val="0"/>
          <w:lang w:eastAsia="en-SG"/>
          <w14:ligatures w14:val="none"/>
        </w:rPr>
      </w:pPr>
    </w:p>
    <w:p w14:paraId="0A450D18" w14:textId="77777777" w:rsidR="00160525" w:rsidRDefault="00160525" w:rsidP="00160525">
      <w:pPr>
        <w:pStyle w:val="ListParagraph"/>
        <w:rPr>
          <w:rFonts w:ascii="Book Antiqua" w:eastAsia="Times New Roman" w:hAnsi="Book Antiqua" w:cs="Calibri"/>
          <w:color w:val="061930"/>
          <w:kern w:val="0"/>
          <w:lang w:eastAsia="en-SG"/>
          <w14:ligatures w14:val="none"/>
        </w:rPr>
      </w:pPr>
    </w:p>
    <w:p w14:paraId="62C42D96" w14:textId="20F5770F" w:rsidR="0007490E" w:rsidRDefault="0007490E" w:rsidP="0007490E">
      <w:pPr>
        <w:numPr>
          <w:ilvl w:val="0"/>
          <w:numId w:val="3"/>
        </w:numPr>
        <w:spacing w:after="0" w:line="240" w:lineRule="auto"/>
        <w:textAlignment w:val="baseline"/>
        <w:rPr>
          <w:rFonts w:ascii="Book Antiqua" w:eastAsia="Times New Roman" w:hAnsi="Book Antiqua" w:cs="Calibri"/>
          <w:color w:val="061930"/>
          <w:kern w:val="0"/>
          <w:lang w:eastAsia="en-SG"/>
          <w14:ligatures w14:val="none"/>
        </w:rPr>
      </w:pPr>
      <w:r w:rsidRPr="0007490E">
        <w:rPr>
          <w:rFonts w:ascii="Book Antiqua" w:eastAsia="Times New Roman" w:hAnsi="Book Antiqua" w:cs="Calibri"/>
          <w:color w:val="061930"/>
          <w:kern w:val="0"/>
          <w:lang w:eastAsia="en-SG"/>
          <w14:ligatures w14:val="none"/>
        </w:rPr>
        <w:t>Which end-user environments will be supported (such as browsers, operating systems, memory, and processing power, etc.).</w:t>
      </w:r>
    </w:p>
    <w:p w14:paraId="4978FBD7" w14:textId="77777777" w:rsidR="00A578A3" w:rsidRDefault="00A578A3" w:rsidP="00A96389">
      <w:pPr>
        <w:numPr>
          <w:ilvl w:val="1"/>
          <w:numId w:val="3"/>
        </w:numPr>
        <w:spacing w:after="0" w:line="240" w:lineRule="auto"/>
        <w:textAlignment w:val="baseline"/>
        <w:rPr>
          <w:rFonts w:ascii="Book Antiqua" w:eastAsia="Times New Roman" w:hAnsi="Book Antiqua" w:cs="Calibri"/>
          <w:color w:val="061930"/>
          <w:kern w:val="0"/>
          <w:lang w:eastAsia="en-SG"/>
          <w14:ligatures w14:val="none"/>
        </w:rPr>
      </w:pPr>
      <w:r w:rsidRPr="00A578A3">
        <w:rPr>
          <w:rFonts w:ascii="Book Antiqua" w:eastAsia="Times New Roman" w:hAnsi="Book Antiqua" w:cs="Calibri"/>
          <w:color w:val="061930"/>
          <w:kern w:val="0"/>
          <w:lang w:eastAsia="en-SG"/>
          <w14:ligatures w14:val="none"/>
        </w:rPr>
        <w:t>Supported platforms and OS; Desktop, mobile web, iOS/Android, Windows/macOS/Linux</w:t>
      </w:r>
    </w:p>
    <w:p w14:paraId="00F689D8" w14:textId="22D601EA" w:rsidR="00A578A3" w:rsidRDefault="00A578A3" w:rsidP="00A578A3">
      <w:pPr>
        <w:pStyle w:val="ListParagraph"/>
        <w:numPr>
          <w:ilvl w:val="1"/>
          <w:numId w:val="3"/>
        </w:numPr>
        <w:rPr>
          <w:rFonts w:ascii="Book Antiqua" w:eastAsia="Times New Roman" w:hAnsi="Book Antiqua" w:cs="Calibri"/>
          <w:color w:val="061930"/>
          <w:kern w:val="0"/>
          <w:lang w:eastAsia="en-SG"/>
          <w14:ligatures w14:val="none"/>
        </w:rPr>
      </w:pPr>
      <w:r w:rsidRPr="00A578A3">
        <w:rPr>
          <w:rFonts w:ascii="Book Antiqua" w:eastAsia="Times New Roman" w:hAnsi="Book Antiqua" w:cs="Calibri"/>
          <w:color w:val="061930"/>
          <w:kern w:val="0"/>
          <w:lang w:eastAsia="en-SG"/>
          <w14:ligatures w14:val="none"/>
        </w:rPr>
        <w:t>Which browsers are supported (Chrome, Safari, Edge, etc.) and responsive breakpoints that must work well.</w:t>
      </w:r>
    </w:p>
    <w:p w14:paraId="31F84E15" w14:textId="77777777" w:rsidR="00A578A3" w:rsidRPr="00A578A3" w:rsidRDefault="00A578A3" w:rsidP="00A578A3">
      <w:pPr>
        <w:pStyle w:val="ListParagraph"/>
        <w:numPr>
          <w:ilvl w:val="1"/>
          <w:numId w:val="3"/>
        </w:numPr>
        <w:rPr>
          <w:rFonts w:ascii="Book Antiqua" w:eastAsia="Times New Roman" w:hAnsi="Book Antiqua" w:cs="Calibri"/>
          <w:color w:val="061930"/>
          <w:kern w:val="0"/>
          <w:lang w:eastAsia="en-SG"/>
          <w14:ligatures w14:val="none"/>
        </w:rPr>
      </w:pPr>
      <w:r w:rsidRPr="00A578A3">
        <w:rPr>
          <w:rFonts w:ascii="Book Antiqua" w:eastAsia="Times New Roman" w:hAnsi="Book Antiqua" w:cs="Calibri"/>
          <w:color w:val="061930"/>
          <w:kern w:val="0"/>
          <w:lang w:eastAsia="en-SG"/>
          <w14:ligatures w14:val="none"/>
        </w:rPr>
        <w:t>Which browsers are supported (Chrome, Safari, Edge, etc.) and responsive breakpoints that must work well.</w:t>
      </w:r>
    </w:p>
    <w:p w14:paraId="42B5C0F7" w14:textId="7292F50A" w:rsidR="00A578A3" w:rsidRPr="00A578A3" w:rsidRDefault="00A578A3" w:rsidP="00A578A3">
      <w:pPr>
        <w:pStyle w:val="ListParagraph"/>
        <w:numPr>
          <w:ilvl w:val="1"/>
          <w:numId w:val="3"/>
        </w:numPr>
        <w:rPr>
          <w:rFonts w:ascii="Book Antiqua" w:eastAsia="Times New Roman" w:hAnsi="Book Antiqua" w:cs="Calibri"/>
          <w:color w:val="061930"/>
          <w:kern w:val="0"/>
          <w:lang w:eastAsia="en-SG"/>
          <w14:ligatures w14:val="none"/>
        </w:rPr>
      </w:pPr>
      <w:r>
        <w:rPr>
          <w:rFonts w:ascii="Book Antiqua" w:eastAsia="Times New Roman" w:hAnsi="Book Antiqua" w:cs="Calibri"/>
          <w:color w:val="061930"/>
          <w:kern w:val="0"/>
          <w:lang w:eastAsia="en-SG"/>
          <w14:ligatures w14:val="none"/>
        </w:rPr>
        <w:t xml:space="preserve">Required API’s, databases, auth providers, payment gateways, analytical tools. </w:t>
      </w:r>
    </w:p>
    <w:p w14:paraId="1B15C7C9" w14:textId="77777777" w:rsidR="0007490E" w:rsidRDefault="0007490E" w:rsidP="0007490E">
      <w:pPr>
        <w:numPr>
          <w:ilvl w:val="0"/>
          <w:numId w:val="3"/>
        </w:numPr>
        <w:spacing w:after="0" w:line="240" w:lineRule="auto"/>
        <w:textAlignment w:val="baseline"/>
        <w:rPr>
          <w:rFonts w:ascii="Book Antiqua" w:eastAsia="Times New Roman" w:hAnsi="Book Antiqua" w:cs="Calibri"/>
          <w:color w:val="061930"/>
          <w:kern w:val="0"/>
          <w:lang w:eastAsia="en-SG"/>
          <w14:ligatures w14:val="none"/>
        </w:rPr>
      </w:pPr>
      <w:r w:rsidRPr="0007490E">
        <w:rPr>
          <w:rFonts w:ascii="Book Antiqua" w:eastAsia="Times New Roman" w:hAnsi="Book Antiqua" w:cs="Calibri"/>
          <w:b/>
          <w:bCs/>
          <w:color w:val="061930"/>
          <w:kern w:val="0"/>
          <w:bdr w:val="none" w:sz="0" w:space="0" w:color="auto" w:frame="1"/>
          <w:lang w:eastAsia="en-SG"/>
          <w14:ligatures w14:val="none"/>
        </w:rPr>
        <w:t>Assumptions, Constraints &amp; Dependencies:</w:t>
      </w:r>
      <w:r w:rsidRPr="0007490E">
        <w:rPr>
          <w:rFonts w:ascii="Book Antiqua" w:eastAsia="Times New Roman" w:hAnsi="Book Antiqua" w:cs="Calibri"/>
          <w:color w:val="061930"/>
          <w:kern w:val="0"/>
          <w:lang w:eastAsia="en-SG"/>
          <w14:ligatures w14:val="none"/>
        </w:rPr>
        <w:t> List out what is expected of users, any limits for the implementation to be aware of and any outside elements required for the final solution to be functional.</w:t>
      </w:r>
    </w:p>
    <w:p w14:paraId="7F5F2479" w14:textId="77777777" w:rsidR="00DC49F9" w:rsidRDefault="00DC49F9" w:rsidP="00DC49F9">
      <w:pPr>
        <w:spacing w:after="0" w:line="240" w:lineRule="auto"/>
        <w:ind w:left="1080"/>
        <w:textAlignment w:val="baseline"/>
        <w:rPr>
          <w:rFonts w:ascii="Book Antiqua" w:eastAsia="Times New Roman" w:hAnsi="Book Antiqua" w:cs="Calibri"/>
          <w:color w:val="061930"/>
          <w:kern w:val="0"/>
          <w:lang w:eastAsia="en-SG"/>
          <w14:ligatures w14:val="none"/>
        </w:rPr>
      </w:pPr>
    </w:p>
    <w:p w14:paraId="620E19F2" w14:textId="65592B92" w:rsidR="00DC49F9" w:rsidRPr="00DC49F9" w:rsidRDefault="00DC49F9" w:rsidP="00DC49F9">
      <w:pPr>
        <w:pStyle w:val="ListParagraph"/>
        <w:numPr>
          <w:ilvl w:val="0"/>
          <w:numId w:val="2"/>
        </w:numPr>
        <w:spacing w:after="0" w:line="240" w:lineRule="auto"/>
        <w:textAlignment w:val="baseline"/>
        <w:rPr>
          <w:rFonts w:ascii="Book Antiqua" w:eastAsia="Times New Roman" w:hAnsi="Book Antiqua" w:cs="Calibri"/>
          <w:b/>
          <w:bCs/>
          <w:color w:val="061930"/>
          <w:kern w:val="0"/>
          <w:lang w:eastAsia="en-SG"/>
          <w14:ligatures w14:val="none"/>
        </w:rPr>
      </w:pPr>
      <w:r w:rsidRPr="00DC49F9">
        <w:rPr>
          <w:rFonts w:ascii="Book Antiqua" w:eastAsia="Times New Roman" w:hAnsi="Book Antiqua" w:cs="Calibri"/>
          <w:b/>
          <w:bCs/>
          <w:color w:val="061930"/>
          <w:kern w:val="0"/>
          <w:lang w:eastAsia="en-SG"/>
          <w14:ligatures w14:val="none"/>
        </w:rPr>
        <w:t xml:space="preserve">Toggle between Plan and Ask so that all information is in the same place. Refrain </w:t>
      </w:r>
    </w:p>
    <w:p w14:paraId="07C02995" w14:textId="77777777" w:rsidR="00B257CA" w:rsidRPr="00C13EE8" w:rsidRDefault="00B257CA" w:rsidP="00B257CA">
      <w:pPr>
        <w:pStyle w:val="ListParagraph"/>
        <w:spacing w:after="0" w:line="240" w:lineRule="auto"/>
        <w:rPr>
          <w:rFonts w:ascii="Book Antiqua" w:hAnsi="Book Antiqua" w:cs="Calibri"/>
        </w:rPr>
      </w:pPr>
    </w:p>
    <w:p w14:paraId="0CC80966" w14:textId="77777777" w:rsidR="00B257CA" w:rsidRPr="00A578A3" w:rsidRDefault="00B257CA" w:rsidP="007835DA">
      <w:pPr>
        <w:pStyle w:val="ListParagraph"/>
        <w:numPr>
          <w:ilvl w:val="0"/>
          <w:numId w:val="2"/>
        </w:numPr>
        <w:spacing w:after="0" w:line="240" w:lineRule="auto"/>
        <w:rPr>
          <w:rFonts w:ascii="Book Antiqua" w:hAnsi="Book Antiqua" w:cs="Calibri"/>
          <w:b/>
          <w:bCs/>
        </w:rPr>
      </w:pPr>
      <w:r w:rsidRPr="00A578A3">
        <w:rPr>
          <w:rFonts w:ascii="Book Antiqua" w:hAnsi="Book Antiqua" w:cs="Calibri"/>
          <w:b/>
          <w:bCs/>
        </w:rPr>
        <w:t>Prompts to tighten up the PRD</w:t>
      </w:r>
    </w:p>
    <w:p w14:paraId="271D91F1" w14:textId="0B6C83F0" w:rsidR="0007490E" w:rsidRPr="00C13EE8" w:rsidRDefault="007835DA" w:rsidP="00B257CA">
      <w:pPr>
        <w:pStyle w:val="ListParagraph"/>
        <w:numPr>
          <w:ilvl w:val="0"/>
          <w:numId w:val="3"/>
        </w:numPr>
        <w:spacing w:after="0" w:line="240" w:lineRule="auto"/>
        <w:rPr>
          <w:rFonts w:ascii="Book Antiqua" w:hAnsi="Book Antiqua" w:cs="Calibri"/>
        </w:rPr>
      </w:pPr>
      <w:r w:rsidRPr="00C13EE8">
        <w:rPr>
          <w:rFonts w:ascii="Book Antiqua" w:hAnsi="Book Antiqua" w:cs="Calibri"/>
        </w:rPr>
        <w:t xml:space="preserve">Make the plan extremely concise. Sacrifice grammar for the sake of concision. At the end of each version of the plan, </w:t>
      </w:r>
      <w:r w:rsidR="00953185" w:rsidRPr="00C13EE8">
        <w:rPr>
          <w:rFonts w:ascii="Book Antiqua" w:hAnsi="Book Antiqua" w:cs="Calibri"/>
        </w:rPr>
        <w:t>provide a list of unresolved questions to address based on the key elements of the product requirement document,</w:t>
      </w:r>
      <w:r w:rsidRPr="00C13EE8">
        <w:rPr>
          <w:rFonts w:ascii="Book Antiqua" w:hAnsi="Book Antiqua" w:cs="Calibri"/>
        </w:rPr>
        <w:t xml:space="preserve"> if any. </w:t>
      </w:r>
    </w:p>
    <w:p w14:paraId="1D3952BA" w14:textId="77777777" w:rsidR="00B257CA" w:rsidRPr="00C13EE8" w:rsidRDefault="007835DA" w:rsidP="00B257CA">
      <w:pPr>
        <w:pStyle w:val="ListParagraph"/>
        <w:numPr>
          <w:ilvl w:val="0"/>
          <w:numId w:val="3"/>
        </w:numPr>
        <w:spacing w:after="0" w:line="240" w:lineRule="auto"/>
        <w:rPr>
          <w:rFonts w:ascii="Book Antiqua" w:hAnsi="Book Antiqua" w:cs="Calibri"/>
          <w:i/>
          <w:iCs/>
        </w:rPr>
      </w:pPr>
      <w:r w:rsidRPr="00C13EE8">
        <w:rPr>
          <w:rFonts w:ascii="Book Antiqua" w:hAnsi="Book Antiqua" w:cs="Calibri"/>
        </w:rPr>
        <w:t xml:space="preserve">Break the code execution plan into distinct chunks </w:t>
      </w:r>
      <w:r w:rsidR="00036FEE" w:rsidRPr="00C13EE8">
        <w:rPr>
          <w:rFonts w:ascii="Book Antiqua" w:hAnsi="Book Antiqua" w:cs="Calibri"/>
        </w:rPr>
        <w:t>(agents</w:t>
      </w:r>
      <w:r w:rsidRPr="00C13EE8">
        <w:rPr>
          <w:rFonts w:ascii="Book Antiqua" w:hAnsi="Book Antiqua" w:cs="Calibri"/>
        </w:rPr>
        <w:t xml:space="preserve"> with names) so that each chunk can be </w:t>
      </w:r>
      <w:r w:rsidR="00953185" w:rsidRPr="00C13EE8">
        <w:rPr>
          <w:rFonts w:ascii="Book Antiqua" w:hAnsi="Book Antiqua" w:cs="Calibri"/>
        </w:rPr>
        <w:t>coded/tested,</w:t>
      </w:r>
      <w:r w:rsidRPr="00C13EE8">
        <w:rPr>
          <w:rFonts w:ascii="Book Antiqua" w:hAnsi="Book Antiqua" w:cs="Calibri"/>
        </w:rPr>
        <w:t xml:space="preserve"> and debugged separately. </w:t>
      </w:r>
    </w:p>
    <w:p w14:paraId="076633C6" w14:textId="36BE5F9E" w:rsidR="007835DA" w:rsidRPr="00C13EE8" w:rsidRDefault="00B257CA" w:rsidP="00A578A3">
      <w:pPr>
        <w:spacing w:after="0" w:line="240" w:lineRule="auto"/>
        <w:ind w:left="1080"/>
        <w:rPr>
          <w:rFonts w:ascii="Book Antiqua" w:hAnsi="Book Antiqua" w:cs="Calibri"/>
          <w:i/>
          <w:iCs/>
        </w:rPr>
      </w:pPr>
      <w:r w:rsidRPr="00C13EE8">
        <w:rPr>
          <w:rFonts w:ascii="Book Antiqua" w:hAnsi="Book Antiqua" w:cs="Calibri"/>
          <w:i/>
          <w:iCs/>
        </w:rPr>
        <w:t xml:space="preserve">Notes: </w:t>
      </w:r>
      <w:r w:rsidR="00036FEE" w:rsidRPr="00C13EE8">
        <w:rPr>
          <w:rFonts w:ascii="Book Antiqua" w:hAnsi="Book Antiqua" w:cs="Calibri"/>
          <w:i/>
          <w:iCs/>
        </w:rPr>
        <w:t>This helps to keep the context window relevant</w:t>
      </w:r>
      <w:r w:rsidR="00BE2F2A" w:rsidRPr="00C13EE8">
        <w:rPr>
          <w:rFonts w:ascii="Book Antiqua" w:hAnsi="Book Antiqua"/>
          <w:i/>
          <w:iCs/>
        </w:rPr>
        <w:t>. This can be seen at the bottom right side of the plan window</w:t>
      </w:r>
    </w:p>
    <w:p w14:paraId="3E7EDE24" w14:textId="31580254" w:rsidR="007835DA" w:rsidRPr="00C13EE8" w:rsidRDefault="00BE2F2A" w:rsidP="00A578A3">
      <w:pPr>
        <w:pStyle w:val="ListParagraph"/>
        <w:spacing w:after="0" w:line="240" w:lineRule="auto"/>
        <w:rPr>
          <w:rFonts w:ascii="Book Antiqua" w:hAnsi="Book Antiqua" w:cs="Calibri"/>
        </w:rPr>
      </w:pPr>
      <w:r w:rsidRPr="00C13EE8">
        <w:rPr>
          <w:rFonts w:ascii="Book Antiqua" w:hAnsi="Book Antiqua" w:cs="Calibri"/>
          <w:noProof/>
        </w:rPr>
        <w:drawing>
          <wp:inline distT="0" distB="0" distL="0" distR="0" wp14:anchorId="185E0BB6" wp14:editId="52276A12">
            <wp:extent cx="5731510" cy="70866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708660"/>
                    </a:xfrm>
                    <a:prstGeom prst="rect">
                      <a:avLst/>
                    </a:prstGeom>
                  </pic:spPr>
                </pic:pic>
              </a:graphicData>
            </a:graphic>
          </wp:inline>
        </w:drawing>
      </w:r>
    </w:p>
    <w:p w14:paraId="122F7B40" w14:textId="7B56A966" w:rsidR="0007490E" w:rsidRPr="00510FF5" w:rsidRDefault="00510FF5" w:rsidP="00510FF5">
      <w:pPr>
        <w:pStyle w:val="ListParagraph"/>
        <w:numPr>
          <w:ilvl w:val="0"/>
          <w:numId w:val="3"/>
        </w:numPr>
        <w:spacing w:after="0" w:line="240" w:lineRule="auto"/>
        <w:rPr>
          <w:rFonts w:ascii="Book Antiqua" w:hAnsi="Book Antiqua" w:cs="Calibri"/>
        </w:rPr>
      </w:pPr>
      <w:r>
        <w:rPr>
          <w:rFonts w:ascii="Book Antiqua" w:hAnsi="Book Antiqua" w:cs="Calibri"/>
        </w:rPr>
        <w:t xml:space="preserve">Please develop the tech stack to build for scale but also minimising initiate costs when the product is in MVP stage. </w:t>
      </w:r>
    </w:p>
    <w:p w14:paraId="3AEA912F" w14:textId="77777777" w:rsidR="0007490E" w:rsidRPr="00C13EE8" w:rsidRDefault="0007490E" w:rsidP="0007490E">
      <w:pPr>
        <w:spacing w:after="0" w:line="240" w:lineRule="auto"/>
        <w:rPr>
          <w:rFonts w:ascii="Book Antiqua" w:hAnsi="Book Antiqua" w:cs="Calibri"/>
        </w:rPr>
      </w:pPr>
    </w:p>
    <w:p w14:paraId="03B9CCD7" w14:textId="3DAECA8E" w:rsidR="0007490E" w:rsidRPr="00C13EE8" w:rsidRDefault="0007490E" w:rsidP="0007490E">
      <w:pPr>
        <w:spacing w:after="0" w:line="240" w:lineRule="auto"/>
        <w:rPr>
          <w:rFonts w:ascii="Book Antiqua" w:hAnsi="Book Antiqua" w:cs="Calibri"/>
        </w:rPr>
      </w:pPr>
    </w:p>
    <w:p w14:paraId="6FABC9A1" w14:textId="77777777" w:rsidR="0007490E" w:rsidRPr="00C13EE8" w:rsidRDefault="0007490E" w:rsidP="0007490E">
      <w:pPr>
        <w:spacing w:after="0" w:line="240" w:lineRule="auto"/>
        <w:rPr>
          <w:rFonts w:ascii="Book Antiqua" w:hAnsi="Book Antiqua" w:cs="Calibri"/>
        </w:rPr>
      </w:pPr>
    </w:p>
    <w:p w14:paraId="5C317C48" w14:textId="004956C3" w:rsidR="0007490E" w:rsidRPr="00C13EE8" w:rsidRDefault="0007490E" w:rsidP="0007490E">
      <w:pPr>
        <w:spacing w:after="0" w:line="240" w:lineRule="auto"/>
        <w:rPr>
          <w:rFonts w:ascii="Book Antiqua" w:hAnsi="Book Antiqua" w:cs="Calibri"/>
        </w:rPr>
      </w:pPr>
      <w:r w:rsidRPr="00C13EE8">
        <w:rPr>
          <w:rFonts w:ascii="Book Antiqua" w:hAnsi="Book Antiqua" w:cs="Calibri"/>
        </w:rPr>
        <w:t>Definitions</w:t>
      </w:r>
    </w:p>
    <w:p w14:paraId="3796F7D2" w14:textId="0D167E84" w:rsidR="0007490E" w:rsidRPr="00C13EE8" w:rsidRDefault="0007490E" w:rsidP="0007490E">
      <w:pPr>
        <w:pStyle w:val="ListParagraph"/>
        <w:numPr>
          <w:ilvl w:val="0"/>
          <w:numId w:val="1"/>
        </w:numPr>
        <w:spacing w:after="0" w:line="240" w:lineRule="auto"/>
        <w:rPr>
          <w:rFonts w:ascii="Book Antiqua" w:hAnsi="Book Antiqua" w:cs="Calibri"/>
        </w:rPr>
      </w:pPr>
      <w:r w:rsidRPr="00C13EE8">
        <w:rPr>
          <w:rFonts w:ascii="Book Antiqua" w:hAnsi="Book Antiqua" w:cs="Calibri"/>
        </w:rPr>
        <w:t>Repo; A repo, short for repository, is a central location where you can store and manage your software projects. It acts as a centralized hub that tracks changes, allows collaboration among team members, and provides a history of modifications made to the code. In simple terms, a repo is like a digital filing cabinet for your code, ensuring that everything is organized, accessible, and secure</w:t>
      </w:r>
    </w:p>
    <w:p w14:paraId="5B7BF1E5" w14:textId="70758136" w:rsidR="0007490E" w:rsidRDefault="00160525" w:rsidP="0007490E">
      <w:pPr>
        <w:pStyle w:val="ListParagraph"/>
        <w:numPr>
          <w:ilvl w:val="0"/>
          <w:numId w:val="1"/>
        </w:numPr>
        <w:spacing w:after="0" w:line="240" w:lineRule="auto"/>
        <w:rPr>
          <w:rFonts w:ascii="Book Antiqua" w:hAnsi="Book Antiqua" w:cs="Calibri"/>
        </w:rPr>
      </w:pPr>
      <w:r>
        <w:rPr>
          <w:rFonts w:ascii="Book Antiqua" w:hAnsi="Book Antiqua" w:cs="Calibri"/>
        </w:rPr>
        <w:t xml:space="preserve">Postgres versus SQL; </w:t>
      </w:r>
      <w:r w:rsidRPr="00160525">
        <w:rPr>
          <w:rFonts w:ascii="Book Antiqua" w:hAnsi="Book Antiqua" w:cs="Calibri"/>
        </w:rPr>
        <w:t>Postgres (PostgreSQL) is a database system, while SQL is a language used to talk to databases.</w:t>
      </w:r>
    </w:p>
    <w:p w14:paraId="5C12CCD0" w14:textId="77777777" w:rsidR="00160525" w:rsidRPr="00C13EE8" w:rsidRDefault="00160525" w:rsidP="0007490E">
      <w:pPr>
        <w:pStyle w:val="ListParagraph"/>
        <w:numPr>
          <w:ilvl w:val="0"/>
          <w:numId w:val="1"/>
        </w:numPr>
        <w:spacing w:after="0" w:line="240" w:lineRule="auto"/>
        <w:rPr>
          <w:rFonts w:ascii="Book Antiqua" w:hAnsi="Book Antiqua" w:cs="Calibri"/>
        </w:rPr>
      </w:pPr>
    </w:p>
    <w:sectPr w:rsidR="00160525" w:rsidRPr="00C13E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401D9F"/>
    <w:multiLevelType w:val="hybridMultilevel"/>
    <w:tmpl w:val="2632B2CC"/>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11AD3F75"/>
    <w:multiLevelType w:val="multilevel"/>
    <w:tmpl w:val="425E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EF4439"/>
    <w:multiLevelType w:val="hybridMultilevel"/>
    <w:tmpl w:val="A9F23B16"/>
    <w:lvl w:ilvl="0" w:tplc="48090019">
      <w:start w:val="1"/>
      <w:numFmt w:val="lowerLetter"/>
      <w:lvlText w:val="%1."/>
      <w:lvlJc w:val="left"/>
      <w:pPr>
        <w:ind w:left="1440" w:hanging="36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3" w15:restartNumberingAfterBreak="0">
    <w:nsid w:val="2D361C02"/>
    <w:multiLevelType w:val="hybridMultilevel"/>
    <w:tmpl w:val="F42279A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31F124CD"/>
    <w:multiLevelType w:val="hybridMultilevel"/>
    <w:tmpl w:val="92FA287C"/>
    <w:lvl w:ilvl="0" w:tplc="F54270E6">
      <w:start w:val="1"/>
      <w:numFmt w:val="bullet"/>
      <w:lvlText w:val="-"/>
      <w:lvlJc w:val="left"/>
      <w:pPr>
        <w:ind w:left="1080" w:hanging="360"/>
      </w:pPr>
      <w:rPr>
        <w:rFonts w:ascii="Aptos" w:eastAsiaTheme="minorHAnsi" w:hAnsi="Aptos" w:cstheme="minorBidi" w:hint="default"/>
      </w:rPr>
    </w:lvl>
    <w:lvl w:ilvl="1" w:tplc="48090003">
      <w:start w:val="1"/>
      <w:numFmt w:val="bullet"/>
      <w:lvlText w:val="o"/>
      <w:lvlJc w:val="left"/>
      <w:pPr>
        <w:ind w:left="1800" w:hanging="360"/>
      </w:pPr>
      <w:rPr>
        <w:rFonts w:ascii="Courier New" w:hAnsi="Courier New" w:cs="Courier New" w:hint="default"/>
      </w:rPr>
    </w:lvl>
    <w:lvl w:ilvl="2" w:tplc="48090005">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5" w15:restartNumberingAfterBreak="0">
    <w:nsid w:val="734438A5"/>
    <w:multiLevelType w:val="hybridMultilevel"/>
    <w:tmpl w:val="DC482ED2"/>
    <w:lvl w:ilvl="0" w:tplc="22243940">
      <w:start w:val="1"/>
      <w:numFmt w:val="decimal"/>
      <w:lvlText w:val="%1."/>
      <w:lvlJc w:val="left"/>
      <w:pPr>
        <w:ind w:left="1440" w:hanging="36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num w:numId="1" w16cid:durableId="1747680841">
    <w:abstractNumId w:val="3"/>
  </w:num>
  <w:num w:numId="2" w16cid:durableId="1632857705">
    <w:abstractNumId w:val="0"/>
  </w:num>
  <w:num w:numId="3" w16cid:durableId="1847868599">
    <w:abstractNumId w:val="4"/>
  </w:num>
  <w:num w:numId="4" w16cid:durableId="1869563751">
    <w:abstractNumId w:val="1"/>
  </w:num>
  <w:num w:numId="5" w16cid:durableId="409887667">
    <w:abstractNumId w:val="5"/>
  </w:num>
  <w:num w:numId="6" w16cid:durableId="7640375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90E"/>
    <w:rsid w:val="00036FEE"/>
    <w:rsid w:val="0007490E"/>
    <w:rsid w:val="00160525"/>
    <w:rsid w:val="001A4ACF"/>
    <w:rsid w:val="00484B66"/>
    <w:rsid w:val="00510FF5"/>
    <w:rsid w:val="00545CD5"/>
    <w:rsid w:val="005B59D2"/>
    <w:rsid w:val="006147E4"/>
    <w:rsid w:val="00623F66"/>
    <w:rsid w:val="007821E1"/>
    <w:rsid w:val="007835DA"/>
    <w:rsid w:val="00953185"/>
    <w:rsid w:val="00A578A3"/>
    <w:rsid w:val="00AB5471"/>
    <w:rsid w:val="00B257CA"/>
    <w:rsid w:val="00BE2F2A"/>
    <w:rsid w:val="00C13EE8"/>
    <w:rsid w:val="00D22B0D"/>
    <w:rsid w:val="00D529A2"/>
    <w:rsid w:val="00DA61AA"/>
    <w:rsid w:val="00DC49F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E8C9E"/>
  <w15:chartTrackingRefBased/>
  <w15:docId w15:val="{731CC7E4-AF5A-4F18-A4BB-03D399E5A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9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49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49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49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9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9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9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9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9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9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49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49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49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9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9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9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9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90E"/>
    <w:rPr>
      <w:rFonts w:eastAsiaTheme="majorEastAsia" w:cstheme="majorBidi"/>
      <w:color w:val="272727" w:themeColor="text1" w:themeTint="D8"/>
    </w:rPr>
  </w:style>
  <w:style w:type="paragraph" w:styleId="Title">
    <w:name w:val="Title"/>
    <w:basedOn w:val="Normal"/>
    <w:next w:val="Normal"/>
    <w:link w:val="TitleChar"/>
    <w:uiPriority w:val="10"/>
    <w:qFormat/>
    <w:rsid w:val="000749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9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9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9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90E"/>
    <w:pPr>
      <w:spacing w:before="160"/>
      <w:jc w:val="center"/>
    </w:pPr>
    <w:rPr>
      <w:i/>
      <w:iCs/>
      <w:color w:val="404040" w:themeColor="text1" w:themeTint="BF"/>
    </w:rPr>
  </w:style>
  <w:style w:type="character" w:customStyle="1" w:styleId="QuoteChar">
    <w:name w:val="Quote Char"/>
    <w:basedOn w:val="DefaultParagraphFont"/>
    <w:link w:val="Quote"/>
    <w:uiPriority w:val="29"/>
    <w:rsid w:val="0007490E"/>
    <w:rPr>
      <w:i/>
      <w:iCs/>
      <w:color w:val="404040" w:themeColor="text1" w:themeTint="BF"/>
    </w:rPr>
  </w:style>
  <w:style w:type="paragraph" w:styleId="ListParagraph">
    <w:name w:val="List Paragraph"/>
    <w:basedOn w:val="Normal"/>
    <w:uiPriority w:val="34"/>
    <w:qFormat/>
    <w:rsid w:val="0007490E"/>
    <w:pPr>
      <w:ind w:left="720"/>
      <w:contextualSpacing/>
    </w:pPr>
  </w:style>
  <w:style w:type="character" w:styleId="IntenseEmphasis">
    <w:name w:val="Intense Emphasis"/>
    <w:basedOn w:val="DefaultParagraphFont"/>
    <w:uiPriority w:val="21"/>
    <w:qFormat/>
    <w:rsid w:val="0007490E"/>
    <w:rPr>
      <w:i/>
      <w:iCs/>
      <w:color w:val="0F4761" w:themeColor="accent1" w:themeShade="BF"/>
    </w:rPr>
  </w:style>
  <w:style w:type="paragraph" w:styleId="IntenseQuote">
    <w:name w:val="Intense Quote"/>
    <w:basedOn w:val="Normal"/>
    <w:next w:val="Normal"/>
    <w:link w:val="IntenseQuoteChar"/>
    <w:uiPriority w:val="30"/>
    <w:qFormat/>
    <w:rsid w:val="000749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90E"/>
    <w:rPr>
      <w:i/>
      <w:iCs/>
      <w:color w:val="0F4761" w:themeColor="accent1" w:themeShade="BF"/>
    </w:rPr>
  </w:style>
  <w:style w:type="character" w:styleId="IntenseReference">
    <w:name w:val="Intense Reference"/>
    <w:basedOn w:val="DefaultParagraphFont"/>
    <w:uiPriority w:val="32"/>
    <w:qFormat/>
    <w:rsid w:val="0007490E"/>
    <w:rPr>
      <w:b/>
      <w:bCs/>
      <w:smallCaps/>
      <w:color w:val="0F4761" w:themeColor="accent1" w:themeShade="BF"/>
      <w:spacing w:val="5"/>
    </w:rPr>
  </w:style>
  <w:style w:type="character" w:styleId="Strong">
    <w:name w:val="Strong"/>
    <w:basedOn w:val="DefaultParagraphFont"/>
    <w:uiPriority w:val="22"/>
    <w:qFormat/>
    <w:rsid w:val="000749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671631">
      <w:bodyDiv w:val="1"/>
      <w:marLeft w:val="0"/>
      <w:marRight w:val="0"/>
      <w:marTop w:val="0"/>
      <w:marBottom w:val="0"/>
      <w:divBdr>
        <w:top w:val="none" w:sz="0" w:space="0" w:color="auto"/>
        <w:left w:val="none" w:sz="0" w:space="0" w:color="auto"/>
        <w:bottom w:val="none" w:sz="0" w:space="0" w:color="auto"/>
        <w:right w:val="none" w:sz="0" w:space="0" w:color="auto"/>
      </w:divBdr>
    </w:div>
    <w:div w:id="929504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484</TotalTime>
  <Pages>1</Pages>
  <Words>638</Words>
  <Characters>3638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Arvind Monie</dc:creator>
  <cp:keywords/>
  <dc:description/>
  <cp:lastModifiedBy>Arvind Monie</cp:lastModifiedBy>
  <cp:revision>6</cp:revision>
  <dcterms:created xsi:type="dcterms:W3CDTF">2026-02-19T06:17:00Z</dcterms:created>
  <dcterms:modified xsi:type="dcterms:W3CDTF">2026-02-19T14:37:00Z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91b0aaee-2fe0-4a13-820a-ea2c8114c7f6</vt:lpwstr>
  </property>
</Properties>
</file>