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5008" w14:textId="77777777" w:rsidR="003065A2" w:rsidRPr="003065A2" w:rsidRDefault="003065A2" w:rsidP="003065A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065A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Notifications Sender to handle several notifications channels</w:t>
      </w:r>
    </w:p>
    <w:p w14:paraId="13C4039E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Context and Problem Statement</w:t>
      </w:r>
    </w:p>
    <w:p w14:paraId="61CB89C8" w14:textId="529B6B1B" w:rsidR="003065A2" w:rsidRPr="003065A2" w:rsidRDefault="003065A2" w:rsidP="00306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The "</w:t>
      </w:r>
      <w:r w:rsidR="00ED4C2C">
        <w:rPr>
          <w:rFonts w:ascii="Segoe UI" w:eastAsia="Times New Roman" w:hAnsi="Segoe UI" w:cs="Segoe UI"/>
          <w:color w:val="24292F"/>
          <w:sz w:val="24"/>
          <w:szCs w:val="24"/>
        </w:rPr>
        <w:t>Hey Blue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" system should allow sending notifications to </w:t>
      </w:r>
      <w:r w:rsidR="00A453EB">
        <w:rPr>
          <w:rFonts w:ascii="Segoe UI" w:eastAsia="Times New Roman" w:hAnsi="Segoe UI" w:cs="Segoe UI"/>
          <w:color w:val="24292F"/>
          <w:sz w:val="24"/>
          <w:szCs w:val="24"/>
        </w:rPr>
        <w:t>Registered users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 after </w:t>
      </w:r>
      <w:r w:rsidR="00260412">
        <w:rPr>
          <w:rFonts w:ascii="Segoe UI" w:eastAsia="Times New Roman" w:hAnsi="Segoe UI" w:cs="Segoe UI"/>
          <w:color w:val="24292F"/>
          <w:sz w:val="24"/>
          <w:szCs w:val="24"/>
        </w:rPr>
        <w:t>a user tries to connect to them,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C8158C">
        <w:rPr>
          <w:rFonts w:ascii="Segoe UI" w:eastAsia="Times New Roman" w:hAnsi="Segoe UI" w:cs="Segoe UI"/>
          <w:color w:val="24292F"/>
          <w:sz w:val="24"/>
          <w:szCs w:val="24"/>
        </w:rPr>
        <w:t xml:space="preserve">after 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receiv</w:t>
      </w:r>
      <w:r w:rsidR="00C8158C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 the </w:t>
      </w:r>
      <w:r w:rsidR="00A453EB">
        <w:rPr>
          <w:rFonts w:ascii="Segoe UI" w:eastAsia="Times New Roman" w:hAnsi="Segoe UI" w:cs="Segoe UI"/>
          <w:color w:val="24292F"/>
          <w:sz w:val="24"/>
          <w:szCs w:val="24"/>
        </w:rPr>
        <w:t>reward Points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260412">
        <w:rPr>
          <w:rFonts w:ascii="Segoe UI" w:eastAsia="Times New Roman" w:hAnsi="Segoe UI" w:cs="Segoe UI"/>
          <w:color w:val="24292F"/>
          <w:sz w:val="24"/>
          <w:szCs w:val="24"/>
        </w:rPr>
        <w:t>after they have redeemed the points</w:t>
      </w:r>
      <w:r w:rsidR="00C8158C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8719F23" w14:textId="77777777" w:rsidR="003065A2" w:rsidRPr="003065A2" w:rsidRDefault="003065A2" w:rsidP="00306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The system should support ability to send messages via various communications channels, e.g. SMS, push notifications, emails, recorded messages, etc.</w:t>
      </w:r>
    </w:p>
    <w:p w14:paraId="19F2E79F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Requirements</w:t>
      </w:r>
    </w:p>
    <w:p w14:paraId="16AC7370" w14:textId="23222812" w:rsidR="003065A2" w:rsidRPr="003065A2" w:rsidRDefault="003065A2" w:rsidP="00306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Support for push message, email, and/or SMS notifications to </w:t>
      </w:r>
      <w:r w:rsidR="00ED2A7B">
        <w:rPr>
          <w:rFonts w:ascii="Segoe UI" w:eastAsia="Times New Roman" w:hAnsi="Segoe UI" w:cs="Segoe UI"/>
          <w:color w:val="24292F"/>
          <w:sz w:val="24"/>
          <w:szCs w:val="24"/>
        </w:rPr>
        <w:t>registered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D2A7B">
        <w:rPr>
          <w:rFonts w:ascii="Segoe UI" w:eastAsia="Times New Roman" w:hAnsi="Segoe UI" w:cs="Segoe UI"/>
          <w:color w:val="24292F"/>
          <w:sz w:val="24"/>
          <w:szCs w:val="24"/>
        </w:rPr>
        <w:t>users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, some immediate and some deferred and future possible channels and integrations</w:t>
      </w:r>
    </w:p>
    <w:p w14:paraId="70D55DC3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Business Assumptions</w:t>
      </w:r>
    </w:p>
    <w:p w14:paraId="447AE605" w14:textId="4101456C" w:rsidR="003065A2" w:rsidRPr="003065A2" w:rsidRDefault="003065A2" w:rsidP="00306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Several communication channels to communicate with </w:t>
      </w:r>
      <w:r w:rsidR="00ED2A7B">
        <w:rPr>
          <w:rFonts w:ascii="Segoe UI" w:eastAsia="Times New Roman" w:hAnsi="Segoe UI" w:cs="Segoe UI"/>
          <w:color w:val="24292F"/>
          <w:sz w:val="24"/>
          <w:szCs w:val="24"/>
        </w:rPr>
        <w:t>users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 should be supported.</w:t>
      </w:r>
    </w:p>
    <w:p w14:paraId="39D7221D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Decision drivers</w:t>
      </w:r>
    </w:p>
    <w:p w14:paraId="0D447347" w14:textId="77777777" w:rsidR="003065A2" w:rsidRPr="003065A2" w:rsidRDefault="003065A2" w:rsidP="00306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Several communication channels should be supported by the notifications service as plugins.</w:t>
      </w:r>
    </w:p>
    <w:p w14:paraId="16071BE0" w14:textId="77777777" w:rsidR="003065A2" w:rsidRPr="003065A2" w:rsidRDefault="003065A2" w:rsidP="003065A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New media channels addition should be supported as simply as possible by developing new model and implementation of certain interfaces.</w:t>
      </w:r>
    </w:p>
    <w:p w14:paraId="5FA40FCB" w14:textId="77777777" w:rsidR="00ED2A7B" w:rsidRDefault="00ED2A7B" w:rsidP="003065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9C512E1" w14:textId="7067F80D" w:rsidR="003065A2" w:rsidRPr="003065A2" w:rsidRDefault="003065A2" w:rsidP="003065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Considered options</w:t>
      </w:r>
    </w:p>
    <w:p w14:paraId="0872058D" w14:textId="77777777" w:rsidR="003065A2" w:rsidRPr="003065A2" w:rsidRDefault="003065A2" w:rsidP="003065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Have the Notifications Sender engine be a microservice that communicates with other microservices dedicated to sending messages down specific channels.</w:t>
      </w:r>
    </w:p>
    <w:p w14:paraId="194BB476" w14:textId="77777777" w:rsidR="003065A2" w:rsidRPr="003065A2" w:rsidRDefault="003065A2" w:rsidP="003065A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Make notifications Sender a microkernel service that supports communication capability plugins.</w:t>
      </w:r>
    </w:p>
    <w:p w14:paraId="0856DC3A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Decision</w:t>
      </w:r>
    </w:p>
    <w:p w14:paraId="074B49E2" w14:textId="77777777" w:rsidR="003065A2" w:rsidRPr="003065A2" w:rsidRDefault="003065A2" w:rsidP="00306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Make notifications Sender a microkernel service that supports communication capability plugins.</w:t>
      </w:r>
    </w:p>
    <w:p w14:paraId="6E5E080A" w14:textId="77777777" w:rsidR="003065A2" w:rsidRPr="003065A2" w:rsidRDefault="003065A2" w:rsidP="00306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Reasons:</w:t>
      </w:r>
    </w:p>
    <w:p w14:paraId="28675687" w14:textId="77777777" w:rsidR="003065A2" w:rsidRPr="003065A2" w:rsidRDefault="003065A2" w:rsidP="003065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Easy to react to change in plugin models while minimizing changes to the core system.</w:t>
      </w:r>
    </w:p>
    <w:p w14:paraId="1F6F4C4A" w14:textId="77777777" w:rsidR="003065A2" w:rsidRPr="003065A2" w:rsidRDefault="003065A2" w:rsidP="003065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Easy to deploy specific models rather than the whole system.</w:t>
      </w:r>
    </w:p>
    <w:p w14:paraId="0BCE8528" w14:textId="77777777" w:rsidR="003065A2" w:rsidRPr="003065A2" w:rsidRDefault="003065A2" w:rsidP="003065A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Easy to test specific model as a component in isolation.</w:t>
      </w:r>
    </w:p>
    <w:p w14:paraId="0CD713F2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Architectural style</w:t>
      </w:r>
    </w:p>
    <w:p w14:paraId="3224D82C" w14:textId="77777777" w:rsidR="003065A2" w:rsidRPr="003065A2" w:rsidRDefault="003065A2" w:rsidP="003065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Microkernel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A85DEBC" w14:textId="77777777" w:rsidR="003065A2" w:rsidRPr="003065A2" w:rsidRDefault="003065A2" w:rsidP="003065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065A2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Consequences</w:t>
      </w:r>
    </w:p>
    <w:p w14:paraId="0CBEA878" w14:textId="77777777" w:rsidR="003065A2" w:rsidRPr="003065A2" w:rsidRDefault="003065A2" w:rsidP="00306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Simple to maintain, deploy and add plugins.</w:t>
      </w:r>
    </w:p>
    <w:p w14:paraId="0951B2BA" w14:textId="41110327" w:rsidR="003065A2" w:rsidRPr="003065A2" w:rsidRDefault="00402AAA" w:rsidP="003065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Easy to add new communication channels</w:t>
      </w:r>
    </w:p>
    <w:p w14:paraId="1E4246B7" w14:textId="2FAD2DD0" w:rsidR="003065A2" w:rsidRPr="003065A2" w:rsidRDefault="003065A2" w:rsidP="003065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>Should consider switching to microservices if core system starts changin</w:t>
      </w:r>
      <w:r w:rsidR="00411AAF">
        <w:rPr>
          <w:rFonts w:ascii="Segoe UI" w:eastAsia="Times New Roman" w:hAnsi="Segoe UI" w:cs="Segoe UI"/>
          <w:color w:val="24292F"/>
          <w:sz w:val="24"/>
          <w:szCs w:val="24"/>
        </w:rPr>
        <w:t>g</w:t>
      </w:r>
      <w:r w:rsidRPr="003065A2">
        <w:rPr>
          <w:rFonts w:ascii="Segoe UI" w:eastAsia="Times New Roman" w:hAnsi="Segoe UI" w:cs="Segoe UI"/>
          <w:color w:val="24292F"/>
          <w:sz w:val="24"/>
          <w:szCs w:val="24"/>
        </w:rPr>
        <w:t xml:space="preserve"> frequently.</w:t>
      </w:r>
    </w:p>
    <w:p w14:paraId="346ADBAC" w14:textId="77777777" w:rsidR="0060176F" w:rsidRDefault="00423222"/>
    <w:sectPr w:rsidR="0060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87F"/>
    <w:multiLevelType w:val="multilevel"/>
    <w:tmpl w:val="41F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5D69"/>
    <w:multiLevelType w:val="multilevel"/>
    <w:tmpl w:val="C03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87C15"/>
    <w:multiLevelType w:val="multilevel"/>
    <w:tmpl w:val="EF0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C74BD"/>
    <w:multiLevelType w:val="multilevel"/>
    <w:tmpl w:val="8EE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C4F88"/>
    <w:multiLevelType w:val="multilevel"/>
    <w:tmpl w:val="99B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A2"/>
    <w:rsid w:val="00260412"/>
    <w:rsid w:val="003065A2"/>
    <w:rsid w:val="00402AAA"/>
    <w:rsid w:val="00411AAF"/>
    <w:rsid w:val="00423222"/>
    <w:rsid w:val="007665B2"/>
    <w:rsid w:val="00A453EB"/>
    <w:rsid w:val="00C8158C"/>
    <w:rsid w:val="00D47E9A"/>
    <w:rsid w:val="00ED2A7B"/>
    <w:rsid w:val="00E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1168"/>
  <w15:chartTrackingRefBased/>
  <w15:docId w15:val="{01B95019-2449-4D60-BD7A-452A510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6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6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65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65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Ganesamoorthy</dc:creator>
  <cp:keywords/>
  <dc:description/>
  <cp:lastModifiedBy>Sakthivel Ganesamoorthy</cp:lastModifiedBy>
  <cp:revision>9</cp:revision>
  <dcterms:created xsi:type="dcterms:W3CDTF">2022-11-01T14:27:00Z</dcterms:created>
  <dcterms:modified xsi:type="dcterms:W3CDTF">2022-11-04T09:10:00Z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2022-11-04T04:57:34Z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cdf6871b-cf4f-4fa2-996d-50d6b4716340</vt:lpwstr>
  </property>
  <property fmtid="{D5CDD505-2E9C-101B-9397-08002B2CF9AE}" pid="8" name="MSIP_Label_a0819fa7-4367-4500-ba88-dd630d977609_ContentBits">
    <vt:lpwstr>0</vt:lpwstr>
  </property>
</Properties>
</file>