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D153EE" w14:textId="77777777" w:rsidR="00241E6D" w:rsidRDefault="00241E6D" w:rsidP="00241E6D">
      <w:pPr>
        <w:jc w:val="center"/>
        <w:rPr>
          <w:rFonts w:ascii="Arial" w:hAnsi="Arial" w:cs="Arial"/>
          <w:caps/>
          <w:noProof/>
        </w:rPr>
      </w:pPr>
      <w:r w:rsidRPr="000A27AA">
        <w:rPr>
          <w:rFonts w:ascii="Arial" w:hAnsi="Arial" w:cs="Arial"/>
          <w:b/>
          <w:bCs/>
          <w:sz w:val="32"/>
          <w:szCs w:val="32"/>
        </w:rPr>
        <w:t>SUMÁRIO</w:t>
      </w:r>
    </w:p>
    <w:sdt>
      <w:sdtPr>
        <w:rPr>
          <w:rFonts w:ascii="Calibri" w:eastAsia="Calibri" w:hAnsi="Calibri"/>
          <w:b w:val="0"/>
          <w:bCs w:val="0"/>
          <w:color w:val="auto"/>
          <w:sz w:val="22"/>
          <w:szCs w:val="22"/>
        </w:rPr>
        <w:id w:val="-811406046"/>
        <w:docPartObj>
          <w:docPartGallery w:val="Table of Contents"/>
          <w:docPartUnique/>
        </w:docPartObj>
      </w:sdtPr>
      <w:sdtContent>
        <w:p w14:paraId="158D9DD1" w14:textId="77777777" w:rsidR="00241E6D" w:rsidRDefault="00241E6D" w:rsidP="00241E6D">
          <w:pPr>
            <w:pStyle w:val="CabealhodoSumrio"/>
            <w:ind w:firstLine="0"/>
          </w:pPr>
        </w:p>
        <w:p w14:paraId="772E3C10" w14:textId="2F1B10F8" w:rsidR="00AD42CE" w:rsidRDefault="00241E6D">
          <w:pPr>
            <w:pStyle w:val="Sumrio1"/>
            <w:tabs>
              <w:tab w:val="left" w:pos="1200"/>
            </w:tabs>
            <w:rPr>
              <w:rFonts w:asciiTheme="minorHAnsi" w:eastAsiaTheme="minorEastAsia" w:hAnsiTheme="minorHAnsi" w:cstheme="minorBidi"/>
              <w:b w:val="0"/>
              <w:caps w:val="0"/>
              <w:kern w:val="2"/>
              <w:sz w:val="24"/>
              <w:szCs w:val="24"/>
              <w:lang w:eastAsia="pt-BR"/>
              <w14:ligatures w14:val="standardContextual"/>
            </w:rPr>
          </w:pPr>
          <w:r>
            <w:fldChar w:fldCharType="begin"/>
          </w:r>
          <w:r>
            <w:instrText xml:space="preserve"> TOC \o "1-3" \h \z \u </w:instrText>
          </w:r>
          <w:r>
            <w:fldChar w:fldCharType="separate"/>
          </w:r>
          <w:hyperlink w:anchor="_Toc213668957" w:history="1">
            <w:r w:rsidR="00AD42CE" w:rsidRPr="00B822DC">
              <w:rPr>
                <w:rStyle w:val="Hyperlink"/>
              </w:rPr>
              <w:t>1.</w:t>
            </w:r>
            <w:r w:rsidR="00AD42CE">
              <w:rPr>
                <w:rFonts w:asciiTheme="minorHAnsi" w:eastAsiaTheme="minorEastAsia" w:hAnsiTheme="minorHAnsi" w:cstheme="minorBidi"/>
                <w:b w:val="0"/>
                <w:caps w:val="0"/>
                <w:kern w:val="2"/>
                <w:sz w:val="24"/>
                <w:szCs w:val="24"/>
                <w:lang w:eastAsia="pt-BR"/>
                <w14:ligatures w14:val="standardContextual"/>
              </w:rPr>
              <w:tab/>
            </w:r>
            <w:r w:rsidR="00AD42CE" w:rsidRPr="00B822DC">
              <w:rPr>
                <w:rStyle w:val="Hyperlink"/>
              </w:rPr>
              <w:t>Introdução</w:t>
            </w:r>
            <w:r w:rsidR="00AD42CE">
              <w:rPr>
                <w:webHidden/>
              </w:rPr>
              <w:tab/>
            </w:r>
            <w:r w:rsidR="00AD42CE">
              <w:rPr>
                <w:webHidden/>
              </w:rPr>
              <w:fldChar w:fldCharType="begin"/>
            </w:r>
            <w:r w:rsidR="00AD42CE">
              <w:rPr>
                <w:webHidden/>
              </w:rPr>
              <w:instrText xml:space="preserve"> PAGEREF _Toc213668957 \h </w:instrText>
            </w:r>
            <w:r w:rsidR="00AD42CE">
              <w:rPr>
                <w:webHidden/>
              </w:rPr>
            </w:r>
            <w:r w:rsidR="00AD42CE">
              <w:rPr>
                <w:webHidden/>
              </w:rPr>
              <w:fldChar w:fldCharType="separate"/>
            </w:r>
            <w:r w:rsidR="00AD42CE">
              <w:rPr>
                <w:webHidden/>
              </w:rPr>
              <w:t>2</w:t>
            </w:r>
            <w:r w:rsidR="00AD42CE">
              <w:rPr>
                <w:webHidden/>
              </w:rPr>
              <w:fldChar w:fldCharType="end"/>
            </w:r>
          </w:hyperlink>
        </w:p>
        <w:p w14:paraId="43C31997" w14:textId="4C39F366" w:rsidR="00AD42CE" w:rsidRDefault="00AD42CE">
          <w:pPr>
            <w:pStyle w:val="Sumrio1"/>
            <w:tabs>
              <w:tab w:val="left" w:pos="1200"/>
            </w:tabs>
            <w:rPr>
              <w:rFonts w:asciiTheme="minorHAnsi" w:eastAsiaTheme="minorEastAsia" w:hAnsiTheme="minorHAnsi" w:cstheme="minorBidi"/>
              <w:b w:val="0"/>
              <w:caps w:val="0"/>
              <w:kern w:val="2"/>
              <w:sz w:val="24"/>
              <w:szCs w:val="24"/>
              <w:lang w:eastAsia="pt-BR"/>
              <w14:ligatures w14:val="standardContextual"/>
            </w:rPr>
          </w:pPr>
          <w:hyperlink w:anchor="_Toc213668958" w:history="1">
            <w:r w:rsidRPr="00B822DC">
              <w:rPr>
                <w:rStyle w:val="Hyperlink"/>
              </w:rPr>
              <w:t>2.</w:t>
            </w:r>
            <w:r>
              <w:rPr>
                <w:rFonts w:asciiTheme="minorHAnsi" w:eastAsiaTheme="minorEastAsia" w:hAnsiTheme="minorHAnsi" w:cstheme="minorBidi"/>
                <w:b w:val="0"/>
                <w:caps w:val="0"/>
                <w:kern w:val="2"/>
                <w:sz w:val="24"/>
                <w:szCs w:val="24"/>
                <w:lang w:eastAsia="pt-BR"/>
                <w14:ligatures w14:val="standardContextual"/>
              </w:rPr>
              <w:tab/>
            </w:r>
            <w:r w:rsidRPr="00B822DC">
              <w:rPr>
                <w:rStyle w:val="Hyperlink"/>
              </w:rPr>
              <w:t>CONTEXTO</w:t>
            </w:r>
            <w:r>
              <w:rPr>
                <w:webHidden/>
              </w:rPr>
              <w:tab/>
            </w:r>
            <w:r>
              <w:rPr>
                <w:webHidden/>
              </w:rPr>
              <w:fldChar w:fldCharType="begin"/>
            </w:r>
            <w:r>
              <w:rPr>
                <w:webHidden/>
              </w:rPr>
              <w:instrText xml:space="preserve"> PAGEREF _Toc213668958 \h </w:instrText>
            </w:r>
            <w:r>
              <w:rPr>
                <w:webHidden/>
              </w:rPr>
            </w:r>
            <w:r>
              <w:rPr>
                <w:webHidden/>
              </w:rPr>
              <w:fldChar w:fldCharType="separate"/>
            </w:r>
            <w:r>
              <w:rPr>
                <w:webHidden/>
              </w:rPr>
              <w:t>2</w:t>
            </w:r>
            <w:r>
              <w:rPr>
                <w:webHidden/>
              </w:rPr>
              <w:fldChar w:fldCharType="end"/>
            </w:r>
          </w:hyperlink>
        </w:p>
        <w:p w14:paraId="2EB97F5D" w14:textId="0F299593" w:rsidR="00AD42CE" w:rsidRDefault="00AD42CE">
          <w:pPr>
            <w:pStyle w:val="Sumrio1"/>
            <w:tabs>
              <w:tab w:val="left" w:pos="1200"/>
            </w:tabs>
            <w:rPr>
              <w:rFonts w:asciiTheme="minorHAnsi" w:eastAsiaTheme="minorEastAsia" w:hAnsiTheme="minorHAnsi" w:cstheme="minorBidi"/>
              <w:b w:val="0"/>
              <w:caps w:val="0"/>
              <w:kern w:val="2"/>
              <w:sz w:val="24"/>
              <w:szCs w:val="24"/>
              <w:lang w:eastAsia="pt-BR"/>
              <w14:ligatures w14:val="standardContextual"/>
            </w:rPr>
          </w:pPr>
          <w:hyperlink w:anchor="_Toc213668959" w:history="1">
            <w:r w:rsidRPr="00B822DC">
              <w:rPr>
                <w:rStyle w:val="Hyperlink"/>
              </w:rPr>
              <w:t>3.</w:t>
            </w:r>
            <w:r>
              <w:rPr>
                <w:rFonts w:asciiTheme="minorHAnsi" w:eastAsiaTheme="minorEastAsia" w:hAnsiTheme="minorHAnsi" w:cstheme="minorBidi"/>
                <w:b w:val="0"/>
                <w:caps w:val="0"/>
                <w:kern w:val="2"/>
                <w:sz w:val="24"/>
                <w:szCs w:val="24"/>
                <w:lang w:eastAsia="pt-BR"/>
                <w14:ligatures w14:val="standardContextual"/>
              </w:rPr>
              <w:tab/>
            </w:r>
            <w:r w:rsidRPr="00B822DC">
              <w:rPr>
                <w:rStyle w:val="Hyperlink"/>
              </w:rPr>
              <w:t>OBJETIVO</w:t>
            </w:r>
            <w:r>
              <w:rPr>
                <w:webHidden/>
              </w:rPr>
              <w:tab/>
            </w:r>
            <w:r>
              <w:rPr>
                <w:webHidden/>
              </w:rPr>
              <w:fldChar w:fldCharType="begin"/>
            </w:r>
            <w:r>
              <w:rPr>
                <w:webHidden/>
              </w:rPr>
              <w:instrText xml:space="preserve"> PAGEREF _Toc213668959 \h </w:instrText>
            </w:r>
            <w:r>
              <w:rPr>
                <w:webHidden/>
              </w:rPr>
            </w:r>
            <w:r>
              <w:rPr>
                <w:webHidden/>
              </w:rPr>
              <w:fldChar w:fldCharType="separate"/>
            </w:r>
            <w:r>
              <w:rPr>
                <w:webHidden/>
              </w:rPr>
              <w:t>4</w:t>
            </w:r>
            <w:r>
              <w:rPr>
                <w:webHidden/>
              </w:rPr>
              <w:fldChar w:fldCharType="end"/>
            </w:r>
          </w:hyperlink>
        </w:p>
        <w:p w14:paraId="1D57CD88" w14:textId="6636FF94" w:rsidR="00AD42CE" w:rsidRDefault="00AD42CE">
          <w:pPr>
            <w:pStyle w:val="Sumrio1"/>
            <w:tabs>
              <w:tab w:val="left" w:pos="1200"/>
            </w:tabs>
            <w:rPr>
              <w:rFonts w:asciiTheme="minorHAnsi" w:eastAsiaTheme="minorEastAsia" w:hAnsiTheme="minorHAnsi" w:cstheme="minorBidi"/>
              <w:b w:val="0"/>
              <w:caps w:val="0"/>
              <w:kern w:val="2"/>
              <w:sz w:val="24"/>
              <w:szCs w:val="24"/>
              <w:lang w:eastAsia="pt-BR"/>
              <w14:ligatures w14:val="standardContextual"/>
            </w:rPr>
          </w:pPr>
          <w:hyperlink w:anchor="_Toc213668960" w:history="1">
            <w:r w:rsidRPr="00B822DC">
              <w:rPr>
                <w:rStyle w:val="Hyperlink"/>
              </w:rPr>
              <w:t>4.</w:t>
            </w:r>
            <w:r>
              <w:rPr>
                <w:rFonts w:asciiTheme="minorHAnsi" w:eastAsiaTheme="minorEastAsia" w:hAnsiTheme="minorHAnsi" w:cstheme="minorBidi"/>
                <w:b w:val="0"/>
                <w:caps w:val="0"/>
                <w:kern w:val="2"/>
                <w:sz w:val="24"/>
                <w:szCs w:val="24"/>
                <w:lang w:eastAsia="pt-BR"/>
                <w14:ligatures w14:val="standardContextual"/>
              </w:rPr>
              <w:tab/>
            </w:r>
            <w:r w:rsidRPr="00B822DC">
              <w:rPr>
                <w:rStyle w:val="Hyperlink"/>
              </w:rPr>
              <w:t>JUSTIFICATIVA</w:t>
            </w:r>
            <w:r>
              <w:rPr>
                <w:webHidden/>
              </w:rPr>
              <w:tab/>
            </w:r>
            <w:r>
              <w:rPr>
                <w:webHidden/>
              </w:rPr>
              <w:fldChar w:fldCharType="begin"/>
            </w:r>
            <w:r>
              <w:rPr>
                <w:webHidden/>
              </w:rPr>
              <w:instrText xml:space="preserve"> PAGEREF _Toc213668960 \h </w:instrText>
            </w:r>
            <w:r>
              <w:rPr>
                <w:webHidden/>
              </w:rPr>
            </w:r>
            <w:r>
              <w:rPr>
                <w:webHidden/>
              </w:rPr>
              <w:fldChar w:fldCharType="separate"/>
            </w:r>
            <w:r>
              <w:rPr>
                <w:webHidden/>
              </w:rPr>
              <w:t>6</w:t>
            </w:r>
            <w:r>
              <w:rPr>
                <w:webHidden/>
              </w:rPr>
              <w:fldChar w:fldCharType="end"/>
            </w:r>
          </w:hyperlink>
        </w:p>
        <w:p w14:paraId="4C749D77" w14:textId="486F75ED" w:rsidR="00AD42CE" w:rsidRDefault="00AD42CE">
          <w:pPr>
            <w:pStyle w:val="Sumrio1"/>
            <w:tabs>
              <w:tab w:val="left" w:pos="1200"/>
            </w:tabs>
            <w:rPr>
              <w:rFonts w:asciiTheme="minorHAnsi" w:eastAsiaTheme="minorEastAsia" w:hAnsiTheme="minorHAnsi" w:cstheme="minorBidi"/>
              <w:b w:val="0"/>
              <w:caps w:val="0"/>
              <w:kern w:val="2"/>
              <w:sz w:val="24"/>
              <w:szCs w:val="24"/>
              <w:lang w:eastAsia="pt-BR"/>
              <w14:ligatures w14:val="standardContextual"/>
            </w:rPr>
          </w:pPr>
          <w:hyperlink w:anchor="_Toc213668961" w:history="1">
            <w:r w:rsidRPr="00B822DC">
              <w:rPr>
                <w:rStyle w:val="Hyperlink"/>
              </w:rPr>
              <w:t>5.</w:t>
            </w:r>
            <w:r>
              <w:rPr>
                <w:rFonts w:asciiTheme="minorHAnsi" w:eastAsiaTheme="minorEastAsia" w:hAnsiTheme="minorHAnsi" w:cstheme="minorBidi"/>
                <w:b w:val="0"/>
                <w:caps w:val="0"/>
                <w:kern w:val="2"/>
                <w:sz w:val="24"/>
                <w:szCs w:val="24"/>
                <w:lang w:eastAsia="pt-BR"/>
                <w14:ligatures w14:val="standardContextual"/>
              </w:rPr>
              <w:tab/>
            </w:r>
            <w:r w:rsidRPr="00B822DC">
              <w:rPr>
                <w:rStyle w:val="Hyperlink"/>
              </w:rPr>
              <w:t>ESCOPO</w:t>
            </w:r>
            <w:r>
              <w:rPr>
                <w:webHidden/>
              </w:rPr>
              <w:tab/>
            </w:r>
            <w:r>
              <w:rPr>
                <w:webHidden/>
              </w:rPr>
              <w:fldChar w:fldCharType="begin"/>
            </w:r>
            <w:r>
              <w:rPr>
                <w:webHidden/>
              </w:rPr>
              <w:instrText xml:space="preserve"> PAGEREF _Toc213668961 \h </w:instrText>
            </w:r>
            <w:r>
              <w:rPr>
                <w:webHidden/>
              </w:rPr>
            </w:r>
            <w:r>
              <w:rPr>
                <w:webHidden/>
              </w:rPr>
              <w:fldChar w:fldCharType="separate"/>
            </w:r>
            <w:r>
              <w:rPr>
                <w:webHidden/>
              </w:rPr>
              <w:t>7</w:t>
            </w:r>
            <w:r>
              <w:rPr>
                <w:webHidden/>
              </w:rPr>
              <w:fldChar w:fldCharType="end"/>
            </w:r>
          </w:hyperlink>
        </w:p>
        <w:p w14:paraId="30C9CDE0" w14:textId="1D7FEE58" w:rsidR="00AD42CE" w:rsidRDefault="00AD42CE">
          <w:pPr>
            <w:pStyle w:val="Sumrio2"/>
            <w:rPr>
              <w:rFonts w:asciiTheme="minorHAnsi" w:eastAsiaTheme="minorEastAsia" w:hAnsiTheme="minorHAnsi" w:cstheme="minorBidi"/>
              <w:noProof/>
              <w:kern w:val="2"/>
              <w:sz w:val="24"/>
              <w:szCs w:val="24"/>
              <w:lang w:eastAsia="pt-BR"/>
              <w14:ligatures w14:val="standardContextual"/>
            </w:rPr>
          </w:pPr>
          <w:hyperlink w:anchor="_Toc213668962" w:history="1">
            <w:r w:rsidRPr="00B822DC">
              <w:rPr>
                <w:rStyle w:val="Hyperlink"/>
                <w:noProof/>
              </w:rPr>
              <w:t>5.1</w:t>
            </w:r>
            <w:r>
              <w:rPr>
                <w:rFonts w:asciiTheme="minorHAnsi" w:eastAsiaTheme="minorEastAsia" w:hAnsiTheme="minorHAnsi" w:cstheme="minorBidi"/>
                <w:noProof/>
                <w:kern w:val="2"/>
                <w:sz w:val="24"/>
                <w:szCs w:val="24"/>
                <w:lang w:eastAsia="pt-BR"/>
                <w14:ligatures w14:val="standardContextual"/>
              </w:rPr>
              <w:tab/>
            </w:r>
            <w:r w:rsidRPr="00B822DC">
              <w:rPr>
                <w:rStyle w:val="Hyperlink"/>
                <w:noProof/>
              </w:rPr>
              <w:t>Descrição Resumida do Projeto</w:t>
            </w:r>
            <w:r>
              <w:rPr>
                <w:noProof/>
                <w:webHidden/>
              </w:rPr>
              <w:tab/>
            </w:r>
            <w:r>
              <w:rPr>
                <w:noProof/>
                <w:webHidden/>
              </w:rPr>
              <w:fldChar w:fldCharType="begin"/>
            </w:r>
            <w:r>
              <w:rPr>
                <w:noProof/>
                <w:webHidden/>
              </w:rPr>
              <w:instrText xml:space="preserve"> PAGEREF _Toc213668962 \h </w:instrText>
            </w:r>
            <w:r>
              <w:rPr>
                <w:noProof/>
                <w:webHidden/>
              </w:rPr>
            </w:r>
            <w:r>
              <w:rPr>
                <w:noProof/>
                <w:webHidden/>
              </w:rPr>
              <w:fldChar w:fldCharType="separate"/>
            </w:r>
            <w:r>
              <w:rPr>
                <w:noProof/>
                <w:webHidden/>
              </w:rPr>
              <w:t>7</w:t>
            </w:r>
            <w:r>
              <w:rPr>
                <w:noProof/>
                <w:webHidden/>
              </w:rPr>
              <w:fldChar w:fldCharType="end"/>
            </w:r>
          </w:hyperlink>
        </w:p>
        <w:p w14:paraId="48EBD694" w14:textId="7C9B16D6" w:rsidR="00AD42CE" w:rsidRDefault="00AD42CE">
          <w:pPr>
            <w:pStyle w:val="Sumrio2"/>
            <w:rPr>
              <w:rFonts w:asciiTheme="minorHAnsi" w:eastAsiaTheme="minorEastAsia" w:hAnsiTheme="minorHAnsi" w:cstheme="minorBidi"/>
              <w:noProof/>
              <w:kern w:val="2"/>
              <w:sz w:val="24"/>
              <w:szCs w:val="24"/>
              <w:lang w:eastAsia="pt-BR"/>
              <w14:ligatures w14:val="standardContextual"/>
            </w:rPr>
          </w:pPr>
          <w:hyperlink w:anchor="_Toc213668963" w:history="1">
            <w:r w:rsidRPr="00B822DC">
              <w:rPr>
                <w:rStyle w:val="Hyperlink"/>
                <w:noProof/>
              </w:rPr>
              <w:t>5.2</w:t>
            </w:r>
            <w:r>
              <w:rPr>
                <w:rFonts w:asciiTheme="minorHAnsi" w:eastAsiaTheme="minorEastAsia" w:hAnsiTheme="minorHAnsi" w:cstheme="minorBidi"/>
                <w:noProof/>
                <w:kern w:val="2"/>
                <w:sz w:val="24"/>
                <w:szCs w:val="24"/>
                <w:lang w:eastAsia="pt-BR"/>
                <w14:ligatures w14:val="standardContextual"/>
              </w:rPr>
              <w:tab/>
            </w:r>
            <w:r w:rsidRPr="00B822DC">
              <w:rPr>
                <w:rStyle w:val="Hyperlink"/>
                <w:noProof/>
              </w:rPr>
              <w:t>Resultados Esperados</w:t>
            </w:r>
            <w:r>
              <w:rPr>
                <w:noProof/>
                <w:webHidden/>
              </w:rPr>
              <w:tab/>
            </w:r>
            <w:r>
              <w:rPr>
                <w:noProof/>
                <w:webHidden/>
              </w:rPr>
              <w:fldChar w:fldCharType="begin"/>
            </w:r>
            <w:r>
              <w:rPr>
                <w:noProof/>
                <w:webHidden/>
              </w:rPr>
              <w:instrText xml:space="preserve"> PAGEREF _Toc213668963 \h </w:instrText>
            </w:r>
            <w:r>
              <w:rPr>
                <w:noProof/>
                <w:webHidden/>
              </w:rPr>
            </w:r>
            <w:r>
              <w:rPr>
                <w:noProof/>
                <w:webHidden/>
              </w:rPr>
              <w:fldChar w:fldCharType="separate"/>
            </w:r>
            <w:r>
              <w:rPr>
                <w:noProof/>
                <w:webHidden/>
              </w:rPr>
              <w:t>7</w:t>
            </w:r>
            <w:r>
              <w:rPr>
                <w:noProof/>
                <w:webHidden/>
              </w:rPr>
              <w:fldChar w:fldCharType="end"/>
            </w:r>
          </w:hyperlink>
        </w:p>
        <w:p w14:paraId="1A93BB31" w14:textId="6A63454C" w:rsidR="00AD42CE" w:rsidRDefault="00AD42CE">
          <w:pPr>
            <w:pStyle w:val="Sumrio2"/>
            <w:rPr>
              <w:rFonts w:asciiTheme="minorHAnsi" w:eastAsiaTheme="minorEastAsia" w:hAnsiTheme="minorHAnsi" w:cstheme="minorBidi"/>
              <w:noProof/>
              <w:kern w:val="2"/>
              <w:sz w:val="24"/>
              <w:szCs w:val="24"/>
              <w:lang w:eastAsia="pt-BR"/>
              <w14:ligatures w14:val="standardContextual"/>
            </w:rPr>
          </w:pPr>
          <w:hyperlink w:anchor="_Toc213668964" w:history="1">
            <w:r w:rsidRPr="00B822DC">
              <w:rPr>
                <w:rStyle w:val="Hyperlink"/>
                <w:noProof/>
              </w:rPr>
              <w:t>5.3</w:t>
            </w:r>
            <w:r>
              <w:rPr>
                <w:rFonts w:asciiTheme="minorHAnsi" w:eastAsiaTheme="minorEastAsia" w:hAnsiTheme="minorHAnsi" w:cstheme="minorBidi"/>
                <w:noProof/>
                <w:kern w:val="2"/>
                <w:sz w:val="24"/>
                <w:szCs w:val="24"/>
                <w:lang w:eastAsia="pt-BR"/>
                <w14:ligatures w14:val="standardContextual"/>
              </w:rPr>
              <w:tab/>
            </w:r>
            <w:r w:rsidRPr="00B822DC">
              <w:rPr>
                <w:rStyle w:val="Hyperlink"/>
                <w:noProof/>
              </w:rPr>
              <w:t>Requisitos do Projeto</w:t>
            </w:r>
            <w:r>
              <w:rPr>
                <w:noProof/>
                <w:webHidden/>
              </w:rPr>
              <w:tab/>
            </w:r>
            <w:r>
              <w:rPr>
                <w:noProof/>
                <w:webHidden/>
              </w:rPr>
              <w:fldChar w:fldCharType="begin"/>
            </w:r>
            <w:r>
              <w:rPr>
                <w:noProof/>
                <w:webHidden/>
              </w:rPr>
              <w:instrText xml:space="preserve"> PAGEREF _Toc213668964 \h </w:instrText>
            </w:r>
            <w:r>
              <w:rPr>
                <w:noProof/>
                <w:webHidden/>
              </w:rPr>
            </w:r>
            <w:r>
              <w:rPr>
                <w:noProof/>
                <w:webHidden/>
              </w:rPr>
              <w:fldChar w:fldCharType="separate"/>
            </w:r>
            <w:r>
              <w:rPr>
                <w:noProof/>
                <w:webHidden/>
              </w:rPr>
              <w:t>7</w:t>
            </w:r>
            <w:r>
              <w:rPr>
                <w:noProof/>
                <w:webHidden/>
              </w:rPr>
              <w:fldChar w:fldCharType="end"/>
            </w:r>
          </w:hyperlink>
        </w:p>
        <w:p w14:paraId="30810EF5" w14:textId="5B072A7D" w:rsidR="00AD42CE" w:rsidRDefault="00AD42CE">
          <w:pPr>
            <w:pStyle w:val="Sumrio2"/>
            <w:rPr>
              <w:rFonts w:asciiTheme="minorHAnsi" w:eastAsiaTheme="minorEastAsia" w:hAnsiTheme="minorHAnsi" w:cstheme="minorBidi"/>
              <w:noProof/>
              <w:kern w:val="2"/>
              <w:sz w:val="24"/>
              <w:szCs w:val="24"/>
              <w:lang w:eastAsia="pt-BR"/>
              <w14:ligatures w14:val="standardContextual"/>
            </w:rPr>
          </w:pPr>
          <w:hyperlink w:anchor="_Toc213668965" w:history="1">
            <w:r w:rsidRPr="00B822DC">
              <w:rPr>
                <w:rStyle w:val="Hyperlink"/>
                <w:noProof/>
              </w:rPr>
              <w:t>5.4</w:t>
            </w:r>
            <w:r>
              <w:rPr>
                <w:rFonts w:asciiTheme="minorHAnsi" w:eastAsiaTheme="minorEastAsia" w:hAnsiTheme="minorHAnsi" w:cstheme="minorBidi"/>
                <w:noProof/>
                <w:kern w:val="2"/>
                <w:sz w:val="24"/>
                <w:szCs w:val="24"/>
                <w:lang w:eastAsia="pt-BR"/>
                <w14:ligatures w14:val="standardContextual"/>
              </w:rPr>
              <w:tab/>
            </w:r>
            <w:r w:rsidRPr="00B822DC">
              <w:rPr>
                <w:rStyle w:val="Hyperlink"/>
                <w:noProof/>
              </w:rPr>
              <w:t>Limites e Exclusões</w:t>
            </w:r>
            <w:r>
              <w:rPr>
                <w:noProof/>
                <w:webHidden/>
              </w:rPr>
              <w:tab/>
            </w:r>
            <w:r>
              <w:rPr>
                <w:noProof/>
                <w:webHidden/>
              </w:rPr>
              <w:fldChar w:fldCharType="begin"/>
            </w:r>
            <w:r>
              <w:rPr>
                <w:noProof/>
                <w:webHidden/>
              </w:rPr>
              <w:instrText xml:space="preserve"> PAGEREF _Toc213668965 \h </w:instrText>
            </w:r>
            <w:r>
              <w:rPr>
                <w:noProof/>
                <w:webHidden/>
              </w:rPr>
            </w:r>
            <w:r>
              <w:rPr>
                <w:noProof/>
                <w:webHidden/>
              </w:rPr>
              <w:fldChar w:fldCharType="separate"/>
            </w:r>
            <w:r>
              <w:rPr>
                <w:noProof/>
                <w:webHidden/>
              </w:rPr>
              <w:t>8</w:t>
            </w:r>
            <w:r>
              <w:rPr>
                <w:noProof/>
                <w:webHidden/>
              </w:rPr>
              <w:fldChar w:fldCharType="end"/>
            </w:r>
          </w:hyperlink>
        </w:p>
        <w:p w14:paraId="6227A3C5" w14:textId="3FCAF2DA" w:rsidR="00AD42CE" w:rsidRDefault="00AD42CE">
          <w:pPr>
            <w:pStyle w:val="Sumrio2"/>
            <w:rPr>
              <w:rFonts w:asciiTheme="minorHAnsi" w:eastAsiaTheme="minorEastAsia" w:hAnsiTheme="minorHAnsi" w:cstheme="minorBidi"/>
              <w:noProof/>
              <w:kern w:val="2"/>
              <w:sz w:val="24"/>
              <w:szCs w:val="24"/>
              <w:lang w:eastAsia="pt-BR"/>
              <w14:ligatures w14:val="standardContextual"/>
            </w:rPr>
          </w:pPr>
          <w:hyperlink w:anchor="_Toc213668966" w:history="1">
            <w:r w:rsidRPr="00B822DC">
              <w:rPr>
                <w:rStyle w:val="Hyperlink"/>
                <w:noProof/>
              </w:rPr>
              <w:t>5.5</w:t>
            </w:r>
            <w:r>
              <w:rPr>
                <w:rFonts w:asciiTheme="minorHAnsi" w:eastAsiaTheme="minorEastAsia" w:hAnsiTheme="minorHAnsi" w:cstheme="minorBidi"/>
                <w:noProof/>
                <w:kern w:val="2"/>
                <w:sz w:val="24"/>
                <w:szCs w:val="24"/>
                <w:lang w:eastAsia="pt-BR"/>
                <w14:ligatures w14:val="standardContextual"/>
              </w:rPr>
              <w:tab/>
            </w:r>
            <w:r w:rsidRPr="00B822DC">
              <w:rPr>
                <w:rStyle w:val="Hyperlink"/>
                <w:noProof/>
              </w:rPr>
              <w:t>Macro Cronograma</w:t>
            </w:r>
            <w:r>
              <w:rPr>
                <w:noProof/>
                <w:webHidden/>
              </w:rPr>
              <w:tab/>
            </w:r>
            <w:r>
              <w:rPr>
                <w:noProof/>
                <w:webHidden/>
              </w:rPr>
              <w:fldChar w:fldCharType="begin"/>
            </w:r>
            <w:r>
              <w:rPr>
                <w:noProof/>
                <w:webHidden/>
              </w:rPr>
              <w:instrText xml:space="preserve"> PAGEREF _Toc213668966 \h </w:instrText>
            </w:r>
            <w:r>
              <w:rPr>
                <w:noProof/>
                <w:webHidden/>
              </w:rPr>
            </w:r>
            <w:r>
              <w:rPr>
                <w:noProof/>
                <w:webHidden/>
              </w:rPr>
              <w:fldChar w:fldCharType="separate"/>
            </w:r>
            <w:r>
              <w:rPr>
                <w:noProof/>
                <w:webHidden/>
              </w:rPr>
              <w:t>8</w:t>
            </w:r>
            <w:r>
              <w:rPr>
                <w:noProof/>
                <w:webHidden/>
              </w:rPr>
              <w:fldChar w:fldCharType="end"/>
            </w:r>
          </w:hyperlink>
        </w:p>
        <w:p w14:paraId="25C2A372" w14:textId="343DCA9E" w:rsidR="00AD42CE" w:rsidRDefault="00AD42CE">
          <w:pPr>
            <w:pStyle w:val="Sumrio2"/>
            <w:rPr>
              <w:rFonts w:asciiTheme="minorHAnsi" w:eastAsiaTheme="minorEastAsia" w:hAnsiTheme="minorHAnsi" w:cstheme="minorBidi"/>
              <w:noProof/>
              <w:kern w:val="2"/>
              <w:sz w:val="24"/>
              <w:szCs w:val="24"/>
              <w:lang w:eastAsia="pt-BR"/>
              <w14:ligatures w14:val="standardContextual"/>
            </w:rPr>
          </w:pPr>
          <w:hyperlink w:anchor="_Toc213668967" w:history="1">
            <w:r w:rsidRPr="00B822DC">
              <w:rPr>
                <w:rStyle w:val="Hyperlink"/>
                <w:noProof/>
              </w:rPr>
              <w:t>5.6</w:t>
            </w:r>
            <w:r>
              <w:rPr>
                <w:rFonts w:asciiTheme="minorHAnsi" w:eastAsiaTheme="minorEastAsia" w:hAnsiTheme="minorHAnsi" w:cstheme="minorBidi"/>
                <w:noProof/>
                <w:kern w:val="2"/>
                <w:sz w:val="24"/>
                <w:szCs w:val="24"/>
                <w:lang w:eastAsia="pt-BR"/>
                <w14:ligatures w14:val="standardContextual"/>
              </w:rPr>
              <w:tab/>
            </w:r>
            <w:r w:rsidRPr="00B822DC">
              <w:rPr>
                <w:rStyle w:val="Hyperlink"/>
                <w:noProof/>
              </w:rPr>
              <w:t>Recursos Necessários</w:t>
            </w:r>
            <w:r>
              <w:rPr>
                <w:noProof/>
                <w:webHidden/>
              </w:rPr>
              <w:tab/>
            </w:r>
            <w:r>
              <w:rPr>
                <w:noProof/>
                <w:webHidden/>
              </w:rPr>
              <w:fldChar w:fldCharType="begin"/>
            </w:r>
            <w:r>
              <w:rPr>
                <w:noProof/>
                <w:webHidden/>
              </w:rPr>
              <w:instrText xml:space="preserve"> PAGEREF _Toc213668967 \h </w:instrText>
            </w:r>
            <w:r>
              <w:rPr>
                <w:noProof/>
                <w:webHidden/>
              </w:rPr>
            </w:r>
            <w:r>
              <w:rPr>
                <w:noProof/>
                <w:webHidden/>
              </w:rPr>
              <w:fldChar w:fldCharType="separate"/>
            </w:r>
            <w:r>
              <w:rPr>
                <w:noProof/>
                <w:webHidden/>
              </w:rPr>
              <w:t>8</w:t>
            </w:r>
            <w:r>
              <w:rPr>
                <w:noProof/>
                <w:webHidden/>
              </w:rPr>
              <w:fldChar w:fldCharType="end"/>
            </w:r>
          </w:hyperlink>
        </w:p>
        <w:p w14:paraId="37050EF4" w14:textId="3941BAE8" w:rsidR="00AD42CE" w:rsidRDefault="00AD42CE">
          <w:pPr>
            <w:pStyle w:val="Sumrio2"/>
            <w:rPr>
              <w:rFonts w:asciiTheme="minorHAnsi" w:eastAsiaTheme="minorEastAsia" w:hAnsiTheme="minorHAnsi" w:cstheme="minorBidi"/>
              <w:noProof/>
              <w:kern w:val="2"/>
              <w:sz w:val="24"/>
              <w:szCs w:val="24"/>
              <w:lang w:eastAsia="pt-BR"/>
              <w14:ligatures w14:val="standardContextual"/>
            </w:rPr>
          </w:pPr>
          <w:hyperlink w:anchor="_Toc213668968" w:history="1">
            <w:r w:rsidRPr="00B822DC">
              <w:rPr>
                <w:rStyle w:val="Hyperlink"/>
                <w:noProof/>
              </w:rPr>
              <w:t>5.7</w:t>
            </w:r>
            <w:r>
              <w:rPr>
                <w:rFonts w:asciiTheme="minorHAnsi" w:eastAsiaTheme="minorEastAsia" w:hAnsiTheme="minorHAnsi" w:cstheme="minorBidi"/>
                <w:noProof/>
                <w:kern w:val="2"/>
                <w:sz w:val="24"/>
                <w:szCs w:val="24"/>
                <w:lang w:eastAsia="pt-BR"/>
                <w14:ligatures w14:val="standardContextual"/>
              </w:rPr>
              <w:tab/>
            </w:r>
            <w:r w:rsidRPr="00B822DC">
              <w:rPr>
                <w:rStyle w:val="Hyperlink"/>
                <w:noProof/>
              </w:rPr>
              <w:t>Riscos e Restrições</w:t>
            </w:r>
            <w:r>
              <w:rPr>
                <w:noProof/>
                <w:webHidden/>
              </w:rPr>
              <w:tab/>
            </w:r>
            <w:r>
              <w:rPr>
                <w:noProof/>
                <w:webHidden/>
              </w:rPr>
              <w:fldChar w:fldCharType="begin"/>
            </w:r>
            <w:r>
              <w:rPr>
                <w:noProof/>
                <w:webHidden/>
              </w:rPr>
              <w:instrText xml:space="preserve"> PAGEREF _Toc213668968 \h </w:instrText>
            </w:r>
            <w:r>
              <w:rPr>
                <w:noProof/>
                <w:webHidden/>
              </w:rPr>
            </w:r>
            <w:r>
              <w:rPr>
                <w:noProof/>
                <w:webHidden/>
              </w:rPr>
              <w:fldChar w:fldCharType="separate"/>
            </w:r>
            <w:r>
              <w:rPr>
                <w:noProof/>
                <w:webHidden/>
              </w:rPr>
              <w:t>9</w:t>
            </w:r>
            <w:r>
              <w:rPr>
                <w:noProof/>
                <w:webHidden/>
              </w:rPr>
              <w:fldChar w:fldCharType="end"/>
            </w:r>
          </w:hyperlink>
        </w:p>
        <w:p w14:paraId="581B6581" w14:textId="4B9CBF81" w:rsidR="00AD42CE" w:rsidRDefault="00AD42CE">
          <w:pPr>
            <w:pStyle w:val="Sumrio2"/>
            <w:rPr>
              <w:rFonts w:asciiTheme="minorHAnsi" w:eastAsiaTheme="minorEastAsia" w:hAnsiTheme="minorHAnsi" w:cstheme="minorBidi"/>
              <w:noProof/>
              <w:kern w:val="2"/>
              <w:sz w:val="24"/>
              <w:szCs w:val="24"/>
              <w:lang w:eastAsia="pt-BR"/>
              <w14:ligatures w14:val="standardContextual"/>
            </w:rPr>
          </w:pPr>
          <w:hyperlink w:anchor="_Toc213668969" w:history="1">
            <w:r w:rsidRPr="00B822DC">
              <w:rPr>
                <w:rStyle w:val="Hyperlink"/>
                <w:noProof/>
              </w:rPr>
              <w:t>5.8</w:t>
            </w:r>
            <w:r>
              <w:rPr>
                <w:rFonts w:asciiTheme="minorHAnsi" w:eastAsiaTheme="minorEastAsia" w:hAnsiTheme="minorHAnsi" w:cstheme="minorBidi"/>
                <w:noProof/>
                <w:kern w:val="2"/>
                <w:sz w:val="24"/>
                <w:szCs w:val="24"/>
                <w:lang w:eastAsia="pt-BR"/>
                <w14:ligatures w14:val="standardContextual"/>
              </w:rPr>
              <w:tab/>
            </w:r>
            <w:r w:rsidRPr="00B822DC">
              <w:rPr>
                <w:rStyle w:val="Hyperlink"/>
                <w:noProof/>
              </w:rPr>
              <w:t>Stakeholders</w:t>
            </w:r>
            <w:r>
              <w:rPr>
                <w:noProof/>
                <w:webHidden/>
              </w:rPr>
              <w:tab/>
            </w:r>
            <w:r>
              <w:rPr>
                <w:noProof/>
                <w:webHidden/>
              </w:rPr>
              <w:fldChar w:fldCharType="begin"/>
            </w:r>
            <w:r>
              <w:rPr>
                <w:noProof/>
                <w:webHidden/>
              </w:rPr>
              <w:instrText xml:space="preserve"> PAGEREF _Toc213668969 \h </w:instrText>
            </w:r>
            <w:r>
              <w:rPr>
                <w:noProof/>
                <w:webHidden/>
              </w:rPr>
            </w:r>
            <w:r>
              <w:rPr>
                <w:noProof/>
                <w:webHidden/>
              </w:rPr>
              <w:fldChar w:fldCharType="separate"/>
            </w:r>
            <w:r>
              <w:rPr>
                <w:noProof/>
                <w:webHidden/>
              </w:rPr>
              <w:t>9</w:t>
            </w:r>
            <w:r>
              <w:rPr>
                <w:noProof/>
                <w:webHidden/>
              </w:rPr>
              <w:fldChar w:fldCharType="end"/>
            </w:r>
          </w:hyperlink>
        </w:p>
        <w:p w14:paraId="2E11EEEA" w14:textId="570BDDAE" w:rsidR="00AD42CE" w:rsidRDefault="00AD42CE">
          <w:pPr>
            <w:pStyle w:val="Sumrio1"/>
            <w:rPr>
              <w:rFonts w:asciiTheme="minorHAnsi" w:eastAsiaTheme="minorEastAsia" w:hAnsiTheme="minorHAnsi" w:cstheme="minorBidi"/>
              <w:b w:val="0"/>
              <w:caps w:val="0"/>
              <w:kern w:val="2"/>
              <w:sz w:val="24"/>
              <w:szCs w:val="24"/>
              <w:lang w:eastAsia="pt-BR"/>
              <w14:ligatures w14:val="standardContextual"/>
            </w:rPr>
          </w:pPr>
          <w:hyperlink w:anchor="_Toc213668970" w:history="1">
            <w:r w:rsidRPr="00B822DC">
              <w:rPr>
                <w:rStyle w:val="Hyperlink"/>
              </w:rPr>
              <w:t>5. PREMISSAS E RESTRIÇÕES</w:t>
            </w:r>
            <w:r>
              <w:rPr>
                <w:webHidden/>
              </w:rPr>
              <w:tab/>
            </w:r>
            <w:r>
              <w:rPr>
                <w:webHidden/>
              </w:rPr>
              <w:fldChar w:fldCharType="begin"/>
            </w:r>
            <w:r>
              <w:rPr>
                <w:webHidden/>
              </w:rPr>
              <w:instrText xml:space="preserve"> PAGEREF _Toc213668970 \h </w:instrText>
            </w:r>
            <w:r>
              <w:rPr>
                <w:webHidden/>
              </w:rPr>
            </w:r>
            <w:r>
              <w:rPr>
                <w:webHidden/>
              </w:rPr>
              <w:fldChar w:fldCharType="separate"/>
            </w:r>
            <w:r>
              <w:rPr>
                <w:webHidden/>
              </w:rPr>
              <w:t>11</w:t>
            </w:r>
            <w:r>
              <w:rPr>
                <w:webHidden/>
              </w:rPr>
              <w:fldChar w:fldCharType="end"/>
            </w:r>
          </w:hyperlink>
        </w:p>
        <w:p w14:paraId="010753D0" w14:textId="3D479D7B" w:rsidR="00AD42CE" w:rsidRDefault="00AD42CE">
          <w:pPr>
            <w:pStyle w:val="Sumrio2"/>
            <w:rPr>
              <w:rFonts w:asciiTheme="minorHAnsi" w:eastAsiaTheme="minorEastAsia" w:hAnsiTheme="minorHAnsi" w:cstheme="minorBidi"/>
              <w:noProof/>
              <w:kern w:val="2"/>
              <w:sz w:val="24"/>
              <w:szCs w:val="24"/>
              <w:lang w:eastAsia="pt-BR"/>
              <w14:ligatures w14:val="standardContextual"/>
            </w:rPr>
          </w:pPr>
          <w:hyperlink w:anchor="_Toc213668971" w:history="1">
            <w:r w:rsidRPr="00B822DC">
              <w:rPr>
                <w:rStyle w:val="Hyperlink"/>
                <w:noProof/>
              </w:rPr>
              <w:t>5.1 Premissas</w:t>
            </w:r>
            <w:r>
              <w:rPr>
                <w:noProof/>
                <w:webHidden/>
              </w:rPr>
              <w:tab/>
            </w:r>
            <w:r>
              <w:rPr>
                <w:noProof/>
                <w:webHidden/>
              </w:rPr>
              <w:fldChar w:fldCharType="begin"/>
            </w:r>
            <w:r>
              <w:rPr>
                <w:noProof/>
                <w:webHidden/>
              </w:rPr>
              <w:instrText xml:space="preserve"> PAGEREF _Toc213668971 \h </w:instrText>
            </w:r>
            <w:r>
              <w:rPr>
                <w:noProof/>
                <w:webHidden/>
              </w:rPr>
            </w:r>
            <w:r>
              <w:rPr>
                <w:noProof/>
                <w:webHidden/>
              </w:rPr>
              <w:fldChar w:fldCharType="separate"/>
            </w:r>
            <w:r>
              <w:rPr>
                <w:noProof/>
                <w:webHidden/>
              </w:rPr>
              <w:t>11</w:t>
            </w:r>
            <w:r>
              <w:rPr>
                <w:noProof/>
                <w:webHidden/>
              </w:rPr>
              <w:fldChar w:fldCharType="end"/>
            </w:r>
          </w:hyperlink>
        </w:p>
        <w:p w14:paraId="11270D02" w14:textId="38C7598F" w:rsidR="00AD42CE" w:rsidRDefault="00AD42CE">
          <w:pPr>
            <w:pStyle w:val="Sumrio2"/>
            <w:rPr>
              <w:rFonts w:asciiTheme="minorHAnsi" w:eastAsiaTheme="minorEastAsia" w:hAnsiTheme="minorHAnsi" w:cstheme="minorBidi"/>
              <w:noProof/>
              <w:kern w:val="2"/>
              <w:sz w:val="24"/>
              <w:szCs w:val="24"/>
              <w:lang w:eastAsia="pt-BR"/>
              <w14:ligatures w14:val="standardContextual"/>
            </w:rPr>
          </w:pPr>
          <w:hyperlink w:anchor="_Toc213668972" w:history="1">
            <w:r w:rsidRPr="00B822DC">
              <w:rPr>
                <w:rStyle w:val="Hyperlink"/>
                <w:noProof/>
              </w:rPr>
              <w:t>5.2 Restrições</w:t>
            </w:r>
            <w:r>
              <w:rPr>
                <w:noProof/>
                <w:webHidden/>
              </w:rPr>
              <w:tab/>
            </w:r>
            <w:r>
              <w:rPr>
                <w:noProof/>
                <w:webHidden/>
              </w:rPr>
              <w:fldChar w:fldCharType="begin"/>
            </w:r>
            <w:r>
              <w:rPr>
                <w:noProof/>
                <w:webHidden/>
              </w:rPr>
              <w:instrText xml:space="preserve"> PAGEREF _Toc213668972 \h </w:instrText>
            </w:r>
            <w:r>
              <w:rPr>
                <w:noProof/>
                <w:webHidden/>
              </w:rPr>
            </w:r>
            <w:r>
              <w:rPr>
                <w:noProof/>
                <w:webHidden/>
              </w:rPr>
              <w:fldChar w:fldCharType="separate"/>
            </w:r>
            <w:r>
              <w:rPr>
                <w:noProof/>
                <w:webHidden/>
              </w:rPr>
              <w:t>11</w:t>
            </w:r>
            <w:r>
              <w:rPr>
                <w:noProof/>
                <w:webHidden/>
              </w:rPr>
              <w:fldChar w:fldCharType="end"/>
            </w:r>
          </w:hyperlink>
        </w:p>
        <w:p w14:paraId="222AD348" w14:textId="363D393A" w:rsidR="00AD42CE" w:rsidRDefault="00AD42CE">
          <w:pPr>
            <w:pStyle w:val="Sumrio2"/>
            <w:rPr>
              <w:rFonts w:asciiTheme="minorHAnsi" w:eastAsiaTheme="minorEastAsia" w:hAnsiTheme="minorHAnsi" w:cstheme="minorBidi"/>
              <w:noProof/>
              <w:kern w:val="2"/>
              <w:sz w:val="24"/>
              <w:szCs w:val="24"/>
              <w:lang w:eastAsia="pt-BR"/>
              <w14:ligatures w14:val="standardContextual"/>
            </w:rPr>
          </w:pPr>
          <w:hyperlink w:anchor="_Toc213668973" w:history="1">
            <w:r w:rsidRPr="00B822DC">
              <w:rPr>
                <w:rStyle w:val="Hyperlink"/>
                <w:rFonts w:ascii="Symbol" w:eastAsia="Arial" w:hAnsi="Symbol"/>
                <w:noProof/>
              </w:rPr>
              <w:t></w:t>
            </w:r>
            <w:r>
              <w:rPr>
                <w:rFonts w:asciiTheme="minorHAnsi" w:eastAsiaTheme="minorEastAsia" w:hAnsiTheme="minorHAnsi" w:cstheme="minorBidi"/>
                <w:noProof/>
                <w:kern w:val="2"/>
                <w:sz w:val="24"/>
                <w:szCs w:val="24"/>
                <w:lang w:eastAsia="pt-BR"/>
                <w14:ligatures w14:val="standardContextual"/>
              </w:rPr>
              <w:tab/>
            </w:r>
            <w:r w:rsidRPr="00B822DC">
              <w:rPr>
                <w:rStyle w:val="Hyperlink"/>
                <w:rFonts w:eastAsia="Arial"/>
                <w:noProof/>
              </w:rPr>
              <w:t>A captação de dados será feita apenas em vias monitoradas pela Zona Azul;</w:t>
            </w:r>
            <w:r>
              <w:rPr>
                <w:noProof/>
                <w:webHidden/>
              </w:rPr>
              <w:tab/>
            </w:r>
            <w:r>
              <w:rPr>
                <w:noProof/>
                <w:webHidden/>
              </w:rPr>
              <w:fldChar w:fldCharType="begin"/>
            </w:r>
            <w:r>
              <w:rPr>
                <w:noProof/>
                <w:webHidden/>
              </w:rPr>
              <w:instrText xml:space="preserve"> PAGEREF _Toc213668973 \h </w:instrText>
            </w:r>
            <w:r>
              <w:rPr>
                <w:noProof/>
                <w:webHidden/>
              </w:rPr>
            </w:r>
            <w:r>
              <w:rPr>
                <w:noProof/>
                <w:webHidden/>
              </w:rPr>
              <w:fldChar w:fldCharType="separate"/>
            </w:r>
            <w:r>
              <w:rPr>
                <w:noProof/>
                <w:webHidden/>
              </w:rPr>
              <w:t>11</w:t>
            </w:r>
            <w:r>
              <w:rPr>
                <w:noProof/>
                <w:webHidden/>
              </w:rPr>
              <w:fldChar w:fldCharType="end"/>
            </w:r>
          </w:hyperlink>
        </w:p>
        <w:p w14:paraId="5FF8300F" w14:textId="73A2EAF4" w:rsidR="00AD42CE" w:rsidRDefault="00AD42CE">
          <w:pPr>
            <w:pStyle w:val="Sumrio2"/>
            <w:rPr>
              <w:rFonts w:asciiTheme="minorHAnsi" w:eastAsiaTheme="minorEastAsia" w:hAnsiTheme="minorHAnsi" w:cstheme="minorBidi"/>
              <w:noProof/>
              <w:kern w:val="2"/>
              <w:sz w:val="24"/>
              <w:szCs w:val="24"/>
              <w:lang w:eastAsia="pt-BR"/>
              <w14:ligatures w14:val="standardContextual"/>
            </w:rPr>
          </w:pPr>
          <w:hyperlink w:anchor="_Toc213668974" w:history="1">
            <w:r w:rsidRPr="00B822DC">
              <w:rPr>
                <w:rStyle w:val="Hyperlink"/>
                <w:rFonts w:ascii="Symbol" w:eastAsia="Arial" w:hAnsi="Symbol"/>
                <w:noProof/>
              </w:rPr>
              <w:t></w:t>
            </w:r>
            <w:r>
              <w:rPr>
                <w:rFonts w:asciiTheme="minorHAnsi" w:eastAsiaTheme="minorEastAsia" w:hAnsiTheme="minorHAnsi" w:cstheme="minorBidi"/>
                <w:noProof/>
                <w:kern w:val="2"/>
                <w:sz w:val="24"/>
                <w:szCs w:val="24"/>
                <w:lang w:eastAsia="pt-BR"/>
                <w14:ligatures w14:val="standardContextual"/>
              </w:rPr>
              <w:tab/>
            </w:r>
            <w:r w:rsidRPr="00B822DC">
              <w:rPr>
                <w:rStyle w:val="Hyperlink"/>
                <w:rFonts w:eastAsia="Arial"/>
                <w:noProof/>
              </w:rPr>
              <w:t>Um sensor monitora apenas uma vaga;</w:t>
            </w:r>
            <w:r>
              <w:rPr>
                <w:noProof/>
                <w:webHidden/>
              </w:rPr>
              <w:tab/>
            </w:r>
            <w:r>
              <w:rPr>
                <w:noProof/>
                <w:webHidden/>
              </w:rPr>
              <w:fldChar w:fldCharType="begin"/>
            </w:r>
            <w:r>
              <w:rPr>
                <w:noProof/>
                <w:webHidden/>
              </w:rPr>
              <w:instrText xml:space="preserve"> PAGEREF _Toc213668974 \h </w:instrText>
            </w:r>
            <w:r>
              <w:rPr>
                <w:noProof/>
                <w:webHidden/>
              </w:rPr>
            </w:r>
            <w:r>
              <w:rPr>
                <w:noProof/>
                <w:webHidden/>
              </w:rPr>
              <w:fldChar w:fldCharType="separate"/>
            </w:r>
            <w:r>
              <w:rPr>
                <w:noProof/>
                <w:webHidden/>
              </w:rPr>
              <w:t>11</w:t>
            </w:r>
            <w:r>
              <w:rPr>
                <w:noProof/>
                <w:webHidden/>
              </w:rPr>
              <w:fldChar w:fldCharType="end"/>
            </w:r>
          </w:hyperlink>
        </w:p>
        <w:p w14:paraId="4F5888CD" w14:textId="7D4050F9" w:rsidR="00AD42CE" w:rsidRDefault="00AD42CE">
          <w:pPr>
            <w:pStyle w:val="Sumrio2"/>
            <w:rPr>
              <w:rFonts w:asciiTheme="minorHAnsi" w:eastAsiaTheme="minorEastAsia" w:hAnsiTheme="minorHAnsi" w:cstheme="minorBidi"/>
              <w:noProof/>
              <w:kern w:val="2"/>
              <w:sz w:val="24"/>
              <w:szCs w:val="24"/>
              <w:lang w:eastAsia="pt-BR"/>
              <w14:ligatures w14:val="standardContextual"/>
            </w:rPr>
          </w:pPr>
          <w:hyperlink w:anchor="_Toc213668975" w:history="1">
            <w:r w:rsidRPr="00B822DC">
              <w:rPr>
                <w:rStyle w:val="Hyperlink"/>
                <w:rFonts w:ascii="Symbol" w:eastAsia="Arial" w:hAnsi="Symbol"/>
                <w:noProof/>
              </w:rPr>
              <w:t></w:t>
            </w:r>
            <w:r>
              <w:rPr>
                <w:rFonts w:asciiTheme="minorHAnsi" w:eastAsiaTheme="minorEastAsia" w:hAnsiTheme="minorHAnsi" w:cstheme="minorBidi"/>
                <w:noProof/>
                <w:kern w:val="2"/>
                <w:sz w:val="24"/>
                <w:szCs w:val="24"/>
                <w:lang w:eastAsia="pt-BR"/>
                <w14:ligatures w14:val="standardContextual"/>
              </w:rPr>
              <w:tab/>
            </w:r>
            <w:r w:rsidRPr="00B822DC">
              <w:rPr>
                <w:rStyle w:val="Hyperlink"/>
                <w:rFonts w:eastAsia="Arial"/>
                <w:noProof/>
              </w:rPr>
              <w:t>Prazo de 3 meses para finalização do projeto.</w:t>
            </w:r>
            <w:r>
              <w:rPr>
                <w:noProof/>
                <w:webHidden/>
              </w:rPr>
              <w:tab/>
            </w:r>
            <w:r>
              <w:rPr>
                <w:noProof/>
                <w:webHidden/>
              </w:rPr>
              <w:fldChar w:fldCharType="begin"/>
            </w:r>
            <w:r>
              <w:rPr>
                <w:noProof/>
                <w:webHidden/>
              </w:rPr>
              <w:instrText xml:space="preserve"> PAGEREF _Toc213668975 \h </w:instrText>
            </w:r>
            <w:r>
              <w:rPr>
                <w:noProof/>
                <w:webHidden/>
              </w:rPr>
            </w:r>
            <w:r>
              <w:rPr>
                <w:noProof/>
                <w:webHidden/>
              </w:rPr>
              <w:fldChar w:fldCharType="separate"/>
            </w:r>
            <w:r>
              <w:rPr>
                <w:noProof/>
                <w:webHidden/>
              </w:rPr>
              <w:t>11</w:t>
            </w:r>
            <w:r>
              <w:rPr>
                <w:noProof/>
                <w:webHidden/>
              </w:rPr>
              <w:fldChar w:fldCharType="end"/>
            </w:r>
          </w:hyperlink>
        </w:p>
        <w:p w14:paraId="1284FE70" w14:textId="774C202B" w:rsidR="00AD42CE" w:rsidRDefault="00AD42CE">
          <w:pPr>
            <w:pStyle w:val="Sumrio1"/>
            <w:rPr>
              <w:rFonts w:asciiTheme="minorHAnsi" w:eastAsiaTheme="minorEastAsia" w:hAnsiTheme="minorHAnsi" w:cstheme="minorBidi"/>
              <w:b w:val="0"/>
              <w:caps w:val="0"/>
              <w:kern w:val="2"/>
              <w:sz w:val="24"/>
              <w:szCs w:val="24"/>
              <w:lang w:eastAsia="pt-BR"/>
              <w14:ligatures w14:val="standardContextual"/>
            </w:rPr>
          </w:pPr>
          <w:hyperlink w:anchor="_Toc213668976" w:history="1">
            <w:r w:rsidRPr="00B822DC">
              <w:rPr>
                <w:rStyle w:val="Hyperlink"/>
              </w:rPr>
              <w:t>REFERÊNCIAS BIBLIOGRÁFICAS</w:t>
            </w:r>
            <w:r>
              <w:rPr>
                <w:webHidden/>
              </w:rPr>
              <w:tab/>
            </w:r>
            <w:r>
              <w:rPr>
                <w:webHidden/>
              </w:rPr>
              <w:fldChar w:fldCharType="begin"/>
            </w:r>
            <w:r>
              <w:rPr>
                <w:webHidden/>
              </w:rPr>
              <w:instrText xml:space="preserve"> PAGEREF _Toc213668976 \h </w:instrText>
            </w:r>
            <w:r>
              <w:rPr>
                <w:webHidden/>
              </w:rPr>
            </w:r>
            <w:r>
              <w:rPr>
                <w:webHidden/>
              </w:rPr>
              <w:fldChar w:fldCharType="separate"/>
            </w:r>
            <w:r>
              <w:rPr>
                <w:webHidden/>
              </w:rPr>
              <w:t>12</w:t>
            </w:r>
            <w:r>
              <w:rPr>
                <w:webHidden/>
              </w:rPr>
              <w:fldChar w:fldCharType="end"/>
            </w:r>
          </w:hyperlink>
        </w:p>
        <w:p w14:paraId="1F4C974F" w14:textId="1321B9A0" w:rsidR="00241E6D" w:rsidRDefault="00241E6D" w:rsidP="00241E6D">
          <w:r>
            <w:rPr>
              <w:b/>
              <w:bCs/>
            </w:rPr>
            <w:fldChar w:fldCharType="end"/>
          </w:r>
        </w:p>
      </w:sdtContent>
    </w:sdt>
    <w:p w14:paraId="585576DB" w14:textId="77777777" w:rsidR="00241E6D" w:rsidRDefault="00241E6D" w:rsidP="00241E6D">
      <w:pPr>
        <w:jc w:val="center"/>
      </w:pPr>
    </w:p>
    <w:p w14:paraId="6CE8C0AC" w14:textId="77777777" w:rsidR="00AD42CE" w:rsidRDefault="00AD42CE" w:rsidP="00241E6D">
      <w:pPr>
        <w:jc w:val="center"/>
      </w:pPr>
    </w:p>
    <w:p w14:paraId="4EB04742" w14:textId="77777777" w:rsidR="00AD42CE" w:rsidRDefault="00AD42CE" w:rsidP="00241E6D">
      <w:pPr>
        <w:jc w:val="center"/>
      </w:pPr>
    </w:p>
    <w:p w14:paraId="388BE8E2" w14:textId="77777777" w:rsidR="00AD42CE" w:rsidRDefault="00AD42CE" w:rsidP="00241E6D">
      <w:pPr>
        <w:jc w:val="center"/>
      </w:pPr>
    </w:p>
    <w:p w14:paraId="30EAC3F1" w14:textId="77777777" w:rsidR="00AD42CE" w:rsidRDefault="00AD42CE" w:rsidP="00241E6D">
      <w:pPr>
        <w:jc w:val="center"/>
      </w:pPr>
    </w:p>
    <w:p w14:paraId="76279786" w14:textId="77777777" w:rsidR="00AD42CE" w:rsidRDefault="00AD42CE" w:rsidP="00241E6D">
      <w:pPr>
        <w:jc w:val="center"/>
      </w:pPr>
    </w:p>
    <w:p w14:paraId="08EF1517" w14:textId="77777777" w:rsidR="00AD42CE" w:rsidRDefault="00AD42CE" w:rsidP="00241E6D">
      <w:pPr>
        <w:jc w:val="center"/>
      </w:pPr>
    </w:p>
    <w:p w14:paraId="05EED47F" w14:textId="77777777" w:rsidR="00AD42CE" w:rsidRDefault="00AD42CE" w:rsidP="00241E6D">
      <w:pPr>
        <w:jc w:val="center"/>
      </w:pPr>
    </w:p>
    <w:p w14:paraId="517BA6F5" w14:textId="77777777" w:rsidR="00AD42CE" w:rsidRDefault="00AD42CE" w:rsidP="00241E6D">
      <w:pPr>
        <w:jc w:val="center"/>
      </w:pPr>
    </w:p>
    <w:p w14:paraId="771D6006" w14:textId="77777777" w:rsidR="00AD42CE" w:rsidRDefault="00AD42CE" w:rsidP="00241E6D">
      <w:pPr>
        <w:jc w:val="center"/>
      </w:pPr>
    </w:p>
    <w:p w14:paraId="530BE87E" w14:textId="77777777" w:rsidR="00AD42CE" w:rsidRDefault="00AD42CE" w:rsidP="00241E6D">
      <w:pPr>
        <w:jc w:val="center"/>
      </w:pPr>
    </w:p>
    <w:p w14:paraId="41AF93FA" w14:textId="77777777" w:rsidR="00AD42CE" w:rsidRPr="005E67BD" w:rsidRDefault="00AD42CE" w:rsidP="00241E6D">
      <w:pPr>
        <w:jc w:val="center"/>
      </w:pPr>
    </w:p>
    <w:p w14:paraId="61BDA27F" w14:textId="77777777" w:rsidR="00241E6D" w:rsidRPr="005E67BD" w:rsidRDefault="00241E6D" w:rsidP="00241E6D"/>
    <w:p w14:paraId="27F0B118" w14:textId="77777777" w:rsidR="00AD42CE" w:rsidRDefault="00AD42CE" w:rsidP="00AD42CE">
      <w:pPr>
        <w:pStyle w:val="Ttulo1"/>
        <w:numPr>
          <w:ilvl w:val="0"/>
          <w:numId w:val="2"/>
        </w:numPr>
        <w:ind w:left="357" w:hanging="357"/>
        <w:rPr>
          <w:rFonts w:ascii="Arial" w:hAnsi="Arial" w:cs="Arial"/>
          <w:caps/>
          <w:color w:val="auto"/>
          <w:sz w:val="24"/>
          <w:szCs w:val="24"/>
        </w:rPr>
      </w:pPr>
      <w:bookmarkStart w:id="0" w:name="_Toc213668957"/>
      <w:r>
        <w:rPr>
          <w:rFonts w:ascii="Arial" w:hAnsi="Arial" w:cs="Arial"/>
          <w:caps/>
          <w:color w:val="auto"/>
          <w:sz w:val="24"/>
          <w:szCs w:val="24"/>
        </w:rPr>
        <w:t>Introdução</w:t>
      </w:r>
      <w:bookmarkStart w:id="1" w:name="_Toc209656325"/>
      <w:bookmarkStart w:id="2" w:name="_Toc209682957"/>
      <w:bookmarkEnd w:id="0"/>
    </w:p>
    <w:p w14:paraId="103CA7E2" w14:textId="3FD51090" w:rsidR="00AD42CE" w:rsidRDefault="00AD42CE" w:rsidP="00AD42CE">
      <w:pPr>
        <w:rPr>
          <w:rFonts w:ascii="Arial" w:hAnsi="Arial" w:cs="Arial"/>
          <w:sz w:val="24"/>
          <w:szCs w:val="24"/>
        </w:rPr>
      </w:pPr>
      <w:r w:rsidRPr="00AD42CE">
        <w:rPr>
          <w:rFonts w:ascii="Arial" w:hAnsi="Arial" w:cs="Arial"/>
          <w:sz w:val="24"/>
          <w:szCs w:val="24"/>
        </w:rPr>
        <w:t>O pro</w:t>
      </w:r>
      <w:r>
        <w:rPr>
          <w:rFonts w:ascii="Arial" w:hAnsi="Arial" w:cs="Arial"/>
          <w:sz w:val="24"/>
          <w:szCs w:val="24"/>
        </w:rPr>
        <w:t xml:space="preserve">jeto Owlfall iniciou em uma ligação com meus amigos, eu sempre gostei muito de rpg. E em um dia quando estava jogando me deu a vontade de ter um, de fazer um universo, eu já havia feito uma mesa utilizando ordem paranormal, mas para o que eu gostaria de fazer, era bem limitado, então foi quando começou a gerar uma ideia na minha cabeça. Um universo que se baseava em animações, desenhos, que sempre amei, e como principal Hunter x </w:t>
      </w:r>
      <w:proofErr w:type="gramStart"/>
      <w:r>
        <w:rPr>
          <w:rFonts w:ascii="Arial" w:hAnsi="Arial" w:cs="Arial"/>
          <w:sz w:val="24"/>
          <w:szCs w:val="24"/>
        </w:rPr>
        <w:t>Hunter(</w:t>
      </w:r>
      <w:proofErr w:type="gramEnd"/>
      <w:r>
        <w:rPr>
          <w:rFonts w:ascii="Arial" w:hAnsi="Arial" w:cs="Arial"/>
          <w:sz w:val="24"/>
          <w:szCs w:val="24"/>
        </w:rPr>
        <w:t xml:space="preserve">HXH) que é muito importante para mim, não podia ficar de fora, e foi assim que o poder do sistema se tornou o </w:t>
      </w:r>
      <w:proofErr w:type="spellStart"/>
      <w:proofErr w:type="gramStart"/>
      <w:r>
        <w:rPr>
          <w:rFonts w:ascii="Arial" w:hAnsi="Arial" w:cs="Arial"/>
          <w:sz w:val="24"/>
          <w:szCs w:val="24"/>
        </w:rPr>
        <w:t>nen</w:t>
      </w:r>
      <w:proofErr w:type="spellEnd"/>
      <w:r>
        <w:rPr>
          <w:rFonts w:ascii="Arial" w:hAnsi="Arial" w:cs="Arial"/>
          <w:sz w:val="24"/>
          <w:szCs w:val="24"/>
        </w:rPr>
        <w:t>(</w:t>
      </w:r>
      <w:proofErr w:type="gramEnd"/>
      <w:r>
        <w:rPr>
          <w:rFonts w:ascii="Arial" w:hAnsi="Arial" w:cs="Arial"/>
          <w:sz w:val="24"/>
          <w:szCs w:val="24"/>
        </w:rPr>
        <w:t>mesmo sistema de poder de HXH)</w:t>
      </w:r>
    </w:p>
    <w:p w14:paraId="44D53B57" w14:textId="77777777" w:rsidR="00AD42CE" w:rsidRDefault="00AD42CE" w:rsidP="00AD42CE">
      <w:pPr>
        <w:rPr>
          <w:rFonts w:ascii="Arial" w:hAnsi="Arial" w:cs="Arial"/>
          <w:sz w:val="24"/>
          <w:szCs w:val="24"/>
        </w:rPr>
      </w:pPr>
    </w:p>
    <w:p w14:paraId="7665C327" w14:textId="77777777" w:rsidR="00AD42CE" w:rsidRDefault="00AD42CE" w:rsidP="00AD42CE">
      <w:pPr>
        <w:rPr>
          <w:rFonts w:ascii="Arial" w:hAnsi="Arial" w:cs="Arial"/>
          <w:sz w:val="24"/>
          <w:szCs w:val="24"/>
        </w:rPr>
      </w:pPr>
    </w:p>
    <w:p w14:paraId="508C157F" w14:textId="77777777" w:rsidR="00AD42CE" w:rsidRDefault="00AD42CE" w:rsidP="00AD42CE">
      <w:pPr>
        <w:rPr>
          <w:rFonts w:ascii="Arial" w:hAnsi="Arial" w:cs="Arial"/>
          <w:sz w:val="24"/>
          <w:szCs w:val="24"/>
        </w:rPr>
      </w:pPr>
    </w:p>
    <w:p w14:paraId="1742C88F" w14:textId="77777777" w:rsidR="00AD42CE" w:rsidRDefault="00AD42CE" w:rsidP="00AD42CE">
      <w:pPr>
        <w:rPr>
          <w:rFonts w:ascii="Arial" w:hAnsi="Arial" w:cs="Arial"/>
          <w:sz w:val="24"/>
          <w:szCs w:val="24"/>
        </w:rPr>
      </w:pPr>
    </w:p>
    <w:p w14:paraId="2E48BC83" w14:textId="77777777" w:rsidR="00AD42CE" w:rsidRDefault="00AD42CE" w:rsidP="00AD42CE">
      <w:pPr>
        <w:rPr>
          <w:rFonts w:ascii="Arial" w:hAnsi="Arial" w:cs="Arial"/>
          <w:sz w:val="24"/>
          <w:szCs w:val="24"/>
        </w:rPr>
      </w:pPr>
    </w:p>
    <w:p w14:paraId="5B5805A7" w14:textId="77777777" w:rsidR="00AD42CE" w:rsidRDefault="00AD42CE" w:rsidP="00AD42CE">
      <w:pPr>
        <w:rPr>
          <w:rFonts w:ascii="Arial" w:hAnsi="Arial" w:cs="Arial"/>
          <w:sz w:val="24"/>
          <w:szCs w:val="24"/>
        </w:rPr>
      </w:pPr>
    </w:p>
    <w:p w14:paraId="4C5F7627" w14:textId="77777777" w:rsidR="00AD42CE" w:rsidRDefault="00AD42CE" w:rsidP="00AD42CE">
      <w:pPr>
        <w:rPr>
          <w:rFonts w:ascii="Arial" w:hAnsi="Arial" w:cs="Arial"/>
          <w:sz w:val="24"/>
          <w:szCs w:val="24"/>
        </w:rPr>
      </w:pPr>
    </w:p>
    <w:p w14:paraId="5234ECCD" w14:textId="77777777" w:rsidR="00AD42CE" w:rsidRDefault="00AD42CE" w:rsidP="00AD42CE">
      <w:pPr>
        <w:rPr>
          <w:rFonts w:ascii="Arial" w:hAnsi="Arial" w:cs="Arial"/>
          <w:sz w:val="24"/>
          <w:szCs w:val="24"/>
        </w:rPr>
      </w:pPr>
    </w:p>
    <w:p w14:paraId="0FB4FD7C" w14:textId="77777777" w:rsidR="00AD42CE" w:rsidRDefault="00AD42CE" w:rsidP="00AD42CE">
      <w:pPr>
        <w:rPr>
          <w:rFonts w:ascii="Arial" w:hAnsi="Arial" w:cs="Arial"/>
          <w:sz w:val="24"/>
          <w:szCs w:val="24"/>
        </w:rPr>
      </w:pPr>
    </w:p>
    <w:p w14:paraId="73D1DC5C" w14:textId="77777777" w:rsidR="00AD42CE" w:rsidRDefault="00AD42CE" w:rsidP="00AD42CE">
      <w:pPr>
        <w:rPr>
          <w:rFonts w:ascii="Arial" w:hAnsi="Arial" w:cs="Arial"/>
          <w:sz w:val="24"/>
          <w:szCs w:val="24"/>
        </w:rPr>
      </w:pPr>
    </w:p>
    <w:p w14:paraId="534D006C" w14:textId="77777777" w:rsidR="00AD42CE" w:rsidRDefault="00AD42CE" w:rsidP="00AD42CE">
      <w:pPr>
        <w:rPr>
          <w:rFonts w:ascii="Arial" w:hAnsi="Arial" w:cs="Arial"/>
          <w:sz w:val="24"/>
          <w:szCs w:val="24"/>
        </w:rPr>
      </w:pPr>
    </w:p>
    <w:p w14:paraId="70778C3E" w14:textId="77777777" w:rsidR="00AD42CE" w:rsidRDefault="00AD42CE" w:rsidP="00AD42CE">
      <w:pPr>
        <w:rPr>
          <w:rFonts w:ascii="Arial" w:hAnsi="Arial" w:cs="Arial"/>
          <w:sz w:val="24"/>
          <w:szCs w:val="24"/>
        </w:rPr>
      </w:pPr>
    </w:p>
    <w:p w14:paraId="3A12C36E" w14:textId="77777777" w:rsidR="00AD42CE" w:rsidRDefault="00AD42CE" w:rsidP="00AD42CE">
      <w:pPr>
        <w:rPr>
          <w:rFonts w:ascii="Arial" w:hAnsi="Arial" w:cs="Arial"/>
          <w:sz w:val="24"/>
          <w:szCs w:val="24"/>
        </w:rPr>
      </w:pPr>
    </w:p>
    <w:p w14:paraId="6B1A2F55" w14:textId="77777777" w:rsidR="00AD42CE" w:rsidRDefault="00AD42CE" w:rsidP="00AD42CE">
      <w:pPr>
        <w:rPr>
          <w:rFonts w:ascii="Arial" w:hAnsi="Arial" w:cs="Arial"/>
          <w:sz w:val="24"/>
          <w:szCs w:val="24"/>
        </w:rPr>
      </w:pPr>
    </w:p>
    <w:p w14:paraId="4F396F33" w14:textId="77777777" w:rsidR="00AD42CE" w:rsidRDefault="00AD42CE" w:rsidP="00AD42CE">
      <w:pPr>
        <w:rPr>
          <w:rFonts w:ascii="Arial" w:hAnsi="Arial" w:cs="Arial"/>
          <w:sz w:val="24"/>
          <w:szCs w:val="24"/>
        </w:rPr>
      </w:pPr>
    </w:p>
    <w:p w14:paraId="155A1E10" w14:textId="77777777" w:rsidR="00AD42CE" w:rsidRPr="00AD42CE" w:rsidRDefault="00AD42CE" w:rsidP="00AD42CE">
      <w:pPr>
        <w:rPr>
          <w:rFonts w:ascii="Arial" w:hAnsi="Arial" w:cs="Arial"/>
          <w:sz w:val="24"/>
          <w:szCs w:val="24"/>
        </w:rPr>
      </w:pPr>
    </w:p>
    <w:p w14:paraId="03862E22" w14:textId="245DB48D" w:rsidR="00241E6D" w:rsidRPr="00AD42CE" w:rsidRDefault="00241E6D" w:rsidP="00AD42CE">
      <w:pPr>
        <w:pStyle w:val="Ttulo1"/>
        <w:numPr>
          <w:ilvl w:val="0"/>
          <w:numId w:val="2"/>
        </w:numPr>
        <w:ind w:left="357" w:hanging="357"/>
        <w:rPr>
          <w:rFonts w:ascii="Arial" w:hAnsi="Arial" w:cs="Arial"/>
          <w:caps/>
          <w:color w:val="auto"/>
          <w:sz w:val="24"/>
          <w:szCs w:val="24"/>
        </w:rPr>
      </w:pPr>
      <w:bookmarkStart w:id="3" w:name="_Toc213668958"/>
      <w:r w:rsidRPr="00AD42CE">
        <w:rPr>
          <w:rFonts w:ascii="Arial" w:hAnsi="Arial" w:cs="Arial"/>
          <w:caps/>
          <w:color w:val="auto"/>
          <w:sz w:val="24"/>
          <w:szCs w:val="24"/>
        </w:rPr>
        <w:t>CONTEXTO</w:t>
      </w:r>
      <w:bookmarkEnd w:id="1"/>
      <w:bookmarkEnd w:id="2"/>
      <w:bookmarkEnd w:id="3"/>
    </w:p>
    <w:p w14:paraId="6031262B" w14:textId="580D151E" w:rsidR="00AD42CE" w:rsidRDefault="00AD42CE" w:rsidP="00AD42CE">
      <w:pPr>
        <w:rPr>
          <w:rFonts w:ascii="Arial" w:hAnsi="Arial" w:cs="Arial"/>
          <w:sz w:val="24"/>
          <w:szCs w:val="24"/>
        </w:rPr>
      </w:pPr>
      <w:r>
        <w:rPr>
          <w:rFonts w:ascii="Arial" w:hAnsi="Arial" w:cs="Arial"/>
          <w:sz w:val="24"/>
          <w:szCs w:val="24"/>
        </w:rPr>
        <w:t xml:space="preserve">Tudo começa por algo ou alguém, e dessa vez vou começar falando de Yoshiro Togashi. Após fazer um anime de </w:t>
      </w:r>
      <w:r>
        <w:rPr>
          <w:rFonts w:ascii="Arial" w:hAnsi="Arial" w:cs="Arial"/>
          <w:sz w:val="24"/>
          <w:szCs w:val="24"/>
        </w:rPr>
        <w:t>sucesso (Yu Yu H</w:t>
      </w:r>
      <w:r w:rsidRPr="00AD42CE">
        <w:rPr>
          <w:rFonts w:ascii="Arial" w:hAnsi="Arial" w:cs="Arial"/>
          <w:sz w:val="24"/>
          <w:szCs w:val="24"/>
        </w:rPr>
        <w:t>akusho</w:t>
      </w:r>
      <w:r>
        <w:rPr>
          <w:rFonts w:ascii="Arial" w:hAnsi="Arial" w:cs="Arial"/>
          <w:sz w:val="24"/>
          <w:szCs w:val="24"/>
        </w:rPr>
        <w:t xml:space="preserve">), ele teve </w:t>
      </w:r>
      <w:r>
        <w:rPr>
          <w:rFonts w:ascii="Arial" w:hAnsi="Arial" w:cs="Arial"/>
          <w:sz w:val="24"/>
          <w:szCs w:val="24"/>
        </w:rPr>
        <w:lastRenderedPageBreak/>
        <w:t>plena liberdade para fazer o anime como gostaria, e foi assim que começou Hunter x Hunter.</w:t>
      </w:r>
    </w:p>
    <w:p w14:paraId="7AA2A9F0" w14:textId="3C6D3BDF" w:rsidR="00AD42CE" w:rsidRPr="00AD42CE" w:rsidRDefault="00AD42CE" w:rsidP="00AD42CE">
      <w:pPr>
        <w:rPr>
          <w:rFonts w:ascii="Arial" w:hAnsi="Arial" w:cs="Arial"/>
          <w:sz w:val="24"/>
          <w:szCs w:val="24"/>
        </w:rPr>
      </w:pPr>
      <w:r>
        <w:rPr>
          <w:rFonts w:ascii="Arial" w:hAnsi="Arial" w:cs="Arial"/>
          <w:sz w:val="24"/>
          <w:szCs w:val="24"/>
        </w:rPr>
        <w:t xml:space="preserve">Hunter x Hunter e uma obra que tem 4 </w:t>
      </w:r>
      <w:proofErr w:type="gramStart"/>
      <w:r>
        <w:rPr>
          <w:rFonts w:ascii="Arial" w:hAnsi="Arial" w:cs="Arial"/>
          <w:sz w:val="24"/>
          <w:szCs w:val="24"/>
        </w:rPr>
        <w:t>protagonistas(</w:t>
      </w:r>
      <w:proofErr w:type="spellStart"/>
      <w:proofErr w:type="gramEnd"/>
      <w:r>
        <w:rPr>
          <w:rFonts w:ascii="Arial" w:hAnsi="Arial" w:cs="Arial"/>
          <w:sz w:val="24"/>
          <w:szCs w:val="24"/>
        </w:rPr>
        <w:t>Gon</w:t>
      </w:r>
      <w:proofErr w:type="spellEnd"/>
      <w:r>
        <w:rPr>
          <w:rFonts w:ascii="Arial" w:hAnsi="Arial" w:cs="Arial"/>
          <w:sz w:val="24"/>
          <w:szCs w:val="24"/>
        </w:rPr>
        <w:t xml:space="preserve">, </w:t>
      </w:r>
      <w:proofErr w:type="spellStart"/>
      <w:r>
        <w:rPr>
          <w:rFonts w:ascii="Arial" w:hAnsi="Arial" w:cs="Arial"/>
          <w:sz w:val="24"/>
          <w:szCs w:val="24"/>
        </w:rPr>
        <w:t>Killua</w:t>
      </w:r>
      <w:proofErr w:type="spellEnd"/>
      <w:r>
        <w:rPr>
          <w:rFonts w:ascii="Arial" w:hAnsi="Arial" w:cs="Arial"/>
          <w:sz w:val="24"/>
          <w:szCs w:val="24"/>
        </w:rPr>
        <w:t xml:space="preserve">, </w:t>
      </w:r>
      <w:proofErr w:type="spellStart"/>
      <w:r>
        <w:rPr>
          <w:rFonts w:ascii="Arial" w:hAnsi="Arial" w:cs="Arial"/>
          <w:sz w:val="24"/>
          <w:szCs w:val="24"/>
        </w:rPr>
        <w:t>Kurapika</w:t>
      </w:r>
      <w:proofErr w:type="spellEnd"/>
      <w:r>
        <w:rPr>
          <w:rFonts w:ascii="Arial" w:hAnsi="Arial" w:cs="Arial"/>
          <w:sz w:val="24"/>
          <w:szCs w:val="24"/>
        </w:rPr>
        <w:t xml:space="preserve"> e </w:t>
      </w:r>
      <w:proofErr w:type="spellStart"/>
      <w:r>
        <w:rPr>
          <w:rFonts w:ascii="Arial" w:hAnsi="Arial" w:cs="Arial"/>
          <w:sz w:val="24"/>
          <w:szCs w:val="24"/>
        </w:rPr>
        <w:t>Leorio</w:t>
      </w:r>
      <w:proofErr w:type="spellEnd"/>
      <w:r>
        <w:rPr>
          <w:rFonts w:ascii="Arial" w:hAnsi="Arial" w:cs="Arial"/>
          <w:sz w:val="24"/>
          <w:szCs w:val="24"/>
        </w:rPr>
        <w:t xml:space="preserve">), mas a </w:t>
      </w:r>
      <w:proofErr w:type="gramStart"/>
      <w:r>
        <w:rPr>
          <w:rFonts w:ascii="Arial" w:hAnsi="Arial" w:cs="Arial"/>
          <w:sz w:val="24"/>
          <w:szCs w:val="24"/>
        </w:rPr>
        <w:t>historia</w:t>
      </w:r>
      <w:proofErr w:type="gramEnd"/>
      <w:r>
        <w:rPr>
          <w:rFonts w:ascii="Arial" w:hAnsi="Arial" w:cs="Arial"/>
          <w:sz w:val="24"/>
          <w:szCs w:val="24"/>
        </w:rPr>
        <w:t xml:space="preserve"> começa com </w:t>
      </w:r>
      <w:proofErr w:type="spellStart"/>
      <w:r>
        <w:rPr>
          <w:rFonts w:ascii="Arial" w:hAnsi="Arial" w:cs="Arial"/>
          <w:sz w:val="24"/>
          <w:szCs w:val="24"/>
        </w:rPr>
        <w:t>Gon</w:t>
      </w:r>
      <w:proofErr w:type="spellEnd"/>
      <w:r>
        <w:rPr>
          <w:rFonts w:ascii="Arial" w:hAnsi="Arial" w:cs="Arial"/>
          <w:sz w:val="24"/>
          <w:szCs w:val="24"/>
        </w:rPr>
        <w:t xml:space="preserve"> em uma ilha </w:t>
      </w:r>
      <w:proofErr w:type="spellStart"/>
      <w:r>
        <w:rPr>
          <w:rFonts w:ascii="Arial" w:hAnsi="Arial" w:cs="Arial"/>
          <w:sz w:val="24"/>
          <w:szCs w:val="24"/>
        </w:rPr>
        <w:t>monota</w:t>
      </w:r>
      <w:proofErr w:type="spellEnd"/>
      <w:r>
        <w:rPr>
          <w:rFonts w:ascii="Arial" w:hAnsi="Arial" w:cs="Arial"/>
          <w:sz w:val="24"/>
          <w:szCs w:val="24"/>
        </w:rPr>
        <w:t xml:space="preserve"> com o objetivo de encontrar seu pai</w:t>
      </w:r>
    </w:p>
    <w:p w14:paraId="4A935996" w14:textId="77777777" w:rsidR="00241E6D" w:rsidRPr="00C317FA" w:rsidRDefault="00241E6D" w:rsidP="00241E6D">
      <w:pPr>
        <w:rPr>
          <w:rFonts w:ascii="Arial" w:hAnsi="Arial" w:cs="Arial"/>
          <w:noProof/>
          <w:sz w:val="24"/>
          <w:szCs w:val="24"/>
        </w:rPr>
      </w:pPr>
      <w:r w:rsidRPr="00C317FA">
        <w:rPr>
          <w:rFonts w:ascii="Arial" w:hAnsi="Arial" w:cs="Arial"/>
          <w:noProof/>
          <w:sz w:val="24"/>
          <w:szCs w:val="24"/>
        </w:rPr>
        <w:t>Como agravante, é possível observar, mesmo em um cenário econômico desafiador, um aumento contínuo da frota nacional: segundo o Instituto Brasileiro de Geografia e Estatística (IBGE), de 2006 a 2022, houve, em média, aumento de 4,3 milhões de veículos por ano, com os automóveis representando mais da metade do número total. Ainda nessa linha, no primeiro semestre de 2025, foi constatado pela Federação Nacional da Distribuição de Veículos Automotores (Fenabrave) um crescimento de 4,82% em vendas d</w:t>
      </w:r>
      <w:r>
        <w:rPr>
          <w:rFonts w:ascii="Arial" w:hAnsi="Arial" w:cs="Arial"/>
          <w:noProof/>
          <w:sz w:val="24"/>
          <w:szCs w:val="24"/>
        </w:rPr>
        <w:t>e automóveis</w:t>
      </w:r>
      <w:r w:rsidRPr="00C317FA">
        <w:rPr>
          <w:rFonts w:ascii="Arial" w:hAnsi="Arial" w:cs="Arial"/>
          <w:noProof/>
          <w:sz w:val="24"/>
          <w:szCs w:val="24"/>
        </w:rPr>
        <w:t xml:space="preserve"> em relação a</w:t>
      </w:r>
      <w:r>
        <w:rPr>
          <w:rFonts w:ascii="Arial" w:hAnsi="Arial" w:cs="Arial"/>
          <w:noProof/>
          <w:sz w:val="24"/>
          <w:szCs w:val="24"/>
        </w:rPr>
        <w:t>o mesmo período de 2024</w:t>
      </w:r>
      <w:r w:rsidRPr="00C317FA">
        <w:rPr>
          <w:rFonts w:ascii="Arial" w:hAnsi="Arial" w:cs="Arial"/>
          <w:noProof/>
          <w:sz w:val="24"/>
          <w:szCs w:val="24"/>
        </w:rPr>
        <w:t>.  </w:t>
      </w:r>
    </w:p>
    <w:p w14:paraId="11E09E18" w14:textId="77777777" w:rsidR="00241E6D" w:rsidRDefault="00241E6D" w:rsidP="00241E6D">
      <w:pPr>
        <w:rPr>
          <w:rFonts w:ascii="Arial" w:hAnsi="Arial" w:cs="Arial"/>
          <w:noProof/>
          <w:sz w:val="24"/>
          <w:szCs w:val="24"/>
        </w:rPr>
      </w:pPr>
      <w:r w:rsidRPr="00C317FA">
        <w:rPr>
          <w:rFonts w:ascii="Arial" w:hAnsi="Arial" w:cs="Arial"/>
          <w:noProof/>
          <w:sz w:val="24"/>
          <w:szCs w:val="24"/>
        </w:rPr>
        <w:t xml:space="preserve">Com influência direta do aquecimento do mercado automotivo, a demanda por seguros também cresce no país. De acordo com </w:t>
      </w:r>
      <w:r>
        <w:rPr>
          <w:rFonts w:ascii="Arial" w:hAnsi="Arial" w:cs="Arial"/>
          <w:noProof/>
          <w:sz w:val="24"/>
          <w:szCs w:val="24"/>
        </w:rPr>
        <w:t>levantamento</w:t>
      </w:r>
      <w:r w:rsidRPr="00C317FA">
        <w:rPr>
          <w:rFonts w:ascii="Arial" w:hAnsi="Arial" w:cs="Arial"/>
          <w:noProof/>
          <w:sz w:val="24"/>
          <w:szCs w:val="24"/>
        </w:rPr>
        <w:t xml:space="preserve"> d</w:t>
      </w:r>
      <w:r>
        <w:rPr>
          <w:rFonts w:ascii="Arial" w:hAnsi="Arial" w:cs="Arial"/>
          <w:noProof/>
          <w:sz w:val="24"/>
          <w:szCs w:val="24"/>
        </w:rPr>
        <w:t>o</w:t>
      </w:r>
      <w:r w:rsidRPr="00C317FA">
        <w:rPr>
          <w:rFonts w:ascii="Arial" w:hAnsi="Arial" w:cs="Arial"/>
          <w:noProof/>
          <w:sz w:val="24"/>
          <w:szCs w:val="24"/>
        </w:rPr>
        <w:t xml:space="preserve"> </w:t>
      </w:r>
      <w:r>
        <w:rPr>
          <w:rFonts w:ascii="Arial" w:hAnsi="Arial" w:cs="Arial"/>
          <w:noProof/>
          <w:sz w:val="24"/>
          <w:szCs w:val="24"/>
        </w:rPr>
        <w:t>Institut</w:t>
      </w:r>
      <w:r w:rsidRPr="00C317FA">
        <w:rPr>
          <w:rFonts w:ascii="Arial" w:hAnsi="Arial" w:cs="Arial"/>
          <w:noProof/>
          <w:sz w:val="24"/>
          <w:szCs w:val="24"/>
        </w:rPr>
        <w:t>o</w:t>
      </w:r>
      <w:r>
        <w:rPr>
          <w:rFonts w:ascii="Arial" w:hAnsi="Arial" w:cs="Arial"/>
          <w:noProof/>
          <w:sz w:val="24"/>
          <w:szCs w:val="24"/>
        </w:rPr>
        <w:t xml:space="preserve"> de Resseguros do Brasil (IRB), as seguradoras</w:t>
      </w:r>
      <w:r w:rsidRPr="00C317FA">
        <w:rPr>
          <w:rFonts w:ascii="Arial" w:hAnsi="Arial" w:cs="Arial"/>
          <w:noProof/>
          <w:sz w:val="24"/>
          <w:szCs w:val="24"/>
        </w:rPr>
        <w:t>, em 2024, apresent</w:t>
      </w:r>
      <w:r>
        <w:rPr>
          <w:rFonts w:ascii="Arial" w:hAnsi="Arial" w:cs="Arial"/>
          <w:noProof/>
          <w:sz w:val="24"/>
          <w:szCs w:val="24"/>
        </w:rPr>
        <w:t>aram</w:t>
      </w:r>
      <w:r w:rsidRPr="00C317FA">
        <w:rPr>
          <w:rFonts w:ascii="Arial" w:hAnsi="Arial" w:cs="Arial"/>
          <w:noProof/>
          <w:sz w:val="24"/>
          <w:szCs w:val="24"/>
        </w:rPr>
        <w:t xml:space="preserve"> um aumento na receita de </w:t>
      </w:r>
      <w:r>
        <w:rPr>
          <w:rFonts w:ascii="Arial" w:hAnsi="Arial" w:cs="Arial"/>
          <w:noProof/>
          <w:sz w:val="24"/>
          <w:szCs w:val="24"/>
        </w:rPr>
        <w:t>10,2</w:t>
      </w:r>
      <w:r w:rsidRPr="00C317FA">
        <w:rPr>
          <w:rFonts w:ascii="Arial" w:hAnsi="Arial" w:cs="Arial"/>
          <w:noProof/>
          <w:sz w:val="24"/>
          <w:szCs w:val="24"/>
        </w:rPr>
        <w:t>%</w:t>
      </w:r>
      <w:r>
        <w:rPr>
          <w:rFonts w:ascii="Arial" w:hAnsi="Arial" w:cs="Arial"/>
          <w:noProof/>
          <w:sz w:val="24"/>
          <w:szCs w:val="24"/>
        </w:rPr>
        <w:t xml:space="preserve"> comparado ao ano anterior, atingindo faturamento recorde da área. Apenas o segmento de automóveis foi responsável por 27,8% desse montante, a segunda maior fatia se comparada às outras vertentes do mercado.</w:t>
      </w:r>
    </w:p>
    <w:p w14:paraId="711DC6F2" w14:textId="77777777" w:rsidR="00241E6D" w:rsidRDefault="00241E6D" w:rsidP="00241E6D">
      <w:pPr>
        <w:rPr>
          <w:rFonts w:ascii="Arial" w:hAnsi="Arial" w:cs="Arial"/>
          <w:noProof/>
          <w:sz w:val="24"/>
          <w:szCs w:val="24"/>
        </w:rPr>
      </w:pPr>
    </w:p>
    <w:p w14:paraId="1E663604" w14:textId="77777777" w:rsidR="00241E6D" w:rsidRDefault="00241E6D" w:rsidP="00241E6D">
      <w:pPr>
        <w:jc w:val="left"/>
        <w:rPr>
          <w:rFonts w:ascii="Arial" w:hAnsi="Arial" w:cs="Arial"/>
          <w:noProof/>
          <w:sz w:val="24"/>
          <w:szCs w:val="24"/>
        </w:rPr>
      </w:pPr>
    </w:p>
    <w:p w14:paraId="5232F3EB" w14:textId="77777777" w:rsidR="00241E6D" w:rsidRDefault="00241E6D" w:rsidP="00241E6D">
      <w:pPr>
        <w:jc w:val="left"/>
        <w:rPr>
          <w:rFonts w:ascii="Arial" w:hAnsi="Arial" w:cs="Arial"/>
          <w:noProof/>
          <w:sz w:val="24"/>
          <w:szCs w:val="24"/>
        </w:rPr>
      </w:pPr>
    </w:p>
    <w:p w14:paraId="07C46E9E" w14:textId="77777777" w:rsidR="00241E6D" w:rsidRDefault="00241E6D" w:rsidP="00241E6D">
      <w:pPr>
        <w:jc w:val="left"/>
        <w:rPr>
          <w:rFonts w:ascii="Arial" w:hAnsi="Arial" w:cs="Arial"/>
          <w:noProof/>
          <w:sz w:val="24"/>
          <w:szCs w:val="24"/>
        </w:rPr>
      </w:pPr>
    </w:p>
    <w:p w14:paraId="15D45AA0" w14:textId="77777777" w:rsidR="00241E6D" w:rsidRDefault="00241E6D" w:rsidP="00241E6D">
      <w:pPr>
        <w:jc w:val="left"/>
        <w:rPr>
          <w:rFonts w:ascii="Arial" w:hAnsi="Arial" w:cs="Arial"/>
          <w:noProof/>
          <w:sz w:val="24"/>
          <w:szCs w:val="24"/>
        </w:rPr>
      </w:pPr>
    </w:p>
    <w:p w14:paraId="0EA55A95" w14:textId="77777777" w:rsidR="00241E6D" w:rsidRDefault="00241E6D" w:rsidP="00241E6D">
      <w:pPr>
        <w:jc w:val="left"/>
        <w:rPr>
          <w:rFonts w:ascii="Arial" w:hAnsi="Arial" w:cs="Arial"/>
          <w:noProof/>
          <w:sz w:val="24"/>
          <w:szCs w:val="24"/>
        </w:rPr>
      </w:pPr>
    </w:p>
    <w:p w14:paraId="7890D147" w14:textId="77777777" w:rsidR="00241E6D" w:rsidRPr="00E26EE1" w:rsidRDefault="00241E6D" w:rsidP="00241E6D">
      <w:pPr>
        <w:jc w:val="center"/>
        <w:rPr>
          <w:rFonts w:ascii="Arial" w:hAnsi="Arial" w:cs="Arial"/>
          <w:b/>
          <w:bCs/>
          <w:noProof/>
          <w:sz w:val="24"/>
          <w:szCs w:val="24"/>
        </w:rPr>
      </w:pPr>
      <w:r w:rsidRPr="00E26EE1">
        <w:rPr>
          <w:rFonts w:ascii="Arial" w:hAnsi="Arial" w:cs="Arial"/>
          <w:b/>
          <w:bCs/>
          <w:noProof/>
          <w:sz w:val="24"/>
          <w:szCs w:val="24"/>
        </w:rPr>
        <w:t>Figura 1 – Dados do IRB sobre o faturamento do mercado de seguradoras ao longo dos anos</w:t>
      </w:r>
    </w:p>
    <w:p w14:paraId="66B9981D" w14:textId="77777777" w:rsidR="00241E6D" w:rsidRDefault="00241E6D" w:rsidP="00241E6D">
      <w:pPr>
        <w:jc w:val="left"/>
        <w:rPr>
          <w:rFonts w:ascii="Arial" w:hAnsi="Arial" w:cs="Arial"/>
          <w:noProof/>
          <w:sz w:val="24"/>
          <w:szCs w:val="24"/>
        </w:rPr>
      </w:pPr>
      <w:r w:rsidRPr="00E26EE1">
        <w:rPr>
          <w:rFonts w:ascii="Arial" w:hAnsi="Arial" w:cs="Arial"/>
          <w:noProof/>
          <w:sz w:val="24"/>
          <w:szCs w:val="24"/>
        </w:rPr>
        <w:drawing>
          <wp:inline distT="0" distB="0" distL="0" distR="0" wp14:anchorId="1D9B362C" wp14:editId="667A0555">
            <wp:extent cx="4899660" cy="1440463"/>
            <wp:effectExtent l="0" t="0" r="0" b="7620"/>
            <wp:docPr id="767289232" name="Imagem 1" descr="Gráfic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7289232" name="Imagem 1" descr="Gráfico&#10;&#10;O conteúdo gerado por IA pode estar incorreto."/>
                    <pic:cNvPicPr/>
                  </pic:nvPicPr>
                  <pic:blipFill>
                    <a:blip r:embed="rId5"/>
                    <a:stretch>
                      <a:fillRect/>
                    </a:stretch>
                  </pic:blipFill>
                  <pic:spPr>
                    <a:xfrm>
                      <a:off x="0" y="0"/>
                      <a:ext cx="4899660" cy="1440463"/>
                    </a:xfrm>
                    <a:prstGeom prst="rect">
                      <a:avLst/>
                    </a:prstGeom>
                  </pic:spPr>
                </pic:pic>
              </a:graphicData>
            </a:graphic>
          </wp:inline>
        </w:drawing>
      </w:r>
    </w:p>
    <w:p w14:paraId="790D6C2B" w14:textId="77777777" w:rsidR="00241E6D" w:rsidRDefault="00241E6D" w:rsidP="00241E6D">
      <w:pPr>
        <w:jc w:val="left"/>
        <w:rPr>
          <w:rFonts w:ascii="Arial" w:hAnsi="Arial" w:cs="Arial"/>
          <w:noProof/>
          <w:sz w:val="24"/>
          <w:szCs w:val="24"/>
        </w:rPr>
      </w:pPr>
    </w:p>
    <w:p w14:paraId="12FBB372" w14:textId="77777777" w:rsidR="00241E6D" w:rsidRDefault="00241E6D" w:rsidP="00241E6D">
      <w:pPr>
        <w:rPr>
          <w:rFonts w:ascii="Arial" w:hAnsi="Arial" w:cs="Arial"/>
          <w:noProof/>
          <w:sz w:val="24"/>
          <w:szCs w:val="24"/>
        </w:rPr>
      </w:pPr>
      <w:r>
        <w:rPr>
          <w:rFonts w:ascii="Arial" w:hAnsi="Arial" w:cs="Arial"/>
          <w:noProof/>
          <w:sz w:val="24"/>
          <w:szCs w:val="24"/>
        </w:rPr>
        <w:t>Por outro lado</w:t>
      </w:r>
      <w:r w:rsidRPr="001109E0">
        <w:rPr>
          <w:rFonts w:ascii="Arial" w:hAnsi="Arial" w:cs="Arial"/>
          <w:noProof/>
          <w:sz w:val="24"/>
          <w:szCs w:val="24"/>
        </w:rPr>
        <w:t>, apesar do grande faturamento, o lucro líquido do setor diminuiu 4,1% em relação a</w:t>
      </w:r>
      <w:r>
        <w:rPr>
          <w:rFonts w:ascii="Arial" w:hAnsi="Arial" w:cs="Arial"/>
          <w:noProof/>
          <w:sz w:val="24"/>
          <w:szCs w:val="24"/>
        </w:rPr>
        <w:t xml:space="preserve"> 2023</w:t>
      </w:r>
      <w:r w:rsidRPr="001109E0">
        <w:rPr>
          <w:rFonts w:ascii="Arial" w:hAnsi="Arial" w:cs="Arial"/>
          <w:noProof/>
          <w:sz w:val="24"/>
          <w:szCs w:val="24"/>
        </w:rPr>
        <w:t>, um reflexo d</w:t>
      </w:r>
      <w:r>
        <w:rPr>
          <w:rFonts w:ascii="Arial" w:hAnsi="Arial" w:cs="Arial"/>
          <w:noProof/>
          <w:sz w:val="24"/>
          <w:szCs w:val="24"/>
        </w:rPr>
        <w:t>o alto valor pago em sinistros, que ultrapassou R$76 bilhões</w:t>
      </w:r>
      <w:r w:rsidRPr="001109E0">
        <w:rPr>
          <w:rFonts w:ascii="Arial" w:hAnsi="Arial" w:cs="Arial"/>
          <w:noProof/>
          <w:sz w:val="24"/>
          <w:szCs w:val="24"/>
        </w:rPr>
        <w:t>. Comparando todos os segmentos, o de automóveis apresenta a maior taxa de sinistralidade, chegando a 59,4%. Uma das causas dessa alta porcentagem são dados pouco precisos e confiáveis. Em pesquisa feita pelo Instituto de Tecnologia de Massachusetts</w:t>
      </w:r>
      <w:r>
        <w:rPr>
          <w:rFonts w:ascii="Arial" w:hAnsi="Arial" w:cs="Arial"/>
          <w:noProof/>
          <w:sz w:val="24"/>
          <w:szCs w:val="24"/>
        </w:rPr>
        <w:t xml:space="preserve"> (</w:t>
      </w:r>
      <w:r w:rsidRPr="001109E0">
        <w:rPr>
          <w:rFonts w:ascii="Arial" w:hAnsi="Arial" w:cs="Arial"/>
          <w:noProof/>
          <w:sz w:val="24"/>
          <w:szCs w:val="24"/>
        </w:rPr>
        <w:t>MIT</w:t>
      </w:r>
      <w:r>
        <w:rPr>
          <w:rFonts w:ascii="Arial" w:hAnsi="Arial" w:cs="Arial"/>
          <w:noProof/>
          <w:sz w:val="24"/>
          <w:szCs w:val="24"/>
        </w:rPr>
        <w:t>)</w:t>
      </w:r>
      <w:r w:rsidRPr="001109E0">
        <w:rPr>
          <w:rFonts w:ascii="Arial" w:hAnsi="Arial" w:cs="Arial"/>
          <w:noProof/>
          <w:sz w:val="24"/>
          <w:szCs w:val="24"/>
        </w:rPr>
        <w:t xml:space="preserve"> foi constatado que a má qualidade desses dados podem gerar um prejuízo de 15 a 25% da sua receita total. Isso resulta em preços mais elevados e, consequentemente, menor adesão do seu produto pelo público alvo. Corroborando com essa ideia, a CNseg (Confederação Nacional das Seguradoras) aponta que 70% dos veículos no Brasil não possuem seguros</w:t>
      </w:r>
      <w:r>
        <w:rPr>
          <w:rFonts w:ascii="Arial" w:hAnsi="Arial" w:cs="Arial"/>
          <w:noProof/>
          <w:sz w:val="24"/>
          <w:szCs w:val="24"/>
        </w:rPr>
        <w:t>.</w:t>
      </w:r>
    </w:p>
    <w:p w14:paraId="5D1FDFC6" w14:textId="77777777" w:rsidR="00241E6D" w:rsidRDefault="00241E6D" w:rsidP="00241E6D">
      <w:pPr>
        <w:rPr>
          <w:rFonts w:ascii="Arial" w:hAnsi="Arial" w:cs="Arial"/>
          <w:noProof/>
          <w:sz w:val="24"/>
          <w:szCs w:val="24"/>
        </w:rPr>
      </w:pPr>
    </w:p>
    <w:p w14:paraId="2AD89416" w14:textId="77777777" w:rsidR="00241E6D" w:rsidRPr="00E26EE1" w:rsidRDefault="00241E6D" w:rsidP="00241E6D">
      <w:pPr>
        <w:jc w:val="center"/>
        <w:rPr>
          <w:rFonts w:ascii="Arial" w:hAnsi="Arial" w:cs="Arial"/>
          <w:b/>
          <w:bCs/>
          <w:noProof/>
          <w:sz w:val="24"/>
          <w:szCs w:val="24"/>
        </w:rPr>
      </w:pPr>
      <w:r w:rsidRPr="00E26EE1">
        <w:rPr>
          <w:rFonts w:ascii="Arial" w:hAnsi="Arial" w:cs="Arial"/>
          <w:b/>
          <w:bCs/>
          <w:noProof/>
          <w:sz w:val="24"/>
          <w:szCs w:val="24"/>
        </w:rPr>
        <w:t>Figura 2 - Dados do IRB sobre o pagamento de sinistros do mercado de seguradoras ao longo dos anos</w:t>
      </w:r>
    </w:p>
    <w:p w14:paraId="51B5CBB6" w14:textId="77777777" w:rsidR="00241E6D" w:rsidRDefault="00241E6D" w:rsidP="00241E6D">
      <w:pPr>
        <w:jc w:val="left"/>
        <w:rPr>
          <w:rFonts w:ascii="Arial" w:hAnsi="Arial" w:cs="Arial"/>
          <w:noProof/>
          <w:sz w:val="24"/>
          <w:szCs w:val="24"/>
        </w:rPr>
      </w:pPr>
      <w:r w:rsidRPr="00E26EE1">
        <w:rPr>
          <w:rFonts w:ascii="Arial" w:hAnsi="Arial" w:cs="Arial"/>
          <w:noProof/>
          <w:sz w:val="24"/>
          <w:szCs w:val="24"/>
        </w:rPr>
        <w:drawing>
          <wp:inline distT="0" distB="0" distL="0" distR="0" wp14:anchorId="722B756D" wp14:editId="0844D7DA">
            <wp:extent cx="4808220" cy="1321558"/>
            <wp:effectExtent l="0" t="0" r="0" b="0"/>
            <wp:docPr id="465793727" name="Imagem 1" descr="Gráfico, Gráfico de cascat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5793727" name="Imagem 1" descr="Gráfico, Gráfico de cascata&#10;&#10;O conteúdo gerado por IA pode estar incorreto."/>
                    <pic:cNvPicPr/>
                  </pic:nvPicPr>
                  <pic:blipFill>
                    <a:blip r:embed="rId6"/>
                    <a:stretch>
                      <a:fillRect/>
                    </a:stretch>
                  </pic:blipFill>
                  <pic:spPr>
                    <a:xfrm>
                      <a:off x="0" y="0"/>
                      <a:ext cx="4862345" cy="1336434"/>
                    </a:xfrm>
                    <a:prstGeom prst="rect">
                      <a:avLst/>
                    </a:prstGeom>
                  </pic:spPr>
                </pic:pic>
              </a:graphicData>
            </a:graphic>
          </wp:inline>
        </w:drawing>
      </w:r>
    </w:p>
    <w:p w14:paraId="4654D60A" w14:textId="77777777" w:rsidR="00241E6D" w:rsidRDefault="00241E6D" w:rsidP="00241E6D">
      <w:pPr>
        <w:jc w:val="left"/>
        <w:rPr>
          <w:rFonts w:ascii="Arial" w:hAnsi="Arial" w:cs="Arial"/>
          <w:noProof/>
          <w:sz w:val="24"/>
          <w:szCs w:val="24"/>
        </w:rPr>
      </w:pPr>
    </w:p>
    <w:p w14:paraId="3FA41E11" w14:textId="77777777" w:rsidR="00241E6D" w:rsidRPr="00C317FA" w:rsidRDefault="00241E6D" w:rsidP="00241E6D">
      <w:pPr>
        <w:rPr>
          <w:rFonts w:ascii="Arial" w:hAnsi="Arial" w:cs="Arial"/>
          <w:noProof/>
          <w:sz w:val="24"/>
          <w:szCs w:val="24"/>
        </w:rPr>
      </w:pPr>
      <w:r w:rsidRPr="00C317FA">
        <w:rPr>
          <w:rFonts w:ascii="Arial" w:hAnsi="Arial" w:cs="Arial"/>
          <w:noProof/>
          <w:sz w:val="24"/>
          <w:szCs w:val="24"/>
        </w:rPr>
        <w:t xml:space="preserve">Nesse cenário, </w:t>
      </w:r>
      <w:r>
        <w:rPr>
          <w:rFonts w:ascii="Arial" w:hAnsi="Arial" w:cs="Arial"/>
          <w:noProof/>
          <w:sz w:val="24"/>
          <w:szCs w:val="24"/>
        </w:rPr>
        <w:t xml:space="preserve">fica clara a necessidade de implementação de soluções para </w:t>
      </w:r>
      <w:r w:rsidRPr="00C317FA">
        <w:rPr>
          <w:rFonts w:ascii="Arial" w:hAnsi="Arial" w:cs="Arial"/>
          <w:noProof/>
          <w:sz w:val="24"/>
          <w:szCs w:val="24"/>
        </w:rPr>
        <w:t>a</w:t>
      </w:r>
      <w:r>
        <w:rPr>
          <w:rFonts w:ascii="Arial" w:hAnsi="Arial" w:cs="Arial"/>
          <w:noProof/>
          <w:sz w:val="24"/>
          <w:szCs w:val="24"/>
        </w:rPr>
        <w:t xml:space="preserve"> diminuição da perda financeira de seguradoras.</w:t>
      </w:r>
      <w:r w:rsidRPr="00C317FA">
        <w:rPr>
          <w:rFonts w:ascii="Arial" w:hAnsi="Arial" w:cs="Arial"/>
          <w:noProof/>
          <w:sz w:val="24"/>
          <w:szCs w:val="24"/>
        </w:rPr>
        <w:t xml:space="preserve"> </w:t>
      </w:r>
      <w:r>
        <w:rPr>
          <w:rFonts w:ascii="Arial" w:hAnsi="Arial" w:cs="Arial"/>
          <w:noProof/>
          <w:sz w:val="24"/>
          <w:szCs w:val="24"/>
        </w:rPr>
        <w:t xml:space="preserve">Assim, a </w:t>
      </w:r>
      <w:r w:rsidRPr="00C317FA">
        <w:rPr>
          <w:rFonts w:ascii="Arial" w:hAnsi="Arial" w:cs="Arial"/>
          <w:noProof/>
          <w:sz w:val="24"/>
          <w:szCs w:val="24"/>
        </w:rPr>
        <w:t xml:space="preserve">tendência global é a </w:t>
      </w:r>
      <w:r>
        <w:rPr>
          <w:rFonts w:ascii="Arial" w:hAnsi="Arial" w:cs="Arial"/>
          <w:noProof/>
          <w:sz w:val="24"/>
          <w:szCs w:val="24"/>
        </w:rPr>
        <w:t>captação e análise de dados para que,</w:t>
      </w:r>
      <w:r w:rsidRPr="00C317FA">
        <w:rPr>
          <w:rFonts w:ascii="Arial" w:hAnsi="Arial" w:cs="Arial"/>
          <w:noProof/>
          <w:sz w:val="24"/>
          <w:szCs w:val="24"/>
        </w:rPr>
        <w:t xml:space="preserve"> </w:t>
      </w:r>
      <w:r>
        <w:rPr>
          <w:rFonts w:ascii="Arial" w:hAnsi="Arial" w:cs="Arial"/>
          <w:noProof/>
          <w:sz w:val="24"/>
          <w:szCs w:val="24"/>
        </w:rPr>
        <w:t>a</w:t>
      </w:r>
      <w:r w:rsidRPr="00C317FA">
        <w:rPr>
          <w:rFonts w:ascii="Arial" w:hAnsi="Arial" w:cs="Arial"/>
          <w:noProof/>
          <w:sz w:val="24"/>
          <w:szCs w:val="24"/>
        </w:rPr>
        <w:t xml:space="preserve"> partir </w:t>
      </w:r>
      <w:r>
        <w:rPr>
          <w:rFonts w:ascii="Arial" w:hAnsi="Arial" w:cs="Arial"/>
          <w:noProof/>
          <w:sz w:val="24"/>
          <w:szCs w:val="24"/>
        </w:rPr>
        <w:t>deles</w:t>
      </w:r>
      <w:r w:rsidRPr="00C317FA">
        <w:rPr>
          <w:rFonts w:ascii="Arial" w:hAnsi="Arial" w:cs="Arial"/>
          <w:noProof/>
          <w:sz w:val="24"/>
          <w:szCs w:val="24"/>
        </w:rPr>
        <w:t xml:space="preserve">, </w:t>
      </w:r>
      <w:r>
        <w:rPr>
          <w:rFonts w:ascii="Arial" w:hAnsi="Arial" w:cs="Arial"/>
          <w:noProof/>
          <w:sz w:val="24"/>
          <w:szCs w:val="24"/>
        </w:rPr>
        <w:t>seja</w:t>
      </w:r>
      <w:r w:rsidRPr="00C317FA">
        <w:rPr>
          <w:rFonts w:ascii="Arial" w:hAnsi="Arial" w:cs="Arial"/>
          <w:noProof/>
          <w:sz w:val="24"/>
          <w:szCs w:val="24"/>
        </w:rPr>
        <w:t xml:space="preserve"> </w:t>
      </w:r>
      <w:r>
        <w:rPr>
          <w:rFonts w:ascii="Arial" w:hAnsi="Arial" w:cs="Arial"/>
          <w:noProof/>
          <w:sz w:val="24"/>
          <w:szCs w:val="24"/>
        </w:rPr>
        <w:t>possível identificar</w:t>
      </w:r>
      <w:r w:rsidRPr="00C317FA">
        <w:rPr>
          <w:rFonts w:ascii="Arial" w:hAnsi="Arial" w:cs="Arial"/>
          <w:noProof/>
          <w:sz w:val="24"/>
          <w:szCs w:val="24"/>
        </w:rPr>
        <w:t xml:space="preserve"> </w:t>
      </w:r>
      <w:r>
        <w:rPr>
          <w:rFonts w:ascii="Arial" w:hAnsi="Arial" w:cs="Arial"/>
          <w:noProof/>
          <w:sz w:val="24"/>
          <w:szCs w:val="24"/>
        </w:rPr>
        <w:t xml:space="preserve">padrões e mapear perfis </w:t>
      </w:r>
      <w:r w:rsidRPr="00C317FA">
        <w:rPr>
          <w:rFonts w:ascii="Arial" w:hAnsi="Arial" w:cs="Arial"/>
          <w:noProof/>
          <w:sz w:val="24"/>
          <w:szCs w:val="24"/>
        </w:rPr>
        <w:t xml:space="preserve">de forma mais eficiente, e, </w:t>
      </w:r>
      <w:r>
        <w:rPr>
          <w:rFonts w:ascii="Arial" w:hAnsi="Arial" w:cs="Arial"/>
          <w:noProof/>
          <w:sz w:val="24"/>
          <w:szCs w:val="24"/>
        </w:rPr>
        <w:t>com isso</w:t>
      </w:r>
      <w:r w:rsidRPr="00C317FA">
        <w:rPr>
          <w:rFonts w:ascii="Arial" w:hAnsi="Arial" w:cs="Arial"/>
          <w:noProof/>
          <w:sz w:val="24"/>
          <w:szCs w:val="24"/>
        </w:rPr>
        <w:t xml:space="preserve">, </w:t>
      </w:r>
      <w:r>
        <w:rPr>
          <w:rFonts w:ascii="Arial" w:hAnsi="Arial" w:cs="Arial"/>
          <w:noProof/>
          <w:sz w:val="24"/>
          <w:szCs w:val="24"/>
        </w:rPr>
        <w:t>criar</w:t>
      </w:r>
      <w:r w:rsidRPr="00C317FA">
        <w:rPr>
          <w:rFonts w:ascii="Arial" w:hAnsi="Arial" w:cs="Arial"/>
          <w:noProof/>
          <w:sz w:val="24"/>
          <w:szCs w:val="24"/>
        </w:rPr>
        <w:t xml:space="preserve"> </w:t>
      </w:r>
      <w:r>
        <w:rPr>
          <w:rFonts w:ascii="Arial" w:hAnsi="Arial" w:cs="Arial"/>
          <w:noProof/>
          <w:sz w:val="24"/>
          <w:szCs w:val="24"/>
        </w:rPr>
        <w:t>apólices eficazes e assertivas</w:t>
      </w:r>
      <w:r w:rsidRPr="00C317FA">
        <w:rPr>
          <w:rFonts w:ascii="Arial" w:hAnsi="Arial" w:cs="Arial"/>
          <w:noProof/>
          <w:sz w:val="24"/>
          <w:szCs w:val="24"/>
        </w:rPr>
        <w:t>.</w:t>
      </w:r>
    </w:p>
    <w:p w14:paraId="16224340" w14:textId="77777777" w:rsidR="00241E6D" w:rsidRDefault="00241E6D" w:rsidP="00241E6D">
      <w:pPr>
        <w:pStyle w:val="Titulomeu"/>
        <w:numPr>
          <w:ilvl w:val="0"/>
          <w:numId w:val="2"/>
        </w:numPr>
        <w:spacing w:before="0" w:after="0"/>
        <w:ind w:left="357" w:hanging="357"/>
        <w:rPr>
          <w:sz w:val="24"/>
          <w:szCs w:val="24"/>
        </w:rPr>
      </w:pPr>
      <w:bookmarkStart w:id="4" w:name="_Toc209656326"/>
      <w:bookmarkStart w:id="5" w:name="_Toc209682958"/>
      <w:bookmarkStart w:id="6" w:name="_Toc213668959"/>
      <w:r>
        <w:rPr>
          <w:sz w:val="24"/>
          <w:szCs w:val="24"/>
        </w:rPr>
        <w:t>OBJETIVO</w:t>
      </w:r>
      <w:bookmarkEnd w:id="4"/>
      <w:bookmarkEnd w:id="5"/>
      <w:bookmarkEnd w:id="6"/>
    </w:p>
    <w:p w14:paraId="3B7AB642" w14:textId="77777777" w:rsidR="00241E6D" w:rsidRPr="00C317FA" w:rsidRDefault="00241E6D" w:rsidP="00241E6D">
      <w:pPr>
        <w:pStyle w:val="Titulomeu"/>
        <w:spacing w:before="0" w:after="0"/>
        <w:ind w:left="357" w:firstLine="0"/>
        <w:rPr>
          <w:sz w:val="24"/>
          <w:szCs w:val="24"/>
        </w:rPr>
      </w:pPr>
    </w:p>
    <w:p w14:paraId="6DAECACE" w14:textId="77777777" w:rsidR="00241E6D" w:rsidRPr="00C317FA" w:rsidRDefault="00241E6D" w:rsidP="00241E6D">
      <w:pPr>
        <w:ind w:firstLine="708"/>
        <w:rPr>
          <w:rFonts w:ascii="Arial" w:hAnsi="Arial" w:cs="Arial"/>
          <w:noProof/>
          <w:sz w:val="24"/>
          <w:szCs w:val="24"/>
        </w:rPr>
      </w:pPr>
      <w:r>
        <w:rPr>
          <w:rFonts w:ascii="Arial" w:hAnsi="Arial" w:cs="Arial"/>
          <w:noProof/>
          <w:sz w:val="24"/>
          <w:szCs w:val="24"/>
        </w:rPr>
        <w:t>Em parceria com a prefeitura de São Paulo e a Zona Azul, o</w:t>
      </w:r>
      <w:r w:rsidRPr="00C317FA">
        <w:rPr>
          <w:rFonts w:ascii="Arial" w:hAnsi="Arial" w:cs="Arial"/>
          <w:noProof/>
          <w:sz w:val="24"/>
          <w:szCs w:val="24"/>
        </w:rPr>
        <w:t xml:space="preserve"> objetivo da </w:t>
      </w:r>
      <w:r>
        <w:rPr>
          <w:rFonts w:ascii="Arial" w:hAnsi="Arial" w:cs="Arial"/>
          <w:noProof/>
          <w:sz w:val="24"/>
          <w:szCs w:val="24"/>
        </w:rPr>
        <w:t>nossa aplicação</w:t>
      </w:r>
      <w:r w:rsidRPr="00C317FA">
        <w:rPr>
          <w:rFonts w:ascii="Arial" w:hAnsi="Arial" w:cs="Arial"/>
          <w:noProof/>
          <w:sz w:val="24"/>
          <w:szCs w:val="24"/>
        </w:rPr>
        <w:t xml:space="preserve"> é oferecer uma solução acessível e eficaz para o monitoramento de vagas de estacionamento em vias públicas. Nosso sistema integra sensores e software de análise, permitindo registrar em tempo real a disponibilidade e a rotatividade das vagas de forma </w:t>
      </w:r>
      <w:r>
        <w:rPr>
          <w:rFonts w:ascii="Arial" w:hAnsi="Arial" w:cs="Arial"/>
          <w:noProof/>
          <w:sz w:val="24"/>
          <w:szCs w:val="24"/>
        </w:rPr>
        <w:t>prática</w:t>
      </w:r>
      <w:r w:rsidRPr="00C317FA">
        <w:rPr>
          <w:rFonts w:ascii="Arial" w:hAnsi="Arial" w:cs="Arial"/>
          <w:noProof/>
          <w:sz w:val="24"/>
          <w:szCs w:val="24"/>
        </w:rPr>
        <w:t>. </w:t>
      </w:r>
    </w:p>
    <w:p w14:paraId="65A72FF4" w14:textId="77777777" w:rsidR="00241E6D" w:rsidRPr="00C317FA" w:rsidRDefault="00241E6D" w:rsidP="00241E6D">
      <w:pPr>
        <w:ind w:firstLine="708"/>
        <w:rPr>
          <w:rFonts w:ascii="Arial" w:hAnsi="Arial" w:cs="Arial"/>
          <w:noProof/>
          <w:sz w:val="24"/>
          <w:szCs w:val="24"/>
        </w:rPr>
      </w:pPr>
      <w:r>
        <w:rPr>
          <w:rFonts w:ascii="Arial" w:hAnsi="Arial" w:cs="Arial"/>
          <w:noProof/>
          <w:sz w:val="24"/>
          <w:szCs w:val="24"/>
        </w:rPr>
        <w:lastRenderedPageBreak/>
        <w:t>Assim, a geração de informações, a partir do cruzamento de dados entre a Zona Azul e a nossa aplicação,</w:t>
      </w:r>
      <w:r w:rsidRPr="00C317FA">
        <w:rPr>
          <w:rFonts w:ascii="Arial" w:hAnsi="Arial" w:cs="Arial"/>
          <w:noProof/>
          <w:sz w:val="24"/>
          <w:szCs w:val="24"/>
        </w:rPr>
        <w:t xml:space="preserve"> possibilita análises estratégicas, como identificar regiões da cidade mais movimentadas, horários de maior ou menor fluxo e </w:t>
      </w:r>
      <w:r>
        <w:rPr>
          <w:rFonts w:ascii="Arial" w:hAnsi="Arial" w:cs="Arial"/>
          <w:noProof/>
          <w:sz w:val="24"/>
          <w:szCs w:val="24"/>
        </w:rPr>
        <w:t>mapeamento de perfis e padrões dos motoristas</w:t>
      </w:r>
      <w:r w:rsidRPr="00C317FA">
        <w:rPr>
          <w:rFonts w:ascii="Arial" w:hAnsi="Arial" w:cs="Arial"/>
          <w:noProof/>
          <w:sz w:val="24"/>
          <w:szCs w:val="24"/>
        </w:rPr>
        <w:t>. </w:t>
      </w:r>
    </w:p>
    <w:p w14:paraId="59E78BDD" w14:textId="77777777" w:rsidR="00241E6D" w:rsidRDefault="00241E6D" w:rsidP="00241E6D">
      <w:pPr>
        <w:ind w:firstLine="708"/>
        <w:rPr>
          <w:rFonts w:ascii="Arial" w:hAnsi="Arial" w:cs="Arial"/>
          <w:noProof/>
          <w:sz w:val="24"/>
          <w:szCs w:val="24"/>
        </w:rPr>
      </w:pPr>
      <w:r>
        <w:rPr>
          <w:rFonts w:ascii="Arial" w:hAnsi="Arial" w:cs="Arial"/>
          <w:noProof/>
          <w:sz w:val="24"/>
          <w:szCs w:val="24"/>
        </w:rPr>
        <w:t>Dessa forma, c</w:t>
      </w:r>
      <w:r w:rsidRPr="00C317FA">
        <w:rPr>
          <w:rFonts w:ascii="Arial" w:hAnsi="Arial" w:cs="Arial"/>
          <w:noProof/>
          <w:sz w:val="24"/>
          <w:szCs w:val="24"/>
        </w:rPr>
        <w:t xml:space="preserve">om essas informações, seguradoras podem ajustar seus planos conforme </w:t>
      </w:r>
      <w:r>
        <w:rPr>
          <w:rFonts w:ascii="Arial" w:hAnsi="Arial" w:cs="Arial"/>
          <w:noProof/>
          <w:sz w:val="24"/>
          <w:szCs w:val="24"/>
        </w:rPr>
        <w:t>a movimentação d</w:t>
      </w:r>
      <w:r w:rsidRPr="00C317FA">
        <w:rPr>
          <w:rFonts w:ascii="Arial" w:hAnsi="Arial" w:cs="Arial"/>
          <w:noProof/>
          <w:sz w:val="24"/>
          <w:szCs w:val="24"/>
        </w:rPr>
        <w:t xml:space="preserve">as regiões da cidade, além de </w:t>
      </w:r>
      <w:r>
        <w:rPr>
          <w:rFonts w:ascii="Arial" w:hAnsi="Arial" w:cs="Arial"/>
          <w:noProof/>
          <w:sz w:val="24"/>
          <w:szCs w:val="24"/>
        </w:rPr>
        <w:t>oferecer</w:t>
      </w:r>
      <w:r w:rsidRPr="00C317FA">
        <w:rPr>
          <w:rFonts w:ascii="Arial" w:hAnsi="Arial" w:cs="Arial"/>
          <w:noProof/>
          <w:sz w:val="24"/>
          <w:szCs w:val="24"/>
        </w:rPr>
        <w:t xml:space="preserve"> tarifas adequadas</w:t>
      </w:r>
      <w:r>
        <w:rPr>
          <w:rFonts w:ascii="Arial" w:hAnsi="Arial" w:cs="Arial"/>
          <w:noProof/>
          <w:sz w:val="24"/>
          <w:szCs w:val="24"/>
        </w:rPr>
        <w:t xml:space="preserve"> e personalizadas</w:t>
      </w:r>
      <w:r w:rsidRPr="00C317FA">
        <w:rPr>
          <w:rFonts w:ascii="Arial" w:hAnsi="Arial" w:cs="Arial"/>
          <w:noProof/>
          <w:sz w:val="24"/>
          <w:szCs w:val="24"/>
        </w:rPr>
        <w:t xml:space="preserve"> a depender do perfil de utilização</w:t>
      </w:r>
      <w:r>
        <w:rPr>
          <w:rFonts w:ascii="Arial" w:hAnsi="Arial" w:cs="Arial"/>
          <w:noProof/>
          <w:sz w:val="24"/>
          <w:szCs w:val="24"/>
        </w:rPr>
        <w:t>, tornando-as mais assertivas e eficientes</w:t>
      </w:r>
      <w:r w:rsidRPr="00C317FA">
        <w:rPr>
          <w:rFonts w:ascii="Arial" w:hAnsi="Arial" w:cs="Arial"/>
          <w:noProof/>
          <w:sz w:val="24"/>
          <w:szCs w:val="24"/>
        </w:rPr>
        <w:t>. </w:t>
      </w:r>
    </w:p>
    <w:p w14:paraId="22ED9087" w14:textId="77777777" w:rsidR="00241E6D" w:rsidRDefault="00241E6D" w:rsidP="00241E6D">
      <w:pPr>
        <w:ind w:firstLine="708"/>
        <w:rPr>
          <w:rFonts w:ascii="Arial" w:hAnsi="Arial" w:cs="Arial"/>
          <w:noProof/>
          <w:sz w:val="24"/>
          <w:szCs w:val="24"/>
        </w:rPr>
      </w:pPr>
    </w:p>
    <w:p w14:paraId="0ECE4C75" w14:textId="77777777" w:rsidR="00241E6D" w:rsidRDefault="00241E6D" w:rsidP="00241E6D">
      <w:pPr>
        <w:ind w:firstLine="708"/>
        <w:rPr>
          <w:rFonts w:ascii="Arial" w:hAnsi="Arial" w:cs="Arial"/>
          <w:noProof/>
          <w:sz w:val="24"/>
          <w:szCs w:val="24"/>
        </w:rPr>
      </w:pPr>
    </w:p>
    <w:p w14:paraId="1B57EDF0" w14:textId="77777777" w:rsidR="00241E6D" w:rsidRDefault="00241E6D" w:rsidP="00241E6D">
      <w:pPr>
        <w:ind w:firstLine="708"/>
        <w:rPr>
          <w:rFonts w:ascii="Arial" w:hAnsi="Arial" w:cs="Arial"/>
          <w:noProof/>
          <w:sz w:val="24"/>
          <w:szCs w:val="24"/>
        </w:rPr>
      </w:pPr>
    </w:p>
    <w:p w14:paraId="174FC3F7" w14:textId="77777777" w:rsidR="00241E6D" w:rsidRDefault="00241E6D" w:rsidP="00241E6D">
      <w:pPr>
        <w:ind w:firstLine="708"/>
        <w:rPr>
          <w:rFonts w:ascii="Arial" w:hAnsi="Arial" w:cs="Arial"/>
          <w:noProof/>
          <w:sz w:val="24"/>
          <w:szCs w:val="24"/>
        </w:rPr>
      </w:pPr>
    </w:p>
    <w:p w14:paraId="6A1DA1E9" w14:textId="77777777" w:rsidR="00241E6D" w:rsidRDefault="00241E6D" w:rsidP="00241E6D">
      <w:pPr>
        <w:ind w:firstLine="708"/>
        <w:rPr>
          <w:rFonts w:ascii="Arial" w:hAnsi="Arial" w:cs="Arial"/>
          <w:noProof/>
          <w:sz w:val="24"/>
          <w:szCs w:val="24"/>
        </w:rPr>
      </w:pPr>
    </w:p>
    <w:p w14:paraId="0DD956EB" w14:textId="77777777" w:rsidR="00241E6D" w:rsidRDefault="00241E6D" w:rsidP="00241E6D">
      <w:pPr>
        <w:ind w:firstLine="708"/>
        <w:rPr>
          <w:rFonts w:ascii="Arial" w:hAnsi="Arial" w:cs="Arial"/>
          <w:noProof/>
          <w:sz w:val="24"/>
          <w:szCs w:val="24"/>
        </w:rPr>
      </w:pPr>
    </w:p>
    <w:p w14:paraId="65E81EBB" w14:textId="77777777" w:rsidR="00241E6D" w:rsidRDefault="00241E6D" w:rsidP="00241E6D">
      <w:pPr>
        <w:ind w:firstLine="708"/>
        <w:rPr>
          <w:rFonts w:ascii="Arial" w:hAnsi="Arial" w:cs="Arial"/>
          <w:noProof/>
          <w:sz w:val="24"/>
          <w:szCs w:val="24"/>
        </w:rPr>
      </w:pPr>
    </w:p>
    <w:p w14:paraId="14EFCFF7" w14:textId="77777777" w:rsidR="00241E6D" w:rsidRDefault="00241E6D" w:rsidP="00241E6D">
      <w:pPr>
        <w:ind w:firstLine="0"/>
        <w:jc w:val="left"/>
        <w:rPr>
          <w:rFonts w:ascii="Arial" w:hAnsi="Arial" w:cs="Arial"/>
          <w:noProof/>
          <w:sz w:val="24"/>
          <w:szCs w:val="24"/>
        </w:rPr>
      </w:pPr>
      <w:r>
        <w:rPr>
          <w:rFonts w:ascii="Arial" w:hAnsi="Arial" w:cs="Arial"/>
          <w:noProof/>
          <w:sz w:val="24"/>
          <w:szCs w:val="24"/>
        </w:rPr>
        <w:br w:type="page"/>
      </w:r>
    </w:p>
    <w:p w14:paraId="4F09FD03" w14:textId="77777777" w:rsidR="00241E6D" w:rsidRDefault="00241E6D" w:rsidP="00241E6D">
      <w:pPr>
        <w:pStyle w:val="Titulomeu"/>
        <w:numPr>
          <w:ilvl w:val="0"/>
          <w:numId w:val="2"/>
        </w:numPr>
        <w:ind w:left="357" w:hanging="357"/>
        <w:rPr>
          <w:sz w:val="24"/>
          <w:szCs w:val="24"/>
        </w:rPr>
      </w:pPr>
      <w:bookmarkStart w:id="7" w:name="_Toc209656327"/>
      <w:bookmarkStart w:id="8" w:name="_Toc209682959"/>
      <w:bookmarkStart w:id="9" w:name="_Toc213668960"/>
      <w:r>
        <w:rPr>
          <w:sz w:val="24"/>
          <w:szCs w:val="24"/>
        </w:rPr>
        <w:lastRenderedPageBreak/>
        <w:t>JUSTIFICATIVA</w:t>
      </w:r>
      <w:bookmarkEnd w:id="7"/>
      <w:bookmarkEnd w:id="8"/>
      <w:bookmarkEnd w:id="9"/>
    </w:p>
    <w:p w14:paraId="4D3C4477" w14:textId="77777777" w:rsidR="00241E6D" w:rsidRPr="00C317FA" w:rsidRDefault="00241E6D" w:rsidP="00241E6D">
      <w:pPr>
        <w:pStyle w:val="Titulomeu"/>
        <w:spacing w:before="0" w:after="0"/>
        <w:ind w:left="357" w:firstLine="0"/>
        <w:rPr>
          <w:sz w:val="24"/>
          <w:szCs w:val="24"/>
        </w:rPr>
      </w:pPr>
    </w:p>
    <w:p w14:paraId="1C1B640C" w14:textId="77777777" w:rsidR="00241E6D" w:rsidRDefault="00241E6D" w:rsidP="00241E6D">
      <w:pPr>
        <w:rPr>
          <w:rFonts w:ascii="Arial" w:eastAsia="Arial" w:hAnsi="Arial" w:cs="Arial"/>
          <w:noProof/>
          <w:sz w:val="24"/>
          <w:szCs w:val="24"/>
        </w:rPr>
      </w:pPr>
      <w:r>
        <w:rPr>
          <w:rFonts w:ascii="Arial" w:eastAsia="Arial" w:hAnsi="Arial" w:cs="Arial"/>
          <w:noProof/>
          <w:color w:val="000000" w:themeColor="text1"/>
          <w:sz w:val="24"/>
          <w:szCs w:val="24"/>
        </w:rPr>
        <w:t>Por meio do monitoramento de vagas em vias públicas, nossa solução busca, juntamente à Zona Azul, gerar dados e informações relevantes para que seguradoras consigam mapear perfis de forma mais efetiva e, assim, reduzir os gastos com indenizações em até 15%. Dessa forma, a taxa de sinistralidade diminuirá, otimizando os lucros da empresa, que, por sua vez, conseguirá praticar preços mais competitivos e alcançar potenciais clientes que ainda não possuem seguros para seus automóveis, índice que chega a 70% de acordo com a Confederação Nacional das Seguradoras (CNseg).</w:t>
      </w:r>
    </w:p>
    <w:p w14:paraId="61D9D987" w14:textId="77777777" w:rsidR="00241E6D" w:rsidRDefault="00241E6D" w:rsidP="00241E6D">
      <w:pPr>
        <w:ind w:firstLine="0"/>
        <w:jc w:val="left"/>
        <w:rPr>
          <w:rFonts w:ascii="Arial" w:hAnsi="Arial" w:cs="Arial"/>
          <w:b/>
          <w:bCs/>
          <w:kern w:val="28"/>
          <w:sz w:val="24"/>
          <w:szCs w:val="24"/>
        </w:rPr>
      </w:pPr>
      <w:bookmarkStart w:id="10" w:name="_Toc209656328"/>
      <w:r w:rsidRPr="32811334">
        <w:rPr>
          <w:sz w:val="24"/>
          <w:szCs w:val="24"/>
        </w:rPr>
        <w:br w:type="page"/>
      </w:r>
    </w:p>
    <w:p w14:paraId="7D7B0095" w14:textId="77777777" w:rsidR="00241E6D" w:rsidRDefault="00241E6D" w:rsidP="00241E6D">
      <w:pPr>
        <w:pStyle w:val="Titulomeu"/>
        <w:numPr>
          <w:ilvl w:val="0"/>
          <w:numId w:val="2"/>
        </w:numPr>
        <w:spacing w:before="0" w:after="0"/>
        <w:ind w:left="357" w:hanging="357"/>
        <w:rPr>
          <w:sz w:val="24"/>
          <w:szCs w:val="24"/>
        </w:rPr>
      </w:pPr>
      <w:bookmarkStart w:id="11" w:name="_Toc209682960"/>
      <w:bookmarkStart w:id="12" w:name="_Toc213668961"/>
      <w:r>
        <w:rPr>
          <w:sz w:val="24"/>
          <w:szCs w:val="24"/>
        </w:rPr>
        <w:lastRenderedPageBreak/>
        <w:t>ESCOPO</w:t>
      </w:r>
      <w:bookmarkEnd w:id="10"/>
      <w:bookmarkEnd w:id="11"/>
      <w:bookmarkEnd w:id="12"/>
    </w:p>
    <w:p w14:paraId="72D24D96" w14:textId="77777777" w:rsidR="00241E6D" w:rsidRPr="00C317FA" w:rsidRDefault="00241E6D" w:rsidP="00241E6D">
      <w:pPr>
        <w:pStyle w:val="Titulomeu"/>
        <w:spacing w:before="0" w:after="0"/>
        <w:ind w:left="357" w:firstLine="0"/>
        <w:rPr>
          <w:sz w:val="24"/>
          <w:szCs w:val="24"/>
        </w:rPr>
      </w:pPr>
    </w:p>
    <w:p w14:paraId="08F75E45" w14:textId="77777777" w:rsidR="00241E6D" w:rsidRDefault="00241E6D" w:rsidP="00241E6D">
      <w:pPr>
        <w:pStyle w:val="Titulomeu"/>
        <w:numPr>
          <w:ilvl w:val="1"/>
          <w:numId w:val="2"/>
        </w:numPr>
        <w:spacing w:before="0" w:after="0"/>
        <w:ind w:left="720"/>
        <w:outlineLvl w:val="1"/>
        <w:rPr>
          <w:b w:val="0"/>
          <w:bCs w:val="0"/>
          <w:sz w:val="24"/>
          <w:szCs w:val="24"/>
        </w:rPr>
      </w:pPr>
      <w:bookmarkStart w:id="13" w:name="_Toc209656329"/>
      <w:bookmarkStart w:id="14" w:name="_Toc209682961"/>
      <w:bookmarkStart w:id="15" w:name="_Toc213668962"/>
      <w:r>
        <w:rPr>
          <w:b w:val="0"/>
          <w:bCs w:val="0"/>
          <w:sz w:val="24"/>
          <w:szCs w:val="24"/>
        </w:rPr>
        <w:t>Descrição Resumida do Projeto</w:t>
      </w:r>
      <w:bookmarkEnd w:id="13"/>
      <w:bookmarkEnd w:id="14"/>
      <w:bookmarkEnd w:id="15"/>
    </w:p>
    <w:p w14:paraId="14E82A67" w14:textId="77777777" w:rsidR="00241E6D" w:rsidRPr="004E7C46" w:rsidRDefault="00241E6D" w:rsidP="00241E6D">
      <w:pPr>
        <w:pStyle w:val="Titulomeu"/>
        <w:spacing w:before="0" w:after="0"/>
        <w:ind w:left="720" w:firstLine="0"/>
        <w:outlineLvl w:val="1"/>
        <w:rPr>
          <w:b w:val="0"/>
          <w:bCs w:val="0"/>
          <w:sz w:val="24"/>
          <w:szCs w:val="24"/>
        </w:rPr>
      </w:pPr>
    </w:p>
    <w:p w14:paraId="29AF60C6" w14:textId="77777777" w:rsidR="00241E6D" w:rsidRDefault="00241E6D" w:rsidP="00241E6D">
      <w:pPr>
        <w:ind w:firstLine="708"/>
        <w:rPr>
          <w:rFonts w:ascii="Arial" w:hAnsi="Arial" w:cs="Arial"/>
          <w:noProof/>
          <w:sz w:val="24"/>
          <w:szCs w:val="24"/>
        </w:rPr>
      </w:pPr>
      <w:r w:rsidRPr="004E7C46">
        <w:rPr>
          <w:rFonts w:ascii="Arial" w:hAnsi="Arial" w:cs="Arial"/>
          <w:noProof/>
          <w:sz w:val="24"/>
          <w:szCs w:val="24"/>
        </w:rPr>
        <w:t xml:space="preserve">O objetivo da proposta é monitorar, por meio de sensores ultrassônicos, a ocupação de vagas em vias públicas como fonte de informação estratégica para </w:t>
      </w:r>
      <w:r>
        <w:rPr>
          <w:rFonts w:ascii="Arial" w:hAnsi="Arial" w:cs="Arial"/>
          <w:noProof/>
          <w:sz w:val="24"/>
          <w:szCs w:val="24"/>
        </w:rPr>
        <w:t>seguradoras</w:t>
      </w:r>
      <w:r w:rsidRPr="004E7C46">
        <w:rPr>
          <w:rFonts w:ascii="Arial" w:hAnsi="Arial" w:cs="Arial"/>
          <w:noProof/>
          <w:sz w:val="24"/>
          <w:szCs w:val="24"/>
        </w:rPr>
        <w:t>.</w:t>
      </w:r>
      <w:r>
        <w:rPr>
          <w:rFonts w:ascii="Arial" w:hAnsi="Arial" w:cs="Arial"/>
          <w:noProof/>
          <w:sz w:val="24"/>
          <w:szCs w:val="24"/>
        </w:rPr>
        <w:t xml:space="preserve"> Com isso, as empresas terão mais uma ferramenta para auxiliá-las no mapeamento de perfis e planejamento de riscos de seus clientes.</w:t>
      </w:r>
    </w:p>
    <w:p w14:paraId="48205DFA" w14:textId="77777777" w:rsidR="00241E6D" w:rsidRDefault="00241E6D" w:rsidP="00241E6D">
      <w:pPr>
        <w:ind w:firstLine="708"/>
        <w:rPr>
          <w:rFonts w:ascii="Arial" w:hAnsi="Arial" w:cs="Arial"/>
          <w:noProof/>
          <w:sz w:val="24"/>
          <w:szCs w:val="24"/>
        </w:rPr>
      </w:pPr>
    </w:p>
    <w:p w14:paraId="1CC215B1" w14:textId="77777777" w:rsidR="00241E6D" w:rsidRDefault="00241E6D" w:rsidP="00241E6D">
      <w:pPr>
        <w:pStyle w:val="Titulomeu"/>
        <w:numPr>
          <w:ilvl w:val="1"/>
          <w:numId w:val="2"/>
        </w:numPr>
        <w:spacing w:before="0" w:after="0"/>
        <w:ind w:left="720"/>
        <w:outlineLvl w:val="1"/>
        <w:rPr>
          <w:b w:val="0"/>
          <w:bCs w:val="0"/>
          <w:sz w:val="24"/>
          <w:szCs w:val="24"/>
        </w:rPr>
      </w:pPr>
      <w:bookmarkStart w:id="16" w:name="_Toc209656330"/>
      <w:bookmarkStart w:id="17" w:name="_Toc209682962"/>
      <w:bookmarkStart w:id="18" w:name="_Toc213668963"/>
      <w:r>
        <w:rPr>
          <w:b w:val="0"/>
          <w:bCs w:val="0"/>
          <w:sz w:val="24"/>
          <w:szCs w:val="24"/>
        </w:rPr>
        <w:t>Resultados Esperados</w:t>
      </w:r>
      <w:bookmarkEnd w:id="16"/>
      <w:bookmarkEnd w:id="17"/>
      <w:bookmarkEnd w:id="18"/>
    </w:p>
    <w:p w14:paraId="5CC6E0EB" w14:textId="77777777" w:rsidR="00241E6D" w:rsidRPr="004E7C46" w:rsidRDefault="00241E6D" w:rsidP="00241E6D">
      <w:pPr>
        <w:pStyle w:val="Titulomeu"/>
        <w:spacing w:before="0" w:after="0"/>
        <w:ind w:left="720" w:firstLine="0"/>
        <w:outlineLvl w:val="1"/>
        <w:rPr>
          <w:b w:val="0"/>
          <w:bCs w:val="0"/>
          <w:sz w:val="24"/>
          <w:szCs w:val="24"/>
        </w:rPr>
      </w:pPr>
    </w:p>
    <w:p w14:paraId="54AF8B5C" w14:textId="77777777" w:rsidR="00241E6D" w:rsidRDefault="00241E6D" w:rsidP="00241E6D">
      <w:pPr>
        <w:ind w:firstLine="708"/>
        <w:rPr>
          <w:rFonts w:ascii="Arial" w:hAnsi="Arial" w:cs="Arial"/>
          <w:noProof/>
          <w:sz w:val="24"/>
          <w:szCs w:val="24"/>
        </w:rPr>
      </w:pPr>
      <w:r>
        <w:rPr>
          <w:rFonts w:ascii="Arial" w:hAnsi="Arial" w:cs="Arial"/>
          <w:noProof/>
          <w:sz w:val="24"/>
          <w:szCs w:val="24"/>
        </w:rPr>
        <w:t>Ao</w:t>
      </w:r>
      <w:r w:rsidRPr="008F570E">
        <w:rPr>
          <w:rFonts w:ascii="Arial" w:hAnsi="Arial" w:cs="Arial"/>
          <w:noProof/>
          <w:sz w:val="24"/>
          <w:szCs w:val="24"/>
        </w:rPr>
        <w:t xml:space="preserve"> coletar e fornecer dados</w:t>
      </w:r>
      <w:r>
        <w:rPr>
          <w:rFonts w:ascii="Arial" w:hAnsi="Arial" w:cs="Arial"/>
          <w:noProof/>
          <w:sz w:val="24"/>
          <w:szCs w:val="24"/>
        </w:rPr>
        <w:t>, a nossa solução</w:t>
      </w:r>
      <w:r w:rsidRPr="008F570E">
        <w:rPr>
          <w:rFonts w:ascii="Arial" w:hAnsi="Arial" w:cs="Arial"/>
          <w:noProof/>
          <w:sz w:val="24"/>
          <w:szCs w:val="24"/>
        </w:rPr>
        <w:t xml:space="preserve"> </w:t>
      </w:r>
      <w:r>
        <w:rPr>
          <w:rFonts w:ascii="Arial" w:hAnsi="Arial" w:cs="Arial"/>
          <w:noProof/>
          <w:sz w:val="24"/>
          <w:szCs w:val="24"/>
        </w:rPr>
        <w:t>busca</w:t>
      </w:r>
      <w:r w:rsidRPr="008F570E">
        <w:rPr>
          <w:rFonts w:ascii="Arial" w:hAnsi="Arial" w:cs="Arial"/>
          <w:noProof/>
          <w:sz w:val="24"/>
          <w:szCs w:val="24"/>
        </w:rPr>
        <w:t xml:space="preserve"> contribuir com o planejamento estratégico e tomadas de decisões de seguradoras</w:t>
      </w:r>
      <w:r>
        <w:rPr>
          <w:rFonts w:ascii="Arial" w:hAnsi="Arial" w:cs="Arial"/>
          <w:noProof/>
          <w:sz w:val="24"/>
          <w:szCs w:val="24"/>
        </w:rPr>
        <w:t>, diminuindo, em até 15%, os gastos com indenizações das mesmas</w:t>
      </w:r>
      <w:r w:rsidRPr="008F570E">
        <w:rPr>
          <w:rFonts w:ascii="Arial" w:hAnsi="Arial" w:cs="Arial"/>
          <w:noProof/>
          <w:sz w:val="24"/>
          <w:szCs w:val="24"/>
        </w:rPr>
        <w:t>. </w:t>
      </w:r>
    </w:p>
    <w:p w14:paraId="6D822927" w14:textId="77777777" w:rsidR="00241E6D" w:rsidRDefault="00241E6D" w:rsidP="00241E6D">
      <w:pPr>
        <w:ind w:firstLine="708"/>
        <w:rPr>
          <w:rFonts w:ascii="Arial" w:hAnsi="Arial" w:cs="Arial"/>
          <w:noProof/>
          <w:sz w:val="24"/>
          <w:szCs w:val="24"/>
        </w:rPr>
      </w:pPr>
    </w:p>
    <w:p w14:paraId="3571AA1D" w14:textId="77777777" w:rsidR="00241E6D" w:rsidRDefault="00241E6D" w:rsidP="00241E6D">
      <w:pPr>
        <w:pStyle w:val="Titulomeu"/>
        <w:numPr>
          <w:ilvl w:val="1"/>
          <w:numId w:val="2"/>
        </w:numPr>
        <w:spacing w:before="0" w:after="0"/>
        <w:ind w:left="720"/>
        <w:outlineLvl w:val="1"/>
        <w:rPr>
          <w:b w:val="0"/>
          <w:bCs w:val="0"/>
          <w:sz w:val="24"/>
          <w:szCs w:val="24"/>
        </w:rPr>
      </w:pPr>
      <w:bookmarkStart w:id="19" w:name="_Toc209656331"/>
      <w:bookmarkStart w:id="20" w:name="_Toc209682963"/>
      <w:bookmarkStart w:id="21" w:name="_Toc213668964"/>
      <w:r>
        <w:rPr>
          <w:b w:val="0"/>
          <w:bCs w:val="0"/>
          <w:sz w:val="24"/>
          <w:szCs w:val="24"/>
        </w:rPr>
        <w:t>Requisitos do Projeto</w:t>
      </w:r>
      <w:bookmarkEnd w:id="19"/>
      <w:bookmarkEnd w:id="20"/>
      <w:bookmarkEnd w:id="21"/>
    </w:p>
    <w:p w14:paraId="6497F891" w14:textId="77777777" w:rsidR="00241E6D" w:rsidRDefault="00241E6D" w:rsidP="00241E6D">
      <w:pPr>
        <w:pStyle w:val="Titulomeu"/>
        <w:spacing w:before="0" w:after="0"/>
        <w:ind w:left="720" w:firstLine="0"/>
        <w:outlineLvl w:val="9"/>
        <w:rPr>
          <w:b w:val="0"/>
          <w:bCs w:val="0"/>
          <w:sz w:val="24"/>
          <w:szCs w:val="24"/>
        </w:rPr>
      </w:pPr>
    </w:p>
    <w:p w14:paraId="3527D14E" w14:textId="77777777" w:rsidR="00241E6D" w:rsidRPr="0060679F" w:rsidRDefault="00241E6D" w:rsidP="00241E6D">
      <w:pPr>
        <w:ind w:firstLine="708"/>
        <w:rPr>
          <w:rFonts w:ascii="Arial" w:hAnsi="Arial" w:cs="Arial"/>
          <w:noProof/>
          <w:sz w:val="24"/>
          <w:szCs w:val="24"/>
        </w:rPr>
      </w:pPr>
      <w:r w:rsidRPr="009F1EEE">
        <w:rPr>
          <w:rFonts w:ascii="Arial" w:hAnsi="Arial" w:cs="Arial"/>
          <w:noProof/>
          <w:sz w:val="24"/>
          <w:szCs w:val="24"/>
        </w:rPr>
        <w:t xml:space="preserve">Os requisitos do projeto englobam o que é necessário para </w:t>
      </w:r>
      <w:r>
        <w:rPr>
          <w:rFonts w:ascii="Arial" w:hAnsi="Arial" w:cs="Arial"/>
          <w:noProof/>
          <w:sz w:val="24"/>
          <w:szCs w:val="24"/>
        </w:rPr>
        <w:t xml:space="preserve">a implementação </w:t>
      </w:r>
      <w:r w:rsidRPr="009F1EEE">
        <w:rPr>
          <w:rFonts w:ascii="Arial" w:hAnsi="Arial" w:cs="Arial"/>
          <w:noProof/>
          <w:sz w:val="24"/>
          <w:szCs w:val="24"/>
        </w:rPr>
        <w:t xml:space="preserve">da </w:t>
      </w:r>
      <w:r>
        <w:rPr>
          <w:rFonts w:ascii="Arial" w:hAnsi="Arial" w:cs="Arial"/>
          <w:noProof/>
          <w:sz w:val="24"/>
          <w:szCs w:val="24"/>
        </w:rPr>
        <w:t>solução. Sendo assim,</w:t>
      </w:r>
      <w:r w:rsidRPr="009F1EEE">
        <w:rPr>
          <w:rFonts w:ascii="Arial" w:hAnsi="Arial" w:cs="Arial"/>
          <w:noProof/>
          <w:sz w:val="24"/>
          <w:szCs w:val="24"/>
        </w:rPr>
        <w:t xml:space="preserve"> para definir de forma eficiente as etapas de produção, classificamos os requisitos em três grandes blocos: essencial, para aqueles que, caso não </w:t>
      </w:r>
      <w:r>
        <w:rPr>
          <w:rFonts w:ascii="Arial" w:hAnsi="Arial" w:cs="Arial"/>
          <w:noProof/>
          <w:sz w:val="24"/>
          <w:szCs w:val="24"/>
        </w:rPr>
        <w:t>sejam desenvolvidos</w:t>
      </w:r>
      <w:r w:rsidRPr="009F1EEE">
        <w:rPr>
          <w:rFonts w:ascii="Arial" w:hAnsi="Arial" w:cs="Arial"/>
          <w:noProof/>
          <w:sz w:val="24"/>
          <w:szCs w:val="24"/>
        </w:rPr>
        <w:t>, impedem o funcionamento do projeto, importante e desejável para os que t</w:t>
      </w:r>
      <w:r>
        <w:rPr>
          <w:rFonts w:ascii="Arial" w:hAnsi="Arial" w:cs="Arial"/>
          <w:noProof/>
          <w:sz w:val="24"/>
          <w:szCs w:val="24"/>
        </w:rPr>
        <w:t>ê</w:t>
      </w:r>
      <w:r w:rsidRPr="009F1EEE">
        <w:rPr>
          <w:rFonts w:ascii="Arial" w:hAnsi="Arial" w:cs="Arial"/>
          <w:noProof/>
          <w:sz w:val="24"/>
          <w:szCs w:val="24"/>
        </w:rPr>
        <w:t>m importância, mas não</w:t>
      </w:r>
      <w:r>
        <w:rPr>
          <w:rFonts w:ascii="Arial" w:hAnsi="Arial" w:cs="Arial"/>
          <w:noProof/>
          <w:sz w:val="24"/>
          <w:szCs w:val="24"/>
        </w:rPr>
        <w:t xml:space="preserve"> são</w:t>
      </w:r>
      <w:r w:rsidRPr="009F1EEE">
        <w:rPr>
          <w:rFonts w:ascii="Arial" w:hAnsi="Arial" w:cs="Arial"/>
          <w:noProof/>
          <w:sz w:val="24"/>
          <w:szCs w:val="24"/>
        </w:rPr>
        <w:t xml:space="preserve"> prioridade.</w:t>
      </w:r>
    </w:p>
    <w:tbl>
      <w:tblPr>
        <w:tblStyle w:val="Tabelacomgrade"/>
        <w:tblW w:w="9498" w:type="dxa"/>
        <w:tblInd w:w="-5" w:type="dxa"/>
        <w:tblLook w:val="04A0" w:firstRow="1" w:lastRow="0" w:firstColumn="1" w:lastColumn="0" w:noHBand="0" w:noVBand="1"/>
      </w:tblPr>
      <w:tblGrid>
        <w:gridCol w:w="2891"/>
        <w:gridCol w:w="4339"/>
        <w:gridCol w:w="2268"/>
      </w:tblGrid>
      <w:tr w:rsidR="00241E6D" w14:paraId="651E54A3" w14:textId="77777777" w:rsidTr="007B01BD">
        <w:trPr>
          <w:trHeight w:val="666"/>
        </w:trPr>
        <w:tc>
          <w:tcPr>
            <w:tcW w:w="2891" w:type="dxa"/>
            <w:vAlign w:val="center"/>
          </w:tcPr>
          <w:p w14:paraId="53957620" w14:textId="77777777" w:rsidR="00241E6D" w:rsidRPr="0010444E" w:rsidRDefault="00241E6D" w:rsidP="007B01BD">
            <w:pPr>
              <w:pStyle w:val="Titulomeu"/>
              <w:spacing w:before="0" w:after="0"/>
              <w:ind w:firstLine="0"/>
              <w:jc w:val="center"/>
              <w:outlineLvl w:val="9"/>
              <w:rPr>
                <w:sz w:val="24"/>
                <w:szCs w:val="24"/>
              </w:rPr>
            </w:pPr>
            <w:r w:rsidRPr="0010444E">
              <w:rPr>
                <w:sz w:val="24"/>
                <w:szCs w:val="24"/>
              </w:rPr>
              <w:t>Requisitos</w:t>
            </w:r>
          </w:p>
        </w:tc>
        <w:tc>
          <w:tcPr>
            <w:tcW w:w="4339" w:type="dxa"/>
            <w:vAlign w:val="center"/>
          </w:tcPr>
          <w:p w14:paraId="27E18CD5" w14:textId="77777777" w:rsidR="00241E6D" w:rsidRPr="0010444E" w:rsidRDefault="00241E6D" w:rsidP="007B01BD">
            <w:pPr>
              <w:pStyle w:val="Titulomeu"/>
              <w:spacing w:before="0" w:after="0"/>
              <w:ind w:firstLine="0"/>
              <w:jc w:val="center"/>
              <w:outlineLvl w:val="9"/>
              <w:rPr>
                <w:sz w:val="24"/>
                <w:szCs w:val="24"/>
              </w:rPr>
            </w:pPr>
            <w:r w:rsidRPr="0010444E">
              <w:rPr>
                <w:sz w:val="24"/>
                <w:szCs w:val="24"/>
              </w:rPr>
              <w:t>Descrição</w:t>
            </w:r>
          </w:p>
        </w:tc>
        <w:tc>
          <w:tcPr>
            <w:tcW w:w="2268" w:type="dxa"/>
            <w:vAlign w:val="center"/>
          </w:tcPr>
          <w:p w14:paraId="12E48DBD" w14:textId="77777777" w:rsidR="00241E6D" w:rsidRPr="0010444E" w:rsidRDefault="00241E6D" w:rsidP="007B01BD">
            <w:pPr>
              <w:pStyle w:val="Titulomeu"/>
              <w:spacing w:before="0" w:after="0"/>
              <w:ind w:firstLine="0"/>
              <w:jc w:val="center"/>
              <w:outlineLvl w:val="9"/>
              <w:rPr>
                <w:sz w:val="24"/>
                <w:szCs w:val="24"/>
              </w:rPr>
            </w:pPr>
            <w:r w:rsidRPr="0010444E">
              <w:rPr>
                <w:sz w:val="24"/>
                <w:szCs w:val="24"/>
              </w:rPr>
              <w:t>Classificação</w:t>
            </w:r>
          </w:p>
        </w:tc>
      </w:tr>
      <w:tr w:rsidR="00241E6D" w14:paraId="059E6241" w14:textId="77777777" w:rsidTr="007B01BD">
        <w:tc>
          <w:tcPr>
            <w:tcW w:w="2891" w:type="dxa"/>
            <w:vAlign w:val="center"/>
          </w:tcPr>
          <w:p w14:paraId="57A1EE45" w14:textId="77777777" w:rsidR="00241E6D" w:rsidRDefault="00241E6D" w:rsidP="007B01BD">
            <w:pPr>
              <w:pStyle w:val="Titulomeu"/>
              <w:spacing w:before="0" w:after="0"/>
              <w:ind w:firstLine="0"/>
              <w:jc w:val="center"/>
              <w:outlineLvl w:val="9"/>
              <w:rPr>
                <w:b w:val="0"/>
                <w:bCs w:val="0"/>
                <w:sz w:val="24"/>
                <w:szCs w:val="24"/>
              </w:rPr>
            </w:pPr>
            <w:r w:rsidRPr="00BE5392">
              <w:rPr>
                <w:b w:val="0"/>
                <w:bCs w:val="0"/>
                <w:sz w:val="24"/>
                <w:szCs w:val="24"/>
              </w:rPr>
              <w:t>Criar Protótipo do Site Institucional</w:t>
            </w:r>
          </w:p>
        </w:tc>
        <w:tc>
          <w:tcPr>
            <w:tcW w:w="4339" w:type="dxa"/>
            <w:vAlign w:val="center"/>
          </w:tcPr>
          <w:p w14:paraId="7A3EACF9" w14:textId="77777777" w:rsidR="00241E6D" w:rsidRDefault="00241E6D" w:rsidP="007B01BD">
            <w:pPr>
              <w:pStyle w:val="Titulomeu"/>
              <w:spacing w:before="0" w:after="0"/>
              <w:ind w:firstLine="0"/>
              <w:jc w:val="center"/>
              <w:outlineLvl w:val="9"/>
              <w:rPr>
                <w:b w:val="0"/>
                <w:bCs w:val="0"/>
                <w:sz w:val="24"/>
                <w:szCs w:val="24"/>
              </w:rPr>
            </w:pPr>
            <w:r w:rsidRPr="00ED0CC3">
              <w:rPr>
                <w:b w:val="0"/>
                <w:bCs w:val="0"/>
                <w:sz w:val="24"/>
                <w:szCs w:val="24"/>
              </w:rPr>
              <w:t>Criar o protótipo de como o site vai funcionar visualmente.</w:t>
            </w:r>
          </w:p>
        </w:tc>
        <w:tc>
          <w:tcPr>
            <w:tcW w:w="2268" w:type="dxa"/>
            <w:vAlign w:val="center"/>
          </w:tcPr>
          <w:p w14:paraId="517EB97A" w14:textId="77777777" w:rsidR="00241E6D" w:rsidRDefault="00241E6D" w:rsidP="007B01BD">
            <w:pPr>
              <w:pStyle w:val="Titulomeu"/>
              <w:spacing w:before="0" w:after="0"/>
              <w:ind w:firstLine="0"/>
              <w:jc w:val="center"/>
              <w:outlineLvl w:val="9"/>
              <w:rPr>
                <w:b w:val="0"/>
                <w:bCs w:val="0"/>
                <w:sz w:val="24"/>
                <w:szCs w:val="24"/>
              </w:rPr>
            </w:pPr>
            <w:r>
              <w:rPr>
                <w:b w:val="0"/>
                <w:bCs w:val="0"/>
                <w:sz w:val="24"/>
                <w:szCs w:val="24"/>
              </w:rPr>
              <w:t>Essencial</w:t>
            </w:r>
          </w:p>
        </w:tc>
      </w:tr>
      <w:tr w:rsidR="00241E6D" w14:paraId="124778C9" w14:textId="77777777" w:rsidTr="007B01BD">
        <w:tc>
          <w:tcPr>
            <w:tcW w:w="2891" w:type="dxa"/>
            <w:vAlign w:val="center"/>
          </w:tcPr>
          <w:p w14:paraId="282BFE6E" w14:textId="77777777" w:rsidR="00241E6D" w:rsidRDefault="00241E6D" w:rsidP="007B01BD">
            <w:pPr>
              <w:pStyle w:val="Titulomeu"/>
              <w:spacing w:before="0" w:after="0"/>
              <w:ind w:firstLine="0"/>
              <w:jc w:val="center"/>
              <w:outlineLvl w:val="9"/>
              <w:rPr>
                <w:b w:val="0"/>
                <w:bCs w:val="0"/>
                <w:sz w:val="24"/>
                <w:szCs w:val="24"/>
              </w:rPr>
            </w:pPr>
            <w:r w:rsidRPr="00DC2F01">
              <w:rPr>
                <w:b w:val="0"/>
                <w:bCs w:val="0"/>
                <w:sz w:val="24"/>
                <w:szCs w:val="24"/>
              </w:rPr>
              <w:t>Criar Aba Início (Home) no website institucional</w:t>
            </w:r>
          </w:p>
        </w:tc>
        <w:tc>
          <w:tcPr>
            <w:tcW w:w="4339" w:type="dxa"/>
            <w:vAlign w:val="center"/>
          </w:tcPr>
          <w:p w14:paraId="3ACC78E2" w14:textId="77777777" w:rsidR="00241E6D" w:rsidRDefault="00241E6D" w:rsidP="007B01BD">
            <w:pPr>
              <w:pStyle w:val="Titulomeu"/>
              <w:spacing w:before="0" w:after="0"/>
              <w:ind w:firstLine="0"/>
              <w:jc w:val="center"/>
              <w:outlineLvl w:val="9"/>
              <w:rPr>
                <w:b w:val="0"/>
                <w:bCs w:val="0"/>
                <w:sz w:val="24"/>
                <w:szCs w:val="24"/>
              </w:rPr>
            </w:pPr>
            <w:r w:rsidRPr="009F3255">
              <w:rPr>
                <w:b w:val="0"/>
                <w:bCs w:val="0"/>
                <w:sz w:val="24"/>
                <w:szCs w:val="24"/>
              </w:rPr>
              <w:t>Criar a aba de início do site institucional.</w:t>
            </w:r>
          </w:p>
        </w:tc>
        <w:tc>
          <w:tcPr>
            <w:tcW w:w="2268" w:type="dxa"/>
            <w:vAlign w:val="center"/>
          </w:tcPr>
          <w:p w14:paraId="51465569" w14:textId="77777777" w:rsidR="00241E6D" w:rsidRDefault="00241E6D" w:rsidP="007B01BD">
            <w:pPr>
              <w:pStyle w:val="Titulomeu"/>
              <w:spacing w:before="0" w:after="0"/>
              <w:ind w:firstLine="0"/>
              <w:jc w:val="center"/>
              <w:outlineLvl w:val="9"/>
              <w:rPr>
                <w:b w:val="0"/>
                <w:bCs w:val="0"/>
                <w:sz w:val="24"/>
                <w:szCs w:val="24"/>
              </w:rPr>
            </w:pPr>
            <w:r>
              <w:rPr>
                <w:b w:val="0"/>
                <w:bCs w:val="0"/>
                <w:sz w:val="24"/>
                <w:szCs w:val="24"/>
              </w:rPr>
              <w:t>Essencial</w:t>
            </w:r>
          </w:p>
        </w:tc>
      </w:tr>
      <w:tr w:rsidR="00241E6D" w14:paraId="6A200749" w14:textId="77777777" w:rsidTr="007B01BD">
        <w:tc>
          <w:tcPr>
            <w:tcW w:w="2891" w:type="dxa"/>
            <w:vAlign w:val="center"/>
          </w:tcPr>
          <w:p w14:paraId="5AF1701D" w14:textId="77777777" w:rsidR="00241E6D" w:rsidRDefault="00241E6D" w:rsidP="007B01BD">
            <w:pPr>
              <w:pStyle w:val="Titulomeu"/>
              <w:spacing w:before="0" w:after="0"/>
              <w:ind w:firstLine="0"/>
              <w:jc w:val="center"/>
              <w:outlineLvl w:val="9"/>
              <w:rPr>
                <w:b w:val="0"/>
                <w:bCs w:val="0"/>
                <w:sz w:val="24"/>
                <w:szCs w:val="24"/>
              </w:rPr>
            </w:pPr>
            <w:r w:rsidRPr="00513C25">
              <w:rPr>
                <w:b w:val="0"/>
                <w:bCs w:val="0"/>
                <w:sz w:val="24"/>
                <w:szCs w:val="24"/>
              </w:rPr>
              <w:t>Implementar Paleta de Cores do Site</w:t>
            </w:r>
          </w:p>
        </w:tc>
        <w:tc>
          <w:tcPr>
            <w:tcW w:w="4339" w:type="dxa"/>
            <w:vAlign w:val="center"/>
          </w:tcPr>
          <w:p w14:paraId="7B66F21B" w14:textId="77777777" w:rsidR="00241E6D" w:rsidRDefault="00241E6D" w:rsidP="007B01BD">
            <w:pPr>
              <w:pStyle w:val="Titulomeu"/>
              <w:spacing w:before="0" w:after="0"/>
              <w:ind w:firstLine="0"/>
              <w:jc w:val="center"/>
              <w:outlineLvl w:val="9"/>
              <w:rPr>
                <w:b w:val="0"/>
                <w:bCs w:val="0"/>
                <w:sz w:val="24"/>
                <w:szCs w:val="24"/>
              </w:rPr>
            </w:pPr>
            <w:r w:rsidRPr="00EE0146">
              <w:rPr>
                <w:b w:val="0"/>
                <w:bCs w:val="0"/>
                <w:sz w:val="24"/>
                <w:szCs w:val="24"/>
              </w:rPr>
              <w:t>Realizar a escolha de cores da nossa empresa</w:t>
            </w:r>
          </w:p>
        </w:tc>
        <w:tc>
          <w:tcPr>
            <w:tcW w:w="2268" w:type="dxa"/>
            <w:vAlign w:val="center"/>
          </w:tcPr>
          <w:p w14:paraId="3762F364" w14:textId="77777777" w:rsidR="00241E6D" w:rsidRDefault="00241E6D" w:rsidP="007B01BD">
            <w:pPr>
              <w:pStyle w:val="Titulomeu"/>
              <w:spacing w:before="0" w:after="0"/>
              <w:ind w:firstLine="0"/>
              <w:jc w:val="center"/>
              <w:outlineLvl w:val="9"/>
              <w:rPr>
                <w:b w:val="0"/>
                <w:bCs w:val="0"/>
                <w:sz w:val="24"/>
                <w:szCs w:val="24"/>
              </w:rPr>
            </w:pPr>
            <w:r>
              <w:rPr>
                <w:b w:val="0"/>
                <w:bCs w:val="0"/>
                <w:sz w:val="24"/>
                <w:szCs w:val="24"/>
              </w:rPr>
              <w:t>Importante</w:t>
            </w:r>
          </w:p>
        </w:tc>
      </w:tr>
      <w:tr w:rsidR="00241E6D" w14:paraId="63B2C40E" w14:textId="77777777" w:rsidTr="007B01BD">
        <w:tc>
          <w:tcPr>
            <w:tcW w:w="2891" w:type="dxa"/>
            <w:vAlign w:val="center"/>
          </w:tcPr>
          <w:p w14:paraId="69C4720E" w14:textId="77777777" w:rsidR="00241E6D" w:rsidRDefault="00241E6D" w:rsidP="007B01BD">
            <w:pPr>
              <w:pStyle w:val="Titulomeu"/>
              <w:spacing w:before="0" w:after="0"/>
              <w:ind w:firstLine="0"/>
              <w:jc w:val="center"/>
              <w:outlineLvl w:val="9"/>
              <w:rPr>
                <w:b w:val="0"/>
                <w:bCs w:val="0"/>
                <w:sz w:val="24"/>
                <w:szCs w:val="24"/>
              </w:rPr>
            </w:pPr>
            <w:r>
              <w:rPr>
                <w:b w:val="0"/>
                <w:bCs w:val="0"/>
                <w:sz w:val="24"/>
                <w:szCs w:val="24"/>
              </w:rPr>
              <w:t>Tornar o site institucional responsivo</w:t>
            </w:r>
          </w:p>
        </w:tc>
        <w:tc>
          <w:tcPr>
            <w:tcW w:w="4339" w:type="dxa"/>
            <w:vAlign w:val="center"/>
          </w:tcPr>
          <w:p w14:paraId="30586A90" w14:textId="77777777" w:rsidR="00241E6D" w:rsidRDefault="00241E6D" w:rsidP="007B01BD">
            <w:pPr>
              <w:pStyle w:val="Titulomeu"/>
              <w:spacing w:before="0" w:after="0"/>
              <w:ind w:firstLine="0"/>
              <w:jc w:val="center"/>
              <w:outlineLvl w:val="9"/>
              <w:rPr>
                <w:b w:val="0"/>
                <w:bCs w:val="0"/>
                <w:sz w:val="24"/>
                <w:szCs w:val="24"/>
              </w:rPr>
            </w:pPr>
            <w:r>
              <w:rPr>
                <w:b w:val="0"/>
                <w:bCs w:val="0"/>
                <w:sz w:val="24"/>
                <w:szCs w:val="24"/>
              </w:rPr>
              <w:t>Permitir que o site seja compatível e acessível de diferentes dispositivos</w:t>
            </w:r>
          </w:p>
        </w:tc>
        <w:tc>
          <w:tcPr>
            <w:tcW w:w="2268" w:type="dxa"/>
            <w:vAlign w:val="center"/>
          </w:tcPr>
          <w:p w14:paraId="4AFCEA3B" w14:textId="77777777" w:rsidR="00241E6D" w:rsidRDefault="00241E6D" w:rsidP="007B01BD">
            <w:pPr>
              <w:pStyle w:val="Titulomeu"/>
              <w:spacing w:before="0" w:after="0"/>
              <w:ind w:firstLine="0"/>
              <w:jc w:val="center"/>
              <w:outlineLvl w:val="9"/>
              <w:rPr>
                <w:b w:val="0"/>
                <w:bCs w:val="0"/>
                <w:sz w:val="24"/>
                <w:szCs w:val="24"/>
              </w:rPr>
            </w:pPr>
            <w:r>
              <w:rPr>
                <w:b w:val="0"/>
                <w:bCs w:val="0"/>
                <w:sz w:val="24"/>
                <w:szCs w:val="24"/>
              </w:rPr>
              <w:t>Desejável</w:t>
            </w:r>
          </w:p>
        </w:tc>
      </w:tr>
    </w:tbl>
    <w:p w14:paraId="5C183922" w14:textId="77777777" w:rsidR="00241E6D" w:rsidRDefault="00241E6D" w:rsidP="00241E6D">
      <w:pPr>
        <w:ind w:firstLine="708"/>
        <w:rPr>
          <w:rFonts w:ascii="Arial" w:hAnsi="Arial" w:cs="Arial"/>
          <w:noProof/>
          <w:sz w:val="24"/>
          <w:szCs w:val="24"/>
        </w:rPr>
      </w:pPr>
      <w:r w:rsidRPr="009F1EEE">
        <w:rPr>
          <w:rFonts w:ascii="Arial" w:hAnsi="Arial" w:cs="Arial"/>
          <w:noProof/>
          <w:sz w:val="24"/>
          <w:szCs w:val="24"/>
        </w:rPr>
        <w:lastRenderedPageBreak/>
        <w:t>Para mais informações, acess</w:t>
      </w:r>
      <w:r>
        <w:rPr>
          <w:rFonts w:ascii="Arial" w:hAnsi="Arial" w:cs="Arial"/>
          <w:noProof/>
          <w:sz w:val="24"/>
          <w:szCs w:val="24"/>
        </w:rPr>
        <w:t>e o seguinte link</w:t>
      </w:r>
      <w:r w:rsidRPr="009F1EEE">
        <w:rPr>
          <w:rFonts w:ascii="Arial" w:hAnsi="Arial" w:cs="Arial"/>
          <w:noProof/>
          <w:sz w:val="24"/>
          <w:szCs w:val="24"/>
        </w:rPr>
        <w:t xml:space="preserve">: </w:t>
      </w:r>
      <w:hyperlink r:id="rId7" w:history="1">
        <w:r w:rsidRPr="00414F21">
          <w:rPr>
            <w:rStyle w:val="Hyperlink"/>
            <w:rFonts w:ascii="Arial" w:hAnsi="Arial" w:cs="Arial"/>
            <w:noProof/>
            <w:color w:val="000000" w:themeColor="text1"/>
            <w:sz w:val="24"/>
            <w:szCs w:val="24"/>
          </w:rPr>
          <w:t>https://bandteccom-my.sharepoint.com/personal/samuel_moraes_sptech_school/Documents/Grupo_pi/Tecnologia_da_Informação/backlog-v1.pdf</w:t>
        </w:r>
      </w:hyperlink>
    </w:p>
    <w:p w14:paraId="2854A458" w14:textId="77777777" w:rsidR="00241E6D" w:rsidRPr="00BE3A06" w:rsidRDefault="00241E6D" w:rsidP="00241E6D">
      <w:pPr>
        <w:ind w:firstLine="0"/>
        <w:rPr>
          <w:rFonts w:ascii="Arial" w:hAnsi="Arial" w:cs="Arial"/>
          <w:noProof/>
          <w:sz w:val="24"/>
          <w:szCs w:val="24"/>
        </w:rPr>
      </w:pPr>
    </w:p>
    <w:p w14:paraId="52319963" w14:textId="77777777" w:rsidR="00241E6D" w:rsidRDefault="00241E6D" w:rsidP="00241E6D">
      <w:pPr>
        <w:pStyle w:val="Titulomeu"/>
        <w:numPr>
          <w:ilvl w:val="1"/>
          <w:numId w:val="2"/>
        </w:numPr>
        <w:spacing w:before="0" w:after="0"/>
        <w:ind w:left="720"/>
        <w:outlineLvl w:val="1"/>
        <w:rPr>
          <w:b w:val="0"/>
          <w:bCs w:val="0"/>
          <w:sz w:val="24"/>
          <w:szCs w:val="24"/>
        </w:rPr>
      </w:pPr>
      <w:bookmarkStart w:id="22" w:name="_Toc209656332"/>
      <w:bookmarkStart w:id="23" w:name="_Toc209682964"/>
      <w:bookmarkStart w:id="24" w:name="_Toc213668965"/>
      <w:r>
        <w:rPr>
          <w:b w:val="0"/>
          <w:bCs w:val="0"/>
          <w:sz w:val="24"/>
          <w:szCs w:val="24"/>
        </w:rPr>
        <w:t>Limites e Exclusões</w:t>
      </w:r>
      <w:bookmarkEnd w:id="22"/>
      <w:bookmarkEnd w:id="23"/>
      <w:bookmarkEnd w:id="24"/>
    </w:p>
    <w:p w14:paraId="53D64780" w14:textId="77777777" w:rsidR="00241E6D" w:rsidRPr="004E7C46" w:rsidRDefault="00241E6D" w:rsidP="00241E6D">
      <w:pPr>
        <w:pStyle w:val="Titulomeu"/>
        <w:spacing w:before="0" w:after="0"/>
        <w:ind w:left="720" w:firstLine="0"/>
        <w:outlineLvl w:val="1"/>
        <w:rPr>
          <w:b w:val="0"/>
          <w:bCs w:val="0"/>
          <w:sz w:val="24"/>
          <w:szCs w:val="24"/>
        </w:rPr>
      </w:pPr>
    </w:p>
    <w:p w14:paraId="5E81DFDA" w14:textId="77777777" w:rsidR="00241E6D" w:rsidRPr="008F570E" w:rsidRDefault="00241E6D" w:rsidP="00241E6D">
      <w:pPr>
        <w:numPr>
          <w:ilvl w:val="0"/>
          <w:numId w:val="3"/>
        </w:numPr>
        <w:rPr>
          <w:rFonts w:ascii="Arial" w:hAnsi="Arial" w:cs="Arial"/>
          <w:noProof/>
          <w:sz w:val="24"/>
          <w:szCs w:val="24"/>
        </w:rPr>
      </w:pPr>
      <w:r w:rsidRPr="008F570E">
        <w:rPr>
          <w:rFonts w:ascii="Arial" w:hAnsi="Arial" w:cs="Arial"/>
          <w:noProof/>
          <w:sz w:val="24"/>
          <w:szCs w:val="24"/>
        </w:rPr>
        <w:t>Incluído: </w:t>
      </w:r>
    </w:p>
    <w:p w14:paraId="37758CAE" w14:textId="77777777" w:rsidR="00241E6D" w:rsidRPr="008F570E" w:rsidRDefault="00241E6D" w:rsidP="00241E6D">
      <w:pPr>
        <w:numPr>
          <w:ilvl w:val="0"/>
          <w:numId w:val="4"/>
        </w:numPr>
        <w:rPr>
          <w:rFonts w:ascii="Arial" w:hAnsi="Arial" w:cs="Arial"/>
          <w:noProof/>
          <w:sz w:val="24"/>
          <w:szCs w:val="24"/>
        </w:rPr>
      </w:pPr>
      <w:r w:rsidRPr="008F570E">
        <w:rPr>
          <w:rFonts w:ascii="Arial" w:hAnsi="Arial" w:cs="Arial"/>
          <w:noProof/>
          <w:sz w:val="24"/>
          <w:szCs w:val="24"/>
        </w:rPr>
        <w:t>Disponibilizar o equipamento (placas de Arduino e sensores)</w:t>
      </w:r>
      <w:r>
        <w:rPr>
          <w:rFonts w:ascii="Arial" w:hAnsi="Arial" w:cs="Arial"/>
          <w:noProof/>
          <w:sz w:val="24"/>
          <w:szCs w:val="24"/>
        </w:rPr>
        <w:t>;</w:t>
      </w:r>
    </w:p>
    <w:p w14:paraId="33A2CAED" w14:textId="77777777" w:rsidR="00241E6D" w:rsidRPr="008F570E" w:rsidRDefault="00241E6D" w:rsidP="00241E6D">
      <w:pPr>
        <w:numPr>
          <w:ilvl w:val="0"/>
          <w:numId w:val="5"/>
        </w:numPr>
        <w:rPr>
          <w:rFonts w:ascii="Arial" w:hAnsi="Arial" w:cs="Arial"/>
          <w:noProof/>
          <w:sz w:val="24"/>
          <w:szCs w:val="24"/>
        </w:rPr>
      </w:pPr>
      <w:r w:rsidRPr="008F570E">
        <w:rPr>
          <w:rFonts w:ascii="Arial" w:hAnsi="Arial" w:cs="Arial"/>
          <w:noProof/>
          <w:sz w:val="24"/>
          <w:szCs w:val="24"/>
        </w:rPr>
        <w:t>Monitoramento contínuo das vagas</w:t>
      </w:r>
      <w:r>
        <w:rPr>
          <w:rFonts w:ascii="Arial" w:hAnsi="Arial" w:cs="Arial"/>
          <w:noProof/>
          <w:sz w:val="24"/>
          <w:szCs w:val="24"/>
        </w:rPr>
        <w:t>;</w:t>
      </w:r>
    </w:p>
    <w:p w14:paraId="074FA62A" w14:textId="77777777" w:rsidR="00241E6D" w:rsidRPr="00414F21" w:rsidRDefault="00241E6D" w:rsidP="00241E6D">
      <w:pPr>
        <w:numPr>
          <w:ilvl w:val="0"/>
          <w:numId w:val="6"/>
        </w:numPr>
        <w:rPr>
          <w:rFonts w:ascii="Arial" w:hAnsi="Arial" w:cs="Arial"/>
          <w:noProof/>
          <w:sz w:val="24"/>
          <w:szCs w:val="24"/>
        </w:rPr>
      </w:pPr>
      <w:r w:rsidRPr="008F570E">
        <w:rPr>
          <w:rFonts w:ascii="Arial" w:hAnsi="Arial" w:cs="Arial"/>
          <w:noProof/>
          <w:sz w:val="24"/>
          <w:szCs w:val="24"/>
        </w:rPr>
        <w:t>Disponibilidade do sistema 24/7</w:t>
      </w:r>
      <w:r>
        <w:rPr>
          <w:rFonts w:ascii="Arial" w:hAnsi="Arial" w:cs="Arial"/>
          <w:noProof/>
          <w:sz w:val="24"/>
          <w:szCs w:val="24"/>
        </w:rPr>
        <w:t>;</w:t>
      </w:r>
    </w:p>
    <w:p w14:paraId="15A6585A" w14:textId="77777777" w:rsidR="00241E6D" w:rsidRPr="008F570E" w:rsidRDefault="00241E6D" w:rsidP="00241E6D">
      <w:pPr>
        <w:numPr>
          <w:ilvl w:val="0"/>
          <w:numId w:val="7"/>
        </w:numPr>
        <w:rPr>
          <w:rFonts w:ascii="Arial" w:hAnsi="Arial" w:cs="Arial"/>
          <w:noProof/>
          <w:sz w:val="24"/>
          <w:szCs w:val="24"/>
        </w:rPr>
      </w:pPr>
      <w:r w:rsidRPr="008F570E">
        <w:rPr>
          <w:rFonts w:ascii="Arial" w:hAnsi="Arial" w:cs="Arial"/>
          <w:noProof/>
          <w:sz w:val="24"/>
          <w:szCs w:val="24"/>
        </w:rPr>
        <w:t xml:space="preserve">Acesso ao site para visualização do </w:t>
      </w:r>
      <w:r w:rsidRPr="008F570E">
        <w:rPr>
          <w:rFonts w:ascii="Arial" w:hAnsi="Arial" w:cs="Arial"/>
          <w:i/>
          <w:iCs/>
          <w:noProof/>
          <w:sz w:val="24"/>
          <w:szCs w:val="24"/>
        </w:rPr>
        <w:t>dashboard</w:t>
      </w:r>
      <w:r>
        <w:rPr>
          <w:rFonts w:ascii="Arial" w:hAnsi="Arial" w:cs="Arial"/>
          <w:noProof/>
          <w:sz w:val="24"/>
          <w:szCs w:val="24"/>
        </w:rPr>
        <w:t>;</w:t>
      </w:r>
    </w:p>
    <w:p w14:paraId="299825ED" w14:textId="77777777" w:rsidR="00241E6D" w:rsidRPr="008F570E" w:rsidRDefault="00241E6D" w:rsidP="00241E6D">
      <w:pPr>
        <w:numPr>
          <w:ilvl w:val="0"/>
          <w:numId w:val="8"/>
        </w:numPr>
        <w:rPr>
          <w:rFonts w:ascii="Arial" w:hAnsi="Arial" w:cs="Arial"/>
          <w:noProof/>
          <w:sz w:val="24"/>
          <w:szCs w:val="24"/>
        </w:rPr>
      </w:pPr>
      <w:r w:rsidRPr="008F570E">
        <w:rPr>
          <w:rFonts w:ascii="Arial" w:hAnsi="Arial" w:cs="Arial"/>
          <w:noProof/>
          <w:sz w:val="24"/>
          <w:szCs w:val="24"/>
        </w:rPr>
        <w:t>Suporte à aplicação web</w:t>
      </w:r>
      <w:r>
        <w:rPr>
          <w:rFonts w:ascii="Arial" w:hAnsi="Arial" w:cs="Arial"/>
          <w:noProof/>
          <w:sz w:val="24"/>
          <w:szCs w:val="24"/>
        </w:rPr>
        <w:t>;</w:t>
      </w:r>
    </w:p>
    <w:p w14:paraId="4CF3B589" w14:textId="77777777" w:rsidR="00241E6D" w:rsidRPr="008F570E" w:rsidRDefault="00241E6D" w:rsidP="00241E6D">
      <w:pPr>
        <w:numPr>
          <w:ilvl w:val="0"/>
          <w:numId w:val="9"/>
        </w:numPr>
        <w:rPr>
          <w:rFonts w:ascii="Arial" w:hAnsi="Arial" w:cs="Arial"/>
          <w:noProof/>
          <w:sz w:val="24"/>
          <w:szCs w:val="24"/>
        </w:rPr>
      </w:pPr>
      <w:r w:rsidRPr="008F570E">
        <w:rPr>
          <w:rFonts w:ascii="Arial" w:hAnsi="Arial" w:cs="Arial"/>
          <w:noProof/>
          <w:sz w:val="24"/>
          <w:szCs w:val="24"/>
        </w:rPr>
        <w:t>Fornecimento apenas de dados e informações</w:t>
      </w:r>
      <w:r>
        <w:rPr>
          <w:rFonts w:ascii="Arial" w:hAnsi="Arial" w:cs="Arial"/>
          <w:noProof/>
          <w:sz w:val="24"/>
          <w:szCs w:val="24"/>
        </w:rPr>
        <w:t>.</w:t>
      </w:r>
    </w:p>
    <w:p w14:paraId="3C882AB4" w14:textId="77777777" w:rsidR="00241E6D" w:rsidRPr="008F570E" w:rsidRDefault="00241E6D" w:rsidP="00241E6D">
      <w:pPr>
        <w:ind w:firstLine="708"/>
        <w:rPr>
          <w:rFonts w:ascii="Arial" w:hAnsi="Arial" w:cs="Arial"/>
          <w:noProof/>
          <w:sz w:val="24"/>
          <w:szCs w:val="24"/>
        </w:rPr>
      </w:pPr>
      <w:r w:rsidRPr="008F570E">
        <w:rPr>
          <w:rFonts w:ascii="Arial" w:hAnsi="Arial" w:cs="Arial"/>
          <w:noProof/>
          <w:sz w:val="24"/>
          <w:szCs w:val="24"/>
        </w:rPr>
        <w:t> </w:t>
      </w:r>
    </w:p>
    <w:p w14:paraId="4EDAFE60" w14:textId="77777777" w:rsidR="00241E6D" w:rsidRPr="008F570E" w:rsidRDefault="00241E6D" w:rsidP="00241E6D">
      <w:pPr>
        <w:numPr>
          <w:ilvl w:val="0"/>
          <w:numId w:val="10"/>
        </w:numPr>
        <w:rPr>
          <w:rFonts w:ascii="Arial" w:hAnsi="Arial" w:cs="Arial"/>
          <w:noProof/>
          <w:sz w:val="24"/>
          <w:szCs w:val="24"/>
        </w:rPr>
      </w:pPr>
      <w:r w:rsidRPr="008F570E">
        <w:rPr>
          <w:rFonts w:ascii="Arial" w:hAnsi="Arial" w:cs="Arial"/>
          <w:noProof/>
          <w:sz w:val="24"/>
          <w:szCs w:val="24"/>
        </w:rPr>
        <w:t>Excluído: </w:t>
      </w:r>
    </w:p>
    <w:p w14:paraId="425D918D" w14:textId="77777777" w:rsidR="00241E6D" w:rsidRPr="008F570E" w:rsidRDefault="00241E6D" w:rsidP="00241E6D">
      <w:pPr>
        <w:numPr>
          <w:ilvl w:val="0"/>
          <w:numId w:val="11"/>
        </w:numPr>
        <w:rPr>
          <w:rFonts w:ascii="Arial" w:hAnsi="Arial" w:cs="Arial"/>
          <w:noProof/>
          <w:sz w:val="24"/>
          <w:szCs w:val="24"/>
        </w:rPr>
      </w:pPr>
      <w:r w:rsidRPr="008F570E">
        <w:rPr>
          <w:rFonts w:ascii="Arial" w:hAnsi="Arial" w:cs="Arial"/>
          <w:noProof/>
          <w:sz w:val="24"/>
          <w:szCs w:val="24"/>
        </w:rPr>
        <w:t>Instalação dos sensores em vias públicas</w:t>
      </w:r>
      <w:r>
        <w:rPr>
          <w:rFonts w:ascii="Arial" w:hAnsi="Arial" w:cs="Arial"/>
          <w:noProof/>
          <w:sz w:val="24"/>
          <w:szCs w:val="24"/>
        </w:rPr>
        <w:t>;</w:t>
      </w:r>
    </w:p>
    <w:p w14:paraId="1AA59E8C" w14:textId="77777777" w:rsidR="00241E6D" w:rsidRPr="008F570E" w:rsidRDefault="00241E6D" w:rsidP="00241E6D">
      <w:pPr>
        <w:numPr>
          <w:ilvl w:val="0"/>
          <w:numId w:val="12"/>
        </w:numPr>
        <w:rPr>
          <w:rFonts w:ascii="Arial" w:hAnsi="Arial" w:cs="Arial"/>
          <w:noProof/>
          <w:sz w:val="24"/>
          <w:szCs w:val="24"/>
        </w:rPr>
      </w:pPr>
      <w:r w:rsidRPr="008F570E">
        <w:rPr>
          <w:rFonts w:ascii="Arial" w:hAnsi="Arial" w:cs="Arial"/>
          <w:noProof/>
          <w:sz w:val="24"/>
          <w:szCs w:val="24"/>
        </w:rPr>
        <w:t>Manutenção técnica do hardware</w:t>
      </w:r>
      <w:r>
        <w:rPr>
          <w:rFonts w:ascii="Arial" w:hAnsi="Arial" w:cs="Arial"/>
          <w:noProof/>
          <w:sz w:val="24"/>
          <w:szCs w:val="24"/>
        </w:rPr>
        <w:t>;</w:t>
      </w:r>
    </w:p>
    <w:p w14:paraId="5EC02FE8" w14:textId="77777777" w:rsidR="00241E6D" w:rsidRPr="008F570E" w:rsidRDefault="00241E6D" w:rsidP="00241E6D">
      <w:pPr>
        <w:numPr>
          <w:ilvl w:val="0"/>
          <w:numId w:val="13"/>
        </w:numPr>
        <w:rPr>
          <w:rFonts w:ascii="Arial" w:hAnsi="Arial" w:cs="Arial"/>
          <w:noProof/>
          <w:sz w:val="24"/>
          <w:szCs w:val="24"/>
        </w:rPr>
      </w:pPr>
      <w:r w:rsidRPr="008F570E">
        <w:rPr>
          <w:rFonts w:ascii="Arial" w:hAnsi="Arial" w:cs="Arial"/>
          <w:noProof/>
          <w:sz w:val="24"/>
          <w:szCs w:val="24"/>
        </w:rPr>
        <w:t>Captação de imagens dos veículos</w:t>
      </w:r>
      <w:r>
        <w:rPr>
          <w:rFonts w:ascii="Arial" w:hAnsi="Arial" w:cs="Arial"/>
          <w:noProof/>
          <w:sz w:val="24"/>
          <w:szCs w:val="24"/>
        </w:rPr>
        <w:t>;</w:t>
      </w:r>
    </w:p>
    <w:p w14:paraId="0DFAC953" w14:textId="77777777" w:rsidR="00241E6D" w:rsidRPr="008F570E" w:rsidRDefault="00241E6D" w:rsidP="00241E6D">
      <w:pPr>
        <w:numPr>
          <w:ilvl w:val="0"/>
          <w:numId w:val="14"/>
        </w:numPr>
        <w:rPr>
          <w:rFonts w:ascii="Arial" w:hAnsi="Arial" w:cs="Arial"/>
          <w:noProof/>
          <w:sz w:val="24"/>
          <w:szCs w:val="24"/>
        </w:rPr>
      </w:pPr>
      <w:r>
        <w:rPr>
          <w:rFonts w:ascii="Arial" w:hAnsi="Arial" w:cs="Arial"/>
          <w:noProof/>
          <w:sz w:val="24"/>
          <w:szCs w:val="24"/>
        </w:rPr>
        <w:t>Criação</w:t>
      </w:r>
      <w:r w:rsidRPr="008F570E">
        <w:rPr>
          <w:rFonts w:ascii="Arial" w:hAnsi="Arial" w:cs="Arial"/>
          <w:noProof/>
          <w:sz w:val="24"/>
          <w:szCs w:val="24"/>
        </w:rPr>
        <w:t xml:space="preserve"> de um plano de ação</w:t>
      </w:r>
      <w:r>
        <w:rPr>
          <w:rFonts w:ascii="Arial" w:hAnsi="Arial" w:cs="Arial"/>
          <w:noProof/>
          <w:sz w:val="24"/>
          <w:szCs w:val="24"/>
        </w:rPr>
        <w:t>;</w:t>
      </w:r>
    </w:p>
    <w:p w14:paraId="690A3A29" w14:textId="77777777" w:rsidR="00241E6D" w:rsidRPr="008F570E" w:rsidRDefault="00241E6D" w:rsidP="00241E6D">
      <w:pPr>
        <w:numPr>
          <w:ilvl w:val="0"/>
          <w:numId w:val="15"/>
        </w:numPr>
        <w:rPr>
          <w:rFonts w:ascii="Arial" w:hAnsi="Arial" w:cs="Arial"/>
          <w:noProof/>
          <w:sz w:val="24"/>
          <w:szCs w:val="24"/>
        </w:rPr>
      </w:pPr>
      <w:r w:rsidRPr="008F570E">
        <w:rPr>
          <w:rFonts w:ascii="Arial" w:hAnsi="Arial" w:cs="Arial"/>
          <w:noProof/>
          <w:sz w:val="24"/>
          <w:szCs w:val="24"/>
        </w:rPr>
        <w:t>Monitoramento em estacionamentos privados</w:t>
      </w:r>
      <w:r>
        <w:rPr>
          <w:rFonts w:ascii="Arial" w:hAnsi="Arial" w:cs="Arial"/>
          <w:noProof/>
          <w:sz w:val="24"/>
          <w:szCs w:val="24"/>
        </w:rPr>
        <w:t>.</w:t>
      </w:r>
    </w:p>
    <w:p w14:paraId="48661BE6" w14:textId="77777777" w:rsidR="00241E6D" w:rsidRDefault="00241E6D" w:rsidP="00241E6D">
      <w:pPr>
        <w:pStyle w:val="Titulomeu"/>
        <w:spacing w:before="0" w:after="0"/>
        <w:ind w:left="720" w:firstLine="0"/>
        <w:outlineLvl w:val="1"/>
        <w:rPr>
          <w:b w:val="0"/>
          <w:bCs w:val="0"/>
          <w:sz w:val="24"/>
          <w:szCs w:val="24"/>
        </w:rPr>
      </w:pPr>
      <w:bookmarkStart w:id="25" w:name="_Toc209656333"/>
    </w:p>
    <w:p w14:paraId="10491AB4" w14:textId="77777777" w:rsidR="00241E6D" w:rsidRDefault="00241E6D" w:rsidP="00241E6D">
      <w:pPr>
        <w:pStyle w:val="Titulomeu"/>
        <w:numPr>
          <w:ilvl w:val="1"/>
          <w:numId w:val="2"/>
        </w:numPr>
        <w:spacing w:before="0" w:after="0"/>
        <w:ind w:left="720"/>
        <w:outlineLvl w:val="1"/>
        <w:rPr>
          <w:b w:val="0"/>
          <w:bCs w:val="0"/>
          <w:sz w:val="24"/>
          <w:szCs w:val="24"/>
        </w:rPr>
      </w:pPr>
      <w:bookmarkStart w:id="26" w:name="_Toc209682965"/>
      <w:bookmarkStart w:id="27" w:name="_Toc213668966"/>
      <w:r>
        <w:rPr>
          <w:b w:val="0"/>
          <w:bCs w:val="0"/>
          <w:sz w:val="24"/>
          <w:szCs w:val="24"/>
        </w:rPr>
        <w:t>Macro Cronograma</w:t>
      </w:r>
      <w:bookmarkEnd w:id="25"/>
      <w:bookmarkEnd w:id="26"/>
      <w:bookmarkEnd w:id="27"/>
    </w:p>
    <w:p w14:paraId="5F921E31" w14:textId="77777777" w:rsidR="00241E6D" w:rsidRPr="004E7C46" w:rsidRDefault="00241E6D" w:rsidP="00241E6D">
      <w:pPr>
        <w:pStyle w:val="Titulomeu"/>
        <w:spacing w:before="0" w:after="0"/>
        <w:ind w:left="720" w:firstLine="0"/>
        <w:outlineLvl w:val="1"/>
        <w:rPr>
          <w:b w:val="0"/>
          <w:bCs w:val="0"/>
          <w:sz w:val="24"/>
          <w:szCs w:val="24"/>
        </w:rPr>
      </w:pPr>
    </w:p>
    <w:tbl>
      <w:tblPr>
        <w:tblW w:w="657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285"/>
        <w:gridCol w:w="3285"/>
      </w:tblGrid>
      <w:tr w:rsidR="00241E6D" w:rsidRPr="008F570E" w14:paraId="1770741D" w14:textId="77777777" w:rsidTr="007B01BD">
        <w:trPr>
          <w:trHeight w:val="300"/>
          <w:jc w:val="center"/>
        </w:trPr>
        <w:tc>
          <w:tcPr>
            <w:tcW w:w="3285" w:type="dxa"/>
            <w:tcBorders>
              <w:top w:val="single" w:sz="6" w:space="0" w:color="000000"/>
              <w:left w:val="single" w:sz="6" w:space="0" w:color="000000"/>
              <w:bottom w:val="single" w:sz="6" w:space="0" w:color="000000"/>
              <w:right w:val="single" w:sz="6" w:space="0" w:color="000000"/>
            </w:tcBorders>
            <w:vAlign w:val="center"/>
            <w:hideMark/>
          </w:tcPr>
          <w:p w14:paraId="039D1D7D" w14:textId="77777777" w:rsidR="00241E6D" w:rsidRPr="008F570E" w:rsidRDefault="00241E6D" w:rsidP="007B01BD">
            <w:pPr>
              <w:ind w:firstLine="0"/>
              <w:jc w:val="center"/>
              <w:rPr>
                <w:rFonts w:ascii="Arial" w:hAnsi="Arial" w:cs="Arial"/>
                <w:noProof/>
                <w:sz w:val="24"/>
                <w:szCs w:val="24"/>
              </w:rPr>
            </w:pPr>
            <w:r w:rsidRPr="008F570E">
              <w:rPr>
                <w:rFonts w:ascii="Arial" w:hAnsi="Arial" w:cs="Arial"/>
                <w:b/>
                <w:bCs/>
                <w:noProof/>
                <w:sz w:val="24"/>
                <w:szCs w:val="24"/>
              </w:rPr>
              <w:t>Atividades</w:t>
            </w:r>
          </w:p>
        </w:tc>
        <w:tc>
          <w:tcPr>
            <w:tcW w:w="3285" w:type="dxa"/>
            <w:tcBorders>
              <w:top w:val="single" w:sz="6" w:space="0" w:color="000000"/>
              <w:left w:val="single" w:sz="6" w:space="0" w:color="000000"/>
              <w:bottom w:val="single" w:sz="6" w:space="0" w:color="000000"/>
              <w:right w:val="single" w:sz="6" w:space="0" w:color="000000"/>
            </w:tcBorders>
            <w:vAlign w:val="center"/>
            <w:hideMark/>
          </w:tcPr>
          <w:p w14:paraId="3D80F62A" w14:textId="77777777" w:rsidR="00241E6D" w:rsidRPr="008F570E" w:rsidRDefault="00241E6D" w:rsidP="007B01BD">
            <w:pPr>
              <w:ind w:firstLine="0"/>
              <w:jc w:val="center"/>
              <w:rPr>
                <w:rFonts w:ascii="Arial" w:hAnsi="Arial" w:cs="Arial"/>
                <w:noProof/>
                <w:sz w:val="24"/>
                <w:szCs w:val="24"/>
              </w:rPr>
            </w:pPr>
            <w:r w:rsidRPr="008F570E">
              <w:rPr>
                <w:rFonts w:ascii="Arial" w:hAnsi="Arial" w:cs="Arial"/>
                <w:b/>
                <w:bCs/>
                <w:noProof/>
                <w:sz w:val="24"/>
                <w:szCs w:val="24"/>
              </w:rPr>
              <w:t>Tempo (dias)</w:t>
            </w:r>
          </w:p>
        </w:tc>
      </w:tr>
      <w:tr w:rsidR="00241E6D" w:rsidRPr="008F570E" w14:paraId="57C7AA89" w14:textId="77777777" w:rsidTr="007B01BD">
        <w:trPr>
          <w:trHeight w:val="300"/>
          <w:jc w:val="center"/>
        </w:trPr>
        <w:tc>
          <w:tcPr>
            <w:tcW w:w="3285" w:type="dxa"/>
            <w:tcBorders>
              <w:top w:val="single" w:sz="6" w:space="0" w:color="000000"/>
              <w:left w:val="single" w:sz="6" w:space="0" w:color="000000"/>
              <w:bottom w:val="single" w:sz="6" w:space="0" w:color="000000"/>
              <w:right w:val="single" w:sz="6" w:space="0" w:color="000000"/>
            </w:tcBorders>
            <w:vAlign w:val="center"/>
            <w:hideMark/>
          </w:tcPr>
          <w:p w14:paraId="5023419E" w14:textId="77777777" w:rsidR="00241E6D" w:rsidRPr="008F570E" w:rsidRDefault="00241E6D" w:rsidP="007B01BD">
            <w:pPr>
              <w:ind w:firstLine="0"/>
              <w:jc w:val="center"/>
              <w:rPr>
                <w:rFonts w:ascii="Arial" w:hAnsi="Arial" w:cs="Arial"/>
                <w:noProof/>
                <w:sz w:val="24"/>
                <w:szCs w:val="24"/>
              </w:rPr>
            </w:pPr>
            <w:r w:rsidRPr="008F570E">
              <w:rPr>
                <w:rFonts w:ascii="Arial" w:hAnsi="Arial" w:cs="Arial"/>
                <w:noProof/>
                <w:sz w:val="24"/>
                <w:szCs w:val="24"/>
              </w:rPr>
              <w:t>Levantamento de Requisitos</w:t>
            </w:r>
          </w:p>
        </w:tc>
        <w:tc>
          <w:tcPr>
            <w:tcW w:w="3285" w:type="dxa"/>
            <w:tcBorders>
              <w:top w:val="single" w:sz="6" w:space="0" w:color="000000"/>
              <w:left w:val="single" w:sz="6" w:space="0" w:color="000000"/>
              <w:bottom w:val="single" w:sz="6" w:space="0" w:color="000000"/>
              <w:right w:val="single" w:sz="6" w:space="0" w:color="000000"/>
            </w:tcBorders>
            <w:vAlign w:val="center"/>
            <w:hideMark/>
          </w:tcPr>
          <w:p w14:paraId="7399365E" w14:textId="77777777" w:rsidR="00241E6D" w:rsidRPr="008F570E" w:rsidRDefault="00241E6D" w:rsidP="007B01BD">
            <w:pPr>
              <w:ind w:firstLine="0"/>
              <w:jc w:val="center"/>
              <w:rPr>
                <w:rFonts w:ascii="Arial" w:hAnsi="Arial" w:cs="Arial"/>
                <w:noProof/>
                <w:sz w:val="24"/>
                <w:szCs w:val="24"/>
              </w:rPr>
            </w:pPr>
            <w:r w:rsidRPr="008F570E">
              <w:rPr>
                <w:rFonts w:ascii="Arial" w:hAnsi="Arial" w:cs="Arial"/>
                <w:noProof/>
                <w:sz w:val="24"/>
                <w:szCs w:val="24"/>
              </w:rPr>
              <w:t>25</w:t>
            </w:r>
          </w:p>
        </w:tc>
      </w:tr>
      <w:tr w:rsidR="00241E6D" w:rsidRPr="008F570E" w14:paraId="401B06CC" w14:textId="77777777" w:rsidTr="007B01BD">
        <w:trPr>
          <w:trHeight w:val="300"/>
          <w:jc w:val="center"/>
        </w:trPr>
        <w:tc>
          <w:tcPr>
            <w:tcW w:w="3285" w:type="dxa"/>
            <w:tcBorders>
              <w:top w:val="single" w:sz="6" w:space="0" w:color="000000"/>
              <w:left w:val="single" w:sz="6" w:space="0" w:color="000000"/>
              <w:bottom w:val="single" w:sz="6" w:space="0" w:color="000000"/>
              <w:right w:val="single" w:sz="6" w:space="0" w:color="000000"/>
            </w:tcBorders>
            <w:vAlign w:val="center"/>
            <w:hideMark/>
          </w:tcPr>
          <w:p w14:paraId="21E62350" w14:textId="77777777" w:rsidR="00241E6D" w:rsidRPr="008F570E" w:rsidRDefault="00241E6D" w:rsidP="007B01BD">
            <w:pPr>
              <w:ind w:firstLine="0"/>
              <w:jc w:val="center"/>
              <w:rPr>
                <w:rFonts w:ascii="Arial" w:hAnsi="Arial" w:cs="Arial"/>
                <w:noProof/>
                <w:sz w:val="24"/>
                <w:szCs w:val="24"/>
              </w:rPr>
            </w:pPr>
            <w:r w:rsidRPr="008F570E">
              <w:rPr>
                <w:rFonts w:ascii="Arial" w:hAnsi="Arial" w:cs="Arial"/>
                <w:noProof/>
                <w:sz w:val="24"/>
                <w:szCs w:val="24"/>
              </w:rPr>
              <w:t>Desenvolvimento</w:t>
            </w:r>
          </w:p>
        </w:tc>
        <w:tc>
          <w:tcPr>
            <w:tcW w:w="3285" w:type="dxa"/>
            <w:tcBorders>
              <w:top w:val="single" w:sz="6" w:space="0" w:color="000000"/>
              <w:left w:val="single" w:sz="6" w:space="0" w:color="000000"/>
              <w:bottom w:val="single" w:sz="6" w:space="0" w:color="000000"/>
              <w:right w:val="single" w:sz="6" w:space="0" w:color="000000"/>
            </w:tcBorders>
            <w:vAlign w:val="center"/>
            <w:hideMark/>
          </w:tcPr>
          <w:p w14:paraId="14E569DD" w14:textId="77777777" w:rsidR="00241E6D" w:rsidRPr="008F570E" w:rsidRDefault="00241E6D" w:rsidP="007B01BD">
            <w:pPr>
              <w:ind w:firstLine="0"/>
              <w:jc w:val="center"/>
              <w:rPr>
                <w:rFonts w:ascii="Arial" w:hAnsi="Arial" w:cs="Arial"/>
                <w:noProof/>
                <w:sz w:val="24"/>
                <w:szCs w:val="24"/>
              </w:rPr>
            </w:pPr>
            <w:r w:rsidRPr="008F570E">
              <w:rPr>
                <w:rFonts w:ascii="Arial" w:hAnsi="Arial" w:cs="Arial"/>
                <w:noProof/>
                <w:sz w:val="24"/>
                <w:szCs w:val="24"/>
              </w:rPr>
              <w:t>35</w:t>
            </w:r>
          </w:p>
        </w:tc>
      </w:tr>
      <w:tr w:rsidR="00241E6D" w:rsidRPr="008F570E" w14:paraId="700070CC" w14:textId="77777777" w:rsidTr="007B01BD">
        <w:trPr>
          <w:trHeight w:val="300"/>
          <w:jc w:val="center"/>
        </w:trPr>
        <w:tc>
          <w:tcPr>
            <w:tcW w:w="3285" w:type="dxa"/>
            <w:tcBorders>
              <w:top w:val="single" w:sz="6" w:space="0" w:color="000000"/>
              <w:left w:val="single" w:sz="6" w:space="0" w:color="000000"/>
              <w:bottom w:val="single" w:sz="6" w:space="0" w:color="000000"/>
              <w:right w:val="single" w:sz="6" w:space="0" w:color="000000"/>
            </w:tcBorders>
            <w:vAlign w:val="center"/>
            <w:hideMark/>
          </w:tcPr>
          <w:p w14:paraId="67E08CD5" w14:textId="77777777" w:rsidR="00241E6D" w:rsidRPr="008F570E" w:rsidRDefault="00241E6D" w:rsidP="007B01BD">
            <w:pPr>
              <w:ind w:firstLine="0"/>
              <w:jc w:val="center"/>
              <w:rPr>
                <w:rFonts w:ascii="Arial" w:hAnsi="Arial" w:cs="Arial"/>
                <w:noProof/>
                <w:sz w:val="24"/>
                <w:szCs w:val="24"/>
              </w:rPr>
            </w:pPr>
            <w:r w:rsidRPr="008F570E">
              <w:rPr>
                <w:rFonts w:ascii="Arial" w:hAnsi="Arial" w:cs="Arial"/>
                <w:noProof/>
                <w:sz w:val="24"/>
                <w:szCs w:val="24"/>
              </w:rPr>
              <w:t>Testes e Homologação</w:t>
            </w:r>
          </w:p>
        </w:tc>
        <w:tc>
          <w:tcPr>
            <w:tcW w:w="3285" w:type="dxa"/>
            <w:tcBorders>
              <w:top w:val="single" w:sz="6" w:space="0" w:color="000000"/>
              <w:left w:val="single" w:sz="6" w:space="0" w:color="000000"/>
              <w:bottom w:val="single" w:sz="6" w:space="0" w:color="000000"/>
              <w:right w:val="single" w:sz="6" w:space="0" w:color="000000"/>
            </w:tcBorders>
            <w:vAlign w:val="center"/>
            <w:hideMark/>
          </w:tcPr>
          <w:p w14:paraId="2C87C795" w14:textId="77777777" w:rsidR="00241E6D" w:rsidRPr="008F570E" w:rsidRDefault="00241E6D" w:rsidP="007B01BD">
            <w:pPr>
              <w:ind w:firstLine="0"/>
              <w:jc w:val="center"/>
              <w:rPr>
                <w:rFonts w:ascii="Arial" w:hAnsi="Arial" w:cs="Arial"/>
                <w:noProof/>
                <w:sz w:val="24"/>
                <w:szCs w:val="24"/>
              </w:rPr>
            </w:pPr>
            <w:r w:rsidRPr="008F570E">
              <w:rPr>
                <w:rFonts w:ascii="Arial" w:hAnsi="Arial" w:cs="Arial"/>
                <w:noProof/>
                <w:sz w:val="24"/>
                <w:szCs w:val="24"/>
              </w:rPr>
              <w:t>14</w:t>
            </w:r>
          </w:p>
        </w:tc>
      </w:tr>
      <w:tr w:rsidR="00241E6D" w:rsidRPr="008F570E" w14:paraId="519E1236" w14:textId="77777777" w:rsidTr="007B01BD">
        <w:trPr>
          <w:trHeight w:val="300"/>
          <w:jc w:val="center"/>
        </w:trPr>
        <w:tc>
          <w:tcPr>
            <w:tcW w:w="3285" w:type="dxa"/>
            <w:tcBorders>
              <w:top w:val="single" w:sz="6" w:space="0" w:color="000000"/>
              <w:left w:val="single" w:sz="6" w:space="0" w:color="000000"/>
              <w:bottom w:val="single" w:sz="6" w:space="0" w:color="000000"/>
              <w:right w:val="single" w:sz="6" w:space="0" w:color="000000"/>
            </w:tcBorders>
            <w:vAlign w:val="center"/>
            <w:hideMark/>
          </w:tcPr>
          <w:p w14:paraId="5BF441DC" w14:textId="77777777" w:rsidR="00241E6D" w:rsidRPr="008F570E" w:rsidRDefault="00241E6D" w:rsidP="007B01BD">
            <w:pPr>
              <w:ind w:firstLine="0"/>
              <w:jc w:val="center"/>
              <w:rPr>
                <w:rFonts w:ascii="Arial" w:hAnsi="Arial" w:cs="Arial"/>
                <w:noProof/>
                <w:sz w:val="24"/>
                <w:szCs w:val="24"/>
              </w:rPr>
            </w:pPr>
            <w:r w:rsidRPr="008F570E">
              <w:rPr>
                <w:rFonts w:ascii="Arial" w:hAnsi="Arial" w:cs="Arial"/>
                <w:noProof/>
                <w:sz w:val="24"/>
                <w:szCs w:val="24"/>
              </w:rPr>
              <w:t>Implantação</w:t>
            </w:r>
          </w:p>
        </w:tc>
        <w:tc>
          <w:tcPr>
            <w:tcW w:w="3285" w:type="dxa"/>
            <w:tcBorders>
              <w:top w:val="single" w:sz="6" w:space="0" w:color="000000"/>
              <w:left w:val="single" w:sz="6" w:space="0" w:color="000000"/>
              <w:bottom w:val="single" w:sz="6" w:space="0" w:color="000000"/>
              <w:right w:val="single" w:sz="6" w:space="0" w:color="000000"/>
            </w:tcBorders>
            <w:vAlign w:val="center"/>
            <w:hideMark/>
          </w:tcPr>
          <w:p w14:paraId="448F8996" w14:textId="77777777" w:rsidR="00241E6D" w:rsidRPr="008F570E" w:rsidRDefault="00241E6D" w:rsidP="007B01BD">
            <w:pPr>
              <w:ind w:firstLine="0"/>
              <w:jc w:val="center"/>
              <w:rPr>
                <w:rFonts w:ascii="Arial" w:hAnsi="Arial" w:cs="Arial"/>
                <w:noProof/>
                <w:sz w:val="24"/>
                <w:szCs w:val="24"/>
              </w:rPr>
            </w:pPr>
            <w:r w:rsidRPr="008F570E">
              <w:rPr>
                <w:rFonts w:ascii="Arial" w:hAnsi="Arial" w:cs="Arial"/>
                <w:noProof/>
                <w:sz w:val="24"/>
                <w:szCs w:val="24"/>
              </w:rPr>
              <w:t>7</w:t>
            </w:r>
          </w:p>
        </w:tc>
      </w:tr>
      <w:tr w:rsidR="00241E6D" w:rsidRPr="008F570E" w14:paraId="15CB5F00" w14:textId="77777777" w:rsidTr="007B01BD">
        <w:trPr>
          <w:trHeight w:val="300"/>
          <w:jc w:val="center"/>
        </w:trPr>
        <w:tc>
          <w:tcPr>
            <w:tcW w:w="3285" w:type="dxa"/>
            <w:tcBorders>
              <w:top w:val="single" w:sz="6" w:space="0" w:color="000000"/>
              <w:left w:val="single" w:sz="6" w:space="0" w:color="000000"/>
              <w:bottom w:val="single" w:sz="6" w:space="0" w:color="000000"/>
              <w:right w:val="single" w:sz="6" w:space="0" w:color="000000"/>
            </w:tcBorders>
            <w:vAlign w:val="center"/>
            <w:hideMark/>
          </w:tcPr>
          <w:p w14:paraId="382D8FD6" w14:textId="77777777" w:rsidR="00241E6D" w:rsidRPr="008F570E" w:rsidRDefault="00241E6D" w:rsidP="007B01BD">
            <w:pPr>
              <w:ind w:firstLine="0"/>
              <w:jc w:val="center"/>
              <w:rPr>
                <w:rFonts w:ascii="Arial" w:hAnsi="Arial" w:cs="Arial"/>
                <w:noProof/>
                <w:sz w:val="24"/>
                <w:szCs w:val="24"/>
              </w:rPr>
            </w:pPr>
            <w:r w:rsidRPr="008F570E">
              <w:rPr>
                <w:rFonts w:ascii="Arial" w:hAnsi="Arial" w:cs="Arial"/>
                <w:noProof/>
                <w:sz w:val="24"/>
                <w:szCs w:val="24"/>
              </w:rPr>
              <w:t>Acompanhamento após implantação</w:t>
            </w:r>
          </w:p>
        </w:tc>
        <w:tc>
          <w:tcPr>
            <w:tcW w:w="3285" w:type="dxa"/>
            <w:tcBorders>
              <w:top w:val="single" w:sz="6" w:space="0" w:color="000000"/>
              <w:left w:val="single" w:sz="6" w:space="0" w:color="000000"/>
              <w:bottom w:val="single" w:sz="6" w:space="0" w:color="000000"/>
              <w:right w:val="single" w:sz="6" w:space="0" w:color="000000"/>
            </w:tcBorders>
            <w:vAlign w:val="center"/>
            <w:hideMark/>
          </w:tcPr>
          <w:p w14:paraId="46F3E600" w14:textId="77777777" w:rsidR="00241E6D" w:rsidRPr="008F570E" w:rsidRDefault="00241E6D" w:rsidP="007B01BD">
            <w:pPr>
              <w:ind w:firstLine="0"/>
              <w:jc w:val="center"/>
              <w:rPr>
                <w:rFonts w:ascii="Arial" w:hAnsi="Arial" w:cs="Arial"/>
                <w:noProof/>
                <w:sz w:val="24"/>
                <w:szCs w:val="24"/>
              </w:rPr>
            </w:pPr>
            <w:r w:rsidRPr="008F570E">
              <w:rPr>
                <w:rFonts w:ascii="Arial" w:hAnsi="Arial" w:cs="Arial"/>
                <w:noProof/>
                <w:sz w:val="24"/>
                <w:szCs w:val="24"/>
              </w:rPr>
              <w:t>7</w:t>
            </w:r>
          </w:p>
        </w:tc>
      </w:tr>
    </w:tbl>
    <w:p w14:paraId="3608440A" w14:textId="77777777" w:rsidR="00241E6D" w:rsidRDefault="00241E6D" w:rsidP="00241E6D">
      <w:pPr>
        <w:ind w:firstLine="708"/>
        <w:rPr>
          <w:rFonts w:ascii="Arial" w:hAnsi="Arial" w:cs="Arial"/>
          <w:noProof/>
          <w:sz w:val="24"/>
          <w:szCs w:val="24"/>
        </w:rPr>
      </w:pPr>
    </w:p>
    <w:p w14:paraId="76270095" w14:textId="77777777" w:rsidR="00241E6D" w:rsidRDefault="00241E6D" w:rsidP="00241E6D">
      <w:pPr>
        <w:ind w:firstLine="708"/>
        <w:rPr>
          <w:rFonts w:ascii="Arial" w:hAnsi="Arial" w:cs="Arial"/>
          <w:noProof/>
          <w:sz w:val="24"/>
          <w:szCs w:val="24"/>
        </w:rPr>
      </w:pPr>
    </w:p>
    <w:p w14:paraId="514E42DF" w14:textId="77777777" w:rsidR="00241E6D" w:rsidRDefault="00241E6D" w:rsidP="00241E6D">
      <w:pPr>
        <w:pStyle w:val="Titulomeu"/>
        <w:numPr>
          <w:ilvl w:val="1"/>
          <w:numId w:val="2"/>
        </w:numPr>
        <w:spacing w:before="0" w:after="0"/>
        <w:ind w:left="720"/>
        <w:outlineLvl w:val="1"/>
        <w:rPr>
          <w:b w:val="0"/>
          <w:bCs w:val="0"/>
          <w:sz w:val="24"/>
          <w:szCs w:val="24"/>
        </w:rPr>
      </w:pPr>
      <w:bookmarkStart w:id="28" w:name="_Toc209656334"/>
      <w:bookmarkStart w:id="29" w:name="_Toc209682966"/>
      <w:bookmarkStart w:id="30" w:name="_Toc213668967"/>
      <w:r>
        <w:rPr>
          <w:b w:val="0"/>
          <w:bCs w:val="0"/>
          <w:sz w:val="24"/>
          <w:szCs w:val="24"/>
        </w:rPr>
        <w:t>Recursos Necessários</w:t>
      </w:r>
      <w:bookmarkEnd w:id="28"/>
      <w:bookmarkEnd w:id="29"/>
      <w:bookmarkEnd w:id="30"/>
    </w:p>
    <w:p w14:paraId="426850D5" w14:textId="77777777" w:rsidR="00241E6D" w:rsidRPr="004E7C46" w:rsidRDefault="00241E6D" w:rsidP="00241E6D">
      <w:pPr>
        <w:pStyle w:val="Titulomeu"/>
        <w:spacing w:before="0" w:after="0"/>
        <w:ind w:left="720" w:firstLine="0"/>
        <w:outlineLvl w:val="1"/>
        <w:rPr>
          <w:b w:val="0"/>
          <w:bCs w:val="0"/>
          <w:sz w:val="24"/>
          <w:szCs w:val="24"/>
        </w:rPr>
      </w:pPr>
    </w:p>
    <w:tbl>
      <w:tblPr>
        <w:tblW w:w="820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3645"/>
        <w:gridCol w:w="2250"/>
        <w:gridCol w:w="2310"/>
      </w:tblGrid>
      <w:tr w:rsidR="00241E6D" w:rsidRPr="00F76C14" w14:paraId="37C33D3C" w14:textId="77777777" w:rsidTr="007B01BD">
        <w:trPr>
          <w:trHeight w:val="300"/>
          <w:jc w:val="center"/>
        </w:trPr>
        <w:tc>
          <w:tcPr>
            <w:tcW w:w="3645" w:type="dxa"/>
            <w:shd w:val="clear" w:color="auto" w:fill="FFFFFF"/>
            <w:vAlign w:val="center"/>
            <w:hideMark/>
          </w:tcPr>
          <w:p w14:paraId="36F1E3D4" w14:textId="77777777" w:rsidR="00241E6D" w:rsidRPr="00F76C14" w:rsidRDefault="00241E6D" w:rsidP="007B01BD">
            <w:pPr>
              <w:ind w:firstLine="0"/>
              <w:jc w:val="center"/>
              <w:rPr>
                <w:rFonts w:ascii="Arial" w:hAnsi="Arial" w:cs="Arial"/>
                <w:b/>
                <w:bCs/>
                <w:noProof/>
                <w:color w:val="000000"/>
                <w:sz w:val="24"/>
                <w:szCs w:val="24"/>
              </w:rPr>
            </w:pPr>
            <w:r w:rsidRPr="00F76C14">
              <w:rPr>
                <w:rFonts w:ascii="Arial" w:hAnsi="Arial" w:cs="Arial"/>
                <w:b/>
                <w:bCs/>
                <w:noProof/>
                <w:color w:val="000000"/>
                <w:sz w:val="24"/>
                <w:szCs w:val="24"/>
              </w:rPr>
              <w:t>Recurso</w:t>
            </w:r>
          </w:p>
        </w:tc>
        <w:tc>
          <w:tcPr>
            <w:tcW w:w="2250" w:type="dxa"/>
            <w:shd w:val="clear" w:color="auto" w:fill="FFFFFF"/>
            <w:vAlign w:val="center"/>
            <w:hideMark/>
          </w:tcPr>
          <w:p w14:paraId="78BE1DCB" w14:textId="77777777" w:rsidR="00241E6D" w:rsidRPr="00F76C14" w:rsidRDefault="00241E6D" w:rsidP="007B01BD">
            <w:pPr>
              <w:ind w:firstLine="0"/>
              <w:jc w:val="center"/>
              <w:rPr>
                <w:rFonts w:ascii="Arial" w:hAnsi="Arial" w:cs="Arial"/>
                <w:b/>
                <w:bCs/>
                <w:noProof/>
                <w:color w:val="000000"/>
                <w:sz w:val="24"/>
                <w:szCs w:val="24"/>
              </w:rPr>
            </w:pPr>
            <w:r w:rsidRPr="00F76C14">
              <w:rPr>
                <w:rFonts w:ascii="Arial" w:hAnsi="Arial" w:cs="Arial"/>
                <w:b/>
                <w:bCs/>
                <w:noProof/>
                <w:color w:val="000000"/>
                <w:sz w:val="24"/>
                <w:szCs w:val="24"/>
              </w:rPr>
              <w:t>Quantidade</w:t>
            </w:r>
          </w:p>
        </w:tc>
        <w:tc>
          <w:tcPr>
            <w:tcW w:w="2310" w:type="dxa"/>
            <w:shd w:val="clear" w:color="auto" w:fill="FFFFFF"/>
            <w:vAlign w:val="center"/>
            <w:hideMark/>
          </w:tcPr>
          <w:p w14:paraId="3089F686" w14:textId="77777777" w:rsidR="00241E6D" w:rsidRPr="00F76C14" w:rsidRDefault="00241E6D" w:rsidP="007B01BD">
            <w:pPr>
              <w:ind w:firstLine="0"/>
              <w:jc w:val="center"/>
              <w:rPr>
                <w:rFonts w:ascii="Arial" w:hAnsi="Arial" w:cs="Arial"/>
                <w:b/>
                <w:bCs/>
                <w:noProof/>
                <w:color w:val="000000"/>
                <w:sz w:val="24"/>
                <w:szCs w:val="24"/>
              </w:rPr>
            </w:pPr>
            <w:r w:rsidRPr="00F76C14">
              <w:rPr>
                <w:rFonts w:ascii="Arial" w:hAnsi="Arial" w:cs="Arial"/>
                <w:b/>
                <w:bCs/>
                <w:noProof/>
                <w:color w:val="000000"/>
                <w:sz w:val="24"/>
                <w:szCs w:val="24"/>
              </w:rPr>
              <w:t>Carga Horária Estimada</w:t>
            </w:r>
          </w:p>
        </w:tc>
      </w:tr>
      <w:tr w:rsidR="00241E6D" w:rsidRPr="00F76C14" w14:paraId="3D83AB01" w14:textId="77777777" w:rsidTr="007B01BD">
        <w:trPr>
          <w:trHeight w:val="300"/>
          <w:jc w:val="center"/>
        </w:trPr>
        <w:tc>
          <w:tcPr>
            <w:tcW w:w="3645" w:type="dxa"/>
            <w:shd w:val="clear" w:color="auto" w:fill="FFFFFF"/>
            <w:vAlign w:val="center"/>
            <w:hideMark/>
          </w:tcPr>
          <w:p w14:paraId="5810F65F" w14:textId="77777777" w:rsidR="00241E6D" w:rsidRPr="00F76C14" w:rsidRDefault="00241E6D" w:rsidP="007B01BD">
            <w:pPr>
              <w:ind w:firstLine="0"/>
              <w:jc w:val="center"/>
              <w:rPr>
                <w:rFonts w:ascii="Arial" w:hAnsi="Arial" w:cs="Arial"/>
                <w:noProof/>
                <w:color w:val="000000"/>
                <w:sz w:val="24"/>
                <w:szCs w:val="24"/>
              </w:rPr>
            </w:pPr>
            <w:r w:rsidRPr="00F76C14">
              <w:rPr>
                <w:rFonts w:ascii="Arial" w:hAnsi="Arial" w:cs="Arial"/>
                <w:noProof/>
                <w:color w:val="000000"/>
                <w:sz w:val="24"/>
                <w:szCs w:val="24"/>
              </w:rPr>
              <w:t>Membros da equipe</w:t>
            </w:r>
          </w:p>
        </w:tc>
        <w:tc>
          <w:tcPr>
            <w:tcW w:w="2250" w:type="dxa"/>
            <w:shd w:val="clear" w:color="auto" w:fill="FFFFFF"/>
            <w:vAlign w:val="center"/>
            <w:hideMark/>
          </w:tcPr>
          <w:p w14:paraId="1DC8709B" w14:textId="77777777" w:rsidR="00241E6D" w:rsidRPr="00F76C14" w:rsidRDefault="00241E6D" w:rsidP="007B01BD">
            <w:pPr>
              <w:ind w:firstLine="0"/>
              <w:jc w:val="center"/>
              <w:rPr>
                <w:rFonts w:ascii="Arial" w:hAnsi="Arial" w:cs="Arial"/>
                <w:noProof/>
                <w:color w:val="000000"/>
                <w:sz w:val="24"/>
                <w:szCs w:val="24"/>
              </w:rPr>
            </w:pPr>
            <w:r w:rsidRPr="00F76C14">
              <w:rPr>
                <w:rFonts w:ascii="Arial" w:hAnsi="Arial" w:cs="Arial"/>
                <w:noProof/>
                <w:color w:val="000000"/>
                <w:sz w:val="24"/>
                <w:szCs w:val="24"/>
              </w:rPr>
              <w:t>6</w:t>
            </w:r>
          </w:p>
        </w:tc>
        <w:tc>
          <w:tcPr>
            <w:tcW w:w="2310" w:type="dxa"/>
            <w:shd w:val="clear" w:color="auto" w:fill="FFFFFF"/>
            <w:vAlign w:val="center"/>
            <w:hideMark/>
          </w:tcPr>
          <w:p w14:paraId="2D94B8D6" w14:textId="77777777" w:rsidR="00241E6D" w:rsidRPr="00F76C14" w:rsidRDefault="00241E6D" w:rsidP="007B01BD">
            <w:pPr>
              <w:ind w:firstLine="0"/>
              <w:jc w:val="center"/>
              <w:rPr>
                <w:rFonts w:ascii="Arial" w:hAnsi="Arial" w:cs="Arial"/>
                <w:noProof/>
                <w:color w:val="000000"/>
                <w:sz w:val="24"/>
                <w:szCs w:val="24"/>
              </w:rPr>
            </w:pPr>
            <w:r w:rsidRPr="00F76C14">
              <w:rPr>
                <w:rFonts w:ascii="Arial" w:hAnsi="Arial" w:cs="Arial"/>
                <w:noProof/>
                <w:color w:val="000000"/>
                <w:sz w:val="24"/>
                <w:szCs w:val="24"/>
              </w:rPr>
              <w:t>400 horas</w:t>
            </w:r>
          </w:p>
        </w:tc>
      </w:tr>
      <w:tr w:rsidR="00241E6D" w:rsidRPr="00F76C14" w14:paraId="7094B313" w14:textId="77777777" w:rsidTr="007B01BD">
        <w:trPr>
          <w:trHeight w:val="300"/>
          <w:jc w:val="center"/>
        </w:trPr>
        <w:tc>
          <w:tcPr>
            <w:tcW w:w="3645" w:type="dxa"/>
            <w:shd w:val="clear" w:color="auto" w:fill="FFFFFF"/>
            <w:vAlign w:val="center"/>
            <w:hideMark/>
          </w:tcPr>
          <w:p w14:paraId="7F442737" w14:textId="77777777" w:rsidR="00241E6D" w:rsidRPr="00F76C14" w:rsidRDefault="00241E6D" w:rsidP="007B01BD">
            <w:pPr>
              <w:ind w:firstLine="0"/>
              <w:jc w:val="center"/>
              <w:rPr>
                <w:rFonts w:ascii="Arial" w:hAnsi="Arial" w:cs="Arial"/>
                <w:noProof/>
                <w:color w:val="000000"/>
                <w:sz w:val="24"/>
                <w:szCs w:val="24"/>
              </w:rPr>
            </w:pPr>
            <w:r w:rsidRPr="00F76C14">
              <w:rPr>
                <w:rFonts w:ascii="Arial" w:hAnsi="Arial" w:cs="Arial"/>
                <w:noProof/>
                <w:color w:val="000000"/>
                <w:sz w:val="24"/>
                <w:szCs w:val="24"/>
              </w:rPr>
              <w:t>Trello (Ferramenta de Gestão)</w:t>
            </w:r>
          </w:p>
        </w:tc>
        <w:tc>
          <w:tcPr>
            <w:tcW w:w="4560" w:type="dxa"/>
            <w:gridSpan w:val="2"/>
            <w:shd w:val="clear" w:color="auto" w:fill="FFFFFF"/>
            <w:vAlign w:val="center"/>
            <w:hideMark/>
          </w:tcPr>
          <w:p w14:paraId="74A171B9" w14:textId="77777777" w:rsidR="00241E6D" w:rsidRPr="00F76C14" w:rsidRDefault="00241E6D" w:rsidP="007B01BD">
            <w:pPr>
              <w:ind w:firstLine="0"/>
              <w:jc w:val="center"/>
              <w:rPr>
                <w:rFonts w:ascii="Arial" w:hAnsi="Arial" w:cs="Arial"/>
                <w:noProof/>
                <w:color w:val="000000"/>
                <w:sz w:val="24"/>
                <w:szCs w:val="24"/>
              </w:rPr>
            </w:pPr>
            <w:r w:rsidRPr="00F76C14">
              <w:rPr>
                <w:rFonts w:ascii="Arial" w:hAnsi="Arial" w:cs="Arial"/>
                <w:noProof/>
                <w:color w:val="000000"/>
                <w:sz w:val="24"/>
                <w:szCs w:val="24"/>
              </w:rPr>
              <w:t>Acesso contínuo</w:t>
            </w:r>
          </w:p>
        </w:tc>
      </w:tr>
      <w:tr w:rsidR="00241E6D" w:rsidRPr="00F76C14" w14:paraId="02B83651" w14:textId="77777777" w:rsidTr="007B01BD">
        <w:trPr>
          <w:trHeight w:val="300"/>
          <w:jc w:val="center"/>
        </w:trPr>
        <w:tc>
          <w:tcPr>
            <w:tcW w:w="3645" w:type="dxa"/>
            <w:shd w:val="clear" w:color="auto" w:fill="FFFFFF"/>
            <w:vAlign w:val="center"/>
            <w:hideMark/>
          </w:tcPr>
          <w:p w14:paraId="13A6DD43" w14:textId="77777777" w:rsidR="00241E6D" w:rsidRPr="00F76C14" w:rsidRDefault="00241E6D" w:rsidP="007B01BD">
            <w:pPr>
              <w:ind w:firstLine="0"/>
              <w:jc w:val="center"/>
              <w:rPr>
                <w:rFonts w:ascii="Arial" w:hAnsi="Arial" w:cs="Arial"/>
                <w:noProof/>
                <w:color w:val="000000"/>
                <w:sz w:val="24"/>
                <w:szCs w:val="24"/>
              </w:rPr>
            </w:pPr>
            <w:r w:rsidRPr="00F76C14">
              <w:rPr>
                <w:rFonts w:ascii="Arial" w:hAnsi="Arial" w:cs="Arial"/>
                <w:noProof/>
                <w:color w:val="000000"/>
                <w:sz w:val="24"/>
                <w:szCs w:val="24"/>
              </w:rPr>
              <w:t>Computador Notebook ou Desktop</w:t>
            </w:r>
          </w:p>
        </w:tc>
        <w:tc>
          <w:tcPr>
            <w:tcW w:w="2250" w:type="dxa"/>
            <w:shd w:val="clear" w:color="auto" w:fill="FFFFFF"/>
            <w:vAlign w:val="center"/>
            <w:hideMark/>
          </w:tcPr>
          <w:p w14:paraId="03830279" w14:textId="77777777" w:rsidR="00241E6D" w:rsidRPr="00F76C14" w:rsidRDefault="00241E6D" w:rsidP="007B01BD">
            <w:pPr>
              <w:ind w:firstLine="0"/>
              <w:jc w:val="center"/>
              <w:rPr>
                <w:rFonts w:ascii="Arial" w:hAnsi="Arial" w:cs="Arial"/>
                <w:noProof/>
                <w:color w:val="000000"/>
                <w:sz w:val="24"/>
                <w:szCs w:val="24"/>
              </w:rPr>
            </w:pPr>
            <w:r w:rsidRPr="00F76C14">
              <w:rPr>
                <w:rFonts w:ascii="Arial" w:hAnsi="Arial" w:cs="Arial"/>
                <w:noProof/>
                <w:color w:val="000000"/>
                <w:sz w:val="24"/>
                <w:szCs w:val="24"/>
              </w:rPr>
              <w:t>6</w:t>
            </w:r>
          </w:p>
        </w:tc>
        <w:tc>
          <w:tcPr>
            <w:tcW w:w="2310" w:type="dxa"/>
            <w:shd w:val="clear" w:color="auto" w:fill="FFFFFF"/>
            <w:vAlign w:val="center"/>
            <w:hideMark/>
          </w:tcPr>
          <w:p w14:paraId="54029919" w14:textId="77777777" w:rsidR="00241E6D" w:rsidRPr="00F76C14" w:rsidRDefault="00241E6D" w:rsidP="007B01BD">
            <w:pPr>
              <w:ind w:firstLine="0"/>
              <w:jc w:val="center"/>
              <w:rPr>
                <w:rFonts w:ascii="Arial" w:hAnsi="Arial" w:cs="Arial"/>
                <w:noProof/>
                <w:color w:val="000000"/>
                <w:sz w:val="24"/>
                <w:szCs w:val="24"/>
              </w:rPr>
            </w:pPr>
            <w:r w:rsidRPr="00F76C14">
              <w:rPr>
                <w:rFonts w:ascii="Arial" w:hAnsi="Arial" w:cs="Arial"/>
                <w:noProof/>
                <w:color w:val="000000"/>
                <w:sz w:val="24"/>
                <w:szCs w:val="24"/>
              </w:rPr>
              <w:t>400 horas</w:t>
            </w:r>
          </w:p>
        </w:tc>
      </w:tr>
      <w:tr w:rsidR="00241E6D" w:rsidRPr="00F76C14" w14:paraId="228DAEED" w14:textId="77777777" w:rsidTr="007B01BD">
        <w:trPr>
          <w:trHeight w:val="300"/>
          <w:jc w:val="center"/>
        </w:trPr>
        <w:tc>
          <w:tcPr>
            <w:tcW w:w="3645" w:type="dxa"/>
            <w:shd w:val="clear" w:color="auto" w:fill="FFFFFF"/>
            <w:vAlign w:val="center"/>
            <w:hideMark/>
          </w:tcPr>
          <w:p w14:paraId="700879EB" w14:textId="77777777" w:rsidR="00241E6D" w:rsidRPr="00F76C14" w:rsidRDefault="00241E6D" w:rsidP="007B01BD">
            <w:pPr>
              <w:ind w:firstLine="0"/>
              <w:jc w:val="center"/>
              <w:rPr>
                <w:rFonts w:ascii="Arial" w:hAnsi="Arial" w:cs="Arial"/>
                <w:noProof/>
                <w:color w:val="000000"/>
                <w:sz w:val="24"/>
                <w:szCs w:val="24"/>
              </w:rPr>
            </w:pPr>
            <w:r w:rsidRPr="00F76C14">
              <w:rPr>
                <w:rFonts w:ascii="Arial" w:hAnsi="Arial" w:cs="Arial"/>
                <w:noProof/>
                <w:color w:val="000000"/>
                <w:sz w:val="24"/>
                <w:szCs w:val="24"/>
              </w:rPr>
              <w:t>Arduino uno r3</w:t>
            </w:r>
          </w:p>
        </w:tc>
        <w:tc>
          <w:tcPr>
            <w:tcW w:w="4560" w:type="dxa"/>
            <w:gridSpan w:val="2"/>
            <w:shd w:val="clear" w:color="auto" w:fill="FFFFFF"/>
            <w:vAlign w:val="center"/>
            <w:hideMark/>
          </w:tcPr>
          <w:p w14:paraId="103A2AEE" w14:textId="77777777" w:rsidR="00241E6D" w:rsidRPr="00F76C14" w:rsidRDefault="00241E6D" w:rsidP="007B01BD">
            <w:pPr>
              <w:ind w:firstLine="0"/>
              <w:jc w:val="center"/>
              <w:rPr>
                <w:rFonts w:ascii="Arial" w:hAnsi="Arial" w:cs="Arial"/>
                <w:noProof/>
                <w:color w:val="000000"/>
                <w:sz w:val="24"/>
                <w:szCs w:val="24"/>
              </w:rPr>
            </w:pPr>
            <w:r w:rsidRPr="00F76C14">
              <w:rPr>
                <w:rFonts w:ascii="Arial" w:hAnsi="Arial" w:cs="Arial"/>
                <w:noProof/>
                <w:color w:val="000000"/>
                <w:sz w:val="24"/>
                <w:szCs w:val="24"/>
              </w:rPr>
              <w:t>Conforme demanda do projeto</w:t>
            </w:r>
          </w:p>
        </w:tc>
      </w:tr>
      <w:tr w:rsidR="00241E6D" w:rsidRPr="00F76C14" w14:paraId="4E5383D7" w14:textId="77777777" w:rsidTr="007B01BD">
        <w:trPr>
          <w:trHeight w:val="300"/>
          <w:jc w:val="center"/>
        </w:trPr>
        <w:tc>
          <w:tcPr>
            <w:tcW w:w="3645" w:type="dxa"/>
            <w:shd w:val="clear" w:color="auto" w:fill="FFFFFF"/>
            <w:vAlign w:val="center"/>
            <w:hideMark/>
          </w:tcPr>
          <w:p w14:paraId="307C71FF" w14:textId="77777777" w:rsidR="00241E6D" w:rsidRPr="00F76C14" w:rsidRDefault="00241E6D" w:rsidP="007B01BD">
            <w:pPr>
              <w:ind w:firstLine="0"/>
              <w:jc w:val="center"/>
              <w:rPr>
                <w:rFonts w:ascii="Arial" w:hAnsi="Arial" w:cs="Arial"/>
                <w:noProof/>
                <w:color w:val="000000"/>
                <w:sz w:val="24"/>
                <w:szCs w:val="24"/>
              </w:rPr>
            </w:pPr>
            <w:r w:rsidRPr="00F76C14">
              <w:rPr>
                <w:rFonts w:ascii="Arial" w:hAnsi="Arial" w:cs="Arial"/>
                <w:noProof/>
                <w:color w:val="000000"/>
                <w:sz w:val="24"/>
                <w:szCs w:val="24"/>
              </w:rPr>
              <w:t>HC-SR04(Sensor)</w:t>
            </w:r>
          </w:p>
        </w:tc>
        <w:tc>
          <w:tcPr>
            <w:tcW w:w="4560" w:type="dxa"/>
            <w:gridSpan w:val="2"/>
            <w:shd w:val="clear" w:color="auto" w:fill="FFFFFF"/>
            <w:vAlign w:val="center"/>
            <w:hideMark/>
          </w:tcPr>
          <w:p w14:paraId="312E0A72" w14:textId="77777777" w:rsidR="00241E6D" w:rsidRPr="00F76C14" w:rsidRDefault="00241E6D" w:rsidP="007B01BD">
            <w:pPr>
              <w:ind w:firstLine="0"/>
              <w:jc w:val="center"/>
              <w:rPr>
                <w:rFonts w:ascii="Arial" w:hAnsi="Arial" w:cs="Arial"/>
                <w:noProof/>
                <w:color w:val="000000"/>
                <w:sz w:val="24"/>
                <w:szCs w:val="24"/>
              </w:rPr>
            </w:pPr>
            <w:r w:rsidRPr="00F76C14">
              <w:rPr>
                <w:rFonts w:ascii="Arial" w:hAnsi="Arial" w:cs="Arial"/>
                <w:noProof/>
                <w:color w:val="000000"/>
                <w:sz w:val="24"/>
                <w:szCs w:val="24"/>
              </w:rPr>
              <w:t>Conforme demanda do projeto</w:t>
            </w:r>
          </w:p>
        </w:tc>
      </w:tr>
      <w:tr w:rsidR="00241E6D" w:rsidRPr="00F76C14" w14:paraId="702E3474" w14:textId="77777777" w:rsidTr="007B01BD">
        <w:trPr>
          <w:trHeight w:val="300"/>
          <w:jc w:val="center"/>
        </w:trPr>
        <w:tc>
          <w:tcPr>
            <w:tcW w:w="3645" w:type="dxa"/>
            <w:shd w:val="clear" w:color="auto" w:fill="FFFFFF"/>
            <w:vAlign w:val="center"/>
            <w:hideMark/>
          </w:tcPr>
          <w:p w14:paraId="74F5B36E" w14:textId="77777777" w:rsidR="00241E6D" w:rsidRPr="00F76C14" w:rsidRDefault="00241E6D" w:rsidP="007B01BD">
            <w:pPr>
              <w:ind w:firstLine="0"/>
              <w:jc w:val="center"/>
              <w:rPr>
                <w:rFonts w:ascii="Arial" w:hAnsi="Arial" w:cs="Arial"/>
                <w:noProof/>
                <w:color w:val="000000"/>
                <w:sz w:val="24"/>
                <w:szCs w:val="24"/>
              </w:rPr>
            </w:pPr>
            <w:r w:rsidRPr="00F76C14">
              <w:rPr>
                <w:rFonts w:ascii="Arial" w:hAnsi="Arial" w:cs="Arial"/>
                <w:noProof/>
                <w:color w:val="000000"/>
                <w:sz w:val="24"/>
                <w:szCs w:val="24"/>
              </w:rPr>
              <w:t>Virtual Box (Software)</w:t>
            </w:r>
          </w:p>
        </w:tc>
        <w:tc>
          <w:tcPr>
            <w:tcW w:w="2250" w:type="dxa"/>
            <w:shd w:val="clear" w:color="auto" w:fill="FFFFFF"/>
            <w:vAlign w:val="center"/>
            <w:hideMark/>
          </w:tcPr>
          <w:p w14:paraId="10F18B7C" w14:textId="77777777" w:rsidR="00241E6D" w:rsidRPr="00F76C14" w:rsidRDefault="00241E6D" w:rsidP="007B01BD">
            <w:pPr>
              <w:ind w:firstLine="0"/>
              <w:jc w:val="center"/>
              <w:rPr>
                <w:rFonts w:ascii="Arial" w:hAnsi="Arial" w:cs="Arial"/>
                <w:noProof/>
                <w:color w:val="000000"/>
                <w:sz w:val="24"/>
                <w:szCs w:val="24"/>
              </w:rPr>
            </w:pPr>
            <w:r w:rsidRPr="00F76C14">
              <w:rPr>
                <w:rFonts w:ascii="Arial" w:hAnsi="Arial" w:cs="Arial"/>
                <w:noProof/>
                <w:color w:val="000000"/>
                <w:sz w:val="24"/>
                <w:szCs w:val="24"/>
              </w:rPr>
              <w:t>1</w:t>
            </w:r>
          </w:p>
        </w:tc>
        <w:tc>
          <w:tcPr>
            <w:tcW w:w="2310" w:type="dxa"/>
            <w:shd w:val="clear" w:color="auto" w:fill="FFFFFF"/>
            <w:vAlign w:val="center"/>
            <w:hideMark/>
          </w:tcPr>
          <w:p w14:paraId="1D80C5BA" w14:textId="77777777" w:rsidR="00241E6D" w:rsidRPr="00F76C14" w:rsidRDefault="00241E6D" w:rsidP="007B01BD">
            <w:pPr>
              <w:ind w:firstLine="0"/>
              <w:jc w:val="center"/>
              <w:rPr>
                <w:rFonts w:ascii="Arial" w:hAnsi="Arial" w:cs="Arial"/>
                <w:noProof/>
                <w:color w:val="000000"/>
                <w:sz w:val="24"/>
                <w:szCs w:val="24"/>
              </w:rPr>
            </w:pPr>
            <w:r w:rsidRPr="00F76C14">
              <w:rPr>
                <w:rFonts w:ascii="Arial" w:hAnsi="Arial" w:cs="Arial"/>
                <w:noProof/>
                <w:color w:val="000000"/>
                <w:sz w:val="24"/>
                <w:szCs w:val="24"/>
              </w:rPr>
              <w:t>~</w:t>
            </w:r>
          </w:p>
        </w:tc>
      </w:tr>
      <w:tr w:rsidR="00241E6D" w:rsidRPr="00F76C14" w14:paraId="07DF3833" w14:textId="77777777" w:rsidTr="007B01BD">
        <w:trPr>
          <w:trHeight w:val="300"/>
          <w:jc w:val="center"/>
        </w:trPr>
        <w:tc>
          <w:tcPr>
            <w:tcW w:w="3645" w:type="dxa"/>
            <w:shd w:val="clear" w:color="auto" w:fill="FFFFFF"/>
            <w:vAlign w:val="center"/>
            <w:hideMark/>
          </w:tcPr>
          <w:p w14:paraId="379F35B6" w14:textId="77777777" w:rsidR="00241E6D" w:rsidRPr="00F76C14" w:rsidRDefault="00241E6D" w:rsidP="007B01BD">
            <w:pPr>
              <w:ind w:firstLine="0"/>
              <w:jc w:val="center"/>
              <w:rPr>
                <w:rFonts w:ascii="Arial" w:hAnsi="Arial" w:cs="Arial"/>
                <w:noProof/>
                <w:color w:val="000000"/>
                <w:sz w:val="24"/>
                <w:szCs w:val="24"/>
              </w:rPr>
            </w:pPr>
            <w:r w:rsidRPr="00F76C14">
              <w:rPr>
                <w:rFonts w:ascii="Arial" w:hAnsi="Arial" w:cs="Arial"/>
                <w:noProof/>
                <w:color w:val="000000"/>
                <w:sz w:val="24"/>
                <w:szCs w:val="24"/>
              </w:rPr>
              <w:t>Visual Studio Code (Software)</w:t>
            </w:r>
          </w:p>
        </w:tc>
        <w:tc>
          <w:tcPr>
            <w:tcW w:w="2250" w:type="dxa"/>
            <w:shd w:val="clear" w:color="auto" w:fill="FFFFFF"/>
            <w:vAlign w:val="center"/>
            <w:hideMark/>
          </w:tcPr>
          <w:p w14:paraId="71DC4C6C" w14:textId="77777777" w:rsidR="00241E6D" w:rsidRPr="00F76C14" w:rsidRDefault="00241E6D" w:rsidP="007B01BD">
            <w:pPr>
              <w:ind w:firstLine="0"/>
              <w:jc w:val="center"/>
              <w:rPr>
                <w:rFonts w:ascii="Arial" w:hAnsi="Arial" w:cs="Arial"/>
                <w:noProof/>
                <w:color w:val="000000"/>
                <w:sz w:val="24"/>
                <w:szCs w:val="24"/>
              </w:rPr>
            </w:pPr>
            <w:r w:rsidRPr="00F76C14">
              <w:rPr>
                <w:rFonts w:ascii="Arial" w:hAnsi="Arial" w:cs="Arial"/>
                <w:noProof/>
                <w:color w:val="000000"/>
                <w:sz w:val="24"/>
                <w:szCs w:val="24"/>
              </w:rPr>
              <w:t>6</w:t>
            </w:r>
          </w:p>
        </w:tc>
        <w:tc>
          <w:tcPr>
            <w:tcW w:w="2310" w:type="dxa"/>
            <w:shd w:val="clear" w:color="auto" w:fill="FFFFFF"/>
            <w:vAlign w:val="center"/>
            <w:hideMark/>
          </w:tcPr>
          <w:p w14:paraId="2B6CCC1D" w14:textId="77777777" w:rsidR="00241E6D" w:rsidRPr="00F76C14" w:rsidRDefault="00241E6D" w:rsidP="007B01BD">
            <w:pPr>
              <w:ind w:firstLine="0"/>
              <w:jc w:val="center"/>
              <w:rPr>
                <w:rFonts w:ascii="Arial" w:hAnsi="Arial" w:cs="Arial"/>
                <w:noProof/>
                <w:color w:val="000000"/>
                <w:sz w:val="24"/>
                <w:szCs w:val="24"/>
              </w:rPr>
            </w:pPr>
            <w:r w:rsidRPr="00F76C14">
              <w:rPr>
                <w:rFonts w:ascii="Arial" w:hAnsi="Arial" w:cs="Arial"/>
                <w:noProof/>
                <w:color w:val="000000"/>
                <w:sz w:val="24"/>
                <w:szCs w:val="24"/>
              </w:rPr>
              <w:t>~</w:t>
            </w:r>
          </w:p>
        </w:tc>
      </w:tr>
      <w:tr w:rsidR="00241E6D" w:rsidRPr="00F76C14" w14:paraId="3832E5DA" w14:textId="77777777" w:rsidTr="007B01BD">
        <w:trPr>
          <w:trHeight w:val="300"/>
          <w:jc w:val="center"/>
        </w:trPr>
        <w:tc>
          <w:tcPr>
            <w:tcW w:w="3645" w:type="dxa"/>
            <w:shd w:val="clear" w:color="auto" w:fill="FFFFFF"/>
            <w:vAlign w:val="center"/>
            <w:hideMark/>
          </w:tcPr>
          <w:p w14:paraId="197BB0D4" w14:textId="77777777" w:rsidR="00241E6D" w:rsidRPr="00F76C14" w:rsidRDefault="00241E6D" w:rsidP="007B01BD">
            <w:pPr>
              <w:ind w:firstLine="0"/>
              <w:jc w:val="center"/>
              <w:rPr>
                <w:rFonts w:ascii="Arial" w:hAnsi="Arial" w:cs="Arial"/>
                <w:noProof/>
                <w:color w:val="000000"/>
                <w:sz w:val="24"/>
                <w:szCs w:val="24"/>
              </w:rPr>
            </w:pPr>
            <w:r w:rsidRPr="00F76C14">
              <w:rPr>
                <w:rFonts w:ascii="Arial" w:hAnsi="Arial" w:cs="Arial"/>
                <w:noProof/>
                <w:color w:val="000000"/>
                <w:sz w:val="24"/>
                <w:szCs w:val="24"/>
              </w:rPr>
              <w:t>MySql WorkBench (Software)</w:t>
            </w:r>
          </w:p>
        </w:tc>
        <w:tc>
          <w:tcPr>
            <w:tcW w:w="2250" w:type="dxa"/>
            <w:shd w:val="clear" w:color="auto" w:fill="FFFFFF"/>
            <w:vAlign w:val="center"/>
            <w:hideMark/>
          </w:tcPr>
          <w:p w14:paraId="393B869D" w14:textId="77777777" w:rsidR="00241E6D" w:rsidRPr="00F76C14" w:rsidRDefault="00241E6D" w:rsidP="007B01BD">
            <w:pPr>
              <w:ind w:firstLine="0"/>
              <w:jc w:val="center"/>
              <w:rPr>
                <w:rFonts w:ascii="Arial" w:hAnsi="Arial" w:cs="Arial"/>
                <w:noProof/>
                <w:color w:val="000000"/>
                <w:sz w:val="24"/>
                <w:szCs w:val="24"/>
              </w:rPr>
            </w:pPr>
            <w:r w:rsidRPr="00F76C14">
              <w:rPr>
                <w:rFonts w:ascii="Arial" w:hAnsi="Arial" w:cs="Arial"/>
                <w:noProof/>
                <w:color w:val="000000"/>
                <w:sz w:val="24"/>
                <w:szCs w:val="24"/>
              </w:rPr>
              <w:t>6</w:t>
            </w:r>
          </w:p>
        </w:tc>
        <w:tc>
          <w:tcPr>
            <w:tcW w:w="2310" w:type="dxa"/>
            <w:shd w:val="clear" w:color="auto" w:fill="FFFFFF"/>
            <w:vAlign w:val="center"/>
            <w:hideMark/>
          </w:tcPr>
          <w:p w14:paraId="3BA80775" w14:textId="77777777" w:rsidR="00241E6D" w:rsidRPr="00F76C14" w:rsidRDefault="00241E6D" w:rsidP="007B01BD">
            <w:pPr>
              <w:ind w:firstLine="0"/>
              <w:jc w:val="center"/>
              <w:rPr>
                <w:rFonts w:ascii="Arial" w:hAnsi="Arial" w:cs="Arial"/>
                <w:noProof/>
                <w:color w:val="000000"/>
                <w:sz w:val="24"/>
                <w:szCs w:val="24"/>
              </w:rPr>
            </w:pPr>
            <w:r w:rsidRPr="00F76C14">
              <w:rPr>
                <w:rFonts w:ascii="Arial" w:hAnsi="Arial" w:cs="Arial"/>
                <w:noProof/>
                <w:color w:val="000000"/>
                <w:sz w:val="24"/>
                <w:szCs w:val="24"/>
              </w:rPr>
              <w:t>~</w:t>
            </w:r>
          </w:p>
        </w:tc>
      </w:tr>
      <w:tr w:rsidR="00241E6D" w:rsidRPr="00F76C14" w14:paraId="7F925AA3" w14:textId="77777777" w:rsidTr="007B01BD">
        <w:trPr>
          <w:trHeight w:val="300"/>
          <w:jc w:val="center"/>
        </w:trPr>
        <w:tc>
          <w:tcPr>
            <w:tcW w:w="3645" w:type="dxa"/>
            <w:shd w:val="clear" w:color="auto" w:fill="FFFFFF"/>
            <w:vAlign w:val="center"/>
            <w:hideMark/>
          </w:tcPr>
          <w:p w14:paraId="13A8A794" w14:textId="77777777" w:rsidR="00241E6D" w:rsidRPr="00F76C14" w:rsidRDefault="00241E6D" w:rsidP="007B01BD">
            <w:pPr>
              <w:ind w:firstLine="0"/>
              <w:jc w:val="center"/>
              <w:rPr>
                <w:rFonts w:ascii="Arial" w:hAnsi="Arial" w:cs="Arial"/>
                <w:noProof/>
                <w:color w:val="000000"/>
                <w:sz w:val="24"/>
                <w:szCs w:val="24"/>
              </w:rPr>
            </w:pPr>
            <w:r w:rsidRPr="00F76C14">
              <w:rPr>
                <w:rFonts w:ascii="Arial" w:hAnsi="Arial" w:cs="Arial"/>
                <w:noProof/>
                <w:color w:val="000000"/>
                <w:sz w:val="24"/>
                <w:szCs w:val="24"/>
              </w:rPr>
              <w:t>Arduino IDE</w:t>
            </w:r>
          </w:p>
        </w:tc>
        <w:tc>
          <w:tcPr>
            <w:tcW w:w="2250" w:type="dxa"/>
            <w:shd w:val="clear" w:color="auto" w:fill="FFFFFF"/>
            <w:vAlign w:val="center"/>
            <w:hideMark/>
          </w:tcPr>
          <w:p w14:paraId="483181E7" w14:textId="77777777" w:rsidR="00241E6D" w:rsidRPr="00F76C14" w:rsidRDefault="00241E6D" w:rsidP="007B01BD">
            <w:pPr>
              <w:ind w:firstLine="0"/>
              <w:jc w:val="center"/>
              <w:rPr>
                <w:rFonts w:ascii="Arial" w:hAnsi="Arial" w:cs="Arial"/>
                <w:noProof/>
                <w:color w:val="000000"/>
                <w:sz w:val="24"/>
                <w:szCs w:val="24"/>
              </w:rPr>
            </w:pPr>
            <w:r w:rsidRPr="00F76C14">
              <w:rPr>
                <w:rFonts w:ascii="Arial" w:hAnsi="Arial" w:cs="Arial"/>
                <w:noProof/>
                <w:color w:val="000000"/>
                <w:sz w:val="24"/>
                <w:szCs w:val="24"/>
              </w:rPr>
              <w:t>6</w:t>
            </w:r>
          </w:p>
        </w:tc>
        <w:tc>
          <w:tcPr>
            <w:tcW w:w="2310" w:type="dxa"/>
            <w:shd w:val="clear" w:color="auto" w:fill="FFFFFF"/>
            <w:vAlign w:val="center"/>
            <w:hideMark/>
          </w:tcPr>
          <w:p w14:paraId="2E514A0B" w14:textId="77777777" w:rsidR="00241E6D" w:rsidRPr="00F76C14" w:rsidRDefault="00241E6D" w:rsidP="007B01BD">
            <w:pPr>
              <w:ind w:firstLine="0"/>
              <w:jc w:val="center"/>
              <w:rPr>
                <w:rFonts w:ascii="Arial" w:hAnsi="Arial" w:cs="Arial"/>
                <w:noProof/>
                <w:color w:val="000000"/>
                <w:sz w:val="24"/>
                <w:szCs w:val="24"/>
              </w:rPr>
            </w:pPr>
            <w:r w:rsidRPr="00F76C14">
              <w:rPr>
                <w:rFonts w:ascii="Arial" w:hAnsi="Arial" w:cs="Arial"/>
                <w:noProof/>
                <w:color w:val="000000"/>
                <w:sz w:val="24"/>
                <w:szCs w:val="24"/>
              </w:rPr>
              <w:t>~</w:t>
            </w:r>
          </w:p>
        </w:tc>
      </w:tr>
      <w:tr w:rsidR="00241E6D" w:rsidRPr="00F76C14" w14:paraId="1F42010F" w14:textId="77777777" w:rsidTr="007B01BD">
        <w:trPr>
          <w:trHeight w:val="300"/>
          <w:jc w:val="center"/>
        </w:trPr>
        <w:tc>
          <w:tcPr>
            <w:tcW w:w="3645" w:type="dxa"/>
            <w:shd w:val="clear" w:color="auto" w:fill="FFFFFF"/>
            <w:vAlign w:val="center"/>
            <w:hideMark/>
          </w:tcPr>
          <w:p w14:paraId="2CAC2CD5" w14:textId="77777777" w:rsidR="00241E6D" w:rsidRPr="00F76C14" w:rsidRDefault="00241E6D" w:rsidP="007B01BD">
            <w:pPr>
              <w:ind w:firstLine="0"/>
              <w:jc w:val="center"/>
              <w:rPr>
                <w:rFonts w:ascii="Arial" w:hAnsi="Arial" w:cs="Arial"/>
                <w:noProof/>
                <w:color w:val="000000"/>
                <w:sz w:val="24"/>
                <w:szCs w:val="24"/>
              </w:rPr>
            </w:pPr>
            <w:r w:rsidRPr="00F76C14">
              <w:rPr>
                <w:rFonts w:ascii="Arial" w:hAnsi="Arial" w:cs="Arial"/>
                <w:noProof/>
                <w:color w:val="000000"/>
                <w:sz w:val="24"/>
                <w:szCs w:val="24"/>
              </w:rPr>
              <w:t>GitHub (plataforma)</w:t>
            </w:r>
          </w:p>
        </w:tc>
        <w:tc>
          <w:tcPr>
            <w:tcW w:w="4560" w:type="dxa"/>
            <w:gridSpan w:val="2"/>
            <w:shd w:val="clear" w:color="auto" w:fill="FFFFFF"/>
            <w:vAlign w:val="center"/>
            <w:hideMark/>
          </w:tcPr>
          <w:p w14:paraId="6440A68B" w14:textId="77777777" w:rsidR="00241E6D" w:rsidRPr="00F76C14" w:rsidRDefault="00241E6D" w:rsidP="007B01BD">
            <w:pPr>
              <w:ind w:firstLine="0"/>
              <w:jc w:val="center"/>
              <w:rPr>
                <w:rFonts w:ascii="Arial" w:hAnsi="Arial" w:cs="Arial"/>
                <w:noProof/>
                <w:color w:val="000000"/>
                <w:sz w:val="24"/>
                <w:szCs w:val="24"/>
              </w:rPr>
            </w:pPr>
            <w:r w:rsidRPr="00F76C14">
              <w:rPr>
                <w:rFonts w:ascii="Arial" w:hAnsi="Arial" w:cs="Arial"/>
                <w:noProof/>
                <w:color w:val="000000"/>
                <w:sz w:val="24"/>
                <w:szCs w:val="24"/>
              </w:rPr>
              <w:t>Acesso contínuo</w:t>
            </w:r>
          </w:p>
        </w:tc>
      </w:tr>
    </w:tbl>
    <w:p w14:paraId="422F58C4" w14:textId="77777777" w:rsidR="00241E6D" w:rsidRDefault="00241E6D" w:rsidP="00241E6D">
      <w:pPr>
        <w:ind w:firstLine="0"/>
        <w:rPr>
          <w:rFonts w:ascii="Arial" w:hAnsi="Arial" w:cs="Arial"/>
          <w:noProof/>
          <w:sz w:val="24"/>
          <w:szCs w:val="24"/>
        </w:rPr>
      </w:pPr>
    </w:p>
    <w:p w14:paraId="2D6D3983" w14:textId="77777777" w:rsidR="00241E6D" w:rsidRDefault="00241E6D" w:rsidP="00241E6D">
      <w:pPr>
        <w:ind w:firstLine="0"/>
        <w:rPr>
          <w:rFonts w:ascii="Arial" w:hAnsi="Arial" w:cs="Arial"/>
          <w:noProof/>
          <w:sz w:val="24"/>
          <w:szCs w:val="24"/>
        </w:rPr>
      </w:pPr>
      <w:r>
        <w:rPr>
          <w:rFonts w:ascii="Arial" w:hAnsi="Arial" w:cs="Arial"/>
          <w:noProof/>
          <w:sz w:val="24"/>
          <w:szCs w:val="24"/>
        </w:rPr>
        <w:t xml:space="preserve">Para acessar a Ferramenta de Gestão do projeto, acesse: </w:t>
      </w:r>
      <w:hyperlink r:id="rId8" w:history="1">
        <w:r w:rsidRPr="008C0CC7">
          <w:rPr>
            <w:rStyle w:val="Hyperlink"/>
            <w:rFonts w:ascii="Arial" w:hAnsi="Arial" w:cs="Arial"/>
            <w:noProof/>
            <w:color w:val="000000" w:themeColor="text1"/>
            <w:sz w:val="24"/>
            <w:szCs w:val="24"/>
          </w:rPr>
          <w:t>https://trello.com/b/uvaAXzRg/nome</w:t>
        </w:r>
      </w:hyperlink>
    </w:p>
    <w:p w14:paraId="5244160E" w14:textId="77777777" w:rsidR="00241E6D" w:rsidRPr="008C0CC7" w:rsidRDefault="00241E6D" w:rsidP="00241E6D">
      <w:pPr>
        <w:ind w:firstLine="0"/>
        <w:rPr>
          <w:rFonts w:ascii="Arial" w:hAnsi="Arial" w:cs="Arial"/>
          <w:noProof/>
          <w:color w:val="000000" w:themeColor="text1"/>
          <w:sz w:val="24"/>
          <w:szCs w:val="24"/>
        </w:rPr>
      </w:pPr>
      <w:r>
        <w:rPr>
          <w:rFonts w:ascii="Arial" w:hAnsi="Arial" w:cs="Arial"/>
          <w:noProof/>
          <w:sz w:val="24"/>
          <w:szCs w:val="24"/>
        </w:rPr>
        <w:t xml:space="preserve">Para acessar a plataforma de versionamento de código, acesse: </w:t>
      </w:r>
      <w:hyperlink r:id="rId9" w:history="1">
        <w:r w:rsidRPr="008C0CC7">
          <w:rPr>
            <w:rStyle w:val="Hyperlink"/>
            <w:rFonts w:ascii="Arial" w:hAnsi="Arial" w:cs="Arial"/>
            <w:noProof/>
            <w:color w:val="000000" w:themeColor="text1"/>
            <w:sz w:val="24"/>
            <w:szCs w:val="24"/>
          </w:rPr>
          <w:t>https://github.com/smg1708/Grupo_pi</w:t>
        </w:r>
      </w:hyperlink>
    </w:p>
    <w:p w14:paraId="190EEB28" w14:textId="77777777" w:rsidR="00241E6D" w:rsidRDefault="00241E6D" w:rsidP="00241E6D">
      <w:pPr>
        <w:ind w:firstLine="0"/>
        <w:rPr>
          <w:rFonts w:ascii="Arial" w:hAnsi="Arial" w:cs="Arial"/>
          <w:noProof/>
          <w:sz w:val="24"/>
          <w:szCs w:val="24"/>
        </w:rPr>
      </w:pPr>
    </w:p>
    <w:p w14:paraId="6C602FBA" w14:textId="77777777" w:rsidR="00241E6D" w:rsidRDefault="00241E6D" w:rsidP="00241E6D">
      <w:pPr>
        <w:pStyle w:val="Titulomeu"/>
        <w:numPr>
          <w:ilvl w:val="1"/>
          <w:numId w:val="2"/>
        </w:numPr>
        <w:spacing w:before="0" w:after="0"/>
        <w:ind w:left="720"/>
        <w:outlineLvl w:val="1"/>
        <w:rPr>
          <w:b w:val="0"/>
          <w:bCs w:val="0"/>
          <w:sz w:val="24"/>
          <w:szCs w:val="24"/>
        </w:rPr>
      </w:pPr>
      <w:bookmarkStart w:id="31" w:name="_Toc209656335"/>
      <w:bookmarkStart w:id="32" w:name="_Toc209682967"/>
      <w:bookmarkStart w:id="33" w:name="_Toc213668968"/>
      <w:r>
        <w:rPr>
          <w:b w:val="0"/>
          <w:bCs w:val="0"/>
          <w:sz w:val="24"/>
          <w:szCs w:val="24"/>
        </w:rPr>
        <w:t>Riscos e Restrições</w:t>
      </w:r>
      <w:bookmarkEnd w:id="31"/>
      <w:bookmarkEnd w:id="32"/>
      <w:bookmarkEnd w:id="33"/>
    </w:p>
    <w:p w14:paraId="4113D660" w14:textId="77777777" w:rsidR="00241E6D" w:rsidRPr="004E7C46" w:rsidRDefault="00241E6D" w:rsidP="00241E6D">
      <w:pPr>
        <w:pStyle w:val="Titulomeu"/>
        <w:spacing w:before="0" w:after="0"/>
        <w:ind w:left="720" w:firstLine="0"/>
        <w:outlineLvl w:val="1"/>
        <w:rPr>
          <w:b w:val="0"/>
          <w:bCs w:val="0"/>
          <w:sz w:val="24"/>
          <w:szCs w:val="24"/>
        </w:rPr>
      </w:pPr>
    </w:p>
    <w:p w14:paraId="3113F89E" w14:textId="77777777" w:rsidR="00241E6D" w:rsidRPr="001503F9" w:rsidRDefault="00241E6D" w:rsidP="00241E6D">
      <w:pPr>
        <w:numPr>
          <w:ilvl w:val="0"/>
          <w:numId w:val="16"/>
        </w:numPr>
        <w:rPr>
          <w:rFonts w:ascii="Arial" w:hAnsi="Arial" w:cs="Arial"/>
          <w:noProof/>
          <w:sz w:val="24"/>
          <w:szCs w:val="24"/>
        </w:rPr>
      </w:pPr>
      <w:r w:rsidRPr="001503F9">
        <w:rPr>
          <w:rFonts w:ascii="Arial" w:hAnsi="Arial" w:cs="Arial"/>
          <w:noProof/>
          <w:sz w:val="24"/>
          <w:szCs w:val="24"/>
        </w:rPr>
        <w:t>Riscos: </w:t>
      </w:r>
    </w:p>
    <w:p w14:paraId="663593C5" w14:textId="77777777" w:rsidR="00241E6D" w:rsidRDefault="00241E6D" w:rsidP="00241E6D">
      <w:pPr>
        <w:numPr>
          <w:ilvl w:val="0"/>
          <w:numId w:val="17"/>
        </w:numPr>
        <w:rPr>
          <w:rFonts w:ascii="Arial" w:hAnsi="Arial" w:cs="Arial"/>
          <w:noProof/>
          <w:sz w:val="24"/>
          <w:szCs w:val="24"/>
        </w:rPr>
      </w:pPr>
      <w:r w:rsidRPr="001503F9">
        <w:rPr>
          <w:rFonts w:ascii="Arial" w:hAnsi="Arial" w:cs="Arial"/>
          <w:noProof/>
          <w:sz w:val="24"/>
          <w:szCs w:val="24"/>
        </w:rPr>
        <w:t>Possibilidade de dano</w:t>
      </w:r>
      <w:r>
        <w:rPr>
          <w:rFonts w:ascii="Arial" w:hAnsi="Arial" w:cs="Arial"/>
          <w:noProof/>
          <w:sz w:val="24"/>
          <w:szCs w:val="24"/>
        </w:rPr>
        <w:t>s</w:t>
      </w:r>
      <w:r w:rsidRPr="001503F9">
        <w:rPr>
          <w:rFonts w:ascii="Arial" w:hAnsi="Arial" w:cs="Arial"/>
          <w:noProof/>
          <w:sz w:val="24"/>
          <w:szCs w:val="24"/>
        </w:rPr>
        <w:t xml:space="preserve"> aos sensores</w:t>
      </w:r>
      <w:r>
        <w:rPr>
          <w:rFonts w:ascii="Arial" w:hAnsi="Arial" w:cs="Arial"/>
          <w:noProof/>
          <w:sz w:val="24"/>
          <w:szCs w:val="24"/>
        </w:rPr>
        <w:t xml:space="preserve"> durante a implantação;</w:t>
      </w:r>
    </w:p>
    <w:p w14:paraId="3072EC9F" w14:textId="77777777" w:rsidR="00241E6D" w:rsidRPr="0079674B" w:rsidRDefault="00241E6D" w:rsidP="00241E6D">
      <w:pPr>
        <w:numPr>
          <w:ilvl w:val="0"/>
          <w:numId w:val="17"/>
        </w:numPr>
        <w:rPr>
          <w:rFonts w:ascii="Arial" w:hAnsi="Arial" w:cs="Arial"/>
          <w:noProof/>
          <w:sz w:val="24"/>
          <w:szCs w:val="24"/>
        </w:rPr>
      </w:pPr>
      <w:r>
        <w:rPr>
          <w:rFonts w:ascii="Arial" w:hAnsi="Arial" w:cs="Arial"/>
          <w:noProof/>
          <w:sz w:val="24"/>
          <w:szCs w:val="24"/>
        </w:rPr>
        <w:t>Possibilidade de instabilidade da aplicação ao fazer integração com os dados da Zona Azul.</w:t>
      </w:r>
    </w:p>
    <w:p w14:paraId="43EC537F" w14:textId="77777777" w:rsidR="00241E6D" w:rsidRPr="001503F9" w:rsidRDefault="00241E6D" w:rsidP="00241E6D">
      <w:pPr>
        <w:numPr>
          <w:ilvl w:val="0"/>
          <w:numId w:val="18"/>
        </w:numPr>
        <w:rPr>
          <w:rFonts w:ascii="Arial" w:hAnsi="Arial" w:cs="Arial"/>
          <w:noProof/>
          <w:sz w:val="24"/>
          <w:szCs w:val="24"/>
        </w:rPr>
      </w:pPr>
      <w:r w:rsidRPr="001503F9">
        <w:rPr>
          <w:rFonts w:ascii="Arial" w:hAnsi="Arial" w:cs="Arial"/>
          <w:noProof/>
          <w:sz w:val="24"/>
          <w:szCs w:val="24"/>
        </w:rPr>
        <w:t>Restrições: </w:t>
      </w:r>
    </w:p>
    <w:p w14:paraId="5C4C10C4" w14:textId="77777777" w:rsidR="00241E6D" w:rsidRPr="001503F9" w:rsidRDefault="00241E6D" w:rsidP="00241E6D">
      <w:pPr>
        <w:numPr>
          <w:ilvl w:val="0"/>
          <w:numId w:val="19"/>
        </w:numPr>
        <w:rPr>
          <w:rFonts w:ascii="Arial" w:hAnsi="Arial" w:cs="Arial"/>
          <w:noProof/>
          <w:sz w:val="24"/>
          <w:szCs w:val="24"/>
        </w:rPr>
      </w:pPr>
      <w:r w:rsidRPr="001503F9">
        <w:rPr>
          <w:rFonts w:ascii="Arial" w:hAnsi="Arial" w:cs="Arial"/>
          <w:noProof/>
          <w:sz w:val="24"/>
          <w:szCs w:val="24"/>
        </w:rPr>
        <w:t>Um sensor monitora apenas uma vaga</w:t>
      </w:r>
      <w:r>
        <w:rPr>
          <w:rFonts w:ascii="Arial" w:hAnsi="Arial" w:cs="Arial"/>
          <w:noProof/>
          <w:sz w:val="24"/>
          <w:szCs w:val="24"/>
        </w:rPr>
        <w:t>;</w:t>
      </w:r>
    </w:p>
    <w:p w14:paraId="6D2C230A" w14:textId="77777777" w:rsidR="00241E6D" w:rsidRDefault="00241E6D" w:rsidP="00241E6D">
      <w:pPr>
        <w:numPr>
          <w:ilvl w:val="0"/>
          <w:numId w:val="20"/>
        </w:numPr>
        <w:rPr>
          <w:rFonts w:ascii="Arial" w:hAnsi="Arial" w:cs="Arial"/>
          <w:noProof/>
          <w:sz w:val="24"/>
          <w:szCs w:val="24"/>
        </w:rPr>
      </w:pPr>
      <w:r w:rsidRPr="001503F9">
        <w:rPr>
          <w:rFonts w:ascii="Arial" w:hAnsi="Arial" w:cs="Arial"/>
          <w:noProof/>
          <w:sz w:val="24"/>
          <w:szCs w:val="24"/>
        </w:rPr>
        <w:t>Necessidade de fornecimento de energia constante</w:t>
      </w:r>
      <w:r>
        <w:rPr>
          <w:rFonts w:ascii="Arial" w:hAnsi="Arial" w:cs="Arial"/>
          <w:noProof/>
          <w:sz w:val="24"/>
          <w:szCs w:val="24"/>
        </w:rPr>
        <w:t xml:space="preserve"> e acesso contínuo à internet</w:t>
      </w:r>
      <w:r w:rsidRPr="001503F9">
        <w:rPr>
          <w:rFonts w:ascii="Arial" w:hAnsi="Arial" w:cs="Arial"/>
          <w:noProof/>
          <w:sz w:val="24"/>
          <w:szCs w:val="24"/>
        </w:rPr>
        <w:t xml:space="preserve"> para o funcionamento do equipamento</w:t>
      </w:r>
      <w:r>
        <w:rPr>
          <w:rFonts w:ascii="Arial" w:hAnsi="Arial" w:cs="Arial"/>
          <w:noProof/>
          <w:sz w:val="24"/>
          <w:szCs w:val="24"/>
        </w:rPr>
        <w:t>;</w:t>
      </w:r>
    </w:p>
    <w:p w14:paraId="51492FCB" w14:textId="77777777" w:rsidR="00241E6D" w:rsidRPr="008C0CC7" w:rsidRDefault="00241E6D" w:rsidP="00241E6D">
      <w:pPr>
        <w:numPr>
          <w:ilvl w:val="0"/>
          <w:numId w:val="20"/>
        </w:numPr>
        <w:rPr>
          <w:rFonts w:ascii="Arial" w:hAnsi="Arial" w:cs="Arial"/>
          <w:noProof/>
          <w:sz w:val="24"/>
          <w:szCs w:val="24"/>
        </w:rPr>
      </w:pPr>
      <w:r>
        <w:rPr>
          <w:rFonts w:ascii="Arial" w:hAnsi="Arial" w:cs="Arial"/>
          <w:noProof/>
          <w:sz w:val="24"/>
          <w:szCs w:val="24"/>
        </w:rPr>
        <w:t>Projeto restrito à ambientes públicos.</w:t>
      </w:r>
    </w:p>
    <w:p w14:paraId="7FBB4DA4" w14:textId="77777777" w:rsidR="00241E6D" w:rsidRDefault="00241E6D" w:rsidP="00241E6D">
      <w:pPr>
        <w:ind w:firstLine="708"/>
        <w:rPr>
          <w:rFonts w:ascii="Arial" w:hAnsi="Arial" w:cs="Arial"/>
          <w:noProof/>
          <w:sz w:val="24"/>
          <w:szCs w:val="24"/>
        </w:rPr>
      </w:pPr>
    </w:p>
    <w:p w14:paraId="4F9E970C" w14:textId="77777777" w:rsidR="00241E6D" w:rsidRDefault="00241E6D" w:rsidP="00241E6D">
      <w:pPr>
        <w:pStyle w:val="Titulomeu"/>
        <w:numPr>
          <w:ilvl w:val="1"/>
          <w:numId w:val="2"/>
        </w:numPr>
        <w:spacing w:before="0" w:after="0"/>
        <w:ind w:left="720"/>
        <w:outlineLvl w:val="1"/>
        <w:rPr>
          <w:b w:val="0"/>
          <w:bCs w:val="0"/>
          <w:sz w:val="24"/>
          <w:szCs w:val="24"/>
        </w:rPr>
      </w:pPr>
      <w:bookmarkStart w:id="34" w:name="_Toc209656336"/>
      <w:bookmarkStart w:id="35" w:name="_Toc209682968"/>
      <w:bookmarkStart w:id="36" w:name="_Toc213668969"/>
      <w:r>
        <w:rPr>
          <w:b w:val="0"/>
          <w:bCs w:val="0"/>
          <w:sz w:val="24"/>
          <w:szCs w:val="24"/>
        </w:rPr>
        <w:t>Stakeholders</w:t>
      </w:r>
      <w:bookmarkEnd w:id="34"/>
      <w:bookmarkEnd w:id="35"/>
      <w:bookmarkEnd w:id="36"/>
    </w:p>
    <w:p w14:paraId="1215749D" w14:textId="77777777" w:rsidR="00241E6D" w:rsidRPr="004E7C46" w:rsidRDefault="00241E6D" w:rsidP="00241E6D">
      <w:pPr>
        <w:pStyle w:val="Titulomeu"/>
        <w:spacing w:before="0" w:after="0"/>
        <w:ind w:left="720" w:firstLine="0"/>
        <w:outlineLvl w:val="1"/>
        <w:rPr>
          <w:b w:val="0"/>
          <w:bCs w:val="0"/>
          <w:sz w:val="24"/>
          <w:szCs w:val="24"/>
        </w:rPr>
      </w:pPr>
    </w:p>
    <w:tbl>
      <w:tblPr>
        <w:tblW w:w="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2190"/>
        <w:gridCol w:w="2640"/>
        <w:gridCol w:w="3495"/>
      </w:tblGrid>
      <w:tr w:rsidR="00241E6D" w:rsidRPr="00F76C14" w14:paraId="3930F858" w14:textId="77777777" w:rsidTr="007B01BD">
        <w:trPr>
          <w:trHeight w:val="728"/>
          <w:jc w:val="center"/>
        </w:trPr>
        <w:tc>
          <w:tcPr>
            <w:tcW w:w="2190" w:type="dxa"/>
            <w:shd w:val="clear" w:color="auto" w:fill="FFFFFF"/>
            <w:vAlign w:val="center"/>
            <w:hideMark/>
          </w:tcPr>
          <w:p w14:paraId="5C2768ED" w14:textId="77777777" w:rsidR="00241E6D" w:rsidRPr="00F76C14" w:rsidRDefault="00241E6D" w:rsidP="007B01BD">
            <w:pPr>
              <w:ind w:firstLine="0"/>
              <w:jc w:val="center"/>
              <w:rPr>
                <w:rFonts w:ascii="Arial" w:hAnsi="Arial" w:cs="Arial"/>
                <w:b/>
                <w:bCs/>
                <w:noProof/>
                <w:color w:val="000000"/>
                <w:sz w:val="24"/>
                <w:szCs w:val="24"/>
              </w:rPr>
            </w:pPr>
            <w:r w:rsidRPr="00F76C14">
              <w:rPr>
                <w:rFonts w:ascii="Arial" w:hAnsi="Arial" w:cs="Arial"/>
                <w:b/>
                <w:bCs/>
                <w:noProof/>
                <w:color w:val="000000"/>
                <w:sz w:val="24"/>
                <w:szCs w:val="24"/>
              </w:rPr>
              <w:t>Parte interessada</w:t>
            </w:r>
          </w:p>
        </w:tc>
        <w:tc>
          <w:tcPr>
            <w:tcW w:w="2640" w:type="dxa"/>
            <w:shd w:val="clear" w:color="auto" w:fill="FFFFFF"/>
            <w:vAlign w:val="center"/>
            <w:hideMark/>
          </w:tcPr>
          <w:p w14:paraId="6EF12748" w14:textId="77777777" w:rsidR="00241E6D" w:rsidRPr="00F76C14" w:rsidRDefault="00241E6D" w:rsidP="007B01BD">
            <w:pPr>
              <w:ind w:firstLine="0"/>
              <w:jc w:val="center"/>
              <w:rPr>
                <w:rFonts w:ascii="Arial" w:hAnsi="Arial" w:cs="Arial"/>
                <w:b/>
                <w:bCs/>
                <w:noProof/>
                <w:color w:val="000000"/>
                <w:sz w:val="24"/>
                <w:szCs w:val="24"/>
              </w:rPr>
            </w:pPr>
            <w:r w:rsidRPr="00F76C14">
              <w:rPr>
                <w:rFonts w:ascii="Arial" w:hAnsi="Arial" w:cs="Arial"/>
                <w:b/>
                <w:bCs/>
                <w:noProof/>
                <w:color w:val="000000"/>
                <w:sz w:val="24"/>
                <w:szCs w:val="24"/>
              </w:rPr>
              <w:t>Papel no projeto</w:t>
            </w:r>
          </w:p>
        </w:tc>
        <w:tc>
          <w:tcPr>
            <w:tcW w:w="3495" w:type="dxa"/>
            <w:shd w:val="clear" w:color="auto" w:fill="FFFFFF"/>
            <w:vAlign w:val="center"/>
            <w:hideMark/>
          </w:tcPr>
          <w:p w14:paraId="347CF788" w14:textId="77777777" w:rsidR="00241E6D" w:rsidRPr="00F76C14" w:rsidRDefault="00241E6D" w:rsidP="007B01BD">
            <w:pPr>
              <w:ind w:firstLine="0"/>
              <w:jc w:val="center"/>
              <w:rPr>
                <w:rFonts w:ascii="Arial" w:hAnsi="Arial" w:cs="Arial"/>
                <w:b/>
                <w:bCs/>
                <w:noProof/>
                <w:color w:val="000000"/>
                <w:sz w:val="24"/>
                <w:szCs w:val="24"/>
              </w:rPr>
            </w:pPr>
            <w:r w:rsidRPr="00F76C14">
              <w:rPr>
                <w:rFonts w:ascii="Arial" w:hAnsi="Arial" w:cs="Arial"/>
                <w:b/>
                <w:bCs/>
                <w:noProof/>
                <w:color w:val="000000"/>
                <w:sz w:val="24"/>
                <w:szCs w:val="24"/>
              </w:rPr>
              <w:t>Responsabilidade Principal</w:t>
            </w:r>
          </w:p>
        </w:tc>
      </w:tr>
      <w:tr w:rsidR="00241E6D" w:rsidRPr="00F76C14" w14:paraId="0D583F77" w14:textId="77777777" w:rsidTr="007B01BD">
        <w:trPr>
          <w:trHeight w:val="300"/>
          <w:jc w:val="center"/>
        </w:trPr>
        <w:tc>
          <w:tcPr>
            <w:tcW w:w="2190" w:type="dxa"/>
            <w:shd w:val="clear" w:color="auto" w:fill="FFFFFF"/>
            <w:vAlign w:val="center"/>
            <w:hideMark/>
          </w:tcPr>
          <w:p w14:paraId="26B41CF0" w14:textId="77777777" w:rsidR="00241E6D" w:rsidRPr="00F76C14" w:rsidRDefault="00241E6D" w:rsidP="007B01BD">
            <w:pPr>
              <w:ind w:firstLine="0"/>
              <w:jc w:val="center"/>
              <w:rPr>
                <w:rFonts w:ascii="Arial" w:hAnsi="Arial" w:cs="Arial"/>
                <w:noProof/>
                <w:color w:val="000000"/>
                <w:sz w:val="24"/>
                <w:szCs w:val="24"/>
              </w:rPr>
            </w:pPr>
            <w:r w:rsidRPr="00F76C14">
              <w:rPr>
                <w:rFonts w:ascii="Arial" w:hAnsi="Arial" w:cs="Arial"/>
                <w:noProof/>
                <w:color w:val="000000"/>
                <w:sz w:val="24"/>
                <w:szCs w:val="24"/>
              </w:rPr>
              <w:t>Product Owner</w:t>
            </w:r>
          </w:p>
        </w:tc>
        <w:tc>
          <w:tcPr>
            <w:tcW w:w="2640" w:type="dxa"/>
            <w:shd w:val="clear" w:color="auto" w:fill="FFFFFF"/>
            <w:vAlign w:val="center"/>
            <w:hideMark/>
          </w:tcPr>
          <w:p w14:paraId="66C6FC46" w14:textId="77777777" w:rsidR="00241E6D" w:rsidRPr="00F76C14" w:rsidRDefault="00241E6D" w:rsidP="007B01BD">
            <w:pPr>
              <w:ind w:firstLine="0"/>
              <w:jc w:val="center"/>
              <w:rPr>
                <w:rFonts w:ascii="Arial" w:hAnsi="Arial" w:cs="Arial"/>
                <w:noProof/>
                <w:color w:val="000000"/>
                <w:sz w:val="24"/>
                <w:szCs w:val="24"/>
              </w:rPr>
            </w:pPr>
            <w:r w:rsidRPr="00F76C14">
              <w:rPr>
                <w:rFonts w:ascii="Arial" w:hAnsi="Arial" w:cs="Arial"/>
                <w:noProof/>
                <w:color w:val="000000"/>
                <w:sz w:val="24"/>
                <w:szCs w:val="24"/>
              </w:rPr>
              <w:t>Gestão do projeto</w:t>
            </w:r>
          </w:p>
        </w:tc>
        <w:tc>
          <w:tcPr>
            <w:tcW w:w="3495" w:type="dxa"/>
            <w:shd w:val="clear" w:color="auto" w:fill="FFFFFF"/>
            <w:vAlign w:val="center"/>
            <w:hideMark/>
          </w:tcPr>
          <w:p w14:paraId="7AC90881" w14:textId="77777777" w:rsidR="00241E6D" w:rsidRPr="00F76C14" w:rsidRDefault="00241E6D" w:rsidP="007B01BD">
            <w:pPr>
              <w:ind w:firstLine="0"/>
              <w:jc w:val="center"/>
              <w:rPr>
                <w:rFonts w:ascii="Arial" w:hAnsi="Arial" w:cs="Arial"/>
                <w:noProof/>
                <w:color w:val="000000"/>
                <w:sz w:val="24"/>
                <w:szCs w:val="24"/>
              </w:rPr>
            </w:pPr>
            <w:r w:rsidRPr="00F76C14">
              <w:rPr>
                <w:rFonts w:ascii="Arial" w:hAnsi="Arial" w:cs="Arial"/>
                <w:noProof/>
                <w:color w:val="000000"/>
                <w:sz w:val="24"/>
                <w:szCs w:val="24"/>
              </w:rPr>
              <w:t>Intermediar a comunicação entre o cliente e a equipe de desenvolvimento</w:t>
            </w:r>
          </w:p>
        </w:tc>
      </w:tr>
      <w:tr w:rsidR="00241E6D" w:rsidRPr="00F76C14" w14:paraId="1FF73C97" w14:textId="77777777" w:rsidTr="007B01BD">
        <w:trPr>
          <w:trHeight w:val="300"/>
          <w:jc w:val="center"/>
        </w:trPr>
        <w:tc>
          <w:tcPr>
            <w:tcW w:w="2190" w:type="dxa"/>
            <w:shd w:val="clear" w:color="auto" w:fill="FFFFFF"/>
            <w:vAlign w:val="center"/>
            <w:hideMark/>
          </w:tcPr>
          <w:p w14:paraId="0D8782CA" w14:textId="77777777" w:rsidR="00241E6D" w:rsidRPr="00F76C14" w:rsidRDefault="00241E6D" w:rsidP="007B01BD">
            <w:pPr>
              <w:ind w:firstLine="0"/>
              <w:jc w:val="center"/>
              <w:rPr>
                <w:rFonts w:ascii="Arial" w:hAnsi="Arial" w:cs="Arial"/>
                <w:noProof/>
                <w:color w:val="000000"/>
                <w:sz w:val="24"/>
                <w:szCs w:val="24"/>
              </w:rPr>
            </w:pPr>
            <w:r w:rsidRPr="00F76C14">
              <w:rPr>
                <w:rFonts w:ascii="Arial" w:hAnsi="Arial" w:cs="Arial"/>
                <w:noProof/>
                <w:color w:val="000000"/>
                <w:sz w:val="24"/>
                <w:szCs w:val="24"/>
              </w:rPr>
              <w:t>Scrum Master</w:t>
            </w:r>
          </w:p>
        </w:tc>
        <w:tc>
          <w:tcPr>
            <w:tcW w:w="2640" w:type="dxa"/>
            <w:shd w:val="clear" w:color="auto" w:fill="FFFFFF"/>
            <w:vAlign w:val="center"/>
            <w:hideMark/>
          </w:tcPr>
          <w:p w14:paraId="22B12898" w14:textId="77777777" w:rsidR="00241E6D" w:rsidRPr="00F76C14" w:rsidRDefault="00241E6D" w:rsidP="007B01BD">
            <w:pPr>
              <w:ind w:firstLine="0"/>
              <w:jc w:val="center"/>
              <w:rPr>
                <w:rFonts w:ascii="Arial" w:hAnsi="Arial" w:cs="Arial"/>
                <w:noProof/>
                <w:color w:val="000000"/>
                <w:sz w:val="24"/>
                <w:szCs w:val="24"/>
              </w:rPr>
            </w:pPr>
            <w:r w:rsidRPr="00F76C14">
              <w:rPr>
                <w:rFonts w:ascii="Arial" w:hAnsi="Arial" w:cs="Arial"/>
                <w:noProof/>
                <w:color w:val="000000"/>
                <w:sz w:val="24"/>
                <w:szCs w:val="24"/>
              </w:rPr>
              <w:t>Governança Técnica</w:t>
            </w:r>
          </w:p>
        </w:tc>
        <w:tc>
          <w:tcPr>
            <w:tcW w:w="3495" w:type="dxa"/>
            <w:shd w:val="clear" w:color="auto" w:fill="FFFFFF"/>
            <w:vAlign w:val="center"/>
            <w:hideMark/>
          </w:tcPr>
          <w:p w14:paraId="016F2551" w14:textId="77777777" w:rsidR="00241E6D" w:rsidRPr="00F76C14" w:rsidRDefault="00241E6D" w:rsidP="007B01BD">
            <w:pPr>
              <w:ind w:firstLine="0"/>
              <w:jc w:val="center"/>
              <w:rPr>
                <w:rFonts w:ascii="Arial" w:hAnsi="Arial" w:cs="Arial"/>
                <w:noProof/>
                <w:color w:val="000000"/>
                <w:sz w:val="24"/>
                <w:szCs w:val="24"/>
              </w:rPr>
            </w:pPr>
            <w:r w:rsidRPr="00F76C14">
              <w:rPr>
                <w:rFonts w:ascii="Arial" w:hAnsi="Arial" w:cs="Arial"/>
                <w:noProof/>
                <w:color w:val="000000"/>
                <w:sz w:val="24"/>
                <w:szCs w:val="24"/>
              </w:rPr>
              <w:t>Facilitar o processo de desenvolvimento da equipe</w:t>
            </w:r>
          </w:p>
        </w:tc>
      </w:tr>
      <w:tr w:rsidR="00241E6D" w:rsidRPr="00F76C14" w14:paraId="05DED8BA" w14:textId="77777777" w:rsidTr="007B01BD">
        <w:trPr>
          <w:trHeight w:val="300"/>
          <w:jc w:val="center"/>
        </w:trPr>
        <w:tc>
          <w:tcPr>
            <w:tcW w:w="2190" w:type="dxa"/>
            <w:shd w:val="clear" w:color="auto" w:fill="FFFFFF"/>
            <w:vAlign w:val="center"/>
            <w:hideMark/>
          </w:tcPr>
          <w:p w14:paraId="6ADC2E1E" w14:textId="77777777" w:rsidR="00241E6D" w:rsidRPr="00F76C14" w:rsidRDefault="00241E6D" w:rsidP="007B01BD">
            <w:pPr>
              <w:ind w:firstLine="0"/>
              <w:jc w:val="center"/>
              <w:rPr>
                <w:rFonts w:ascii="Arial" w:hAnsi="Arial" w:cs="Arial"/>
                <w:noProof/>
                <w:color w:val="000000"/>
                <w:sz w:val="24"/>
                <w:szCs w:val="24"/>
              </w:rPr>
            </w:pPr>
            <w:r w:rsidRPr="00F76C14">
              <w:rPr>
                <w:rFonts w:ascii="Arial" w:hAnsi="Arial" w:cs="Arial"/>
                <w:noProof/>
                <w:color w:val="000000"/>
                <w:sz w:val="24"/>
                <w:szCs w:val="24"/>
              </w:rPr>
              <w:t>Equipe de desenvolvimento</w:t>
            </w:r>
          </w:p>
        </w:tc>
        <w:tc>
          <w:tcPr>
            <w:tcW w:w="2640" w:type="dxa"/>
            <w:shd w:val="clear" w:color="auto" w:fill="FFFFFF"/>
            <w:vAlign w:val="center"/>
            <w:hideMark/>
          </w:tcPr>
          <w:p w14:paraId="1BE22242" w14:textId="77777777" w:rsidR="00241E6D" w:rsidRPr="00F76C14" w:rsidRDefault="00241E6D" w:rsidP="007B01BD">
            <w:pPr>
              <w:ind w:firstLine="0"/>
              <w:jc w:val="center"/>
              <w:rPr>
                <w:rFonts w:ascii="Arial" w:hAnsi="Arial" w:cs="Arial"/>
                <w:noProof/>
                <w:color w:val="000000"/>
                <w:sz w:val="24"/>
                <w:szCs w:val="24"/>
              </w:rPr>
            </w:pPr>
            <w:r w:rsidRPr="00F76C14">
              <w:rPr>
                <w:rFonts w:ascii="Arial" w:hAnsi="Arial" w:cs="Arial"/>
                <w:noProof/>
                <w:color w:val="000000"/>
                <w:sz w:val="24"/>
                <w:szCs w:val="24"/>
              </w:rPr>
              <w:t>Desenvolvimento com totalidade do projeto</w:t>
            </w:r>
          </w:p>
        </w:tc>
        <w:tc>
          <w:tcPr>
            <w:tcW w:w="3495" w:type="dxa"/>
            <w:shd w:val="clear" w:color="auto" w:fill="FFFFFF"/>
            <w:vAlign w:val="center"/>
            <w:hideMark/>
          </w:tcPr>
          <w:p w14:paraId="4D4908AE" w14:textId="77777777" w:rsidR="00241E6D" w:rsidRPr="00F76C14" w:rsidRDefault="00241E6D" w:rsidP="007B01BD">
            <w:pPr>
              <w:ind w:firstLine="0"/>
              <w:jc w:val="center"/>
              <w:rPr>
                <w:rFonts w:ascii="Arial" w:hAnsi="Arial" w:cs="Arial"/>
                <w:noProof/>
                <w:color w:val="000000"/>
                <w:sz w:val="24"/>
                <w:szCs w:val="24"/>
              </w:rPr>
            </w:pPr>
            <w:r w:rsidRPr="00F76C14">
              <w:rPr>
                <w:rFonts w:ascii="Arial" w:hAnsi="Arial" w:cs="Arial"/>
                <w:noProof/>
                <w:color w:val="000000"/>
                <w:sz w:val="24"/>
                <w:szCs w:val="24"/>
              </w:rPr>
              <w:t>Fazer todas as tarefas necessárias para conclusão efetiva do projeto.</w:t>
            </w:r>
          </w:p>
        </w:tc>
      </w:tr>
      <w:tr w:rsidR="00241E6D" w:rsidRPr="00F76C14" w14:paraId="37E1B265" w14:textId="77777777" w:rsidTr="007B01BD">
        <w:trPr>
          <w:trHeight w:val="300"/>
          <w:jc w:val="center"/>
        </w:trPr>
        <w:tc>
          <w:tcPr>
            <w:tcW w:w="2190" w:type="dxa"/>
            <w:shd w:val="clear" w:color="auto" w:fill="FFFFFF"/>
            <w:vAlign w:val="center"/>
            <w:hideMark/>
          </w:tcPr>
          <w:p w14:paraId="512CFF0F" w14:textId="77777777" w:rsidR="00241E6D" w:rsidRPr="00F76C14" w:rsidRDefault="00241E6D" w:rsidP="007B01BD">
            <w:pPr>
              <w:ind w:firstLine="0"/>
              <w:jc w:val="center"/>
              <w:rPr>
                <w:rFonts w:ascii="Arial" w:hAnsi="Arial" w:cs="Arial"/>
                <w:noProof/>
                <w:color w:val="000000"/>
                <w:sz w:val="24"/>
                <w:szCs w:val="24"/>
              </w:rPr>
            </w:pPr>
            <w:r w:rsidRPr="00F76C14">
              <w:rPr>
                <w:rFonts w:ascii="Arial" w:hAnsi="Arial" w:cs="Arial"/>
                <w:noProof/>
                <w:color w:val="000000"/>
                <w:sz w:val="24"/>
                <w:szCs w:val="24"/>
              </w:rPr>
              <w:t>Prefeitura do Estado de São Paulo</w:t>
            </w:r>
          </w:p>
        </w:tc>
        <w:tc>
          <w:tcPr>
            <w:tcW w:w="2640" w:type="dxa"/>
            <w:shd w:val="clear" w:color="auto" w:fill="FFFFFF"/>
            <w:vAlign w:val="center"/>
            <w:hideMark/>
          </w:tcPr>
          <w:p w14:paraId="4641B1B9" w14:textId="77777777" w:rsidR="00241E6D" w:rsidRPr="00F76C14" w:rsidRDefault="00241E6D" w:rsidP="007B01BD">
            <w:pPr>
              <w:ind w:firstLine="0"/>
              <w:jc w:val="center"/>
              <w:rPr>
                <w:rFonts w:ascii="Arial" w:hAnsi="Arial" w:cs="Arial"/>
                <w:noProof/>
                <w:color w:val="000000"/>
                <w:sz w:val="24"/>
                <w:szCs w:val="24"/>
              </w:rPr>
            </w:pPr>
            <w:r w:rsidRPr="00F76C14">
              <w:rPr>
                <w:rFonts w:ascii="Arial" w:hAnsi="Arial" w:cs="Arial"/>
                <w:noProof/>
                <w:color w:val="000000"/>
                <w:sz w:val="24"/>
                <w:szCs w:val="24"/>
              </w:rPr>
              <w:t>Parceiro do projeto</w:t>
            </w:r>
          </w:p>
        </w:tc>
        <w:tc>
          <w:tcPr>
            <w:tcW w:w="3495" w:type="dxa"/>
            <w:shd w:val="clear" w:color="auto" w:fill="FFFFFF"/>
            <w:vAlign w:val="center"/>
            <w:hideMark/>
          </w:tcPr>
          <w:p w14:paraId="614BE6CA" w14:textId="77777777" w:rsidR="00241E6D" w:rsidRPr="00F76C14" w:rsidRDefault="00241E6D" w:rsidP="007B01BD">
            <w:pPr>
              <w:ind w:firstLine="0"/>
              <w:jc w:val="center"/>
              <w:rPr>
                <w:rFonts w:ascii="Arial" w:hAnsi="Arial" w:cs="Arial"/>
                <w:noProof/>
                <w:color w:val="000000"/>
                <w:sz w:val="24"/>
                <w:szCs w:val="24"/>
              </w:rPr>
            </w:pPr>
            <w:r w:rsidRPr="00F76C14">
              <w:rPr>
                <w:rFonts w:ascii="Arial" w:hAnsi="Arial" w:cs="Arial"/>
                <w:noProof/>
                <w:color w:val="000000"/>
                <w:sz w:val="24"/>
                <w:szCs w:val="24"/>
              </w:rPr>
              <w:t>Possibilitar a implantação dos sensores em vias públicas</w:t>
            </w:r>
          </w:p>
        </w:tc>
      </w:tr>
      <w:tr w:rsidR="00241E6D" w:rsidRPr="00F76C14" w14:paraId="713EB5B1" w14:textId="77777777" w:rsidTr="007B01BD">
        <w:trPr>
          <w:trHeight w:val="648"/>
          <w:jc w:val="center"/>
        </w:trPr>
        <w:tc>
          <w:tcPr>
            <w:tcW w:w="2190" w:type="dxa"/>
            <w:shd w:val="clear" w:color="auto" w:fill="FFFFFF"/>
            <w:vAlign w:val="center"/>
            <w:hideMark/>
          </w:tcPr>
          <w:p w14:paraId="68858C74" w14:textId="77777777" w:rsidR="00241E6D" w:rsidRPr="00F76C14" w:rsidRDefault="00241E6D" w:rsidP="007B01BD">
            <w:pPr>
              <w:ind w:firstLine="0"/>
              <w:jc w:val="center"/>
              <w:rPr>
                <w:rFonts w:ascii="Arial" w:hAnsi="Arial" w:cs="Arial"/>
                <w:noProof/>
                <w:color w:val="000000"/>
                <w:sz w:val="24"/>
                <w:szCs w:val="24"/>
              </w:rPr>
            </w:pPr>
            <w:r>
              <w:rPr>
                <w:rFonts w:ascii="Arial" w:hAnsi="Arial" w:cs="Arial"/>
                <w:noProof/>
                <w:color w:val="000000"/>
                <w:sz w:val="24"/>
                <w:szCs w:val="24"/>
              </w:rPr>
              <w:t>Zona Azul</w:t>
            </w:r>
          </w:p>
        </w:tc>
        <w:tc>
          <w:tcPr>
            <w:tcW w:w="2640" w:type="dxa"/>
            <w:shd w:val="clear" w:color="auto" w:fill="FFFFFF"/>
            <w:vAlign w:val="center"/>
            <w:hideMark/>
          </w:tcPr>
          <w:p w14:paraId="666A2E15" w14:textId="77777777" w:rsidR="00241E6D" w:rsidRPr="00F76C14" w:rsidRDefault="00241E6D" w:rsidP="007B01BD">
            <w:pPr>
              <w:ind w:firstLine="0"/>
              <w:jc w:val="center"/>
              <w:rPr>
                <w:rFonts w:ascii="Arial" w:hAnsi="Arial" w:cs="Arial"/>
                <w:noProof/>
                <w:color w:val="000000"/>
                <w:sz w:val="24"/>
                <w:szCs w:val="24"/>
              </w:rPr>
            </w:pPr>
            <w:r w:rsidRPr="00F76C14">
              <w:rPr>
                <w:rFonts w:ascii="Arial" w:hAnsi="Arial" w:cs="Arial"/>
                <w:noProof/>
                <w:color w:val="000000"/>
                <w:sz w:val="24"/>
                <w:szCs w:val="24"/>
              </w:rPr>
              <w:t>Parceiro do projeto</w:t>
            </w:r>
          </w:p>
        </w:tc>
        <w:tc>
          <w:tcPr>
            <w:tcW w:w="3495" w:type="dxa"/>
            <w:shd w:val="clear" w:color="auto" w:fill="FFFFFF"/>
            <w:vAlign w:val="center"/>
            <w:hideMark/>
          </w:tcPr>
          <w:p w14:paraId="1276C3B5" w14:textId="77777777" w:rsidR="00241E6D" w:rsidRPr="00F76C14" w:rsidRDefault="00241E6D" w:rsidP="007B01BD">
            <w:pPr>
              <w:ind w:firstLine="0"/>
              <w:jc w:val="center"/>
              <w:rPr>
                <w:rFonts w:ascii="Arial" w:hAnsi="Arial" w:cs="Arial"/>
                <w:noProof/>
                <w:color w:val="000000"/>
                <w:sz w:val="24"/>
                <w:szCs w:val="24"/>
              </w:rPr>
            </w:pPr>
            <w:r>
              <w:rPr>
                <w:rFonts w:ascii="Arial" w:hAnsi="Arial" w:cs="Arial"/>
                <w:noProof/>
                <w:color w:val="000000"/>
                <w:sz w:val="24"/>
                <w:szCs w:val="24"/>
              </w:rPr>
              <w:t>Complementar as informações armazenadas no banco de dados</w:t>
            </w:r>
          </w:p>
        </w:tc>
      </w:tr>
      <w:tr w:rsidR="00241E6D" w:rsidRPr="00F76C14" w14:paraId="1C422737" w14:textId="77777777" w:rsidTr="007B01BD">
        <w:trPr>
          <w:trHeight w:val="640"/>
          <w:jc w:val="center"/>
        </w:trPr>
        <w:tc>
          <w:tcPr>
            <w:tcW w:w="2190" w:type="dxa"/>
            <w:shd w:val="clear" w:color="auto" w:fill="FFFFFF"/>
            <w:vAlign w:val="center"/>
            <w:hideMark/>
          </w:tcPr>
          <w:p w14:paraId="0DCD3752" w14:textId="77777777" w:rsidR="00241E6D" w:rsidRPr="00F76C14" w:rsidRDefault="00241E6D" w:rsidP="007B01BD">
            <w:pPr>
              <w:ind w:firstLine="0"/>
              <w:jc w:val="center"/>
              <w:rPr>
                <w:rFonts w:ascii="Arial" w:hAnsi="Arial" w:cs="Arial"/>
                <w:noProof/>
                <w:color w:val="000000"/>
                <w:sz w:val="24"/>
                <w:szCs w:val="24"/>
              </w:rPr>
            </w:pPr>
            <w:r w:rsidRPr="00F76C14">
              <w:rPr>
                <w:rFonts w:ascii="Arial" w:hAnsi="Arial" w:cs="Arial"/>
                <w:noProof/>
                <w:color w:val="000000"/>
                <w:sz w:val="24"/>
                <w:szCs w:val="24"/>
              </w:rPr>
              <w:t>Seguradoras</w:t>
            </w:r>
          </w:p>
        </w:tc>
        <w:tc>
          <w:tcPr>
            <w:tcW w:w="2640" w:type="dxa"/>
            <w:shd w:val="clear" w:color="auto" w:fill="FFFFFF"/>
            <w:vAlign w:val="center"/>
            <w:hideMark/>
          </w:tcPr>
          <w:p w14:paraId="14D00D8C" w14:textId="77777777" w:rsidR="00241E6D" w:rsidRPr="00F76C14" w:rsidRDefault="00241E6D" w:rsidP="007B01BD">
            <w:pPr>
              <w:ind w:firstLine="0"/>
              <w:jc w:val="center"/>
              <w:rPr>
                <w:rFonts w:ascii="Arial" w:hAnsi="Arial" w:cs="Arial"/>
                <w:noProof/>
                <w:color w:val="000000"/>
                <w:sz w:val="24"/>
                <w:szCs w:val="24"/>
              </w:rPr>
            </w:pPr>
            <w:r>
              <w:rPr>
                <w:rFonts w:ascii="Arial" w:hAnsi="Arial" w:cs="Arial"/>
                <w:noProof/>
                <w:color w:val="000000"/>
                <w:sz w:val="24"/>
                <w:szCs w:val="24"/>
              </w:rPr>
              <w:t>Cliente</w:t>
            </w:r>
          </w:p>
        </w:tc>
        <w:tc>
          <w:tcPr>
            <w:tcW w:w="3495" w:type="dxa"/>
            <w:shd w:val="clear" w:color="auto" w:fill="FFFFFF"/>
            <w:vAlign w:val="center"/>
            <w:hideMark/>
          </w:tcPr>
          <w:p w14:paraId="0CA475A6" w14:textId="77777777" w:rsidR="00241E6D" w:rsidRPr="00F76C14" w:rsidRDefault="00241E6D" w:rsidP="007B01BD">
            <w:pPr>
              <w:ind w:firstLine="0"/>
              <w:jc w:val="center"/>
              <w:rPr>
                <w:rFonts w:ascii="Arial" w:hAnsi="Arial" w:cs="Arial"/>
                <w:noProof/>
                <w:color w:val="000000"/>
                <w:sz w:val="24"/>
                <w:szCs w:val="24"/>
              </w:rPr>
            </w:pPr>
            <w:r>
              <w:rPr>
                <w:rFonts w:ascii="Arial" w:hAnsi="Arial" w:cs="Arial"/>
                <w:noProof/>
                <w:color w:val="000000"/>
                <w:sz w:val="24"/>
                <w:szCs w:val="24"/>
              </w:rPr>
              <w:t xml:space="preserve">Acessar e utilizar </w:t>
            </w:r>
            <w:r w:rsidRPr="00F76C14">
              <w:rPr>
                <w:rFonts w:ascii="Arial" w:hAnsi="Arial" w:cs="Arial"/>
                <w:noProof/>
                <w:color w:val="000000"/>
                <w:sz w:val="24"/>
                <w:szCs w:val="24"/>
              </w:rPr>
              <w:t>a solução</w:t>
            </w:r>
          </w:p>
        </w:tc>
      </w:tr>
    </w:tbl>
    <w:p w14:paraId="30E72E84" w14:textId="77777777" w:rsidR="00241E6D" w:rsidRDefault="00241E6D" w:rsidP="00241E6D">
      <w:pPr>
        <w:ind w:firstLine="0"/>
        <w:rPr>
          <w:rFonts w:ascii="Arial" w:hAnsi="Arial" w:cs="Arial"/>
          <w:noProof/>
          <w:sz w:val="24"/>
          <w:szCs w:val="24"/>
        </w:rPr>
      </w:pPr>
    </w:p>
    <w:p w14:paraId="2FF04702" w14:textId="77777777" w:rsidR="00241E6D" w:rsidRDefault="00241E6D" w:rsidP="00241E6D">
      <w:pPr>
        <w:ind w:firstLine="0"/>
        <w:rPr>
          <w:rFonts w:ascii="Arial" w:hAnsi="Arial" w:cs="Arial"/>
          <w:noProof/>
          <w:sz w:val="24"/>
          <w:szCs w:val="24"/>
        </w:rPr>
      </w:pPr>
    </w:p>
    <w:p w14:paraId="2FE0F563" w14:textId="77777777" w:rsidR="00241E6D" w:rsidRDefault="00241E6D" w:rsidP="00241E6D">
      <w:pPr>
        <w:ind w:firstLine="0"/>
        <w:rPr>
          <w:rFonts w:ascii="Arial" w:hAnsi="Arial" w:cs="Arial"/>
          <w:noProof/>
          <w:sz w:val="24"/>
          <w:szCs w:val="24"/>
        </w:rPr>
      </w:pPr>
    </w:p>
    <w:p w14:paraId="6432B2C0" w14:textId="77777777" w:rsidR="00241E6D" w:rsidRDefault="00241E6D" w:rsidP="00241E6D">
      <w:pPr>
        <w:ind w:firstLine="0"/>
        <w:rPr>
          <w:rFonts w:ascii="Arial" w:hAnsi="Arial" w:cs="Arial"/>
          <w:noProof/>
          <w:sz w:val="24"/>
          <w:szCs w:val="24"/>
        </w:rPr>
      </w:pPr>
    </w:p>
    <w:p w14:paraId="08005D26" w14:textId="77777777" w:rsidR="00241E6D" w:rsidRDefault="00241E6D" w:rsidP="00241E6D">
      <w:pPr>
        <w:spacing w:line="240" w:lineRule="auto"/>
        <w:ind w:firstLine="0"/>
        <w:jc w:val="left"/>
        <w:rPr>
          <w:rFonts w:ascii="Arial" w:eastAsia="Times New Roman" w:hAnsi="Arial" w:cs="Arial"/>
          <w:b/>
          <w:bCs/>
          <w:noProof/>
          <w:sz w:val="24"/>
          <w:szCs w:val="24"/>
        </w:rPr>
      </w:pPr>
      <w:r>
        <w:rPr>
          <w:rFonts w:ascii="Arial" w:hAnsi="Arial" w:cs="Arial"/>
          <w:noProof/>
          <w:sz w:val="24"/>
          <w:szCs w:val="24"/>
        </w:rPr>
        <w:br w:type="page"/>
      </w:r>
    </w:p>
    <w:p w14:paraId="110235C7" w14:textId="77777777" w:rsidR="00241E6D" w:rsidRPr="0079674B" w:rsidRDefault="00241E6D" w:rsidP="00241E6D">
      <w:pPr>
        <w:pStyle w:val="Ttulo1"/>
        <w:spacing w:before="0"/>
        <w:ind w:firstLine="0"/>
        <w:rPr>
          <w:rFonts w:ascii="Arial" w:hAnsi="Arial" w:cs="Arial"/>
          <w:noProof/>
          <w:color w:val="auto"/>
          <w:sz w:val="24"/>
          <w:szCs w:val="24"/>
        </w:rPr>
      </w:pPr>
      <w:bookmarkStart w:id="37" w:name="_Toc213668970"/>
      <w:r w:rsidRPr="00B82E7E">
        <w:rPr>
          <w:rFonts w:ascii="Arial" w:hAnsi="Arial" w:cs="Arial"/>
          <w:noProof/>
          <w:color w:val="auto"/>
          <w:sz w:val="24"/>
          <w:szCs w:val="24"/>
        </w:rPr>
        <w:lastRenderedPageBreak/>
        <w:t>5. PREMISSAS E RESTRIÇÕES</w:t>
      </w:r>
      <w:bookmarkStart w:id="38" w:name="_Toc209656337"/>
      <w:bookmarkStart w:id="39" w:name="_Toc209682969"/>
      <w:bookmarkEnd w:id="37"/>
    </w:p>
    <w:p w14:paraId="1CD5C4E6" w14:textId="77777777" w:rsidR="00241E6D" w:rsidRDefault="00241E6D" w:rsidP="00241E6D">
      <w:pPr>
        <w:spacing w:line="240" w:lineRule="auto"/>
        <w:ind w:firstLine="0"/>
        <w:jc w:val="left"/>
        <w:rPr>
          <w:rFonts w:ascii="Arial" w:hAnsi="Arial" w:cs="Arial"/>
          <w:sz w:val="24"/>
          <w:szCs w:val="24"/>
        </w:rPr>
      </w:pPr>
    </w:p>
    <w:p w14:paraId="4FEF6879" w14:textId="77777777" w:rsidR="00241E6D" w:rsidRDefault="00241E6D" w:rsidP="00241E6D">
      <w:pPr>
        <w:pStyle w:val="Titulomeu"/>
        <w:spacing w:before="0" w:after="0"/>
        <w:ind w:firstLine="0"/>
        <w:outlineLvl w:val="1"/>
        <w:rPr>
          <w:b w:val="0"/>
          <w:bCs w:val="0"/>
          <w:sz w:val="24"/>
          <w:szCs w:val="24"/>
        </w:rPr>
      </w:pPr>
      <w:bookmarkStart w:id="40" w:name="_Toc213668971"/>
      <w:r w:rsidRPr="43BFC63F">
        <w:rPr>
          <w:b w:val="0"/>
          <w:bCs w:val="0"/>
          <w:sz w:val="24"/>
          <w:szCs w:val="24"/>
        </w:rPr>
        <w:t>5.1 Premissas</w:t>
      </w:r>
      <w:bookmarkEnd w:id="40"/>
    </w:p>
    <w:p w14:paraId="2E87B749" w14:textId="77777777" w:rsidR="00241E6D" w:rsidRDefault="00241E6D" w:rsidP="00241E6D">
      <w:pPr>
        <w:pStyle w:val="PargrafodaLista"/>
        <w:numPr>
          <w:ilvl w:val="0"/>
          <w:numId w:val="1"/>
        </w:numPr>
        <w:rPr>
          <w:rFonts w:ascii="Arial" w:eastAsia="Arial" w:hAnsi="Arial" w:cs="Arial"/>
          <w:color w:val="000000" w:themeColor="text1"/>
          <w:sz w:val="24"/>
          <w:szCs w:val="24"/>
        </w:rPr>
      </w:pPr>
      <w:r>
        <w:rPr>
          <w:rFonts w:ascii="Arial" w:eastAsia="Arial" w:hAnsi="Arial" w:cs="Arial"/>
          <w:color w:val="000000" w:themeColor="text1"/>
          <w:sz w:val="24"/>
          <w:szCs w:val="24"/>
        </w:rPr>
        <w:t>O equipamento terá acesso contínuo à energia e internet;</w:t>
      </w:r>
    </w:p>
    <w:p w14:paraId="278F3061" w14:textId="77777777" w:rsidR="00241E6D" w:rsidRDefault="00241E6D" w:rsidP="00241E6D">
      <w:pPr>
        <w:pStyle w:val="PargrafodaLista"/>
        <w:numPr>
          <w:ilvl w:val="0"/>
          <w:numId w:val="1"/>
        </w:numPr>
        <w:spacing w:after="160"/>
        <w:rPr>
          <w:rFonts w:ascii="Arial" w:eastAsia="Arial" w:hAnsi="Arial" w:cs="Arial"/>
          <w:color w:val="000000" w:themeColor="text1"/>
          <w:sz w:val="24"/>
          <w:szCs w:val="24"/>
        </w:rPr>
      </w:pPr>
      <w:r w:rsidRPr="43BFC63F">
        <w:rPr>
          <w:rFonts w:ascii="Arial" w:eastAsia="Arial" w:hAnsi="Arial" w:cs="Arial"/>
          <w:color w:val="000000" w:themeColor="text1"/>
          <w:sz w:val="24"/>
          <w:szCs w:val="24"/>
        </w:rPr>
        <w:t>Assume-se a responsabilidade de uma equipe especializada em fazer a manutenção do equipamento a cada ano</w:t>
      </w:r>
      <w:r>
        <w:rPr>
          <w:rFonts w:ascii="Arial" w:eastAsia="Arial" w:hAnsi="Arial" w:cs="Arial"/>
          <w:color w:val="000000" w:themeColor="text1"/>
          <w:sz w:val="24"/>
          <w:szCs w:val="24"/>
        </w:rPr>
        <w:t>;</w:t>
      </w:r>
    </w:p>
    <w:p w14:paraId="3B3FD04E" w14:textId="77777777" w:rsidR="00241E6D" w:rsidRDefault="00241E6D" w:rsidP="00241E6D">
      <w:pPr>
        <w:pStyle w:val="PargrafodaLista"/>
        <w:numPr>
          <w:ilvl w:val="0"/>
          <w:numId w:val="1"/>
        </w:numPr>
        <w:spacing w:after="160"/>
        <w:rPr>
          <w:rFonts w:ascii="Arial" w:eastAsia="Arial" w:hAnsi="Arial" w:cs="Arial"/>
          <w:color w:val="000000" w:themeColor="text1"/>
          <w:sz w:val="24"/>
          <w:szCs w:val="24"/>
        </w:rPr>
      </w:pPr>
      <w:r w:rsidRPr="43BFC63F">
        <w:rPr>
          <w:rFonts w:ascii="Arial" w:eastAsia="Arial" w:hAnsi="Arial" w:cs="Arial"/>
          <w:color w:val="000000" w:themeColor="text1"/>
          <w:sz w:val="24"/>
          <w:szCs w:val="24"/>
        </w:rPr>
        <w:t>A infraestrutura do local permite a implementação dos sensores com segurança</w:t>
      </w:r>
      <w:r>
        <w:rPr>
          <w:rFonts w:ascii="Arial" w:eastAsia="Arial" w:hAnsi="Arial" w:cs="Arial"/>
          <w:color w:val="000000" w:themeColor="text1"/>
          <w:sz w:val="24"/>
          <w:szCs w:val="24"/>
        </w:rPr>
        <w:t xml:space="preserve"> e estabilidade;</w:t>
      </w:r>
    </w:p>
    <w:p w14:paraId="1A271CBA" w14:textId="77777777" w:rsidR="00241E6D" w:rsidRDefault="00241E6D" w:rsidP="00241E6D">
      <w:pPr>
        <w:pStyle w:val="PargrafodaLista"/>
        <w:numPr>
          <w:ilvl w:val="0"/>
          <w:numId w:val="1"/>
        </w:numPr>
        <w:spacing w:after="160"/>
        <w:rPr>
          <w:rFonts w:ascii="Arial" w:eastAsia="Arial" w:hAnsi="Arial" w:cs="Arial"/>
          <w:color w:val="000000" w:themeColor="text1"/>
          <w:sz w:val="24"/>
          <w:szCs w:val="24"/>
        </w:rPr>
      </w:pPr>
      <w:r>
        <w:rPr>
          <w:rFonts w:ascii="Arial" w:eastAsia="Arial" w:hAnsi="Arial" w:cs="Arial"/>
          <w:color w:val="000000" w:themeColor="text1"/>
          <w:sz w:val="24"/>
          <w:szCs w:val="24"/>
        </w:rPr>
        <w:t>As ruas monitoradas pela Zona Azul serão subdivididas em vagas explicitamente delimitadas para que possibilite o controle de ocupação de cada uma;</w:t>
      </w:r>
    </w:p>
    <w:p w14:paraId="6985BD9F" w14:textId="77777777" w:rsidR="00241E6D" w:rsidRPr="0079674B" w:rsidRDefault="00241E6D" w:rsidP="00241E6D">
      <w:pPr>
        <w:pStyle w:val="PargrafodaLista"/>
        <w:numPr>
          <w:ilvl w:val="0"/>
          <w:numId w:val="1"/>
        </w:numPr>
        <w:spacing w:after="160"/>
        <w:rPr>
          <w:rFonts w:ascii="Arial" w:eastAsia="Arial" w:hAnsi="Arial" w:cs="Arial"/>
          <w:color w:val="000000" w:themeColor="text1"/>
          <w:sz w:val="24"/>
          <w:szCs w:val="24"/>
        </w:rPr>
      </w:pPr>
      <w:r>
        <w:rPr>
          <w:rFonts w:ascii="Arial" w:eastAsia="Arial" w:hAnsi="Arial" w:cs="Arial"/>
          <w:color w:val="000000" w:themeColor="text1"/>
          <w:sz w:val="24"/>
          <w:szCs w:val="24"/>
        </w:rPr>
        <w:t>Autorização da prefeitura para implantação do equipamento.</w:t>
      </w:r>
    </w:p>
    <w:p w14:paraId="4AC8637D" w14:textId="77777777" w:rsidR="00241E6D" w:rsidRDefault="00241E6D" w:rsidP="00241E6D">
      <w:pPr>
        <w:spacing w:line="240" w:lineRule="auto"/>
        <w:ind w:firstLine="0"/>
        <w:jc w:val="left"/>
        <w:rPr>
          <w:rFonts w:ascii="Arial" w:hAnsi="Arial" w:cs="Arial"/>
          <w:sz w:val="24"/>
          <w:szCs w:val="24"/>
        </w:rPr>
      </w:pPr>
    </w:p>
    <w:p w14:paraId="049D8D61" w14:textId="77777777" w:rsidR="00241E6D" w:rsidRPr="00251755" w:rsidRDefault="00241E6D" w:rsidP="00241E6D">
      <w:pPr>
        <w:pStyle w:val="Titulomeu"/>
        <w:spacing w:before="0" w:after="160"/>
        <w:ind w:firstLine="0"/>
        <w:outlineLvl w:val="1"/>
        <w:rPr>
          <w:b w:val="0"/>
          <w:bCs w:val="0"/>
          <w:sz w:val="24"/>
          <w:szCs w:val="24"/>
        </w:rPr>
      </w:pPr>
      <w:bookmarkStart w:id="41" w:name="_Toc213668972"/>
      <w:r w:rsidRPr="43BFC63F">
        <w:rPr>
          <w:b w:val="0"/>
          <w:bCs w:val="0"/>
          <w:sz w:val="24"/>
          <w:szCs w:val="24"/>
        </w:rPr>
        <w:t>5.2 Restrições</w:t>
      </w:r>
      <w:bookmarkEnd w:id="41"/>
    </w:p>
    <w:p w14:paraId="2B4562FC" w14:textId="77777777" w:rsidR="00241E6D" w:rsidRPr="00251755" w:rsidRDefault="00241E6D" w:rsidP="00241E6D">
      <w:pPr>
        <w:pStyle w:val="Titulomeu"/>
        <w:numPr>
          <w:ilvl w:val="0"/>
          <w:numId w:val="1"/>
        </w:numPr>
        <w:spacing w:before="0" w:after="160"/>
        <w:outlineLvl w:val="1"/>
        <w:rPr>
          <w:rFonts w:eastAsia="Arial"/>
          <w:b w:val="0"/>
          <w:bCs w:val="0"/>
          <w:color w:val="000000" w:themeColor="text1"/>
          <w:sz w:val="22"/>
          <w:szCs w:val="22"/>
        </w:rPr>
      </w:pPr>
      <w:bookmarkStart w:id="42" w:name="_Toc213668973"/>
      <w:r>
        <w:rPr>
          <w:rFonts w:eastAsia="Arial"/>
          <w:b w:val="0"/>
          <w:bCs w:val="0"/>
          <w:color w:val="000000" w:themeColor="text1"/>
          <w:sz w:val="24"/>
          <w:szCs w:val="24"/>
        </w:rPr>
        <w:t>A captação de dados será feita apenas em vias monitoradas pela Zona Azul;</w:t>
      </w:r>
      <w:bookmarkEnd w:id="42"/>
    </w:p>
    <w:p w14:paraId="1FF31F7C" w14:textId="77777777" w:rsidR="00241E6D" w:rsidRPr="00251755" w:rsidRDefault="00241E6D" w:rsidP="00241E6D">
      <w:pPr>
        <w:pStyle w:val="Titulomeu"/>
        <w:numPr>
          <w:ilvl w:val="0"/>
          <w:numId w:val="1"/>
        </w:numPr>
        <w:spacing w:before="0" w:after="160"/>
        <w:outlineLvl w:val="1"/>
        <w:rPr>
          <w:rFonts w:eastAsia="Arial"/>
          <w:b w:val="0"/>
          <w:bCs w:val="0"/>
          <w:color w:val="000000" w:themeColor="text1"/>
          <w:sz w:val="22"/>
          <w:szCs w:val="22"/>
        </w:rPr>
      </w:pPr>
      <w:bookmarkStart w:id="43" w:name="_Toc213668974"/>
      <w:r>
        <w:rPr>
          <w:rFonts w:eastAsia="Arial"/>
          <w:b w:val="0"/>
          <w:bCs w:val="0"/>
          <w:color w:val="000000" w:themeColor="text1"/>
          <w:sz w:val="24"/>
          <w:szCs w:val="24"/>
        </w:rPr>
        <w:t>Um sensor monitora apenas uma vaga;</w:t>
      </w:r>
      <w:bookmarkEnd w:id="43"/>
    </w:p>
    <w:p w14:paraId="4D0BABE4" w14:textId="77777777" w:rsidR="00241E6D" w:rsidRDefault="00241E6D" w:rsidP="00241E6D">
      <w:pPr>
        <w:pStyle w:val="Titulomeu"/>
        <w:numPr>
          <w:ilvl w:val="0"/>
          <w:numId w:val="1"/>
        </w:numPr>
        <w:spacing w:before="0" w:after="160"/>
        <w:outlineLvl w:val="1"/>
        <w:rPr>
          <w:rFonts w:eastAsia="Arial"/>
          <w:b w:val="0"/>
          <w:bCs w:val="0"/>
          <w:color w:val="000000" w:themeColor="text1"/>
          <w:sz w:val="22"/>
          <w:szCs w:val="22"/>
        </w:rPr>
      </w:pPr>
      <w:bookmarkStart w:id="44" w:name="_Toc213668975"/>
      <w:r>
        <w:rPr>
          <w:rFonts w:eastAsia="Arial"/>
          <w:b w:val="0"/>
          <w:bCs w:val="0"/>
          <w:color w:val="000000" w:themeColor="text1"/>
          <w:sz w:val="24"/>
          <w:szCs w:val="24"/>
        </w:rPr>
        <w:t>Prazo de 3 meses para finalização do projeto.</w:t>
      </w:r>
      <w:bookmarkEnd w:id="44"/>
      <w:r>
        <w:rPr>
          <w:rFonts w:eastAsia="Arial"/>
          <w:b w:val="0"/>
          <w:bCs w:val="0"/>
          <w:color w:val="000000" w:themeColor="text1"/>
          <w:sz w:val="24"/>
          <w:szCs w:val="24"/>
        </w:rPr>
        <w:t xml:space="preserve"> </w:t>
      </w:r>
    </w:p>
    <w:p w14:paraId="53CE2D7B" w14:textId="77777777" w:rsidR="00241E6D" w:rsidRDefault="00241E6D" w:rsidP="00241E6D">
      <w:pPr>
        <w:pStyle w:val="Titulomeu"/>
        <w:spacing w:before="0" w:after="0"/>
        <w:ind w:firstLine="0"/>
        <w:outlineLvl w:val="1"/>
        <w:rPr>
          <w:sz w:val="24"/>
          <w:szCs w:val="24"/>
        </w:rPr>
      </w:pPr>
    </w:p>
    <w:p w14:paraId="27B3B7DA" w14:textId="77777777" w:rsidR="00241E6D" w:rsidRDefault="00241E6D" w:rsidP="00241E6D">
      <w:pPr>
        <w:pStyle w:val="Titulomeu"/>
        <w:spacing w:before="0" w:after="0"/>
        <w:ind w:firstLine="0"/>
        <w:outlineLvl w:val="1"/>
        <w:rPr>
          <w:sz w:val="24"/>
          <w:szCs w:val="24"/>
        </w:rPr>
      </w:pPr>
    </w:p>
    <w:p w14:paraId="34A0FCD0" w14:textId="77777777" w:rsidR="00241E6D" w:rsidRDefault="00241E6D" w:rsidP="00241E6D">
      <w:pPr>
        <w:pStyle w:val="Titulomeu"/>
        <w:spacing w:before="0" w:after="0"/>
        <w:ind w:firstLine="0"/>
        <w:outlineLvl w:val="1"/>
        <w:rPr>
          <w:sz w:val="24"/>
          <w:szCs w:val="24"/>
        </w:rPr>
      </w:pPr>
    </w:p>
    <w:p w14:paraId="1F0F9081" w14:textId="77777777" w:rsidR="00241E6D" w:rsidRDefault="00241E6D" w:rsidP="00241E6D">
      <w:pPr>
        <w:pStyle w:val="Titulomeu"/>
        <w:spacing w:before="0" w:after="0"/>
        <w:ind w:firstLine="0"/>
        <w:outlineLvl w:val="1"/>
        <w:rPr>
          <w:sz w:val="24"/>
          <w:szCs w:val="24"/>
        </w:rPr>
      </w:pPr>
    </w:p>
    <w:p w14:paraId="33276FA5" w14:textId="77777777" w:rsidR="00241E6D" w:rsidRDefault="00241E6D" w:rsidP="00241E6D">
      <w:pPr>
        <w:pStyle w:val="Titulomeu"/>
        <w:spacing w:before="0" w:after="0"/>
        <w:ind w:firstLine="0"/>
        <w:outlineLvl w:val="1"/>
        <w:rPr>
          <w:sz w:val="24"/>
          <w:szCs w:val="24"/>
        </w:rPr>
      </w:pPr>
    </w:p>
    <w:p w14:paraId="0AF2CB0F" w14:textId="77777777" w:rsidR="00241E6D" w:rsidRDefault="00241E6D" w:rsidP="00241E6D">
      <w:pPr>
        <w:pStyle w:val="Titulomeu"/>
        <w:spacing w:before="0" w:after="0"/>
        <w:ind w:firstLine="0"/>
        <w:outlineLvl w:val="1"/>
        <w:rPr>
          <w:sz w:val="24"/>
          <w:szCs w:val="24"/>
        </w:rPr>
      </w:pPr>
    </w:p>
    <w:p w14:paraId="1F64C82E" w14:textId="77777777" w:rsidR="00241E6D" w:rsidRDefault="00241E6D" w:rsidP="00241E6D">
      <w:pPr>
        <w:pStyle w:val="Titulomeu"/>
        <w:spacing w:before="0" w:after="0"/>
        <w:ind w:firstLine="0"/>
        <w:outlineLvl w:val="1"/>
        <w:rPr>
          <w:sz w:val="24"/>
          <w:szCs w:val="24"/>
        </w:rPr>
      </w:pPr>
    </w:p>
    <w:p w14:paraId="78605C5B" w14:textId="77777777" w:rsidR="00241E6D" w:rsidRDefault="00241E6D" w:rsidP="00241E6D">
      <w:pPr>
        <w:pStyle w:val="Titulomeu"/>
        <w:spacing w:before="0" w:after="0"/>
        <w:ind w:firstLine="0"/>
        <w:outlineLvl w:val="1"/>
        <w:rPr>
          <w:sz w:val="24"/>
          <w:szCs w:val="24"/>
        </w:rPr>
      </w:pPr>
    </w:p>
    <w:p w14:paraId="23C4127C" w14:textId="77777777" w:rsidR="00241E6D" w:rsidRDefault="00241E6D" w:rsidP="00241E6D">
      <w:pPr>
        <w:pStyle w:val="Titulomeu"/>
        <w:spacing w:before="0" w:after="0"/>
        <w:ind w:firstLine="0"/>
        <w:outlineLvl w:val="1"/>
        <w:rPr>
          <w:sz w:val="24"/>
          <w:szCs w:val="24"/>
        </w:rPr>
      </w:pPr>
    </w:p>
    <w:p w14:paraId="3405E99A" w14:textId="77777777" w:rsidR="00241E6D" w:rsidRDefault="00241E6D" w:rsidP="00241E6D">
      <w:pPr>
        <w:pStyle w:val="Titulomeu"/>
        <w:spacing w:before="0" w:after="0"/>
        <w:ind w:firstLine="0"/>
        <w:outlineLvl w:val="1"/>
        <w:rPr>
          <w:sz w:val="24"/>
          <w:szCs w:val="24"/>
        </w:rPr>
      </w:pPr>
    </w:p>
    <w:p w14:paraId="61DF8884" w14:textId="77777777" w:rsidR="00241E6D" w:rsidRDefault="00241E6D" w:rsidP="00241E6D">
      <w:pPr>
        <w:pStyle w:val="Titulomeu"/>
        <w:spacing w:before="0" w:after="0"/>
        <w:ind w:firstLine="0"/>
        <w:outlineLvl w:val="1"/>
        <w:rPr>
          <w:sz w:val="24"/>
          <w:szCs w:val="24"/>
        </w:rPr>
      </w:pPr>
    </w:p>
    <w:p w14:paraId="57852C68" w14:textId="77777777" w:rsidR="00241E6D" w:rsidRDefault="00241E6D" w:rsidP="00241E6D">
      <w:pPr>
        <w:pStyle w:val="Titulomeu"/>
        <w:spacing w:before="0" w:after="0"/>
        <w:ind w:firstLine="0"/>
        <w:outlineLvl w:val="1"/>
        <w:rPr>
          <w:sz w:val="24"/>
          <w:szCs w:val="24"/>
        </w:rPr>
      </w:pPr>
    </w:p>
    <w:p w14:paraId="2B0586AC" w14:textId="77777777" w:rsidR="00241E6D" w:rsidRDefault="00241E6D" w:rsidP="00241E6D">
      <w:pPr>
        <w:pStyle w:val="Titulomeu"/>
        <w:spacing w:before="0" w:after="0"/>
        <w:ind w:firstLine="0"/>
        <w:outlineLvl w:val="1"/>
        <w:rPr>
          <w:sz w:val="24"/>
          <w:szCs w:val="24"/>
        </w:rPr>
      </w:pPr>
    </w:p>
    <w:p w14:paraId="0E0C35C0" w14:textId="77777777" w:rsidR="00241E6D" w:rsidRDefault="00241E6D" w:rsidP="00241E6D">
      <w:pPr>
        <w:pStyle w:val="Titulomeu"/>
        <w:spacing w:before="0" w:after="0"/>
        <w:ind w:firstLine="0"/>
        <w:outlineLvl w:val="1"/>
        <w:rPr>
          <w:sz w:val="24"/>
          <w:szCs w:val="24"/>
        </w:rPr>
      </w:pPr>
    </w:p>
    <w:p w14:paraId="0576C23F" w14:textId="77777777" w:rsidR="00241E6D" w:rsidRPr="00C21FB7" w:rsidRDefault="00241E6D" w:rsidP="00241E6D">
      <w:pPr>
        <w:pStyle w:val="Titulomeu"/>
        <w:ind w:firstLine="0"/>
        <w:rPr>
          <w:sz w:val="24"/>
          <w:szCs w:val="24"/>
        </w:rPr>
      </w:pPr>
      <w:bookmarkStart w:id="45" w:name="_Toc213668976"/>
      <w:r>
        <w:rPr>
          <w:sz w:val="24"/>
          <w:szCs w:val="24"/>
        </w:rPr>
        <w:lastRenderedPageBreak/>
        <w:t>REFERÊNCIAS BIBLIOGRÁFICAS</w:t>
      </w:r>
      <w:bookmarkEnd w:id="38"/>
      <w:bookmarkEnd w:id="39"/>
      <w:bookmarkEnd w:id="45"/>
    </w:p>
    <w:p w14:paraId="3806A6E8" w14:textId="77777777" w:rsidR="00241E6D" w:rsidRDefault="00241E6D" w:rsidP="00241E6D">
      <w:pPr>
        <w:pStyle w:val="PargrafodaLista"/>
        <w:spacing w:after="160"/>
        <w:ind w:left="0" w:firstLine="0"/>
        <w:rPr>
          <w:rFonts w:ascii="Arial" w:hAnsi="Arial" w:cs="Arial"/>
          <w:sz w:val="24"/>
          <w:szCs w:val="24"/>
        </w:rPr>
      </w:pPr>
    </w:p>
    <w:p w14:paraId="723DD8B6" w14:textId="77777777" w:rsidR="00241E6D" w:rsidRPr="001503F9" w:rsidRDefault="00241E6D" w:rsidP="00241E6D">
      <w:pPr>
        <w:pStyle w:val="PargrafodaLista"/>
        <w:spacing w:after="160"/>
        <w:ind w:left="0" w:firstLine="0"/>
        <w:rPr>
          <w:rFonts w:ascii="Arial" w:hAnsi="Arial" w:cs="Arial"/>
          <w:sz w:val="24"/>
          <w:szCs w:val="24"/>
        </w:rPr>
      </w:pPr>
      <w:r>
        <w:rPr>
          <w:rFonts w:ascii="Arial" w:hAnsi="Arial" w:cs="Arial"/>
          <w:sz w:val="24"/>
          <w:szCs w:val="24"/>
        </w:rPr>
        <w:t xml:space="preserve">CQCS. </w:t>
      </w:r>
      <w:r w:rsidRPr="001503F9">
        <w:rPr>
          <w:rFonts w:ascii="Arial" w:hAnsi="Arial" w:cs="Arial"/>
          <w:b/>
          <w:bCs/>
          <w:sz w:val="24"/>
          <w:szCs w:val="24"/>
        </w:rPr>
        <w:t>Crescimento nas vendas de veículos impulsiona demanda por seguros automotivos no Brasil em 2025</w:t>
      </w:r>
      <w:r>
        <w:rPr>
          <w:rFonts w:ascii="Arial" w:hAnsi="Arial" w:cs="Arial"/>
          <w:b/>
          <w:bCs/>
          <w:sz w:val="24"/>
          <w:szCs w:val="24"/>
        </w:rPr>
        <w:t xml:space="preserve"> </w:t>
      </w:r>
      <w:r>
        <w:rPr>
          <w:rFonts w:ascii="Arial" w:hAnsi="Arial" w:cs="Arial"/>
          <w:sz w:val="24"/>
          <w:szCs w:val="24"/>
        </w:rPr>
        <w:t>2025. Disponível em:</w:t>
      </w:r>
      <w:r>
        <w:rPr>
          <w:color w:val="000000" w:themeColor="text1"/>
        </w:rPr>
        <w:t xml:space="preserve"> </w:t>
      </w:r>
      <w:hyperlink r:id="rId10" w:history="1">
        <w:r w:rsidRPr="0048207C">
          <w:rPr>
            <w:rStyle w:val="Hyperlink"/>
            <w:rFonts w:ascii="Arial" w:hAnsi="Arial" w:cs="Arial"/>
            <w:color w:val="000000" w:themeColor="text1"/>
            <w:sz w:val="24"/>
            <w:szCs w:val="24"/>
          </w:rPr>
          <w:t>https://cqcs.com.br/noticia/crescimento-nas-vendas-de-veiculos-impulsiona-demanda-por-seguros-automotivos-no-brasil-em-2025-2/</w:t>
        </w:r>
      </w:hyperlink>
      <w:r>
        <w:rPr>
          <w:rFonts w:ascii="Arial" w:hAnsi="Arial" w:cs="Arial"/>
          <w:sz w:val="24"/>
          <w:szCs w:val="24"/>
        </w:rPr>
        <w:t>. Acesso em: 24 set 2025.</w:t>
      </w:r>
    </w:p>
    <w:p w14:paraId="49AFB46E" w14:textId="77777777" w:rsidR="00241E6D" w:rsidRDefault="00241E6D" w:rsidP="00241E6D">
      <w:pPr>
        <w:pStyle w:val="PargrafodaLista"/>
        <w:spacing w:after="160"/>
        <w:ind w:left="0" w:firstLine="0"/>
        <w:rPr>
          <w:rFonts w:ascii="Arial" w:hAnsi="Arial" w:cs="Arial"/>
          <w:sz w:val="24"/>
          <w:szCs w:val="24"/>
        </w:rPr>
      </w:pPr>
    </w:p>
    <w:p w14:paraId="74A9B29B" w14:textId="77777777" w:rsidR="00241E6D" w:rsidRDefault="00241E6D" w:rsidP="00241E6D">
      <w:pPr>
        <w:pStyle w:val="PargrafodaLista"/>
        <w:spacing w:after="160"/>
        <w:ind w:left="0" w:firstLine="0"/>
        <w:rPr>
          <w:rFonts w:ascii="Arial" w:hAnsi="Arial" w:cs="Arial"/>
          <w:sz w:val="24"/>
          <w:szCs w:val="24"/>
        </w:rPr>
      </w:pPr>
      <w:r>
        <w:rPr>
          <w:rFonts w:ascii="Arial" w:hAnsi="Arial" w:cs="Arial"/>
          <w:sz w:val="24"/>
          <w:szCs w:val="24"/>
        </w:rPr>
        <w:t xml:space="preserve">MORA, Rodrigo. </w:t>
      </w:r>
      <w:r w:rsidRPr="005F77BF">
        <w:rPr>
          <w:rFonts w:ascii="Arial" w:hAnsi="Arial" w:cs="Arial"/>
          <w:b/>
          <w:bCs/>
          <w:sz w:val="24"/>
          <w:szCs w:val="24"/>
        </w:rPr>
        <w:t>Censo 2022: frota nacional ultrapassa 115 milhões de veículos</w:t>
      </w:r>
      <w:r>
        <w:rPr>
          <w:rFonts w:ascii="Arial" w:hAnsi="Arial" w:cs="Arial"/>
          <w:b/>
          <w:bCs/>
          <w:sz w:val="24"/>
          <w:szCs w:val="24"/>
        </w:rPr>
        <w:t xml:space="preserve"> </w:t>
      </w:r>
      <w:r>
        <w:rPr>
          <w:rFonts w:ascii="Arial" w:hAnsi="Arial" w:cs="Arial"/>
          <w:sz w:val="24"/>
          <w:szCs w:val="24"/>
        </w:rPr>
        <w:t xml:space="preserve">2023. Disponível em: </w:t>
      </w:r>
      <w:hyperlink r:id="rId11" w:history="1">
        <w:r w:rsidRPr="00F76C14">
          <w:rPr>
            <w:rStyle w:val="Hyperlink"/>
            <w:rFonts w:ascii="Arial" w:hAnsi="Arial" w:cs="Arial"/>
            <w:color w:val="000000"/>
            <w:sz w:val="24"/>
            <w:szCs w:val="24"/>
          </w:rPr>
          <w:t>https://forbes.com.br/forbeslife/forbes-motors/2023/06/censo-2022-frota-nacional-ultrapassa-115-milhoes-de-veiculos/</w:t>
        </w:r>
      </w:hyperlink>
      <w:r>
        <w:rPr>
          <w:rFonts w:ascii="Arial" w:hAnsi="Arial" w:cs="Arial"/>
          <w:sz w:val="24"/>
          <w:szCs w:val="24"/>
        </w:rPr>
        <w:t>. Acesso em: 24 set 2025.</w:t>
      </w:r>
    </w:p>
    <w:p w14:paraId="2D35CB90" w14:textId="77777777" w:rsidR="00241E6D" w:rsidRDefault="00241E6D" w:rsidP="00241E6D">
      <w:pPr>
        <w:pStyle w:val="PargrafodaLista"/>
        <w:spacing w:after="160"/>
        <w:ind w:left="0" w:firstLine="0"/>
        <w:rPr>
          <w:rFonts w:ascii="Arial" w:hAnsi="Arial" w:cs="Arial"/>
          <w:sz w:val="24"/>
          <w:szCs w:val="24"/>
        </w:rPr>
      </w:pPr>
    </w:p>
    <w:p w14:paraId="03CF127B" w14:textId="77777777" w:rsidR="00241E6D" w:rsidRPr="005F77BF" w:rsidRDefault="00241E6D" w:rsidP="00241E6D">
      <w:pPr>
        <w:pStyle w:val="PargrafodaLista"/>
        <w:spacing w:after="160"/>
        <w:ind w:left="0" w:firstLine="0"/>
        <w:rPr>
          <w:rFonts w:ascii="Arial" w:hAnsi="Arial" w:cs="Arial"/>
          <w:sz w:val="24"/>
          <w:szCs w:val="24"/>
        </w:rPr>
      </w:pPr>
      <w:r>
        <w:rPr>
          <w:rFonts w:ascii="Arial" w:hAnsi="Arial" w:cs="Arial"/>
          <w:sz w:val="24"/>
          <w:szCs w:val="24"/>
        </w:rPr>
        <w:t xml:space="preserve">GOV.BR. </w:t>
      </w:r>
      <w:r w:rsidRPr="005F77BF">
        <w:rPr>
          <w:rFonts w:ascii="Arial" w:hAnsi="Arial" w:cs="Arial"/>
          <w:b/>
          <w:bCs/>
          <w:sz w:val="24"/>
          <w:szCs w:val="24"/>
        </w:rPr>
        <w:t>Setor de seguros cresce mais de 12% em 2024 e consolida trajetória de expansão</w:t>
      </w:r>
      <w:r>
        <w:rPr>
          <w:rFonts w:ascii="Arial" w:hAnsi="Arial" w:cs="Arial"/>
          <w:b/>
          <w:bCs/>
          <w:sz w:val="24"/>
          <w:szCs w:val="24"/>
        </w:rPr>
        <w:t xml:space="preserve"> </w:t>
      </w:r>
      <w:r>
        <w:rPr>
          <w:rFonts w:ascii="Arial" w:hAnsi="Arial" w:cs="Arial"/>
          <w:sz w:val="24"/>
          <w:szCs w:val="24"/>
        </w:rPr>
        <w:t xml:space="preserve">2025. Disponível em: </w:t>
      </w:r>
      <w:hyperlink r:id="rId12" w:history="1">
        <w:r w:rsidRPr="00F76C14">
          <w:rPr>
            <w:rStyle w:val="Hyperlink"/>
            <w:rFonts w:ascii="Arial" w:hAnsi="Arial" w:cs="Arial"/>
            <w:color w:val="000000"/>
            <w:sz w:val="24"/>
            <w:szCs w:val="24"/>
          </w:rPr>
          <w:t>https://www.gov.br/susep/pt-br/central-de-conteudos/noticias/2025/fevereiro/setor-de-seguros-cresce-mais-de-12-em-2024-e-consolida-trajetoria-de-expansao/</w:t>
        </w:r>
      </w:hyperlink>
      <w:r>
        <w:rPr>
          <w:rFonts w:ascii="Arial" w:hAnsi="Arial" w:cs="Arial"/>
          <w:sz w:val="24"/>
          <w:szCs w:val="24"/>
        </w:rPr>
        <w:t>. Acesso em: 24 set 2025.</w:t>
      </w:r>
    </w:p>
    <w:p w14:paraId="3A04B0E1" w14:textId="77777777" w:rsidR="00241E6D" w:rsidRDefault="00241E6D" w:rsidP="00241E6D">
      <w:pPr>
        <w:pStyle w:val="PargrafodaLista"/>
        <w:spacing w:after="160"/>
        <w:ind w:left="0" w:firstLine="0"/>
        <w:rPr>
          <w:rFonts w:ascii="Arial" w:hAnsi="Arial" w:cs="Arial"/>
          <w:sz w:val="24"/>
          <w:szCs w:val="24"/>
        </w:rPr>
      </w:pPr>
    </w:p>
    <w:p w14:paraId="61028A6B" w14:textId="77777777" w:rsidR="00241E6D" w:rsidRDefault="00241E6D" w:rsidP="00241E6D">
      <w:pPr>
        <w:pStyle w:val="PargrafodaLista"/>
        <w:spacing w:after="160"/>
        <w:ind w:left="0" w:firstLine="0"/>
        <w:rPr>
          <w:rFonts w:ascii="Arial" w:hAnsi="Arial" w:cs="Arial"/>
          <w:sz w:val="24"/>
          <w:szCs w:val="24"/>
        </w:rPr>
      </w:pPr>
      <w:r>
        <w:rPr>
          <w:rFonts w:ascii="Arial" w:hAnsi="Arial" w:cs="Arial"/>
          <w:sz w:val="24"/>
          <w:szCs w:val="24"/>
        </w:rPr>
        <w:t>GONÇALVES</w:t>
      </w:r>
      <w:r w:rsidRPr="005F77BF">
        <w:rPr>
          <w:rFonts w:ascii="Arial" w:hAnsi="Arial" w:cs="Arial"/>
          <w:sz w:val="24"/>
          <w:szCs w:val="24"/>
        </w:rPr>
        <w:t>, N.</w:t>
      </w:r>
      <w:r>
        <w:rPr>
          <w:rFonts w:ascii="Arial" w:hAnsi="Arial" w:cs="Arial"/>
          <w:sz w:val="24"/>
          <w:szCs w:val="24"/>
        </w:rPr>
        <w:t xml:space="preserve"> </w:t>
      </w:r>
      <w:r w:rsidRPr="005F77BF">
        <w:rPr>
          <w:rFonts w:ascii="Arial" w:hAnsi="Arial" w:cs="Arial"/>
          <w:b/>
          <w:bCs/>
          <w:sz w:val="24"/>
          <w:szCs w:val="24"/>
        </w:rPr>
        <w:t>Mobilidade urbana e tendências que impactam o futuro dos estacionamentos</w:t>
      </w:r>
      <w:r>
        <w:rPr>
          <w:rFonts w:ascii="Arial" w:hAnsi="Arial" w:cs="Arial"/>
          <w:b/>
          <w:bCs/>
          <w:sz w:val="24"/>
          <w:szCs w:val="24"/>
        </w:rPr>
        <w:t xml:space="preserve"> </w:t>
      </w:r>
      <w:r>
        <w:rPr>
          <w:rFonts w:ascii="Arial" w:hAnsi="Arial" w:cs="Arial"/>
          <w:sz w:val="24"/>
          <w:szCs w:val="24"/>
        </w:rPr>
        <w:t>2025</w:t>
      </w:r>
      <w:r w:rsidRPr="005F77BF">
        <w:rPr>
          <w:rFonts w:ascii="Arial" w:hAnsi="Arial" w:cs="Arial"/>
          <w:sz w:val="24"/>
          <w:szCs w:val="24"/>
        </w:rPr>
        <w:t>.</w:t>
      </w:r>
      <w:r>
        <w:rPr>
          <w:rFonts w:ascii="Arial" w:hAnsi="Arial" w:cs="Arial"/>
          <w:sz w:val="24"/>
          <w:szCs w:val="24"/>
        </w:rPr>
        <w:t xml:space="preserve"> D</w:t>
      </w:r>
      <w:r w:rsidRPr="005F77BF">
        <w:rPr>
          <w:rFonts w:ascii="Arial" w:hAnsi="Arial" w:cs="Arial"/>
          <w:sz w:val="24"/>
          <w:szCs w:val="24"/>
        </w:rPr>
        <w:t xml:space="preserve">isponível em: </w:t>
      </w:r>
      <w:hyperlink r:id="rId13" w:history="1">
        <w:r w:rsidRPr="00F76C14">
          <w:rPr>
            <w:rStyle w:val="Hyperlink"/>
            <w:rFonts w:ascii="Arial" w:hAnsi="Arial" w:cs="Arial"/>
            <w:color w:val="000000"/>
            <w:sz w:val="24"/>
            <w:szCs w:val="24"/>
          </w:rPr>
          <w:t>https://www.infrafm.com.br/Textos/1/24027/Mobilidade-urbana-e-tendencias-que-impactam-o-futuro-dos-estacionamentos/</w:t>
        </w:r>
      </w:hyperlink>
      <w:r>
        <w:rPr>
          <w:rFonts w:ascii="Arial" w:hAnsi="Arial" w:cs="Arial"/>
          <w:sz w:val="24"/>
          <w:szCs w:val="24"/>
        </w:rPr>
        <w:t xml:space="preserve">. </w:t>
      </w:r>
      <w:r w:rsidRPr="005F77BF">
        <w:rPr>
          <w:rFonts w:ascii="Arial" w:hAnsi="Arial" w:cs="Arial"/>
          <w:sz w:val="24"/>
          <w:szCs w:val="24"/>
        </w:rPr>
        <w:t> Acesso em</w:t>
      </w:r>
      <w:r>
        <w:rPr>
          <w:rFonts w:ascii="Arial" w:hAnsi="Arial" w:cs="Arial"/>
          <w:sz w:val="24"/>
          <w:szCs w:val="24"/>
        </w:rPr>
        <w:t>:</w:t>
      </w:r>
      <w:r w:rsidRPr="005F77BF">
        <w:rPr>
          <w:rFonts w:ascii="Arial" w:hAnsi="Arial" w:cs="Arial"/>
          <w:sz w:val="24"/>
          <w:szCs w:val="24"/>
        </w:rPr>
        <w:t xml:space="preserve"> 19 </w:t>
      </w:r>
      <w:r>
        <w:rPr>
          <w:rFonts w:ascii="Arial" w:hAnsi="Arial" w:cs="Arial"/>
          <w:sz w:val="24"/>
          <w:szCs w:val="24"/>
        </w:rPr>
        <w:t>set</w:t>
      </w:r>
      <w:r w:rsidRPr="005F77BF">
        <w:rPr>
          <w:rFonts w:ascii="Arial" w:hAnsi="Arial" w:cs="Arial"/>
          <w:sz w:val="24"/>
          <w:szCs w:val="24"/>
        </w:rPr>
        <w:t xml:space="preserve"> 2025</w:t>
      </w:r>
      <w:r>
        <w:rPr>
          <w:rFonts w:ascii="Arial" w:hAnsi="Arial" w:cs="Arial"/>
          <w:sz w:val="24"/>
          <w:szCs w:val="24"/>
        </w:rPr>
        <w:t>.</w:t>
      </w:r>
    </w:p>
    <w:p w14:paraId="39850D2D" w14:textId="77777777" w:rsidR="00241E6D" w:rsidRDefault="00241E6D" w:rsidP="00241E6D">
      <w:pPr>
        <w:pStyle w:val="PargrafodaLista"/>
        <w:spacing w:after="160"/>
        <w:ind w:left="0" w:firstLine="0"/>
        <w:rPr>
          <w:rFonts w:ascii="Arial" w:hAnsi="Arial" w:cs="Arial"/>
          <w:sz w:val="24"/>
          <w:szCs w:val="24"/>
        </w:rPr>
      </w:pPr>
    </w:p>
    <w:p w14:paraId="40575D2D" w14:textId="77777777" w:rsidR="00241E6D" w:rsidRDefault="00241E6D" w:rsidP="00241E6D">
      <w:pPr>
        <w:pStyle w:val="PargrafodaLista"/>
        <w:spacing w:after="160"/>
        <w:ind w:left="0" w:firstLine="0"/>
        <w:rPr>
          <w:rFonts w:ascii="Arial" w:hAnsi="Arial" w:cs="Arial"/>
          <w:sz w:val="24"/>
          <w:szCs w:val="24"/>
        </w:rPr>
      </w:pPr>
      <w:r>
        <w:rPr>
          <w:rFonts w:ascii="Arial" w:hAnsi="Arial" w:cs="Arial"/>
          <w:sz w:val="24"/>
          <w:szCs w:val="24"/>
        </w:rPr>
        <w:t>MOTORSHOW</w:t>
      </w:r>
      <w:r w:rsidRPr="005F77BF">
        <w:rPr>
          <w:rFonts w:ascii="Arial" w:hAnsi="Arial" w:cs="Arial"/>
          <w:sz w:val="24"/>
          <w:szCs w:val="24"/>
        </w:rPr>
        <w:t>.</w:t>
      </w:r>
      <w:r>
        <w:rPr>
          <w:rFonts w:ascii="Arial" w:hAnsi="Arial" w:cs="Arial"/>
          <w:sz w:val="24"/>
          <w:szCs w:val="24"/>
        </w:rPr>
        <w:t xml:space="preserve"> </w:t>
      </w:r>
      <w:r w:rsidRPr="005F77BF">
        <w:rPr>
          <w:rFonts w:ascii="Arial" w:hAnsi="Arial" w:cs="Arial"/>
          <w:b/>
          <w:bCs/>
          <w:sz w:val="24"/>
          <w:szCs w:val="24"/>
        </w:rPr>
        <w:t>Quase metade dos domicílios brasileiros tem pelo menos um carro, aponta IBGE</w:t>
      </w:r>
      <w:r>
        <w:rPr>
          <w:rFonts w:ascii="Arial" w:hAnsi="Arial" w:cs="Arial"/>
          <w:sz w:val="24"/>
          <w:szCs w:val="24"/>
        </w:rPr>
        <w:t xml:space="preserve"> 2025</w:t>
      </w:r>
      <w:r w:rsidRPr="005F77BF">
        <w:rPr>
          <w:rFonts w:ascii="Arial" w:hAnsi="Arial" w:cs="Arial"/>
          <w:sz w:val="24"/>
          <w:szCs w:val="24"/>
        </w:rPr>
        <w:t xml:space="preserve">. </w:t>
      </w:r>
      <w:r>
        <w:rPr>
          <w:rFonts w:ascii="Arial" w:hAnsi="Arial" w:cs="Arial"/>
          <w:sz w:val="24"/>
          <w:szCs w:val="24"/>
        </w:rPr>
        <w:t>D</w:t>
      </w:r>
      <w:r w:rsidRPr="005F77BF">
        <w:rPr>
          <w:rFonts w:ascii="Arial" w:hAnsi="Arial" w:cs="Arial"/>
          <w:sz w:val="24"/>
          <w:szCs w:val="24"/>
        </w:rPr>
        <w:t>isponível em</w:t>
      </w:r>
      <w:r>
        <w:rPr>
          <w:rFonts w:ascii="Arial" w:hAnsi="Arial" w:cs="Arial"/>
          <w:sz w:val="24"/>
          <w:szCs w:val="24"/>
        </w:rPr>
        <w:t xml:space="preserve">: </w:t>
      </w:r>
      <w:hyperlink r:id="rId14" w:history="1">
        <w:r w:rsidRPr="00F76C14">
          <w:rPr>
            <w:rStyle w:val="Hyperlink"/>
            <w:rFonts w:ascii="Arial" w:hAnsi="Arial" w:cs="Arial"/>
            <w:color w:val="000000"/>
            <w:sz w:val="24"/>
            <w:szCs w:val="24"/>
          </w:rPr>
          <w:t>https://motorshow.com.br/quase-metade-dos-domicilios-brasileiros-tem-pelo-menos-um-carro-aponta-ibge/</w:t>
        </w:r>
      </w:hyperlink>
      <w:r>
        <w:rPr>
          <w:rFonts w:ascii="Arial" w:hAnsi="Arial" w:cs="Arial"/>
          <w:sz w:val="24"/>
          <w:szCs w:val="24"/>
        </w:rPr>
        <w:t xml:space="preserve">. </w:t>
      </w:r>
      <w:r w:rsidRPr="005F77BF">
        <w:rPr>
          <w:rFonts w:ascii="Arial" w:hAnsi="Arial" w:cs="Arial"/>
          <w:sz w:val="24"/>
          <w:szCs w:val="24"/>
        </w:rPr>
        <w:t>Acesso em</w:t>
      </w:r>
      <w:r>
        <w:rPr>
          <w:rFonts w:ascii="Arial" w:hAnsi="Arial" w:cs="Arial"/>
          <w:sz w:val="24"/>
          <w:szCs w:val="24"/>
        </w:rPr>
        <w:t>:</w:t>
      </w:r>
      <w:r w:rsidRPr="005F77BF">
        <w:rPr>
          <w:rFonts w:ascii="Arial" w:hAnsi="Arial" w:cs="Arial"/>
          <w:sz w:val="24"/>
          <w:szCs w:val="24"/>
        </w:rPr>
        <w:t xml:space="preserve"> 19 </w:t>
      </w:r>
      <w:r>
        <w:rPr>
          <w:rFonts w:ascii="Arial" w:hAnsi="Arial" w:cs="Arial"/>
          <w:sz w:val="24"/>
          <w:szCs w:val="24"/>
        </w:rPr>
        <w:t>set</w:t>
      </w:r>
      <w:r w:rsidRPr="005F77BF">
        <w:rPr>
          <w:rFonts w:ascii="Arial" w:hAnsi="Arial" w:cs="Arial"/>
          <w:sz w:val="24"/>
          <w:szCs w:val="24"/>
        </w:rPr>
        <w:t xml:space="preserve"> 2025</w:t>
      </w:r>
      <w:r>
        <w:rPr>
          <w:rFonts w:ascii="Arial" w:hAnsi="Arial" w:cs="Arial"/>
          <w:sz w:val="24"/>
          <w:szCs w:val="24"/>
        </w:rPr>
        <w:t>.</w:t>
      </w:r>
    </w:p>
    <w:p w14:paraId="729E5B6A" w14:textId="77777777" w:rsidR="00241E6D" w:rsidRDefault="00241E6D" w:rsidP="00241E6D">
      <w:pPr>
        <w:pStyle w:val="PargrafodaLista"/>
        <w:spacing w:after="160"/>
        <w:ind w:left="0" w:firstLine="0"/>
        <w:rPr>
          <w:rFonts w:ascii="Arial" w:hAnsi="Arial" w:cs="Arial"/>
          <w:sz w:val="24"/>
          <w:szCs w:val="24"/>
        </w:rPr>
      </w:pPr>
    </w:p>
    <w:p w14:paraId="4025EA11" w14:textId="77777777" w:rsidR="00241E6D" w:rsidRDefault="00241E6D" w:rsidP="00241E6D">
      <w:pPr>
        <w:pStyle w:val="PargrafodaLista"/>
        <w:spacing w:after="160"/>
        <w:ind w:left="0" w:firstLine="0"/>
        <w:rPr>
          <w:rFonts w:ascii="Arial" w:hAnsi="Arial" w:cs="Arial"/>
          <w:sz w:val="24"/>
          <w:szCs w:val="24"/>
        </w:rPr>
      </w:pPr>
      <w:r>
        <w:rPr>
          <w:rFonts w:ascii="Arial" w:hAnsi="Arial" w:cs="Arial"/>
          <w:sz w:val="24"/>
          <w:szCs w:val="24"/>
        </w:rPr>
        <w:t>PATI</w:t>
      </w:r>
      <w:r w:rsidRPr="00F76C14">
        <w:rPr>
          <w:rFonts w:ascii="Arial" w:hAnsi="Arial" w:cs="Arial"/>
          <w:sz w:val="24"/>
          <w:szCs w:val="24"/>
        </w:rPr>
        <w:t xml:space="preserve">, C. </w:t>
      </w:r>
      <w:r w:rsidRPr="00F76C14">
        <w:rPr>
          <w:rFonts w:ascii="Arial" w:hAnsi="Arial" w:cs="Arial"/>
          <w:b/>
          <w:bCs/>
          <w:sz w:val="24"/>
          <w:szCs w:val="24"/>
        </w:rPr>
        <w:t>Como a Indigo está transformando os estacionamentos com uso de IA</w:t>
      </w:r>
      <w:r>
        <w:rPr>
          <w:rFonts w:ascii="Arial" w:hAnsi="Arial" w:cs="Arial"/>
          <w:sz w:val="24"/>
          <w:szCs w:val="24"/>
        </w:rPr>
        <w:t xml:space="preserve"> 2025</w:t>
      </w:r>
      <w:r w:rsidRPr="00F76C14">
        <w:rPr>
          <w:rFonts w:ascii="Arial" w:hAnsi="Arial" w:cs="Arial"/>
          <w:sz w:val="24"/>
          <w:szCs w:val="24"/>
        </w:rPr>
        <w:t>.</w:t>
      </w:r>
      <w:r>
        <w:rPr>
          <w:rFonts w:ascii="Arial" w:hAnsi="Arial" w:cs="Arial"/>
          <w:sz w:val="24"/>
          <w:szCs w:val="24"/>
        </w:rPr>
        <w:t xml:space="preserve"> D</w:t>
      </w:r>
      <w:r w:rsidRPr="00F76C14">
        <w:rPr>
          <w:rFonts w:ascii="Arial" w:hAnsi="Arial" w:cs="Arial"/>
          <w:sz w:val="24"/>
          <w:szCs w:val="24"/>
        </w:rPr>
        <w:t xml:space="preserve">isponível em: </w:t>
      </w:r>
      <w:hyperlink r:id="rId15" w:history="1">
        <w:r w:rsidRPr="00F76C14">
          <w:rPr>
            <w:rStyle w:val="Hyperlink"/>
            <w:rFonts w:ascii="Arial" w:hAnsi="Arial" w:cs="Arial"/>
            <w:color w:val="000000"/>
            <w:sz w:val="24"/>
            <w:szCs w:val="24"/>
          </w:rPr>
          <w:t>https://veja.abril.com.br/economia/como-a-indigo-esta-transformando-os-estacionamentos-com-uso-de-ia/</w:t>
        </w:r>
      </w:hyperlink>
      <w:r>
        <w:rPr>
          <w:rFonts w:ascii="Arial" w:hAnsi="Arial" w:cs="Arial"/>
          <w:sz w:val="24"/>
          <w:szCs w:val="24"/>
        </w:rPr>
        <w:t xml:space="preserve">. </w:t>
      </w:r>
      <w:r w:rsidRPr="00F76C14">
        <w:rPr>
          <w:rFonts w:ascii="Arial" w:hAnsi="Arial" w:cs="Arial"/>
          <w:sz w:val="24"/>
          <w:szCs w:val="24"/>
        </w:rPr>
        <w:t> Acesso em</w:t>
      </w:r>
      <w:r>
        <w:rPr>
          <w:rFonts w:ascii="Arial" w:hAnsi="Arial" w:cs="Arial"/>
          <w:sz w:val="24"/>
          <w:szCs w:val="24"/>
        </w:rPr>
        <w:t>:</w:t>
      </w:r>
      <w:r w:rsidRPr="00F76C14">
        <w:rPr>
          <w:rFonts w:ascii="Arial" w:hAnsi="Arial" w:cs="Arial"/>
          <w:sz w:val="24"/>
          <w:szCs w:val="24"/>
        </w:rPr>
        <w:t xml:space="preserve"> 19 </w:t>
      </w:r>
      <w:r>
        <w:rPr>
          <w:rFonts w:ascii="Arial" w:hAnsi="Arial" w:cs="Arial"/>
          <w:sz w:val="24"/>
          <w:szCs w:val="24"/>
        </w:rPr>
        <w:t>set</w:t>
      </w:r>
      <w:r w:rsidRPr="00F76C14">
        <w:rPr>
          <w:rFonts w:ascii="Arial" w:hAnsi="Arial" w:cs="Arial"/>
          <w:sz w:val="24"/>
          <w:szCs w:val="24"/>
        </w:rPr>
        <w:t xml:space="preserve"> 2025</w:t>
      </w:r>
      <w:r>
        <w:rPr>
          <w:rFonts w:ascii="Arial" w:hAnsi="Arial" w:cs="Arial"/>
          <w:sz w:val="24"/>
          <w:szCs w:val="24"/>
        </w:rPr>
        <w:t>.</w:t>
      </w:r>
    </w:p>
    <w:p w14:paraId="0991720F" w14:textId="77777777" w:rsidR="00241E6D" w:rsidRDefault="00241E6D" w:rsidP="00241E6D">
      <w:pPr>
        <w:pStyle w:val="PargrafodaLista"/>
        <w:spacing w:after="160"/>
        <w:ind w:left="0" w:firstLine="0"/>
        <w:rPr>
          <w:rFonts w:ascii="Arial" w:hAnsi="Arial" w:cs="Arial"/>
          <w:sz w:val="24"/>
          <w:szCs w:val="24"/>
        </w:rPr>
      </w:pPr>
    </w:p>
    <w:p w14:paraId="2BD161CC" w14:textId="77777777" w:rsidR="00241E6D" w:rsidRDefault="00241E6D" w:rsidP="00241E6D">
      <w:pPr>
        <w:pStyle w:val="PargrafodaLista"/>
        <w:spacing w:after="160"/>
        <w:ind w:left="0" w:firstLine="0"/>
        <w:rPr>
          <w:rFonts w:ascii="Arial" w:hAnsi="Arial" w:cs="Arial"/>
          <w:sz w:val="24"/>
          <w:szCs w:val="24"/>
        </w:rPr>
      </w:pPr>
      <w:r>
        <w:rPr>
          <w:rFonts w:ascii="Arial" w:hAnsi="Arial" w:cs="Arial"/>
          <w:sz w:val="24"/>
          <w:szCs w:val="24"/>
        </w:rPr>
        <w:lastRenderedPageBreak/>
        <w:t xml:space="preserve">FENACOR. </w:t>
      </w:r>
      <w:r>
        <w:rPr>
          <w:rFonts w:ascii="Arial" w:hAnsi="Arial" w:cs="Arial"/>
          <w:b/>
          <w:bCs/>
          <w:sz w:val="24"/>
          <w:szCs w:val="24"/>
        </w:rPr>
        <w:t xml:space="preserve">No Brasil, mais de 70% dos veículos não têm seguro </w:t>
      </w:r>
      <w:r>
        <w:rPr>
          <w:rFonts w:ascii="Arial" w:hAnsi="Arial" w:cs="Arial"/>
          <w:sz w:val="24"/>
          <w:szCs w:val="24"/>
        </w:rPr>
        <w:t xml:space="preserve">2024. Disponível em: </w:t>
      </w:r>
      <w:hyperlink r:id="rId16" w:history="1">
        <w:r w:rsidRPr="00D60694">
          <w:rPr>
            <w:rStyle w:val="Hyperlink"/>
            <w:rFonts w:ascii="Arial" w:hAnsi="Arial" w:cs="Arial"/>
            <w:color w:val="000000" w:themeColor="text1"/>
            <w:sz w:val="24"/>
            <w:szCs w:val="24"/>
          </w:rPr>
          <w:t>https://www.fenacor.org.br/noticias/no-brasil-mais-de-70-dos-veiculos-nao-tem-seg/</w:t>
        </w:r>
      </w:hyperlink>
      <w:r>
        <w:rPr>
          <w:rFonts w:ascii="Arial" w:hAnsi="Arial" w:cs="Arial"/>
          <w:sz w:val="24"/>
          <w:szCs w:val="24"/>
        </w:rPr>
        <w:t>. Acesso em: 08 out 2025.</w:t>
      </w:r>
    </w:p>
    <w:p w14:paraId="1AA1995E" w14:textId="77777777" w:rsidR="00241E6D" w:rsidRDefault="00241E6D" w:rsidP="00241E6D">
      <w:pPr>
        <w:spacing w:after="160"/>
        <w:ind w:firstLine="0"/>
        <w:rPr>
          <w:rFonts w:ascii="Arial" w:hAnsi="Arial" w:cs="Arial"/>
          <w:sz w:val="24"/>
          <w:szCs w:val="24"/>
        </w:rPr>
      </w:pPr>
      <w:r w:rsidRPr="00DA5B4C">
        <w:rPr>
          <w:rFonts w:ascii="Arial" w:hAnsi="Arial" w:cs="Arial"/>
          <w:sz w:val="24"/>
          <w:szCs w:val="24"/>
        </w:rPr>
        <w:t xml:space="preserve">IRB(RE). </w:t>
      </w:r>
      <w:r w:rsidRPr="00DA5B4C">
        <w:rPr>
          <w:rFonts w:ascii="Arial" w:hAnsi="Arial" w:cs="Arial"/>
          <w:b/>
          <w:bCs/>
          <w:sz w:val="24"/>
          <w:szCs w:val="24"/>
        </w:rPr>
        <w:t xml:space="preserve">Seguradoras arrecadam R$ 207,6 bilhões em 2024, mas lucro líquido cai </w:t>
      </w:r>
      <w:r w:rsidRPr="00DA5B4C">
        <w:rPr>
          <w:rFonts w:ascii="Arial" w:hAnsi="Arial" w:cs="Arial"/>
          <w:sz w:val="24"/>
          <w:szCs w:val="24"/>
        </w:rPr>
        <w:t xml:space="preserve">2025. Disponível em: </w:t>
      </w:r>
      <w:hyperlink r:id="rId17" w:history="1">
        <w:r w:rsidRPr="00DA5B4C">
          <w:rPr>
            <w:rStyle w:val="Hyperlink"/>
            <w:rFonts w:ascii="Arial" w:hAnsi="Arial" w:cs="Arial"/>
            <w:color w:val="000000" w:themeColor="text1"/>
            <w:sz w:val="24"/>
            <w:szCs w:val="24"/>
          </w:rPr>
          <w:t>https://www.irbre.com/seguradoras-arrecadam-r-2076-bilhoes-em-2024-mas-lucro-liquido-cai/</w:t>
        </w:r>
      </w:hyperlink>
      <w:r w:rsidRPr="00DA5B4C">
        <w:rPr>
          <w:rFonts w:ascii="Arial" w:hAnsi="Arial" w:cs="Arial"/>
          <w:sz w:val="24"/>
          <w:szCs w:val="24"/>
        </w:rPr>
        <w:t>. Acesso em: 08 out 2025</w:t>
      </w:r>
    </w:p>
    <w:p w14:paraId="44855ED9" w14:textId="77777777" w:rsidR="00241E6D" w:rsidRDefault="00241E6D" w:rsidP="00241E6D">
      <w:pPr>
        <w:spacing w:after="160"/>
        <w:ind w:firstLine="0"/>
        <w:rPr>
          <w:rFonts w:ascii="Arial" w:hAnsi="Arial" w:cs="Arial"/>
          <w:sz w:val="24"/>
          <w:szCs w:val="24"/>
        </w:rPr>
      </w:pPr>
    </w:p>
    <w:p w14:paraId="4B949169" w14:textId="77777777" w:rsidR="00241E6D" w:rsidRPr="008B0704" w:rsidRDefault="00241E6D" w:rsidP="00241E6D">
      <w:pPr>
        <w:spacing w:after="160"/>
        <w:ind w:firstLine="0"/>
        <w:rPr>
          <w:rFonts w:ascii="Arial" w:hAnsi="Arial" w:cs="Arial"/>
          <w:sz w:val="24"/>
          <w:szCs w:val="24"/>
        </w:rPr>
      </w:pPr>
      <w:r>
        <w:rPr>
          <w:rFonts w:ascii="Arial" w:hAnsi="Arial" w:cs="Arial"/>
          <w:sz w:val="24"/>
          <w:szCs w:val="24"/>
        </w:rPr>
        <w:t xml:space="preserve">IZENWASSER, Murray. </w:t>
      </w:r>
      <w:r w:rsidRPr="008B0704">
        <w:rPr>
          <w:rFonts w:ascii="Arial" w:hAnsi="Arial" w:cs="Arial"/>
          <w:b/>
          <w:bCs/>
          <w:i/>
          <w:iCs/>
          <w:sz w:val="24"/>
          <w:szCs w:val="24"/>
        </w:rPr>
        <w:t xml:space="preserve">The </w:t>
      </w:r>
      <w:proofErr w:type="spellStart"/>
      <w:r w:rsidRPr="008B0704">
        <w:rPr>
          <w:rFonts w:ascii="Arial" w:hAnsi="Arial" w:cs="Arial"/>
          <w:b/>
          <w:bCs/>
          <w:i/>
          <w:iCs/>
          <w:sz w:val="24"/>
          <w:szCs w:val="24"/>
        </w:rPr>
        <w:t>True</w:t>
      </w:r>
      <w:proofErr w:type="spellEnd"/>
      <w:r w:rsidRPr="008B0704">
        <w:rPr>
          <w:rFonts w:ascii="Arial" w:hAnsi="Arial" w:cs="Arial"/>
          <w:b/>
          <w:bCs/>
          <w:i/>
          <w:iCs/>
          <w:sz w:val="24"/>
          <w:szCs w:val="24"/>
        </w:rPr>
        <w:t xml:space="preserve"> </w:t>
      </w:r>
      <w:proofErr w:type="spellStart"/>
      <w:r w:rsidRPr="008B0704">
        <w:rPr>
          <w:rFonts w:ascii="Arial" w:hAnsi="Arial" w:cs="Arial"/>
          <w:b/>
          <w:bCs/>
          <w:i/>
          <w:iCs/>
          <w:sz w:val="24"/>
          <w:szCs w:val="24"/>
        </w:rPr>
        <w:t>Cost</w:t>
      </w:r>
      <w:proofErr w:type="spellEnd"/>
      <w:r w:rsidRPr="008B0704">
        <w:rPr>
          <w:rFonts w:ascii="Arial" w:hAnsi="Arial" w:cs="Arial"/>
          <w:b/>
          <w:bCs/>
          <w:i/>
          <w:iCs/>
          <w:sz w:val="24"/>
          <w:szCs w:val="24"/>
        </w:rPr>
        <w:t xml:space="preserve"> </w:t>
      </w:r>
      <w:proofErr w:type="spellStart"/>
      <w:proofErr w:type="gramStart"/>
      <w:r w:rsidRPr="008B0704">
        <w:rPr>
          <w:rFonts w:ascii="Arial" w:hAnsi="Arial" w:cs="Arial"/>
          <w:b/>
          <w:bCs/>
          <w:i/>
          <w:iCs/>
          <w:sz w:val="24"/>
          <w:szCs w:val="24"/>
        </w:rPr>
        <w:t>of</w:t>
      </w:r>
      <w:proofErr w:type="spellEnd"/>
      <w:r w:rsidRPr="008B0704">
        <w:rPr>
          <w:rFonts w:ascii="Arial" w:hAnsi="Arial" w:cs="Arial"/>
          <w:b/>
          <w:bCs/>
          <w:i/>
          <w:iCs/>
          <w:sz w:val="24"/>
          <w:szCs w:val="24"/>
        </w:rPr>
        <w:t xml:space="preserve"> Big</w:t>
      </w:r>
      <w:proofErr w:type="gramEnd"/>
      <w:r w:rsidRPr="008B0704">
        <w:rPr>
          <w:rFonts w:ascii="Arial" w:hAnsi="Arial" w:cs="Arial"/>
          <w:b/>
          <w:bCs/>
          <w:i/>
          <w:iCs/>
          <w:sz w:val="24"/>
          <w:szCs w:val="24"/>
        </w:rPr>
        <w:t xml:space="preserve"> (</w:t>
      </w:r>
      <w:proofErr w:type="spellStart"/>
      <w:r w:rsidRPr="008B0704">
        <w:rPr>
          <w:rFonts w:ascii="Arial" w:hAnsi="Arial" w:cs="Arial"/>
          <w:b/>
          <w:bCs/>
          <w:i/>
          <w:iCs/>
          <w:sz w:val="24"/>
          <w:szCs w:val="24"/>
        </w:rPr>
        <w:t>Bad</w:t>
      </w:r>
      <w:proofErr w:type="spellEnd"/>
      <w:r w:rsidRPr="008B0704">
        <w:rPr>
          <w:rFonts w:ascii="Arial" w:hAnsi="Arial" w:cs="Arial"/>
          <w:b/>
          <w:bCs/>
          <w:i/>
          <w:iCs/>
          <w:sz w:val="24"/>
          <w:szCs w:val="24"/>
        </w:rPr>
        <w:t xml:space="preserve">) Data </w:t>
      </w:r>
      <w:r>
        <w:rPr>
          <w:rFonts w:ascii="Arial" w:hAnsi="Arial" w:cs="Arial"/>
          <w:sz w:val="24"/>
          <w:szCs w:val="24"/>
        </w:rPr>
        <w:t xml:space="preserve">2024. Disponível em: </w:t>
      </w:r>
      <w:hyperlink r:id="rId18" w:history="1">
        <w:r w:rsidRPr="008B0704">
          <w:rPr>
            <w:rStyle w:val="Hyperlink"/>
            <w:rFonts w:ascii="Arial" w:hAnsi="Arial" w:cs="Arial"/>
            <w:color w:val="000000" w:themeColor="text1"/>
            <w:sz w:val="24"/>
            <w:szCs w:val="24"/>
          </w:rPr>
          <w:t>https://www.insurancethoughtleadership.com/our-partners/true-cost-big-bad-data</w:t>
        </w:r>
      </w:hyperlink>
      <w:r>
        <w:rPr>
          <w:rFonts w:ascii="Arial" w:hAnsi="Arial" w:cs="Arial"/>
          <w:sz w:val="24"/>
          <w:szCs w:val="24"/>
        </w:rPr>
        <w:t>. Acesso em: 08 out 2025.</w:t>
      </w:r>
    </w:p>
    <w:p w14:paraId="75E0098D" w14:textId="77777777" w:rsidR="000D60B1" w:rsidRDefault="000D60B1"/>
    <w:sectPr w:rsidR="000D60B1">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Aptos Display">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F759B2"/>
    <w:multiLevelType w:val="multilevel"/>
    <w:tmpl w:val="AE5A462A"/>
    <w:lvl w:ilvl="0">
      <w:start w:val="1"/>
      <w:numFmt w:val="bullet"/>
      <w:lvlText w:val="o"/>
      <w:lvlJc w:val="left"/>
      <w:pPr>
        <w:tabs>
          <w:tab w:val="num" w:pos="1068"/>
        </w:tabs>
        <w:ind w:left="1068" w:hanging="360"/>
      </w:pPr>
      <w:rPr>
        <w:rFonts w:ascii="Courier New" w:hAnsi="Courier New"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o"/>
      <w:lvlJc w:val="left"/>
      <w:pPr>
        <w:tabs>
          <w:tab w:val="num" w:pos="2508"/>
        </w:tabs>
        <w:ind w:left="2508" w:hanging="360"/>
      </w:pPr>
      <w:rPr>
        <w:rFonts w:ascii="Courier New" w:hAnsi="Courier New" w:hint="default"/>
        <w:sz w:val="20"/>
      </w:rPr>
    </w:lvl>
    <w:lvl w:ilvl="3" w:tentative="1">
      <w:start w:val="1"/>
      <w:numFmt w:val="bullet"/>
      <w:lvlText w:val="o"/>
      <w:lvlJc w:val="left"/>
      <w:pPr>
        <w:tabs>
          <w:tab w:val="num" w:pos="3228"/>
        </w:tabs>
        <w:ind w:left="3228" w:hanging="360"/>
      </w:pPr>
      <w:rPr>
        <w:rFonts w:ascii="Courier New" w:hAnsi="Courier New" w:hint="default"/>
        <w:sz w:val="20"/>
      </w:rPr>
    </w:lvl>
    <w:lvl w:ilvl="4" w:tentative="1">
      <w:start w:val="1"/>
      <w:numFmt w:val="bullet"/>
      <w:lvlText w:val="o"/>
      <w:lvlJc w:val="left"/>
      <w:pPr>
        <w:tabs>
          <w:tab w:val="num" w:pos="3948"/>
        </w:tabs>
        <w:ind w:left="3948" w:hanging="360"/>
      </w:pPr>
      <w:rPr>
        <w:rFonts w:ascii="Courier New" w:hAnsi="Courier New" w:hint="default"/>
        <w:sz w:val="20"/>
      </w:rPr>
    </w:lvl>
    <w:lvl w:ilvl="5" w:tentative="1">
      <w:start w:val="1"/>
      <w:numFmt w:val="bullet"/>
      <w:lvlText w:val="o"/>
      <w:lvlJc w:val="left"/>
      <w:pPr>
        <w:tabs>
          <w:tab w:val="num" w:pos="4668"/>
        </w:tabs>
        <w:ind w:left="4668" w:hanging="360"/>
      </w:pPr>
      <w:rPr>
        <w:rFonts w:ascii="Courier New" w:hAnsi="Courier New" w:hint="default"/>
        <w:sz w:val="20"/>
      </w:rPr>
    </w:lvl>
    <w:lvl w:ilvl="6" w:tentative="1">
      <w:start w:val="1"/>
      <w:numFmt w:val="bullet"/>
      <w:lvlText w:val="o"/>
      <w:lvlJc w:val="left"/>
      <w:pPr>
        <w:tabs>
          <w:tab w:val="num" w:pos="5388"/>
        </w:tabs>
        <w:ind w:left="5388" w:hanging="360"/>
      </w:pPr>
      <w:rPr>
        <w:rFonts w:ascii="Courier New" w:hAnsi="Courier New" w:hint="default"/>
        <w:sz w:val="20"/>
      </w:rPr>
    </w:lvl>
    <w:lvl w:ilvl="7" w:tentative="1">
      <w:start w:val="1"/>
      <w:numFmt w:val="bullet"/>
      <w:lvlText w:val="o"/>
      <w:lvlJc w:val="left"/>
      <w:pPr>
        <w:tabs>
          <w:tab w:val="num" w:pos="6108"/>
        </w:tabs>
        <w:ind w:left="6108" w:hanging="360"/>
      </w:pPr>
      <w:rPr>
        <w:rFonts w:ascii="Courier New" w:hAnsi="Courier New" w:hint="default"/>
        <w:sz w:val="20"/>
      </w:rPr>
    </w:lvl>
    <w:lvl w:ilvl="8" w:tentative="1">
      <w:start w:val="1"/>
      <w:numFmt w:val="bullet"/>
      <w:lvlText w:val="o"/>
      <w:lvlJc w:val="left"/>
      <w:pPr>
        <w:tabs>
          <w:tab w:val="num" w:pos="6828"/>
        </w:tabs>
        <w:ind w:left="6828" w:hanging="360"/>
      </w:pPr>
      <w:rPr>
        <w:rFonts w:ascii="Courier New" w:hAnsi="Courier New" w:hint="default"/>
        <w:sz w:val="20"/>
      </w:rPr>
    </w:lvl>
  </w:abstractNum>
  <w:abstractNum w:abstractNumId="1" w15:restartNumberingAfterBreak="0">
    <w:nsid w:val="0A5D35B1"/>
    <w:multiLevelType w:val="multilevel"/>
    <w:tmpl w:val="1CC4FEB4"/>
    <w:lvl w:ilvl="0">
      <w:start w:val="1"/>
      <w:numFmt w:val="bullet"/>
      <w:lvlText w:val="o"/>
      <w:lvlJc w:val="left"/>
      <w:pPr>
        <w:tabs>
          <w:tab w:val="num" w:pos="1068"/>
        </w:tabs>
        <w:ind w:left="1068" w:hanging="360"/>
      </w:pPr>
      <w:rPr>
        <w:rFonts w:ascii="Courier New" w:hAnsi="Courier New"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o"/>
      <w:lvlJc w:val="left"/>
      <w:pPr>
        <w:tabs>
          <w:tab w:val="num" w:pos="2508"/>
        </w:tabs>
        <w:ind w:left="2508" w:hanging="360"/>
      </w:pPr>
      <w:rPr>
        <w:rFonts w:ascii="Courier New" w:hAnsi="Courier New" w:hint="default"/>
        <w:sz w:val="20"/>
      </w:rPr>
    </w:lvl>
    <w:lvl w:ilvl="3" w:tentative="1">
      <w:start w:val="1"/>
      <w:numFmt w:val="bullet"/>
      <w:lvlText w:val="o"/>
      <w:lvlJc w:val="left"/>
      <w:pPr>
        <w:tabs>
          <w:tab w:val="num" w:pos="3228"/>
        </w:tabs>
        <w:ind w:left="3228" w:hanging="360"/>
      </w:pPr>
      <w:rPr>
        <w:rFonts w:ascii="Courier New" w:hAnsi="Courier New" w:hint="default"/>
        <w:sz w:val="20"/>
      </w:rPr>
    </w:lvl>
    <w:lvl w:ilvl="4" w:tentative="1">
      <w:start w:val="1"/>
      <w:numFmt w:val="bullet"/>
      <w:lvlText w:val="o"/>
      <w:lvlJc w:val="left"/>
      <w:pPr>
        <w:tabs>
          <w:tab w:val="num" w:pos="3948"/>
        </w:tabs>
        <w:ind w:left="3948" w:hanging="360"/>
      </w:pPr>
      <w:rPr>
        <w:rFonts w:ascii="Courier New" w:hAnsi="Courier New" w:hint="default"/>
        <w:sz w:val="20"/>
      </w:rPr>
    </w:lvl>
    <w:lvl w:ilvl="5" w:tentative="1">
      <w:start w:val="1"/>
      <w:numFmt w:val="bullet"/>
      <w:lvlText w:val="o"/>
      <w:lvlJc w:val="left"/>
      <w:pPr>
        <w:tabs>
          <w:tab w:val="num" w:pos="4668"/>
        </w:tabs>
        <w:ind w:left="4668" w:hanging="360"/>
      </w:pPr>
      <w:rPr>
        <w:rFonts w:ascii="Courier New" w:hAnsi="Courier New" w:hint="default"/>
        <w:sz w:val="20"/>
      </w:rPr>
    </w:lvl>
    <w:lvl w:ilvl="6" w:tentative="1">
      <w:start w:val="1"/>
      <w:numFmt w:val="bullet"/>
      <w:lvlText w:val="o"/>
      <w:lvlJc w:val="left"/>
      <w:pPr>
        <w:tabs>
          <w:tab w:val="num" w:pos="5388"/>
        </w:tabs>
        <w:ind w:left="5388" w:hanging="360"/>
      </w:pPr>
      <w:rPr>
        <w:rFonts w:ascii="Courier New" w:hAnsi="Courier New" w:hint="default"/>
        <w:sz w:val="20"/>
      </w:rPr>
    </w:lvl>
    <w:lvl w:ilvl="7" w:tentative="1">
      <w:start w:val="1"/>
      <w:numFmt w:val="bullet"/>
      <w:lvlText w:val="o"/>
      <w:lvlJc w:val="left"/>
      <w:pPr>
        <w:tabs>
          <w:tab w:val="num" w:pos="6108"/>
        </w:tabs>
        <w:ind w:left="6108" w:hanging="360"/>
      </w:pPr>
      <w:rPr>
        <w:rFonts w:ascii="Courier New" w:hAnsi="Courier New" w:hint="default"/>
        <w:sz w:val="20"/>
      </w:rPr>
    </w:lvl>
    <w:lvl w:ilvl="8" w:tentative="1">
      <w:start w:val="1"/>
      <w:numFmt w:val="bullet"/>
      <w:lvlText w:val="o"/>
      <w:lvlJc w:val="left"/>
      <w:pPr>
        <w:tabs>
          <w:tab w:val="num" w:pos="6828"/>
        </w:tabs>
        <w:ind w:left="6828" w:hanging="360"/>
      </w:pPr>
      <w:rPr>
        <w:rFonts w:ascii="Courier New" w:hAnsi="Courier New" w:hint="default"/>
        <w:sz w:val="20"/>
      </w:rPr>
    </w:lvl>
  </w:abstractNum>
  <w:abstractNum w:abstractNumId="2" w15:restartNumberingAfterBreak="0">
    <w:nsid w:val="10925149"/>
    <w:multiLevelType w:val="multilevel"/>
    <w:tmpl w:val="22F42DAC"/>
    <w:lvl w:ilvl="0">
      <w:start w:val="1"/>
      <w:numFmt w:val="bullet"/>
      <w:lvlText w:val="o"/>
      <w:lvlJc w:val="left"/>
      <w:pPr>
        <w:tabs>
          <w:tab w:val="num" w:pos="1068"/>
        </w:tabs>
        <w:ind w:left="1068" w:hanging="360"/>
      </w:pPr>
      <w:rPr>
        <w:rFonts w:ascii="Courier New" w:hAnsi="Courier New"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o"/>
      <w:lvlJc w:val="left"/>
      <w:pPr>
        <w:tabs>
          <w:tab w:val="num" w:pos="2508"/>
        </w:tabs>
        <w:ind w:left="2508" w:hanging="360"/>
      </w:pPr>
      <w:rPr>
        <w:rFonts w:ascii="Courier New" w:hAnsi="Courier New" w:hint="default"/>
        <w:sz w:val="20"/>
      </w:rPr>
    </w:lvl>
    <w:lvl w:ilvl="3" w:tentative="1">
      <w:start w:val="1"/>
      <w:numFmt w:val="bullet"/>
      <w:lvlText w:val="o"/>
      <w:lvlJc w:val="left"/>
      <w:pPr>
        <w:tabs>
          <w:tab w:val="num" w:pos="3228"/>
        </w:tabs>
        <w:ind w:left="3228" w:hanging="360"/>
      </w:pPr>
      <w:rPr>
        <w:rFonts w:ascii="Courier New" w:hAnsi="Courier New" w:hint="default"/>
        <w:sz w:val="20"/>
      </w:rPr>
    </w:lvl>
    <w:lvl w:ilvl="4" w:tentative="1">
      <w:start w:val="1"/>
      <w:numFmt w:val="bullet"/>
      <w:lvlText w:val="o"/>
      <w:lvlJc w:val="left"/>
      <w:pPr>
        <w:tabs>
          <w:tab w:val="num" w:pos="3948"/>
        </w:tabs>
        <w:ind w:left="3948" w:hanging="360"/>
      </w:pPr>
      <w:rPr>
        <w:rFonts w:ascii="Courier New" w:hAnsi="Courier New" w:hint="default"/>
        <w:sz w:val="20"/>
      </w:rPr>
    </w:lvl>
    <w:lvl w:ilvl="5" w:tentative="1">
      <w:start w:val="1"/>
      <w:numFmt w:val="bullet"/>
      <w:lvlText w:val="o"/>
      <w:lvlJc w:val="left"/>
      <w:pPr>
        <w:tabs>
          <w:tab w:val="num" w:pos="4668"/>
        </w:tabs>
        <w:ind w:left="4668" w:hanging="360"/>
      </w:pPr>
      <w:rPr>
        <w:rFonts w:ascii="Courier New" w:hAnsi="Courier New" w:hint="default"/>
        <w:sz w:val="20"/>
      </w:rPr>
    </w:lvl>
    <w:lvl w:ilvl="6" w:tentative="1">
      <w:start w:val="1"/>
      <w:numFmt w:val="bullet"/>
      <w:lvlText w:val="o"/>
      <w:lvlJc w:val="left"/>
      <w:pPr>
        <w:tabs>
          <w:tab w:val="num" w:pos="5388"/>
        </w:tabs>
        <w:ind w:left="5388" w:hanging="360"/>
      </w:pPr>
      <w:rPr>
        <w:rFonts w:ascii="Courier New" w:hAnsi="Courier New" w:hint="default"/>
        <w:sz w:val="20"/>
      </w:rPr>
    </w:lvl>
    <w:lvl w:ilvl="7" w:tentative="1">
      <w:start w:val="1"/>
      <w:numFmt w:val="bullet"/>
      <w:lvlText w:val="o"/>
      <w:lvlJc w:val="left"/>
      <w:pPr>
        <w:tabs>
          <w:tab w:val="num" w:pos="6108"/>
        </w:tabs>
        <w:ind w:left="6108" w:hanging="360"/>
      </w:pPr>
      <w:rPr>
        <w:rFonts w:ascii="Courier New" w:hAnsi="Courier New" w:hint="default"/>
        <w:sz w:val="20"/>
      </w:rPr>
    </w:lvl>
    <w:lvl w:ilvl="8" w:tentative="1">
      <w:start w:val="1"/>
      <w:numFmt w:val="bullet"/>
      <w:lvlText w:val="o"/>
      <w:lvlJc w:val="left"/>
      <w:pPr>
        <w:tabs>
          <w:tab w:val="num" w:pos="6828"/>
        </w:tabs>
        <w:ind w:left="6828" w:hanging="360"/>
      </w:pPr>
      <w:rPr>
        <w:rFonts w:ascii="Courier New" w:hAnsi="Courier New" w:hint="default"/>
        <w:sz w:val="20"/>
      </w:rPr>
    </w:lvl>
  </w:abstractNum>
  <w:abstractNum w:abstractNumId="3" w15:restartNumberingAfterBreak="0">
    <w:nsid w:val="16CE1B7B"/>
    <w:multiLevelType w:val="multilevel"/>
    <w:tmpl w:val="E9AC2452"/>
    <w:lvl w:ilvl="0">
      <w:start w:val="1"/>
      <w:numFmt w:val="bullet"/>
      <w:lvlText w:val="o"/>
      <w:lvlJc w:val="left"/>
      <w:pPr>
        <w:tabs>
          <w:tab w:val="num" w:pos="1068"/>
        </w:tabs>
        <w:ind w:left="1068" w:hanging="360"/>
      </w:pPr>
      <w:rPr>
        <w:rFonts w:ascii="Courier New" w:hAnsi="Courier New"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o"/>
      <w:lvlJc w:val="left"/>
      <w:pPr>
        <w:tabs>
          <w:tab w:val="num" w:pos="2508"/>
        </w:tabs>
        <w:ind w:left="2508" w:hanging="360"/>
      </w:pPr>
      <w:rPr>
        <w:rFonts w:ascii="Courier New" w:hAnsi="Courier New" w:hint="default"/>
        <w:sz w:val="20"/>
      </w:rPr>
    </w:lvl>
    <w:lvl w:ilvl="3" w:tentative="1">
      <w:start w:val="1"/>
      <w:numFmt w:val="bullet"/>
      <w:lvlText w:val="o"/>
      <w:lvlJc w:val="left"/>
      <w:pPr>
        <w:tabs>
          <w:tab w:val="num" w:pos="3228"/>
        </w:tabs>
        <w:ind w:left="3228" w:hanging="360"/>
      </w:pPr>
      <w:rPr>
        <w:rFonts w:ascii="Courier New" w:hAnsi="Courier New" w:hint="default"/>
        <w:sz w:val="20"/>
      </w:rPr>
    </w:lvl>
    <w:lvl w:ilvl="4" w:tentative="1">
      <w:start w:val="1"/>
      <w:numFmt w:val="bullet"/>
      <w:lvlText w:val="o"/>
      <w:lvlJc w:val="left"/>
      <w:pPr>
        <w:tabs>
          <w:tab w:val="num" w:pos="3948"/>
        </w:tabs>
        <w:ind w:left="3948" w:hanging="360"/>
      </w:pPr>
      <w:rPr>
        <w:rFonts w:ascii="Courier New" w:hAnsi="Courier New" w:hint="default"/>
        <w:sz w:val="20"/>
      </w:rPr>
    </w:lvl>
    <w:lvl w:ilvl="5" w:tentative="1">
      <w:start w:val="1"/>
      <w:numFmt w:val="bullet"/>
      <w:lvlText w:val="o"/>
      <w:lvlJc w:val="left"/>
      <w:pPr>
        <w:tabs>
          <w:tab w:val="num" w:pos="4668"/>
        </w:tabs>
        <w:ind w:left="4668" w:hanging="360"/>
      </w:pPr>
      <w:rPr>
        <w:rFonts w:ascii="Courier New" w:hAnsi="Courier New" w:hint="default"/>
        <w:sz w:val="20"/>
      </w:rPr>
    </w:lvl>
    <w:lvl w:ilvl="6" w:tentative="1">
      <w:start w:val="1"/>
      <w:numFmt w:val="bullet"/>
      <w:lvlText w:val="o"/>
      <w:lvlJc w:val="left"/>
      <w:pPr>
        <w:tabs>
          <w:tab w:val="num" w:pos="5388"/>
        </w:tabs>
        <w:ind w:left="5388" w:hanging="360"/>
      </w:pPr>
      <w:rPr>
        <w:rFonts w:ascii="Courier New" w:hAnsi="Courier New" w:hint="default"/>
        <w:sz w:val="20"/>
      </w:rPr>
    </w:lvl>
    <w:lvl w:ilvl="7" w:tentative="1">
      <w:start w:val="1"/>
      <w:numFmt w:val="bullet"/>
      <w:lvlText w:val="o"/>
      <w:lvlJc w:val="left"/>
      <w:pPr>
        <w:tabs>
          <w:tab w:val="num" w:pos="6108"/>
        </w:tabs>
        <w:ind w:left="6108" w:hanging="360"/>
      </w:pPr>
      <w:rPr>
        <w:rFonts w:ascii="Courier New" w:hAnsi="Courier New" w:hint="default"/>
        <w:sz w:val="20"/>
      </w:rPr>
    </w:lvl>
    <w:lvl w:ilvl="8" w:tentative="1">
      <w:start w:val="1"/>
      <w:numFmt w:val="bullet"/>
      <w:lvlText w:val="o"/>
      <w:lvlJc w:val="left"/>
      <w:pPr>
        <w:tabs>
          <w:tab w:val="num" w:pos="6828"/>
        </w:tabs>
        <w:ind w:left="6828" w:hanging="360"/>
      </w:pPr>
      <w:rPr>
        <w:rFonts w:ascii="Courier New" w:hAnsi="Courier New" w:hint="default"/>
        <w:sz w:val="20"/>
      </w:rPr>
    </w:lvl>
  </w:abstractNum>
  <w:abstractNum w:abstractNumId="4" w15:restartNumberingAfterBreak="0">
    <w:nsid w:val="172B1188"/>
    <w:multiLevelType w:val="multilevel"/>
    <w:tmpl w:val="A8BE1A2E"/>
    <w:lvl w:ilvl="0">
      <w:start w:val="1"/>
      <w:numFmt w:val="bullet"/>
      <w:lvlText w:val="o"/>
      <w:lvlJc w:val="left"/>
      <w:pPr>
        <w:tabs>
          <w:tab w:val="num" w:pos="1068"/>
        </w:tabs>
        <w:ind w:left="1068" w:hanging="360"/>
      </w:pPr>
      <w:rPr>
        <w:rFonts w:ascii="Courier New" w:hAnsi="Courier New"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o"/>
      <w:lvlJc w:val="left"/>
      <w:pPr>
        <w:tabs>
          <w:tab w:val="num" w:pos="2508"/>
        </w:tabs>
        <w:ind w:left="2508" w:hanging="360"/>
      </w:pPr>
      <w:rPr>
        <w:rFonts w:ascii="Courier New" w:hAnsi="Courier New" w:hint="default"/>
        <w:sz w:val="20"/>
      </w:rPr>
    </w:lvl>
    <w:lvl w:ilvl="3" w:tentative="1">
      <w:start w:val="1"/>
      <w:numFmt w:val="bullet"/>
      <w:lvlText w:val="o"/>
      <w:lvlJc w:val="left"/>
      <w:pPr>
        <w:tabs>
          <w:tab w:val="num" w:pos="3228"/>
        </w:tabs>
        <w:ind w:left="3228" w:hanging="360"/>
      </w:pPr>
      <w:rPr>
        <w:rFonts w:ascii="Courier New" w:hAnsi="Courier New" w:hint="default"/>
        <w:sz w:val="20"/>
      </w:rPr>
    </w:lvl>
    <w:lvl w:ilvl="4" w:tentative="1">
      <w:start w:val="1"/>
      <w:numFmt w:val="bullet"/>
      <w:lvlText w:val="o"/>
      <w:lvlJc w:val="left"/>
      <w:pPr>
        <w:tabs>
          <w:tab w:val="num" w:pos="3948"/>
        </w:tabs>
        <w:ind w:left="3948" w:hanging="360"/>
      </w:pPr>
      <w:rPr>
        <w:rFonts w:ascii="Courier New" w:hAnsi="Courier New" w:hint="default"/>
        <w:sz w:val="20"/>
      </w:rPr>
    </w:lvl>
    <w:lvl w:ilvl="5" w:tentative="1">
      <w:start w:val="1"/>
      <w:numFmt w:val="bullet"/>
      <w:lvlText w:val="o"/>
      <w:lvlJc w:val="left"/>
      <w:pPr>
        <w:tabs>
          <w:tab w:val="num" w:pos="4668"/>
        </w:tabs>
        <w:ind w:left="4668" w:hanging="360"/>
      </w:pPr>
      <w:rPr>
        <w:rFonts w:ascii="Courier New" w:hAnsi="Courier New" w:hint="default"/>
        <w:sz w:val="20"/>
      </w:rPr>
    </w:lvl>
    <w:lvl w:ilvl="6" w:tentative="1">
      <w:start w:val="1"/>
      <w:numFmt w:val="bullet"/>
      <w:lvlText w:val="o"/>
      <w:lvlJc w:val="left"/>
      <w:pPr>
        <w:tabs>
          <w:tab w:val="num" w:pos="5388"/>
        </w:tabs>
        <w:ind w:left="5388" w:hanging="360"/>
      </w:pPr>
      <w:rPr>
        <w:rFonts w:ascii="Courier New" w:hAnsi="Courier New" w:hint="default"/>
        <w:sz w:val="20"/>
      </w:rPr>
    </w:lvl>
    <w:lvl w:ilvl="7" w:tentative="1">
      <w:start w:val="1"/>
      <w:numFmt w:val="bullet"/>
      <w:lvlText w:val="o"/>
      <w:lvlJc w:val="left"/>
      <w:pPr>
        <w:tabs>
          <w:tab w:val="num" w:pos="6108"/>
        </w:tabs>
        <w:ind w:left="6108" w:hanging="360"/>
      </w:pPr>
      <w:rPr>
        <w:rFonts w:ascii="Courier New" w:hAnsi="Courier New" w:hint="default"/>
        <w:sz w:val="20"/>
      </w:rPr>
    </w:lvl>
    <w:lvl w:ilvl="8" w:tentative="1">
      <w:start w:val="1"/>
      <w:numFmt w:val="bullet"/>
      <w:lvlText w:val="o"/>
      <w:lvlJc w:val="left"/>
      <w:pPr>
        <w:tabs>
          <w:tab w:val="num" w:pos="6828"/>
        </w:tabs>
        <w:ind w:left="6828" w:hanging="360"/>
      </w:pPr>
      <w:rPr>
        <w:rFonts w:ascii="Courier New" w:hAnsi="Courier New" w:hint="default"/>
        <w:sz w:val="20"/>
      </w:rPr>
    </w:lvl>
  </w:abstractNum>
  <w:abstractNum w:abstractNumId="5" w15:restartNumberingAfterBreak="0">
    <w:nsid w:val="1ABA084D"/>
    <w:multiLevelType w:val="multilevel"/>
    <w:tmpl w:val="3B8A7FDA"/>
    <w:lvl w:ilvl="0">
      <w:start w:val="1"/>
      <w:numFmt w:val="bullet"/>
      <w:lvlText w:val="o"/>
      <w:lvlJc w:val="left"/>
      <w:pPr>
        <w:tabs>
          <w:tab w:val="num" w:pos="1068"/>
        </w:tabs>
        <w:ind w:left="1068" w:hanging="360"/>
      </w:pPr>
      <w:rPr>
        <w:rFonts w:ascii="Courier New" w:hAnsi="Courier New"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o"/>
      <w:lvlJc w:val="left"/>
      <w:pPr>
        <w:tabs>
          <w:tab w:val="num" w:pos="2508"/>
        </w:tabs>
        <w:ind w:left="2508" w:hanging="360"/>
      </w:pPr>
      <w:rPr>
        <w:rFonts w:ascii="Courier New" w:hAnsi="Courier New" w:hint="default"/>
        <w:sz w:val="20"/>
      </w:rPr>
    </w:lvl>
    <w:lvl w:ilvl="3" w:tentative="1">
      <w:start w:val="1"/>
      <w:numFmt w:val="bullet"/>
      <w:lvlText w:val="o"/>
      <w:lvlJc w:val="left"/>
      <w:pPr>
        <w:tabs>
          <w:tab w:val="num" w:pos="3228"/>
        </w:tabs>
        <w:ind w:left="3228" w:hanging="360"/>
      </w:pPr>
      <w:rPr>
        <w:rFonts w:ascii="Courier New" w:hAnsi="Courier New" w:hint="default"/>
        <w:sz w:val="20"/>
      </w:rPr>
    </w:lvl>
    <w:lvl w:ilvl="4" w:tentative="1">
      <w:start w:val="1"/>
      <w:numFmt w:val="bullet"/>
      <w:lvlText w:val="o"/>
      <w:lvlJc w:val="left"/>
      <w:pPr>
        <w:tabs>
          <w:tab w:val="num" w:pos="3948"/>
        </w:tabs>
        <w:ind w:left="3948" w:hanging="360"/>
      </w:pPr>
      <w:rPr>
        <w:rFonts w:ascii="Courier New" w:hAnsi="Courier New" w:hint="default"/>
        <w:sz w:val="20"/>
      </w:rPr>
    </w:lvl>
    <w:lvl w:ilvl="5" w:tentative="1">
      <w:start w:val="1"/>
      <w:numFmt w:val="bullet"/>
      <w:lvlText w:val="o"/>
      <w:lvlJc w:val="left"/>
      <w:pPr>
        <w:tabs>
          <w:tab w:val="num" w:pos="4668"/>
        </w:tabs>
        <w:ind w:left="4668" w:hanging="360"/>
      </w:pPr>
      <w:rPr>
        <w:rFonts w:ascii="Courier New" w:hAnsi="Courier New" w:hint="default"/>
        <w:sz w:val="20"/>
      </w:rPr>
    </w:lvl>
    <w:lvl w:ilvl="6" w:tentative="1">
      <w:start w:val="1"/>
      <w:numFmt w:val="bullet"/>
      <w:lvlText w:val="o"/>
      <w:lvlJc w:val="left"/>
      <w:pPr>
        <w:tabs>
          <w:tab w:val="num" w:pos="5388"/>
        </w:tabs>
        <w:ind w:left="5388" w:hanging="360"/>
      </w:pPr>
      <w:rPr>
        <w:rFonts w:ascii="Courier New" w:hAnsi="Courier New" w:hint="default"/>
        <w:sz w:val="20"/>
      </w:rPr>
    </w:lvl>
    <w:lvl w:ilvl="7" w:tentative="1">
      <w:start w:val="1"/>
      <w:numFmt w:val="bullet"/>
      <w:lvlText w:val="o"/>
      <w:lvlJc w:val="left"/>
      <w:pPr>
        <w:tabs>
          <w:tab w:val="num" w:pos="6108"/>
        </w:tabs>
        <w:ind w:left="6108" w:hanging="360"/>
      </w:pPr>
      <w:rPr>
        <w:rFonts w:ascii="Courier New" w:hAnsi="Courier New" w:hint="default"/>
        <w:sz w:val="20"/>
      </w:rPr>
    </w:lvl>
    <w:lvl w:ilvl="8" w:tentative="1">
      <w:start w:val="1"/>
      <w:numFmt w:val="bullet"/>
      <w:lvlText w:val="o"/>
      <w:lvlJc w:val="left"/>
      <w:pPr>
        <w:tabs>
          <w:tab w:val="num" w:pos="6828"/>
        </w:tabs>
        <w:ind w:left="6828" w:hanging="360"/>
      </w:pPr>
      <w:rPr>
        <w:rFonts w:ascii="Courier New" w:hAnsi="Courier New" w:hint="default"/>
        <w:sz w:val="20"/>
      </w:rPr>
    </w:lvl>
  </w:abstractNum>
  <w:abstractNum w:abstractNumId="6" w15:restartNumberingAfterBreak="0">
    <w:nsid w:val="1C26276B"/>
    <w:multiLevelType w:val="multilevel"/>
    <w:tmpl w:val="FD4E670A"/>
    <w:lvl w:ilvl="0">
      <w:start w:val="1"/>
      <w:numFmt w:val="bullet"/>
      <w:lvlText w:val="o"/>
      <w:lvlJc w:val="left"/>
      <w:pPr>
        <w:tabs>
          <w:tab w:val="num" w:pos="1068"/>
        </w:tabs>
        <w:ind w:left="1068" w:hanging="360"/>
      </w:pPr>
      <w:rPr>
        <w:rFonts w:ascii="Courier New" w:hAnsi="Courier New"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o"/>
      <w:lvlJc w:val="left"/>
      <w:pPr>
        <w:tabs>
          <w:tab w:val="num" w:pos="2508"/>
        </w:tabs>
        <w:ind w:left="2508" w:hanging="360"/>
      </w:pPr>
      <w:rPr>
        <w:rFonts w:ascii="Courier New" w:hAnsi="Courier New" w:hint="default"/>
        <w:sz w:val="20"/>
      </w:rPr>
    </w:lvl>
    <w:lvl w:ilvl="3" w:tentative="1">
      <w:start w:val="1"/>
      <w:numFmt w:val="bullet"/>
      <w:lvlText w:val="o"/>
      <w:lvlJc w:val="left"/>
      <w:pPr>
        <w:tabs>
          <w:tab w:val="num" w:pos="3228"/>
        </w:tabs>
        <w:ind w:left="3228" w:hanging="360"/>
      </w:pPr>
      <w:rPr>
        <w:rFonts w:ascii="Courier New" w:hAnsi="Courier New" w:hint="default"/>
        <w:sz w:val="20"/>
      </w:rPr>
    </w:lvl>
    <w:lvl w:ilvl="4" w:tentative="1">
      <w:start w:val="1"/>
      <w:numFmt w:val="bullet"/>
      <w:lvlText w:val="o"/>
      <w:lvlJc w:val="left"/>
      <w:pPr>
        <w:tabs>
          <w:tab w:val="num" w:pos="3948"/>
        </w:tabs>
        <w:ind w:left="3948" w:hanging="360"/>
      </w:pPr>
      <w:rPr>
        <w:rFonts w:ascii="Courier New" w:hAnsi="Courier New" w:hint="default"/>
        <w:sz w:val="20"/>
      </w:rPr>
    </w:lvl>
    <w:lvl w:ilvl="5" w:tentative="1">
      <w:start w:val="1"/>
      <w:numFmt w:val="bullet"/>
      <w:lvlText w:val="o"/>
      <w:lvlJc w:val="left"/>
      <w:pPr>
        <w:tabs>
          <w:tab w:val="num" w:pos="4668"/>
        </w:tabs>
        <w:ind w:left="4668" w:hanging="360"/>
      </w:pPr>
      <w:rPr>
        <w:rFonts w:ascii="Courier New" w:hAnsi="Courier New" w:hint="default"/>
        <w:sz w:val="20"/>
      </w:rPr>
    </w:lvl>
    <w:lvl w:ilvl="6" w:tentative="1">
      <w:start w:val="1"/>
      <w:numFmt w:val="bullet"/>
      <w:lvlText w:val="o"/>
      <w:lvlJc w:val="left"/>
      <w:pPr>
        <w:tabs>
          <w:tab w:val="num" w:pos="5388"/>
        </w:tabs>
        <w:ind w:left="5388" w:hanging="360"/>
      </w:pPr>
      <w:rPr>
        <w:rFonts w:ascii="Courier New" w:hAnsi="Courier New" w:hint="default"/>
        <w:sz w:val="20"/>
      </w:rPr>
    </w:lvl>
    <w:lvl w:ilvl="7" w:tentative="1">
      <w:start w:val="1"/>
      <w:numFmt w:val="bullet"/>
      <w:lvlText w:val="o"/>
      <w:lvlJc w:val="left"/>
      <w:pPr>
        <w:tabs>
          <w:tab w:val="num" w:pos="6108"/>
        </w:tabs>
        <w:ind w:left="6108" w:hanging="360"/>
      </w:pPr>
      <w:rPr>
        <w:rFonts w:ascii="Courier New" w:hAnsi="Courier New" w:hint="default"/>
        <w:sz w:val="20"/>
      </w:rPr>
    </w:lvl>
    <w:lvl w:ilvl="8" w:tentative="1">
      <w:start w:val="1"/>
      <w:numFmt w:val="bullet"/>
      <w:lvlText w:val="o"/>
      <w:lvlJc w:val="left"/>
      <w:pPr>
        <w:tabs>
          <w:tab w:val="num" w:pos="6828"/>
        </w:tabs>
        <w:ind w:left="6828" w:hanging="360"/>
      </w:pPr>
      <w:rPr>
        <w:rFonts w:ascii="Courier New" w:hAnsi="Courier New" w:hint="default"/>
        <w:sz w:val="20"/>
      </w:rPr>
    </w:lvl>
  </w:abstractNum>
  <w:abstractNum w:abstractNumId="7" w15:restartNumberingAfterBreak="0">
    <w:nsid w:val="1E04389A"/>
    <w:multiLevelType w:val="multilevel"/>
    <w:tmpl w:val="62722C06"/>
    <w:lvl w:ilvl="0">
      <w:start w:val="1"/>
      <w:numFmt w:val="bullet"/>
      <w:lvlText w:val="o"/>
      <w:lvlJc w:val="left"/>
      <w:pPr>
        <w:tabs>
          <w:tab w:val="num" w:pos="1068"/>
        </w:tabs>
        <w:ind w:left="1068" w:hanging="360"/>
      </w:pPr>
      <w:rPr>
        <w:rFonts w:ascii="Courier New" w:hAnsi="Courier New"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o"/>
      <w:lvlJc w:val="left"/>
      <w:pPr>
        <w:tabs>
          <w:tab w:val="num" w:pos="2508"/>
        </w:tabs>
        <w:ind w:left="2508" w:hanging="360"/>
      </w:pPr>
      <w:rPr>
        <w:rFonts w:ascii="Courier New" w:hAnsi="Courier New" w:hint="default"/>
        <w:sz w:val="20"/>
      </w:rPr>
    </w:lvl>
    <w:lvl w:ilvl="3" w:tentative="1">
      <w:start w:val="1"/>
      <w:numFmt w:val="bullet"/>
      <w:lvlText w:val="o"/>
      <w:lvlJc w:val="left"/>
      <w:pPr>
        <w:tabs>
          <w:tab w:val="num" w:pos="3228"/>
        </w:tabs>
        <w:ind w:left="3228" w:hanging="360"/>
      </w:pPr>
      <w:rPr>
        <w:rFonts w:ascii="Courier New" w:hAnsi="Courier New" w:hint="default"/>
        <w:sz w:val="20"/>
      </w:rPr>
    </w:lvl>
    <w:lvl w:ilvl="4" w:tentative="1">
      <w:start w:val="1"/>
      <w:numFmt w:val="bullet"/>
      <w:lvlText w:val="o"/>
      <w:lvlJc w:val="left"/>
      <w:pPr>
        <w:tabs>
          <w:tab w:val="num" w:pos="3948"/>
        </w:tabs>
        <w:ind w:left="3948" w:hanging="360"/>
      </w:pPr>
      <w:rPr>
        <w:rFonts w:ascii="Courier New" w:hAnsi="Courier New" w:hint="default"/>
        <w:sz w:val="20"/>
      </w:rPr>
    </w:lvl>
    <w:lvl w:ilvl="5" w:tentative="1">
      <w:start w:val="1"/>
      <w:numFmt w:val="bullet"/>
      <w:lvlText w:val="o"/>
      <w:lvlJc w:val="left"/>
      <w:pPr>
        <w:tabs>
          <w:tab w:val="num" w:pos="4668"/>
        </w:tabs>
        <w:ind w:left="4668" w:hanging="360"/>
      </w:pPr>
      <w:rPr>
        <w:rFonts w:ascii="Courier New" w:hAnsi="Courier New" w:hint="default"/>
        <w:sz w:val="20"/>
      </w:rPr>
    </w:lvl>
    <w:lvl w:ilvl="6" w:tentative="1">
      <w:start w:val="1"/>
      <w:numFmt w:val="bullet"/>
      <w:lvlText w:val="o"/>
      <w:lvlJc w:val="left"/>
      <w:pPr>
        <w:tabs>
          <w:tab w:val="num" w:pos="5388"/>
        </w:tabs>
        <w:ind w:left="5388" w:hanging="360"/>
      </w:pPr>
      <w:rPr>
        <w:rFonts w:ascii="Courier New" w:hAnsi="Courier New" w:hint="default"/>
        <w:sz w:val="20"/>
      </w:rPr>
    </w:lvl>
    <w:lvl w:ilvl="7" w:tentative="1">
      <w:start w:val="1"/>
      <w:numFmt w:val="bullet"/>
      <w:lvlText w:val="o"/>
      <w:lvlJc w:val="left"/>
      <w:pPr>
        <w:tabs>
          <w:tab w:val="num" w:pos="6108"/>
        </w:tabs>
        <w:ind w:left="6108" w:hanging="360"/>
      </w:pPr>
      <w:rPr>
        <w:rFonts w:ascii="Courier New" w:hAnsi="Courier New" w:hint="default"/>
        <w:sz w:val="20"/>
      </w:rPr>
    </w:lvl>
    <w:lvl w:ilvl="8" w:tentative="1">
      <w:start w:val="1"/>
      <w:numFmt w:val="bullet"/>
      <w:lvlText w:val="o"/>
      <w:lvlJc w:val="left"/>
      <w:pPr>
        <w:tabs>
          <w:tab w:val="num" w:pos="6828"/>
        </w:tabs>
        <w:ind w:left="6828" w:hanging="360"/>
      </w:pPr>
      <w:rPr>
        <w:rFonts w:ascii="Courier New" w:hAnsi="Courier New" w:hint="default"/>
        <w:sz w:val="20"/>
      </w:rPr>
    </w:lvl>
  </w:abstractNum>
  <w:abstractNum w:abstractNumId="8" w15:restartNumberingAfterBreak="0">
    <w:nsid w:val="211308D3"/>
    <w:multiLevelType w:val="multilevel"/>
    <w:tmpl w:val="6C00B6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24265D25"/>
    <w:multiLevelType w:val="hybridMultilevel"/>
    <w:tmpl w:val="87FAF33E"/>
    <w:lvl w:ilvl="0" w:tplc="29F64880">
      <w:start w:val="1"/>
      <w:numFmt w:val="bullet"/>
      <w:lvlText w:val=""/>
      <w:lvlJc w:val="left"/>
      <w:pPr>
        <w:ind w:left="720" w:hanging="360"/>
      </w:pPr>
      <w:rPr>
        <w:rFonts w:ascii="Symbol" w:hAnsi="Symbol" w:hint="default"/>
      </w:rPr>
    </w:lvl>
    <w:lvl w:ilvl="1" w:tplc="D638D402">
      <w:start w:val="1"/>
      <w:numFmt w:val="bullet"/>
      <w:lvlText w:val="o"/>
      <w:lvlJc w:val="left"/>
      <w:pPr>
        <w:ind w:left="2498" w:hanging="360"/>
      </w:pPr>
      <w:rPr>
        <w:rFonts w:ascii="Courier New" w:hAnsi="Courier New" w:hint="default"/>
      </w:rPr>
    </w:lvl>
    <w:lvl w:ilvl="2" w:tplc="DF602478">
      <w:start w:val="1"/>
      <w:numFmt w:val="bullet"/>
      <w:lvlText w:val=""/>
      <w:lvlJc w:val="left"/>
      <w:pPr>
        <w:ind w:left="3218" w:hanging="360"/>
      </w:pPr>
      <w:rPr>
        <w:rFonts w:ascii="Wingdings" w:hAnsi="Wingdings" w:hint="default"/>
      </w:rPr>
    </w:lvl>
    <w:lvl w:ilvl="3" w:tplc="9AF42876">
      <w:start w:val="1"/>
      <w:numFmt w:val="bullet"/>
      <w:lvlText w:val=""/>
      <w:lvlJc w:val="left"/>
      <w:pPr>
        <w:ind w:left="3938" w:hanging="360"/>
      </w:pPr>
      <w:rPr>
        <w:rFonts w:ascii="Symbol" w:hAnsi="Symbol" w:hint="default"/>
      </w:rPr>
    </w:lvl>
    <w:lvl w:ilvl="4" w:tplc="AB50CD14">
      <w:start w:val="1"/>
      <w:numFmt w:val="bullet"/>
      <w:lvlText w:val="o"/>
      <w:lvlJc w:val="left"/>
      <w:pPr>
        <w:ind w:left="4658" w:hanging="360"/>
      </w:pPr>
      <w:rPr>
        <w:rFonts w:ascii="Courier New" w:hAnsi="Courier New" w:hint="default"/>
      </w:rPr>
    </w:lvl>
    <w:lvl w:ilvl="5" w:tplc="2D58E90A">
      <w:start w:val="1"/>
      <w:numFmt w:val="bullet"/>
      <w:lvlText w:val=""/>
      <w:lvlJc w:val="left"/>
      <w:pPr>
        <w:ind w:left="5378" w:hanging="360"/>
      </w:pPr>
      <w:rPr>
        <w:rFonts w:ascii="Wingdings" w:hAnsi="Wingdings" w:hint="default"/>
      </w:rPr>
    </w:lvl>
    <w:lvl w:ilvl="6" w:tplc="AC92FAB4">
      <w:start w:val="1"/>
      <w:numFmt w:val="bullet"/>
      <w:lvlText w:val=""/>
      <w:lvlJc w:val="left"/>
      <w:pPr>
        <w:ind w:left="6098" w:hanging="360"/>
      </w:pPr>
      <w:rPr>
        <w:rFonts w:ascii="Symbol" w:hAnsi="Symbol" w:hint="default"/>
      </w:rPr>
    </w:lvl>
    <w:lvl w:ilvl="7" w:tplc="600ADDFE">
      <w:start w:val="1"/>
      <w:numFmt w:val="bullet"/>
      <w:lvlText w:val="o"/>
      <w:lvlJc w:val="left"/>
      <w:pPr>
        <w:ind w:left="6818" w:hanging="360"/>
      </w:pPr>
      <w:rPr>
        <w:rFonts w:ascii="Courier New" w:hAnsi="Courier New" w:hint="default"/>
      </w:rPr>
    </w:lvl>
    <w:lvl w:ilvl="8" w:tplc="1E9A62B2">
      <w:start w:val="1"/>
      <w:numFmt w:val="bullet"/>
      <w:lvlText w:val=""/>
      <w:lvlJc w:val="left"/>
      <w:pPr>
        <w:ind w:left="7538" w:hanging="360"/>
      </w:pPr>
      <w:rPr>
        <w:rFonts w:ascii="Wingdings" w:hAnsi="Wingdings" w:hint="default"/>
      </w:rPr>
    </w:lvl>
  </w:abstractNum>
  <w:abstractNum w:abstractNumId="10" w15:restartNumberingAfterBreak="0">
    <w:nsid w:val="29BE19FB"/>
    <w:multiLevelType w:val="multilevel"/>
    <w:tmpl w:val="DDA81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29CD4803"/>
    <w:multiLevelType w:val="multilevel"/>
    <w:tmpl w:val="8850E5F8"/>
    <w:lvl w:ilvl="0">
      <w:start w:val="1"/>
      <w:numFmt w:val="decimal"/>
      <w:lvlText w:val="%1."/>
      <w:lvlJc w:val="left"/>
      <w:pPr>
        <w:tabs>
          <w:tab w:val="num" w:pos="0"/>
        </w:tabs>
        <w:ind w:left="1080" w:hanging="720"/>
      </w:pPr>
      <w:rPr>
        <w:rFonts w:ascii="Arial" w:hAnsi="Arial" w:cs="Arial" w:hint="default"/>
        <w:color w:val="000000"/>
        <w:sz w:val="24"/>
        <w:szCs w:val="24"/>
      </w:rPr>
    </w:lvl>
    <w:lvl w:ilvl="1">
      <w:start w:val="1"/>
      <w:numFmt w:val="decimal"/>
      <w:lvlText w:val="%1.%2"/>
      <w:lvlJc w:val="left"/>
      <w:pPr>
        <w:tabs>
          <w:tab w:val="num" w:pos="0"/>
        </w:tabs>
        <w:ind w:left="1428" w:hanging="720"/>
      </w:pPr>
      <w:rPr>
        <w:rFonts w:ascii="Arial" w:hAnsi="Arial" w:cs="Arial" w:hint="default"/>
        <w:b w:val="0"/>
        <w:bCs w:val="0"/>
        <w:sz w:val="24"/>
        <w:szCs w:val="24"/>
      </w:rPr>
    </w:lvl>
    <w:lvl w:ilvl="2">
      <w:start w:val="1"/>
      <w:numFmt w:val="decimal"/>
      <w:lvlText w:val="%1.%2.%3"/>
      <w:lvlJc w:val="left"/>
      <w:pPr>
        <w:tabs>
          <w:tab w:val="num" w:pos="0"/>
        </w:tabs>
        <w:ind w:left="1776" w:hanging="720"/>
      </w:pPr>
      <w:rPr>
        <w:rFonts w:hint="default"/>
      </w:rPr>
    </w:lvl>
    <w:lvl w:ilvl="3">
      <w:start w:val="1"/>
      <w:numFmt w:val="decimal"/>
      <w:lvlText w:val="%1.%2.%3.%4"/>
      <w:lvlJc w:val="left"/>
      <w:pPr>
        <w:tabs>
          <w:tab w:val="num" w:pos="0"/>
        </w:tabs>
        <w:ind w:left="2484" w:hanging="1080"/>
      </w:pPr>
      <w:rPr>
        <w:rFonts w:hint="default"/>
      </w:rPr>
    </w:lvl>
    <w:lvl w:ilvl="4">
      <w:start w:val="1"/>
      <w:numFmt w:val="decimal"/>
      <w:lvlText w:val="%1.%2.%3.%4.%5"/>
      <w:lvlJc w:val="left"/>
      <w:pPr>
        <w:tabs>
          <w:tab w:val="num" w:pos="0"/>
        </w:tabs>
        <w:ind w:left="3192" w:hanging="1440"/>
      </w:pPr>
      <w:rPr>
        <w:rFonts w:hint="default"/>
      </w:rPr>
    </w:lvl>
    <w:lvl w:ilvl="5">
      <w:start w:val="1"/>
      <w:numFmt w:val="decimal"/>
      <w:lvlText w:val="%1.%2.%3.%4.%5.%6"/>
      <w:lvlJc w:val="left"/>
      <w:pPr>
        <w:tabs>
          <w:tab w:val="num" w:pos="0"/>
        </w:tabs>
        <w:ind w:left="3540" w:hanging="1440"/>
      </w:pPr>
      <w:rPr>
        <w:rFonts w:hint="default"/>
      </w:rPr>
    </w:lvl>
    <w:lvl w:ilvl="6">
      <w:start w:val="1"/>
      <w:numFmt w:val="decimal"/>
      <w:lvlText w:val="%1.%2.%3.%4.%5.%6.%7"/>
      <w:lvlJc w:val="left"/>
      <w:pPr>
        <w:tabs>
          <w:tab w:val="num" w:pos="0"/>
        </w:tabs>
        <w:ind w:left="4248" w:hanging="1800"/>
      </w:pPr>
      <w:rPr>
        <w:rFonts w:hint="default"/>
      </w:rPr>
    </w:lvl>
    <w:lvl w:ilvl="7">
      <w:start w:val="1"/>
      <w:numFmt w:val="decimal"/>
      <w:lvlText w:val="%1.%2.%3.%4.%5.%6.%7.%8"/>
      <w:lvlJc w:val="left"/>
      <w:pPr>
        <w:tabs>
          <w:tab w:val="num" w:pos="0"/>
        </w:tabs>
        <w:ind w:left="4596" w:hanging="1800"/>
      </w:pPr>
      <w:rPr>
        <w:rFonts w:hint="default"/>
      </w:rPr>
    </w:lvl>
    <w:lvl w:ilvl="8">
      <w:start w:val="1"/>
      <w:numFmt w:val="decimal"/>
      <w:lvlText w:val="%1.%2.%3.%4.%5.%6.%7.%8.%9"/>
      <w:lvlJc w:val="left"/>
      <w:pPr>
        <w:tabs>
          <w:tab w:val="num" w:pos="0"/>
        </w:tabs>
        <w:ind w:left="5304" w:hanging="2160"/>
      </w:pPr>
      <w:rPr>
        <w:rFonts w:hint="default"/>
      </w:rPr>
    </w:lvl>
  </w:abstractNum>
  <w:abstractNum w:abstractNumId="12" w15:restartNumberingAfterBreak="0">
    <w:nsid w:val="31850467"/>
    <w:multiLevelType w:val="multilevel"/>
    <w:tmpl w:val="3A4608E8"/>
    <w:lvl w:ilvl="0">
      <w:start w:val="1"/>
      <w:numFmt w:val="bullet"/>
      <w:lvlText w:val="o"/>
      <w:lvlJc w:val="left"/>
      <w:pPr>
        <w:tabs>
          <w:tab w:val="num" w:pos="1068"/>
        </w:tabs>
        <w:ind w:left="1068" w:hanging="360"/>
      </w:pPr>
      <w:rPr>
        <w:rFonts w:ascii="Courier New" w:hAnsi="Courier New"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o"/>
      <w:lvlJc w:val="left"/>
      <w:pPr>
        <w:tabs>
          <w:tab w:val="num" w:pos="2508"/>
        </w:tabs>
        <w:ind w:left="2508" w:hanging="360"/>
      </w:pPr>
      <w:rPr>
        <w:rFonts w:ascii="Courier New" w:hAnsi="Courier New" w:hint="default"/>
        <w:sz w:val="20"/>
      </w:rPr>
    </w:lvl>
    <w:lvl w:ilvl="3" w:tentative="1">
      <w:start w:val="1"/>
      <w:numFmt w:val="bullet"/>
      <w:lvlText w:val="o"/>
      <w:lvlJc w:val="left"/>
      <w:pPr>
        <w:tabs>
          <w:tab w:val="num" w:pos="3228"/>
        </w:tabs>
        <w:ind w:left="3228" w:hanging="360"/>
      </w:pPr>
      <w:rPr>
        <w:rFonts w:ascii="Courier New" w:hAnsi="Courier New" w:hint="default"/>
        <w:sz w:val="20"/>
      </w:rPr>
    </w:lvl>
    <w:lvl w:ilvl="4" w:tentative="1">
      <w:start w:val="1"/>
      <w:numFmt w:val="bullet"/>
      <w:lvlText w:val="o"/>
      <w:lvlJc w:val="left"/>
      <w:pPr>
        <w:tabs>
          <w:tab w:val="num" w:pos="3948"/>
        </w:tabs>
        <w:ind w:left="3948" w:hanging="360"/>
      </w:pPr>
      <w:rPr>
        <w:rFonts w:ascii="Courier New" w:hAnsi="Courier New" w:hint="default"/>
        <w:sz w:val="20"/>
      </w:rPr>
    </w:lvl>
    <w:lvl w:ilvl="5" w:tentative="1">
      <w:start w:val="1"/>
      <w:numFmt w:val="bullet"/>
      <w:lvlText w:val="o"/>
      <w:lvlJc w:val="left"/>
      <w:pPr>
        <w:tabs>
          <w:tab w:val="num" w:pos="4668"/>
        </w:tabs>
        <w:ind w:left="4668" w:hanging="360"/>
      </w:pPr>
      <w:rPr>
        <w:rFonts w:ascii="Courier New" w:hAnsi="Courier New" w:hint="default"/>
        <w:sz w:val="20"/>
      </w:rPr>
    </w:lvl>
    <w:lvl w:ilvl="6" w:tentative="1">
      <w:start w:val="1"/>
      <w:numFmt w:val="bullet"/>
      <w:lvlText w:val="o"/>
      <w:lvlJc w:val="left"/>
      <w:pPr>
        <w:tabs>
          <w:tab w:val="num" w:pos="5388"/>
        </w:tabs>
        <w:ind w:left="5388" w:hanging="360"/>
      </w:pPr>
      <w:rPr>
        <w:rFonts w:ascii="Courier New" w:hAnsi="Courier New" w:hint="default"/>
        <w:sz w:val="20"/>
      </w:rPr>
    </w:lvl>
    <w:lvl w:ilvl="7" w:tentative="1">
      <w:start w:val="1"/>
      <w:numFmt w:val="bullet"/>
      <w:lvlText w:val="o"/>
      <w:lvlJc w:val="left"/>
      <w:pPr>
        <w:tabs>
          <w:tab w:val="num" w:pos="6108"/>
        </w:tabs>
        <w:ind w:left="6108" w:hanging="360"/>
      </w:pPr>
      <w:rPr>
        <w:rFonts w:ascii="Courier New" w:hAnsi="Courier New" w:hint="default"/>
        <w:sz w:val="20"/>
      </w:rPr>
    </w:lvl>
    <w:lvl w:ilvl="8" w:tentative="1">
      <w:start w:val="1"/>
      <w:numFmt w:val="bullet"/>
      <w:lvlText w:val="o"/>
      <w:lvlJc w:val="left"/>
      <w:pPr>
        <w:tabs>
          <w:tab w:val="num" w:pos="6828"/>
        </w:tabs>
        <w:ind w:left="6828" w:hanging="360"/>
      </w:pPr>
      <w:rPr>
        <w:rFonts w:ascii="Courier New" w:hAnsi="Courier New" w:hint="default"/>
        <w:sz w:val="20"/>
      </w:rPr>
    </w:lvl>
  </w:abstractNum>
  <w:abstractNum w:abstractNumId="13" w15:restartNumberingAfterBreak="0">
    <w:nsid w:val="3E840BC2"/>
    <w:multiLevelType w:val="multilevel"/>
    <w:tmpl w:val="85A8F1D2"/>
    <w:lvl w:ilvl="0">
      <w:start w:val="1"/>
      <w:numFmt w:val="bullet"/>
      <w:lvlText w:val="o"/>
      <w:lvlJc w:val="left"/>
      <w:pPr>
        <w:tabs>
          <w:tab w:val="num" w:pos="1068"/>
        </w:tabs>
        <w:ind w:left="1068" w:hanging="360"/>
      </w:pPr>
      <w:rPr>
        <w:rFonts w:ascii="Courier New" w:hAnsi="Courier New"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o"/>
      <w:lvlJc w:val="left"/>
      <w:pPr>
        <w:tabs>
          <w:tab w:val="num" w:pos="2508"/>
        </w:tabs>
        <w:ind w:left="2508" w:hanging="360"/>
      </w:pPr>
      <w:rPr>
        <w:rFonts w:ascii="Courier New" w:hAnsi="Courier New" w:hint="default"/>
        <w:sz w:val="20"/>
      </w:rPr>
    </w:lvl>
    <w:lvl w:ilvl="3" w:tentative="1">
      <w:start w:val="1"/>
      <w:numFmt w:val="bullet"/>
      <w:lvlText w:val="o"/>
      <w:lvlJc w:val="left"/>
      <w:pPr>
        <w:tabs>
          <w:tab w:val="num" w:pos="3228"/>
        </w:tabs>
        <w:ind w:left="3228" w:hanging="360"/>
      </w:pPr>
      <w:rPr>
        <w:rFonts w:ascii="Courier New" w:hAnsi="Courier New" w:hint="default"/>
        <w:sz w:val="20"/>
      </w:rPr>
    </w:lvl>
    <w:lvl w:ilvl="4" w:tentative="1">
      <w:start w:val="1"/>
      <w:numFmt w:val="bullet"/>
      <w:lvlText w:val="o"/>
      <w:lvlJc w:val="left"/>
      <w:pPr>
        <w:tabs>
          <w:tab w:val="num" w:pos="3948"/>
        </w:tabs>
        <w:ind w:left="3948" w:hanging="360"/>
      </w:pPr>
      <w:rPr>
        <w:rFonts w:ascii="Courier New" w:hAnsi="Courier New" w:hint="default"/>
        <w:sz w:val="20"/>
      </w:rPr>
    </w:lvl>
    <w:lvl w:ilvl="5" w:tentative="1">
      <w:start w:val="1"/>
      <w:numFmt w:val="bullet"/>
      <w:lvlText w:val="o"/>
      <w:lvlJc w:val="left"/>
      <w:pPr>
        <w:tabs>
          <w:tab w:val="num" w:pos="4668"/>
        </w:tabs>
        <w:ind w:left="4668" w:hanging="360"/>
      </w:pPr>
      <w:rPr>
        <w:rFonts w:ascii="Courier New" w:hAnsi="Courier New" w:hint="default"/>
        <w:sz w:val="20"/>
      </w:rPr>
    </w:lvl>
    <w:lvl w:ilvl="6" w:tentative="1">
      <w:start w:val="1"/>
      <w:numFmt w:val="bullet"/>
      <w:lvlText w:val="o"/>
      <w:lvlJc w:val="left"/>
      <w:pPr>
        <w:tabs>
          <w:tab w:val="num" w:pos="5388"/>
        </w:tabs>
        <w:ind w:left="5388" w:hanging="360"/>
      </w:pPr>
      <w:rPr>
        <w:rFonts w:ascii="Courier New" w:hAnsi="Courier New" w:hint="default"/>
        <w:sz w:val="20"/>
      </w:rPr>
    </w:lvl>
    <w:lvl w:ilvl="7" w:tentative="1">
      <w:start w:val="1"/>
      <w:numFmt w:val="bullet"/>
      <w:lvlText w:val="o"/>
      <w:lvlJc w:val="left"/>
      <w:pPr>
        <w:tabs>
          <w:tab w:val="num" w:pos="6108"/>
        </w:tabs>
        <w:ind w:left="6108" w:hanging="360"/>
      </w:pPr>
      <w:rPr>
        <w:rFonts w:ascii="Courier New" w:hAnsi="Courier New" w:hint="default"/>
        <w:sz w:val="20"/>
      </w:rPr>
    </w:lvl>
    <w:lvl w:ilvl="8" w:tentative="1">
      <w:start w:val="1"/>
      <w:numFmt w:val="bullet"/>
      <w:lvlText w:val="o"/>
      <w:lvlJc w:val="left"/>
      <w:pPr>
        <w:tabs>
          <w:tab w:val="num" w:pos="6828"/>
        </w:tabs>
        <w:ind w:left="6828" w:hanging="360"/>
      </w:pPr>
      <w:rPr>
        <w:rFonts w:ascii="Courier New" w:hAnsi="Courier New" w:hint="default"/>
        <w:sz w:val="20"/>
      </w:rPr>
    </w:lvl>
  </w:abstractNum>
  <w:abstractNum w:abstractNumId="14" w15:restartNumberingAfterBreak="0">
    <w:nsid w:val="47A667F1"/>
    <w:multiLevelType w:val="multilevel"/>
    <w:tmpl w:val="8BEAF2F0"/>
    <w:lvl w:ilvl="0">
      <w:start w:val="1"/>
      <w:numFmt w:val="bullet"/>
      <w:lvlText w:val="o"/>
      <w:lvlJc w:val="left"/>
      <w:pPr>
        <w:tabs>
          <w:tab w:val="num" w:pos="1068"/>
        </w:tabs>
        <w:ind w:left="1068" w:hanging="360"/>
      </w:pPr>
      <w:rPr>
        <w:rFonts w:ascii="Courier New" w:hAnsi="Courier New" w:hint="default"/>
        <w:sz w:val="20"/>
      </w:rPr>
    </w:lvl>
    <w:lvl w:ilvl="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o"/>
      <w:lvlJc w:val="left"/>
      <w:pPr>
        <w:tabs>
          <w:tab w:val="num" w:pos="2508"/>
        </w:tabs>
        <w:ind w:left="2508" w:hanging="360"/>
      </w:pPr>
      <w:rPr>
        <w:rFonts w:ascii="Courier New" w:hAnsi="Courier New" w:hint="default"/>
        <w:sz w:val="20"/>
      </w:rPr>
    </w:lvl>
    <w:lvl w:ilvl="3" w:tentative="1">
      <w:start w:val="1"/>
      <w:numFmt w:val="bullet"/>
      <w:lvlText w:val="o"/>
      <w:lvlJc w:val="left"/>
      <w:pPr>
        <w:tabs>
          <w:tab w:val="num" w:pos="3228"/>
        </w:tabs>
        <w:ind w:left="3228" w:hanging="360"/>
      </w:pPr>
      <w:rPr>
        <w:rFonts w:ascii="Courier New" w:hAnsi="Courier New" w:hint="default"/>
        <w:sz w:val="20"/>
      </w:rPr>
    </w:lvl>
    <w:lvl w:ilvl="4" w:tentative="1">
      <w:start w:val="1"/>
      <w:numFmt w:val="bullet"/>
      <w:lvlText w:val="o"/>
      <w:lvlJc w:val="left"/>
      <w:pPr>
        <w:tabs>
          <w:tab w:val="num" w:pos="3948"/>
        </w:tabs>
        <w:ind w:left="3948" w:hanging="360"/>
      </w:pPr>
      <w:rPr>
        <w:rFonts w:ascii="Courier New" w:hAnsi="Courier New" w:hint="default"/>
        <w:sz w:val="20"/>
      </w:rPr>
    </w:lvl>
    <w:lvl w:ilvl="5" w:tentative="1">
      <w:start w:val="1"/>
      <w:numFmt w:val="bullet"/>
      <w:lvlText w:val="o"/>
      <w:lvlJc w:val="left"/>
      <w:pPr>
        <w:tabs>
          <w:tab w:val="num" w:pos="4668"/>
        </w:tabs>
        <w:ind w:left="4668" w:hanging="360"/>
      </w:pPr>
      <w:rPr>
        <w:rFonts w:ascii="Courier New" w:hAnsi="Courier New" w:hint="default"/>
        <w:sz w:val="20"/>
      </w:rPr>
    </w:lvl>
    <w:lvl w:ilvl="6" w:tentative="1">
      <w:start w:val="1"/>
      <w:numFmt w:val="bullet"/>
      <w:lvlText w:val="o"/>
      <w:lvlJc w:val="left"/>
      <w:pPr>
        <w:tabs>
          <w:tab w:val="num" w:pos="5388"/>
        </w:tabs>
        <w:ind w:left="5388" w:hanging="360"/>
      </w:pPr>
      <w:rPr>
        <w:rFonts w:ascii="Courier New" w:hAnsi="Courier New" w:hint="default"/>
        <w:sz w:val="20"/>
      </w:rPr>
    </w:lvl>
    <w:lvl w:ilvl="7" w:tentative="1">
      <w:start w:val="1"/>
      <w:numFmt w:val="bullet"/>
      <w:lvlText w:val="o"/>
      <w:lvlJc w:val="left"/>
      <w:pPr>
        <w:tabs>
          <w:tab w:val="num" w:pos="6108"/>
        </w:tabs>
        <w:ind w:left="6108" w:hanging="360"/>
      </w:pPr>
      <w:rPr>
        <w:rFonts w:ascii="Courier New" w:hAnsi="Courier New" w:hint="default"/>
        <w:sz w:val="20"/>
      </w:rPr>
    </w:lvl>
    <w:lvl w:ilvl="8" w:tentative="1">
      <w:start w:val="1"/>
      <w:numFmt w:val="bullet"/>
      <w:lvlText w:val="o"/>
      <w:lvlJc w:val="left"/>
      <w:pPr>
        <w:tabs>
          <w:tab w:val="num" w:pos="6828"/>
        </w:tabs>
        <w:ind w:left="6828" w:hanging="360"/>
      </w:pPr>
      <w:rPr>
        <w:rFonts w:ascii="Courier New" w:hAnsi="Courier New" w:hint="default"/>
        <w:sz w:val="20"/>
      </w:rPr>
    </w:lvl>
  </w:abstractNum>
  <w:abstractNum w:abstractNumId="15" w15:restartNumberingAfterBreak="0">
    <w:nsid w:val="518C30E9"/>
    <w:multiLevelType w:val="multilevel"/>
    <w:tmpl w:val="1C3A5B8A"/>
    <w:lvl w:ilvl="0">
      <w:start w:val="1"/>
      <w:numFmt w:val="bullet"/>
      <w:lvlText w:val="o"/>
      <w:lvlJc w:val="left"/>
      <w:pPr>
        <w:tabs>
          <w:tab w:val="num" w:pos="1068"/>
        </w:tabs>
        <w:ind w:left="1068" w:hanging="360"/>
      </w:pPr>
      <w:rPr>
        <w:rFonts w:ascii="Courier New" w:hAnsi="Courier New"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o"/>
      <w:lvlJc w:val="left"/>
      <w:pPr>
        <w:tabs>
          <w:tab w:val="num" w:pos="2508"/>
        </w:tabs>
        <w:ind w:left="2508" w:hanging="360"/>
      </w:pPr>
      <w:rPr>
        <w:rFonts w:ascii="Courier New" w:hAnsi="Courier New" w:hint="default"/>
        <w:sz w:val="20"/>
      </w:rPr>
    </w:lvl>
    <w:lvl w:ilvl="3" w:tentative="1">
      <w:start w:val="1"/>
      <w:numFmt w:val="bullet"/>
      <w:lvlText w:val="o"/>
      <w:lvlJc w:val="left"/>
      <w:pPr>
        <w:tabs>
          <w:tab w:val="num" w:pos="3228"/>
        </w:tabs>
        <w:ind w:left="3228" w:hanging="360"/>
      </w:pPr>
      <w:rPr>
        <w:rFonts w:ascii="Courier New" w:hAnsi="Courier New" w:hint="default"/>
        <w:sz w:val="20"/>
      </w:rPr>
    </w:lvl>
    <w:lvl w:ilvl="4" w:tentative="1">
      <w:start w:val="1"/>
      <w:numFmt w:val="bullet"/>
      <w:lvlText w:val="o"/>
      <w:lvlJc w:val="left"/>
      <w:pPr>
        <w:tabs>
          <w:tab w:val="num" w:pos="3948"/>
        </w:tabs>
        <w:ind w:left="3948" w:hanging="360"/>
      </w:pPr>
      <w:rPr>
        <w:rFonts w:ascii="Courier New" w:hAnsi="Courier New" w:hint="default"/>
        <w:sz w:val="20"/>
      </w:rPr>
    </w:lvl>
    <w:lvl w:ilvl="5" w:tentative="1">
      <w:start w:val="1"/>
      <w:numFmt w:val="bullet"/>
      <w:lvlText w:val="o"/>
      <w:lvlJc w:val="left"/>
      <w:pPr>
        <w:tabs>
          <w:tab w:val="num" w:pos="4668"/>
        </w:tabs>
        <w:ind w:left="4668" w:hanging="360"/>
      </w:pPr>
      <w:rPr>
        <w:rFonts w:ascii="Courier New" w:hAnsi="Courier New" w:hint="default"/>
        <w:sz w:val="20"/>
      </w:rPr>
    </w:lvl>
    <w:lvl w:ilvl="6" w:tentative="1">
      <w:start w:val="1"/>
      <w:numFmt w:val="bullet"/>
      <w:lvlText w:val="o"/>
      <w:lvlJc w:val="left"/>
      <w:pPr>
        <w:tabs>
          <w:tab w:val="num" w:pos="5388"/>
        </w:tabs>
        <w:ind w:left="5388" w:hanging="360"/>
      </w:pPr>
      <w:rPr>
        <w:rFonts w:ascii="Courier New" w:hAnsi="Courier New" w:hint="default"/>
        <w:sz w:val="20"/>
      </w:rPr>
    </w:lvl>
    <w:lvl w:ilvl="7" w:tentative="1">
      <w:start w:val="1"/>
      <w:numFmt w:val="bullet"/>
      <w:lvlText w:val="o"/>
      <w:lvlJc w:val="left"/>
      <w:pPr>
        <w:tabs>
          <w:tab w:val="num" w:pos="6108"/>
        </w:tabs>
        <w:ind w:left="6108" w:hanging="360"/>
      </w:pPr>
      <w:rPr>
        <w:rFonts w:ascii="Courier New" w:hAnsi="Courier New" w:hint="default"/>
        <w:sz w:val="20"/>
      </w:rPr>
    </w:lvl>
    <w:lvl w:ilvl="8" w:tentative="1">
      <w:start w:val="1"/>
      <w:numFmt w:val="bullet"/>
      <w:lvlText w:val="o"/>
      <w:lvlJc w:val="left"/>
      <w:pPr>
        <w:tabs>
          <w:tab w:val="num" w:pos="6828"/>
        </w:tabs>
        <w:ind w:left="6828" w:hanging="360"/>
      </w:pPr>
      <w:rPr>
        <w:rFonts w:ascii="Courier New" w:hAnsi="Courier New" w:hint="default"/>
        <w:sz w:val="20"/>
      </w:rPr>
    </w:lvl>
  </w:abstractNum>
  <w:abstractNum w:abstractNumId="16" w15:restartNumberingAfterBreak="0">
    <w:nsid w:val="5BCF6F5E"/>
    <w:multiLevelType w:val="multilevel"/>
    <w:tmpl w:val="6CD0C364"/>
    <w:lvl w:ilvl="0">
      <w:start w:val="1"/>
      <w:numFmt w:val="bullet"/>
      <w:lvlText w:val="o"/>
      <w:lvlJc w:val="left"/>
      <w:pPr>
        <w:tabs>
          <w:tab w:val="num" w:pos="1068"/>
        </w:tabs>
        <w:ind w:left="1068" w:hanging="360"/>
      </w:pPr>
      <w:rPr>
        <w:rFonts w:ascii="Courier New" w:hAnsi="Courier New"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o"/>
      <w:lvlJc w:val="left"/>
      <w:pPr>
        <w:tabs>
          <w:tab w:val="num" w:pos="2508"/>
        </w:tabs>
        <w:ind w:left="2508" w:hanging="360"/>
      </w:pPr>
      <w:rPr>
        <w:rFonts w:ascii="Courier New" w:hAnsi="Courier New" w:hint="default"/>
        <w:sz w:val="20"/>
      </w:rPr>
    </w:lvl>
    <w:lvl w:ilvl="3" w:tentative="1">
      <w:start w:val="1"/>
      <w:numFmt w:val="bullet"/>
      <w:lvlText w:val="o"/>
      <w:lvlJc w:val="left"/>
      <w:pPr>
        <w:tabs>
          <w:tab w:val="num" w:pos="3228"/>
        </w:tabs>
        <w:ind w:left="3228" w:hanging="360"/>
      </w:pPr>
      <w:rPr>
        <w:rFonts w:ascii="Courier New" w:hAnsi="Courier New" w:hint="default"/>
        <w:sz w:val="20"/>
      </w:rPr>
    </w:lvl>
    <w:lvl w:ilvl="4" w:tentative="1">
      <w:start w:val="1"/>
      <w:numFmt w:val="bullet"/>
      <w:lvlText w:val="o"/>
      <w:lvlJc w:val="left"/>
      <w:pPr>
        <w:tabs>
          <w:tab w:val="num" w:pos="3948"/>
        </w:tabs>
        <w:ind w:left="3948" w:hanging="360"/>
      </w:pPr>
      <w:rPr>
        <w:rFonts w:ascii="Courier New" w:hAnsi="Courier New" w:hint="default"/>
        <w:sz w:val="20"/>
      </w:rPr>
    </w:lvl>
    <w:lvl w:ilvl="5" w:tentative="1">
      <w:start w:val="1"/>
      <w:numFmt w:val="bullet"/>
      <w:lvlText w:val="o"/>
      <w:lvlJc w:val="left"/>
      <w:pPr>
        <w:tabs>
          <w:tab w:val="num" w:pos="4668"/>
        </w:tabs>
        <w:ind w:left="4668" w:hanging="360"/>
      </w:pPr>
      <w:rPr>
        <w:rFonts w:ascii="Courier New" w:hAnsi="Courier New" w:hint="default"/>
        <w:sz w:val="20"/>
      </w:rPr>
    </w:lvl>
    <w:lvl w:ilvl="6" w:tentative="1">
      <w:start w:val="1"/>
      <w:numFmt w:val="bullet"/>
      <w:lvlText w:val="o"/>
      <w:lvlJc w:val="left"/>
      <w:pPr>
        <w:tabs>
          <w:tab w:val="num" w:pos="5388"/>
        </w:tabs>
        <w:ind w:left="5388" w:hanging="360"/>
      </w:pPr>
      <w:rPr>
        <w:rFonts w:ascii="Courier New" w:hAnsi="Courier New" w:hint="default"/>
        <w:sz w:val="20"/>
      </w:rPr>
    </w:lvl>
    <w:lvl w:ilvl="7" w:tentative="1">
      <w:start w:val="1"/>
      <w:numFmt w:val="bullet"/>
      <w:lvlText w:val="o"/>
      <w:lvlJc w:val="left"/>
      <w:pPr>
        <w:tabs>
          <w:tab w:val="num" w:pos="6108"/>
        </w:tabs>
        <w:ind w:left="6108" w:hanging="360"/>
      </w:pPr>
      <w:rPr>
        <w:rFonts w:ascii="Courier New" w:hAnsi="Courier New" w:hint="default"/>
        <w:sz w:val="20"/>
      </w:rPr>
    </w:lvl>
    <w:lvl w:ilvl="8" w:tentative="1">
      <w:start w:val="1"/>
      <w:numFmt w:val="bullet"/>
      <w:lvlText w:val="o"/>
      <w:lvlJc w:val="left"/>
      <w:pPr>
        <w:tabs>
          <w:tab w:val="num" w:pos="6828"/>
        </w:tabs>
        <w:ind w:left="6828" w:hanging="360"/>
      </w:pPr>
      <w:rPr>
        <w:rFonts w:ascii="Courier New" w:hAnsi="Courier New" w:hint="default"/>
        <w:sz w:val="20"/>
      </w:rPr>
    </w:lvl>
  </w:abstractNum>
  <w:abstractNum w:abstractNumId="17" w15:restartNumberingAfterBreak="0">
    <w:nsid w:val="5CA26CF7"/>
    <w:multiLevelType w:val="multilevel"/>
    <w:tmpl w:val="F8547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631F63B0"/>
    <w:multiLevelType w:val="multilevel"/>
    <w:tmpl w:val="60BC857C"/>
    <w:lvl w:ilvl="0">
      <w:start w:val="1"/>
      <w:numFmt w:val="bullet"/>
      <w:lvlText w:val="o"/>
      <w:lvlJc w:val="left"/>
      <w:pPr>
        <w:tabs>
          <w:tab w:val="num" w:pos="1068"/>
        </w:tabs>
        <w:ind w:left="1068" w:hanging="360"/>
      </w:pPr>
      <w:rPr>
        <w:rFonts w:ascii="Courier New" w:hAnsi="Courier New"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o"/>
      <w:lvlJc w:val="left"/>
      <w:pPr>
        <w:tabs>
          <w:tab w:val="num" w:pos="2508"/>
        </w:tabs>
        <w:ind w:left="2508" w:hanging="360"/>
      </w:pPr>
      <w:rPr>
        <w:rFonts w:ascii="Courier New" w:hAnsi="Courier New" w:hint="default"/>
        <w:sz w:val="20"/>
      </w:rPr>
    </w:lvl>
    <w:lvl w:ilvl="3" w:tentative="1">
      <w:start w:val="1"/>
      <w:numFmt w:val="bullet"/>
      <w:lvlText w:val="o"/>
      <w:lvlJc w:val="left"/>
      <w:pPr>
        <w:tabs>
          <w:tab w:val="num" w:pos="3228"/>
        </w:tabs>
        <w:ind w:left="3228" w:hanging="360"/>
      </w:pPr>
      <w:rPr>
        <w:rFonts w:ascii="Courier New" w:hAnsi="Courier New" w:hint="default"/>
        <w:sz w:val="20"/>
      </w:rPr>
    </w:lvl>
    <w:lvl w:ilvl="4" w:tentative="1">
      <w:start w:val="1"/>
      <w:numFmt w:val="bullet"/>
      <w:lvlText w:val="o"/>
      <w:lvlJc w:val="left"/>
      <w:pPr>
        <w:tabs>
          <w:tab w:val="num" w:pos="3948"/>
        </w:tabs>
        <w:ind w:left="3948" w:hanging="360"/>
      </w:pPr>
      <w:rPr>
        <w:rFonts w:ascii="Courier New" w:hAnsi="Courier New" w:hint="default"/>
        <w:sz w:val="20"/>
      </w:rPr>
    </w:lvl>
    <w:lvl w:ilvl="5" w:tentative="1">
      <w:start w:val="1"/>
      <w:numFmt w:val="bullet"/>
      <w:lvlText w:val="o"/>
      <w:lvlJc w:val="left"/>
      <w:pPr>
        <w:tabs>
          <w:tab w:val="num" w:pos="4668"/>
        </w:tabs>
        <w:ind w:left="4668" w:hanging="360"/>
      </w:pPr>
      <w:rPr>
        <w:rFonts w:ascii="Courier New" w:hAnsi="Courier New" w:hint="default"/>
        <w:sz w:val="20"/>
      </w:rPr>
    </w:lvl>
    <w:lvl w:ilvl="6" w:tentative="1">
      <w:start w:val="1"/>
      <w:numFmt w:val="bullet"/>
      <w:lvlText w:val="o"/>
      <w:lvlJc w:val="left"/>
      <w:pPr>
        <w:tabs>
          <w:tab w:val="num" w:pos="5388"/>
        </w:tabs>
        <w:ind w:left="5388" w:hanging="360"/>
      </w:pPr>
      <w:rPr>
        <w:rFonts w:ascii="Courier New" w:hAnsi="Courier New" w:hint="default"/>
        <w:sz w:val="20"/>
      </w:rPr>
    </w:lvl>
    <w:lvl w:ilvl="7" w:tentative="1">
      <w:start w:val="1"/>
      <w:numFmt w:val="bullet"/>
      <w:lvlText w:val="o"/>
      <w:lvlJc w:val="left"/>
      <w:pPr>
        <w:tabs>
          <w:tab w:val="num" w:pos="6108"/>
        </w:tabs>
        <w:ind w:left="6108" w:hanging="360"/>
      </w:pPr>
      <w:rPr>
        <w:rFonts w:ascii="Courier New" w:hAnsi="Courier New" w:hint="default"/>
        <w:sz w:val="20"/>
      </w:rPr>
    </w:lvl>
    <w:lvl w:ilvl="8" w:tentative="1">
      <w:start w:val="1"/>
      <w:numFmt w:val="bullet"/>
      <w:lvlText w:val="o"/>
      <w:lvlJc w:val="left"/>
      <w:pPr>
        <w:tabs>
          <w:tab w:val="num" w:pos="6828"/>
        </w:tabs>
        <w:ind w:left="6828" w:hanging="360"/>
      </w:pPr>
      <w:rPr>
        <w:rFonts w:ascii="Courier New" w:hAnsi="Courier New" w:hint="default"/>
        <w:sz w:val="20"/>
      </w:rPr>
    </w:lvl>
  </w:abstractNum>
  <w:abstractNum w:abstractNumId="19" w15:restartNumberingAfterBreak="0">
    <w:nsid w:val="6D924921"/>
    <w:multiLevelType w:val="multilevel"/>
    <w:tmpl w:val="6B6A34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216742897">
    <w:abstractNumId w:val="9"/>
  </w:num>
  <w:num w:numId="2" w16cid:durableId="2035886640">
    <w:abstractNumId w:val="11"/>
  </w:num>
  <w:num w:numId="3" w16cid:durableId="965240123">
    <w:abstractNumId w:val="17"/>
  </w:num>
  <w:num w:numId="4" w16cid:durableId="1587034035">
    <w:abstractNumId w:val="6"/>
  </w:num>
  <w:num w:numId="5" w16cid:durableId="2063939022">
    <w:abstractNumId w:val="4"/>
  </w:num>
  <w:num w:numId="6" w16cid:durableId="1399481202">
    <w:abstractNumId w:val="16"/>
  </w:num>
  <w:num w:numId="7" w16cid:durableId="1064260648">
    <w:abstractNumId w:val="15"/>
  </w:num>
  <w:num w:numId="8" w16cid:durableId="1144932295">
    <w:abstractNumId w:val="1"/>
  </w:num>
  <w:num w:numId="9" w16cid:durableId="1336808865">
    <w:abstractNumId w:val="3"/>
  </w:num>
  <w:num w:numId="10" w16cid:durableId="152066721">
    <w:abstractNumId w:val="8"/>
  </w:num>
  <w:num w:numId="11" w16cid:durableId="677390938">
    <w:abstractNumId w:val="7"/>
  </w:num>
  <w:num w:numId="12" w16cid:durableId="1848396809">
    <w:abstractNumId w:val="2"/>
  </w:num>
  <w:num w:numId="13" w16cid:durableId="955061157">
    <w:abstractNumId w:val="12"/>
  </w:num>
  <w:num w:numId="14" w16cid:durableId="1398669437">
    <w:abstractNumId w:val="18"/>
  </w:num>
  <w:num w:numId="15" w16cid:durableId="1575578358">
    <w:abstractNumId w:val="14"/>
  </w:num>
  <w:num w:numId="16" w16cid:durableId="786704084">
    <w:abstractNumId w:val="10"/>
  </w:num>
  <w:num w:numId="17" w16cid:durableId="1101686781">
    <w:abstractNumId w:val="13"/>
  </w:num>
  <w:num w:numId="18" w16cid:durableId="684408518">
    <w:abstractNumId w:val="19"/>
  </w:num>
  <w:num w:numId="19" w16cid:durableId="2143183707">
    <w:abstractNumId w:val="5"/>
  </w:num>
  <w:num w:numId="20" w16cid:durableId="181537063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41E6D"/>
    <w:rsid w:val="000D60B1"/>
    <w:rsid w:val="00241E6D"/>
    <w:rsid w:val="00693A67"/>
    <w:rsid w:val="00AD42CE"/>
    <w:rsid w:val="00C108DA"/>
    <w:rsid w:val="00E829F4"/>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EBFE67"/>
  <w15:chartTrackingRefBased/>
  <w15:docId w15:val="{A5696434-65A0-48C1-9B74-0978EA57BF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41E6D"/>
    <w:pPr>
      <w:spacing w:after="0" w:line="360" w:lineRule="auto"/>
      <w:ind w:firstLine="709"/>
      <w:jc w:val="both"/>
    </w:pPr>
    <w:rPr>
      <w:rFonts w:ascii="Calibri" w:eastAsia="Calibri" w:hAnsi="Calibri" w:cs="Times New Roman"/>
      <w:kern w:val="0"/>
      <w:sz w:val="22"/>
      <w:szCs w:val="22"/>
      <w14:ligatures w14:val="none"/>
    </w:rPr>
  </w:style>
  <w:style w:type="paragraph" w:styleId="Ttulo1">
    <w:name w:val="heading 1"/>
    <w:basedOn w:val="Normal"/>
    <w:next w:val="Normal"/>
    <w:link w:val="Ttulo1Char"/>
    <w:uiPriority w:val="9"/>
    <w:qFormat/>
    <w:rsid w:val="00241E6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har"/>
    <w:uiPriority w:val="9"/>
    <w:semiHidden/>
    <w:unhideWhenUsed/>
    <w:qFormat/>
    <w:rsid w:val="00241E6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har"/>
    <w:uiPriority w:val="9"/>
    <w:semiHidden/>
    <w:unhideWhenUsed/>
    <w:qFormat/>
    <w:rsid w:val="00241E6D"/>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har"/>
    <w:uiPriority w:val="9"/>
    <w:semiHidden/>
    <w:unhideWhenUsed/>
    <w:qFormat/>
    <w:rsid w:val="00241E6D"/>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241E6D"/>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241E6D"/>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241E6D"/>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241E6D"/>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241E6D"/>
    <w:pPr>
      <w:keepNext/>
      <w:keepLines/>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241E6D"/>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semiHidden/>
    <w:rsid w:val="00241E6D"/>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semiHidden/>
    <w:rsid w:val="00241E6D"/>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241E6D"/>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241E6D"/>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241E6D"/>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241E6D"/>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241E6D"/>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241E6D"/>
    <w:rPr>
      <w:rFonts w:eastAsiaTheme="majorEastAsia" w:cstheme="majorBidi"/>
      <w:color w:val="272727" w:themeColor="text1" w:themeTint="D8"/>
    </w:rPr>
  </w:style>
  <w:style w:type="paragraph" w:styleId="Ttulo">
    <w:name w:val="Title"/>
    <w:basedOn w:val="Normal"/>
    <w:next w:val="Normal"/>
    <w:link w:val="TtuloChar"/>
    <w:uiPriority w:val="10"/>
    <w:qFormat/>
    <w:rsid w:val="00241E6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241E6D"/>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241E6D"/>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241E6D"/>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241E6D"/>
    <w:pPr>
      <w:spacing w:before="160"/>
      <w:jc w:val="center"/>
    </w:pPr>
    <w:rPr>
      <w:i/>
      <w:iCs/>
      <w:color w:val="404040" w:themeColor="text1" w:themeTint="BF"/>
    </w:rPr>
  </w:style>
  <w:style w:type="character" w:customStyle="1" w:styleId="CitaoChar">
    <w:name w:val="Citação Char"/>
    <w:basedOn w:val="Fontepargpadro"/>
    <w:link w:val="Citao"/>
    <w:uiPriority w:val="29"/>
    <w:rsid w:val="00241E6D"/>
    <w:rPr>
      <w:i/>
      <w:iCs/>
      <w:color w:val="404040" w:themeColor="text1" w:themeTint="BF"/>
    </w:rPr>
  </w:style>
  <w:style w:type="paragraph" w:styleId="PargrafodaLista">
    <w:name w:val="List Paragraph"/>
    <w:basedOn w:val="Normal"/>
    <w:uiPriority w:val="34"/>
    <w:qFormat/>
    <w:rsid w:val="00241E6D"/>
    <w:pPr>
      <w:ind w:left="720"/>
      <w:contextualSpacing/>
    </w:pPr>
  </w:style>
  <w:style w:type="character" w:styleId="nfaseIntensa">
    <w:name w:val="Intense Emphasis"/>
    <w:basedOn w:val="Fontepargpadro"/>
    <w:uiPriority w:val="21"/>
    <w:qFormat/>
    <w:rsid w:val="00241E6D"/>
    <w:rPr>
      <w:i/>
      <w:iCs/>
      <w:color w:val="0F4761" w:themeColor="accent1" w:themeShade="BF"/>
    </w:rPr>
  </w:style>
  <w:style w:type="paragraph" w:styleId="CitaoIntensa">
    <w:name w:val="Intense Quote"/>
    <w:basedOn w:val="Normal"/>
    <w:next w:val="Normal"/>
    <w:link w:val="CitaoIntensaChar"/>
    <w:uiPriority w:val="30"/>
    <w:qFormat/>
    <w:rsid w:val="00241E6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241E6D"/>
    <w:rPr>
      <w:i/>
      <w:iCs/>
      <w:color w:val="0F4761" w:themeColor="accent1" w:themeShade="BF"/>
    </w:rPr>
  </w:style>
  <w:style w:type="character" w:styleId="RefernciaIntensa">
    <w:name w:val="Intense Reference"/>
    <w:basedOn w:val="Fontepargpadro"/>
    <w:uiPriority w:val="32"/>
    <w:qFormat/>
    <w:rsid w:val="00241E6D"/>
    <w:rPr>
      <w:b/>
      <w:bCs/>
      <w:smallCaps/>
      <w:color w:val="0F4761" w:themeColor="accent1" w:themeShade="BF"/>
      <w:spacing w:val="5"/>
    </w:rPr>
  </w:style>
  <w:style w:type="paragraph" w:styleId="CabealhodoSumrio">
    <w:name w:val="TOC Heading"/>
    <w:basedOn w:val="Ttulo1"/>
    <w:next w:val="Normal"/>
    <w:uiPriority w:val="39"/>
    <w:qFormat/>
    <w:rsid w:val="00241E6D"/>
    <w:pPr>
      <w:spacing w:before="480" w:after="0"/>
      <w:outlineLvl w:val="9"/>
    </w:pPr>
    <w:rPr>
      <w:rFonts w:ascii="Cambria" w:eastAsia="Times New Roman" w:hAnsi="Cambria" w:cs="Times New Roman"/>
      <w:b/>
      <w:bCs/>
      <w:color w:val="365F91"/>
      <w:sz w:val="28"/>
      <w:szCs w:val="28"/>
    </w:rPr>
  </w:style>
  <w:style w:type="character" w:styleId="Hyperlink">
    <w:name w:val="Hyperlink"/>
    <w:uiPriority w:val="99"/>
    <w:unhideWhenUsed/>
    <w:rsid w:val="00241E6D"/>
    <w:rPr>
      <w:color w:val="0000FF"/>
      <w:u w:val="single"/>
    </w:rPr>
  </w:style>
  <w:style w:type="paragraph" w:styleId="Sumrio1">
    <w:name w:val="toc 1"/>
    <w:basedOn w:val="Normal"/>
    <w:next w:val="Normal"/>
    <w:autoRedefine/>
    <w:uiPriority w:val="39"/>
    <w:rsid w:val="00241E6D"/>
    <w:pPr>
      <w:tabs>
        <w:tab w:val="right" w:leader="dot" w:pos="8494"/>
      </w:tabs>
    </w:pPr>
    <w:rPr>
      <w:rFonts w:ascii="Arial" w:hAnsi="Arial" w:cs="Arial"/>
      <w:b/>
      <w:caps/>
      <w:noProof/>
    </w:rPr>
  </w:style>
  <w:style w:type="paragraph" w:styleId="Sumrio2">
    <w:name w:val="toc 2"/>
    <w:basedOn w:val="Normal"/>
    <w:next w:val="Normal"/>
    <w:autoRedefine/>
    <w:uiPriority w:val="39"/>
    <w:rsid w:val="00241E6D"/>
    <w:pPr>
      <w:tabs>
        <w:tab w:val="left" w:pos="960"/>
        <w:tab w:val="left" w:pos="1680"/>
        <w:tab w:val="right" w:leader="dot" w:pos="9072"/>
      </w:tabs>
      <w:ind w:left="220"/>
      <w:jc w:val="left"/>
    </w:pPr>
  </w:style>
  <w:style w:type="paragraph" w:customStyle="1" w:styleId="Titulomeu">
    <w:name w:val="Titulo meu"/>
    <w:basedOn w:val="Ttulo"/>
    <w:link w:val="TitulomeuChar"/>
    <w:rsid w:val="00241E6D"/>
    <w:pPr>
      <w:spacing w:before="240" w:after="60" w:line="360" w:lineRule="auto"/>
      <w:contextualSpacing w:val="0"/>
      <w:outlineLvl w:val="0"/>
    </w:pPr>
    <w:rPr>
      <w:rFonts w:ascii="Arial" w:eastAsia="Calibri" w:hAnsi="Arial" w:cs="Arial"/>
      <w:b/>
      <w:bCs/>
      <w:spacing w:val="0"/>
      <w:sz w:val="36"/>
      <w:szCs w:val="32"/>
    </w:rPr>
  </w:style>
  <w:style w:type="character" w:customStyle="1" w:styleId="TitulomeuChar">
    <w:name w:val="Titulo meu Char"/>
    <w:link w:val="Titulomeu"/>
    <w:rsid w:val="00241E6D"/>
    <w:rPr>
      <w:rFonts w:ascii="Arial" w:eastAsia="Calibri" w:hAnsi="Arial" w:cs="Arial"/>
      <w:b/>
      <w:bCs/>
      <w:kern w:val="28"/>
      <w:sz w:val="36"/>
      <w:szCs w:val="32"/>
      <w14:ligatures w14:val="none"/>
    </w:rPr>
  </w:style>
  <w:style w:type="table" w:styleId="Tabelacomgrade">
    <w:name w:val="Table Grid"/>
    <w:basedOn w:val="Tabelanormal"/>
    <w:uiPriority w:val="59"/>
    <w:rsid w:val="00241E6D"/>
    <w:pPr>
      <w:spacing w:after="0" w:line="240" w:lineRule="auto"/>
    </w:pPr>
    <w:rPr>
      <w:rFonts w:ascii="Calibri" w:eastAsia="Calibri" w:hAnsi="Calibri" w:cs="Times New Roman"/>
      <w:kern w:val="0"/>
      <w:sz w:val="20"/>
      <w:szCs w:val="20"/>
      <w:lang w:eastAsia="ja-JP"/>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trello.com/b/uvaAXzRg/nome" TargetMode="External"/><Relationship Id="rId13" Type="http://schemas.openxmlformats.org/officeDocument/2006/relationships/hyperlink" Target="https://www.infrafm.com.br/Textos/1/24027/Mobilidade-urbana-e-tendencias-que-impactam-o-futuro-dos-estacionamentos/" TargetMode="External"/><Relationship Id="rId18" Type="http://schemas.openxmlformats.org/officeDocument/2006/relationships/hyperlink" Target="https://www.insurancethoughtleadership.com/our-partners/true-cost-big-bad-data" TargetMode="External"/><Relationship Id="rId3" Type="http://schemas.openxmlformats.org/officeDocument/2006/relationships/settings" Target="settings.xml"/><Relationship Id="rId7" Type="http://schemas.openxmlformats.org/officeDocument/2006/relationships/hyperlink" Target="https://bandteccom-my.sharepoint.com/personal/samuel_moraes_sptech_school/Documents/Grupo_pi/Tecnologia_da_Informa&#231;&#227;o/backlog-v1.pdf" TargetMode="External"/><Relationship Id="rId12" Type="http://schemas.openxmlformats.org/officeDocument/2006/relationships/hyperlink" Target="https://www.gov.br/susep/pt-br/central-de-conteudos/noticias/2025/fevereiro/setor-de-seguros-cresce-mais-de-12-em-2024-e-consolida-trajetoria-de-expansao/" TargetMode="External"/><Relationship Id="rId17" Type="http://schemas.openxmlformats.org/officeDocument/2006/relationships/hyperlink" Target="https://www.irbre.com/seguradoras-arrecadam-r-2076-bilhoes-em-2024-mas-lucro-liquido-cai/" TargetMode="External"/><Relationship Id="rId2" Type="http://schemas.openxmlformats.org/officeDocument/2006/relationships/styles" Target="styles.xml"/><Relationship Id="rId16" Type="http://schemas.openxmlformats.org/officeDocument/2006/relationships/hyperlink" Target="https://www.fenacor.org.br/noticias/no-brasil-mais-de-70-dos-veiculos-nao-tem-seg/" TargetMode="External"/><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hyperlink" Target="https://forbes.com.br/forbeslife/forbes-motors/2023/06/censo-2022-frota-nacional-ultrapassa-115-milhoes-de-veiculos/" TargetMode="External"/><Relationship Id="rId5" Type="http://schemas.openxmlformats.org/officeDocument/2006/relationships/image" Target="media/image1.png"/><Relationship Id="rId15" Type="http://schemas.openxmlformats.org/officeDocument/2006/relationships/hyperlink" Target="https://veja.abril.com.br/economia/como-a-indigo-esta-transformando-os-estacionamentos-com-uso-de-ia/" TargetMode="External"/><Relationship Id="rId10" Type="http://schemas.openxmlformats.org/officeDocument/2006/relationships/hyperlink" Target="https://cqcs.com.br/noticia/crescimento-nas-vendas-de-veiculos-impulsiona-demanda-por-seguros-automotivos-no-brasil-em-2025-2/" TargetMode="External"/><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github.com/smg1708/Grupo_pi" TargetMode="External"/><Relationship Id="rId14" Type="http://schemas.openxmlformats.org/officeDocument/2006/relationships/hyperlink" Target="https://motorshow.com.br/quase-metade-dos-domicilios-brasileiros-tem-pelo-menos-um-carro-aponta-ibge/" TargetMode="Externa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633</TotalTime>
  <Pages>13</Pages>
  <Words>2051</Words>
  <Characters>12737</Characters>
  <Application>Microsoft Office Word</Application>
  <DocSecurity>0</DocSecurity>
  <Lines>471</Lines>
  <Paragraphs>238</Paragraphs>
  <ScaleCrop>false</ScaleCrop>
  <Company/>
  <LinksUpToDate>false</LinksUpToDate>
  <CharactersWithSpaces>14550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SAMUEL SOUSA MORAES .</dc:creator>
  <cp:keywords/>
  <dc:description/>
  <cp:lastModifiedBy>SAMUEL SOUSA MORAES .</cp:lastModifiedBy>
  <cp:revision>1</cp:revision>
  <dcterms:created xsi:type="dcterms:W3CDTF">2025-11-10T14:16:00Z</dcterms:created>
  <dcterms:modified xsi:type="dcterms:W3CDTF">2025-11-11T00:50:00Z</dcterms:modified>
</cp:coreProperties>
</file>