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AF0ECB" w14:textId="4158864F" w:rsidR="00D330EA" w:rsidRPr="00D330EA" w:rsidRDefault="00D330EA" w:rsidP="00D330EA">
      <w:pPr>
        <w:spacing w:before="100" w:beforeAutospacing="1" w:after="100" w:afterAutospacing="1"/>
        <w:outlineLvl w:val="1"/>
        <w:rPr>
          <w:rFonts w:ascii="Times New Roman" w:eastAsia="Times New Roman" w:hAnsi="Times New Roman" w:cs="Times New Roman"/>
          <w:b/>
          <w:bCs/>
          <w:sz w:val="36"/>
          <w:szCs w:val="36"/>
        </w:rPr>
      </w:pPr>
      <w:r w:rsidRPr="00D330EA">
        <w:rPr>
          <w:rFonts w:ascii="Times New Roman" w:eastAsia="Times New Roman" w:hAnsi="Times New Roman" w:cs="Times New Roman"/>
          <w:b/>
          <w:bCs/>
          <w:sz w:val="36"/>
          <w:szCs w:val="36"/>
        </w:rPr>
        <w:t xml:space="preserve">. </w:t>
      </w:r>
      <w:r w:rsidR="00D44B71">
        <w:rPr>
          <w:rFonts w:ascii="Times New Roman" w:eastAsia="Times New Roman" w:hAnsi="Times New Roman" w:cs="Times New Roman"/>
          <w:b/>
          <w:bCs/>
          <w:sz w:val="36"/>
          <w:szCs w:val="36"/>
        </w:rPr>
        <w:t xml:space="preserve">Chronic Renal Disease Risk Predictions </w:t>
      </w:r>
    </w:p>
    <w:p w14:paraId="5E007736" w14:textId="240FDB7E" w:rsidR="00D330EA" w:rsidRPr="00D330EA" w:rsidRDefault="00D330EA" w:rsidP="00D330EA">
      <w:pPr>
        <w:rPr>
          <w:rFonts w:ascii="Times New Roman" w:eastAsia="Times New Roman" w:hAnsi="Times New Roman" w:cs="Times New Roman"/>
        </w:rPr>
      </w:pPr>
    </w:p>
    <w:p w14:paraId="52EA3140" w14:textId="77777777" w:rsidR="00D330EA" w:rsidRDefault="00D330EA" w:rsidP="00D330EA">
      <w:pPr>
        <w:spacing w:before="100" w:beforeAutospacing="1" w:after="100" w:afterAutospacing="1"/>
        <w:outlineLvl w:val="1"/>
        <w:rPr>
          <w:rFonts w:ascii="Times New Roman" w:eastAsia="Times New Roman" w:hAnsi="Times New Roman" w:cs="Times New Roman"/>
          <w:b/>
          <w:bCs/>
          <w:sz w:val="36"/>
          <w:szCs w:val="36"/>
        </w:rPr>
      </w:pPr>
      <w:r w:rsidRPr="00D330EA">
        <w:rPr>
          <w:rFonts w:ascii="Times New Roman" w:eastAsia="Times New Roman" w:hAnsi="Times New Roman" w:cs="Times New Roman"/>
          <w:b/>
          <w:bCs/>
          <w:sz w:val="36"/>
          <w:szCs w:val="36"/>
        </w:rPr>
        <w:t>2. Objective</w:t>
      </w:r>
    </w:p>
    <w:p w14:paraId="5893B764" w14:textId="77777777" w:rsidR="003F1C45" w:rsidRDefault="003F1C45" w:rsidP="003F1C45">
      <w:pPr>
        <w:spacing w:before="100" w:beforeAutospacing="1" w:after="100" w:afterAutospacing="1"/>
        <w:ind w:firstLine="720"/>
        <w:outlineLvl w:val="1"/>
        <w:rPr>
          <w:rFonts w:ascii="Times New Roman" w:eastAsia="Times New Roman" w:hAnsi="Times New Roman" w:cs="Times New Roman"/>
        </w:rPr>
      </w:pPr>
      <w:r w:rsidRPr="003F1C45">
        <w:rPr>
          <w:rFonts w:ascii="Times New Roman" w:eastAsia="Times New Roman" w:hAnsi="Times New Roman" w:cs="Times New Roman"/>
        </w:rPr>
        <w:t xml:space="preserve">A dangerous, rapid medical issue that has globally affected millions of people, Chronic Kidney Disease (CKD) is the process when the renal capacities decrease and later permanently damage kidney functions. </w:t>
      </w:r>
      <w:proofErr w:type="gramStart"/>
      <w:r w:rsidRPr="003F1C45">
        <w:rPr>
          <w:rFonts w:ascii="Times New Roman" w:eastAsia="Times New Roman" w:hAnsi="Times New Roman" w:cs="Times New Roman"/>
        </w:rPr>
        <w:t>Due to the effects</w:t>
      </w:r>
      <w:proofErr w:type="gramEnd"/>
      <w:r w:rsidRPr="003F1C45">
        <w:rPr>
          <w:rFonts w:ascii="Times New Roman" w:eastAsia="Times New Roman" w:hAnsi="Times New Roman" w:cs="Times New Roman"/>
        </w:rPr>
        <w:t xml:space="preserve"> of Heart failure, High blood pressure, and diabetes, CKD is a widespread medical diagnosis that can lead to a severe life-threatening disease such as End-stage- Renal- Disease (ESRD). A terminal illness, ESRD, is the process when the kidney stops functioning completely. There are two ways to sustain life after an ESRD diagnosis: receive dialysis treatment or receive a kidney transplant.   </w:t>
      </w:r>
    </w:p>
    <w:p w14:paraId="051412B3" w14:textId="667CB0B3" w:rsidR="003F1C45" w:rsidRPr="003F1C45" w:rsidRDefault="003F1C45" w:rsidP="003F1C45">
      <w:pPr>
        <w:spacing w:before="100" w:beforeAutospacing="1" w:after="100" w:afterAutospacing="1"/>
        <w:ind w:firstLine="720"/>
        <w:outlineLvl w:val="1"/>
        <w:rPr>
          <w:rFonts w:ascii="Times New Roman" w:eastAsia="Times New Roman" w:hAnsi="Times New Roman" w:cs="Times New Roman"/>
        </w:rPr>
      </w:pPr>
      <w:r w:rsidRPr="003F1C45">
        <w:rPr>
          <w:rFonts w:ascii="Times New Roman" w:eastAsia="Times New Roman" w:hAnsi="Times New Roman" w:cs="Times New Roman"/>
        </w:rPr>
        <w:t>My project objective is to merge two different datasets with similar variable classifications. After combining the datasets, my goal is to use regression machine learning techniques to predict particular risk factors that can help identify the signs of CKD in patients. I foresee that I begin using the linear and logistic regression models.</w:t>
      </w:r>
    </w:p>
    <w:p w14:paraId="58694EBD" w14:textId="0C648626" w:rsidR="00D330EA" w:rsidRPr="00D330EA" w:rsidRDefault="00000000" w:rsidP="00D330EA">
      <w:pPr>
        <w:rPr>
          <w:rFonts w:ascii="Times New Roman" w:eastAsia="Times New Roman" w:hAnsi="Times New Roman" w:cs="Times New Roman"/>
        </w:rPr>
      </w:pPr>
      <w:r>
        <w:rPr>
          <w:rFonts w:ascii="Times New Roman" w:eastAsia="Times New Roman" w:hAnsi="Times New Roman" w:cs="Times New Roman"/>
          <w:noProof/>
        </w:rPr>
        <w:pict w14:anchorId="62C87D21">
          <v:rect id="_x0000_i1025" alt="" style="width:468pt;height:.05pt;mso-width-percent:0;mso-height-percent:0;mso-width-percent:0;mso-height-percent:0" o:hralign="center" o:hrstd="t" o:hr="t" fillcolor="#a0a0a0" stroked="f"/>
        </w:pict>
      </w:r>
    </w:p>
    <w:p w14:paraId="5AFE8EF0" w14:textId="77777777" w:rsidR="00D330EA" w:rsidRPr="00D330EA" w:rsidRDefault="00D330EA" w:rsidP="00D330EA">
      <w:pPr>
        <w:spacing w:before="100" w:beforeAutospacing="1" w:after="100" w:afterAutospacing="1"/>
        <w:outlineLvl w:val="1"/>
        <w:rPr>
          <w:rFonts w:ascii="Times New Roman" w:eastAsia="Times New Roman" w:hAnsi="Times New Roman" w:cs="Times New Roman"/>
          <w:b/>
          <w:bCs/>
          <w:sz w:val="36"/>
          <w:szCs w:val="36"/>
        </w:rPr>
      </w:pPr>
      <w:r w:rsidRPr="00D330EA">
        <w:rPr>
          <w:rFonts w:ascii="Times New Roman" w:eastAsia="Times New Roman" w:hAnsi="Times New Roman" w:cs="Times New Roman"/>
          <w:b/>
          <w:bCs/>
          <w:sz w:val="36"/>
          <w:szCs w:val="36"/>
        </w:rPr>
        <w:t>3. Type of Problem</w:t>
      </w:r>
    </w:p>
    <w:p w14:paraId="72BE64B3" w14:textId="3A268610" w:rsidR="00D330EA" w:rsidRPr="00D330EA" w:rsidRDefault="00D330EA" w:rsidP="00D330EA">
      <w:pPr>
        <w:spacing w:before="100" w:beforeAutospacing="1" w:after="100" w:afterAutospacing="1"/>
        <w:rPr>
          <w:rFonts w:ascii="Times New Roman" w:eastAsia="Times New Roman" w:hAnsi="Times New Roman" w:cs="Times New Roman"/>
        </w:rPr>
      </w:pPr>
      <w:r w:rsidRPr="00D330EA">
        <w:rPr>
          <w:rFonts w:ascii="Times New Roman" w:eastAsia="Times New Roman" w:hAnsi="Times New Roman" w:cs="Times New Roman"/>
          <w:b/>
          <w:bCs/>
        </w:rPr>
        <w:t>Problem Type:</w:t>
      </w:r>
      <w:r>
        <w:rPr>
          <w:rFonts w:ascii="Times New Roman" w:eastAsia="Times New Roman" w:hAnsi="Times New Roman" w:cs="Times New Roman"/>
        </w:rPr>
        <w:t xml:space="preserve"> </w:t>
      </w:r>
      <w:r w:rsidR="00F026FA" w:rsidRPr="00F026FA">
        <w:rPr>
          <w:rFonts w:ascii="Times New Roman" w:eastAsia="Times New Roman" w:hAnsi="Times New Roman" w:cs="Times New Roman"/>
        </w:rPr>
        <w:t>Upon investigating my two datasets, I observed that my problem type would pivot both classification and regression due to the dataset’s different kinds of variables, sources, and file types.</w:t>
      </w:r>
    </w:p>
    <w:p w14:paraId="2CECE053" w14:textId="77777777" w:rsidR="00D330EA" w:rsidRPr="00D330EA" w:rsidRDefault="00000000" w:rsidP="00D330EA">
      <w:pPr>
        <w:rPr>
          <w:rFonts w:ascii="Times New Roman" w:eastAsia="Times New Roman" w:hAnsi="Times New Roman" w:cs="Times New Roman"/>
        </w:rPr>
      </w:pPr>
      <w:r>
        <w:rPr>
          <w:rFonts w:ascii="Times New Roman" w:eastAsia="Times New Roman" w:hAnsi="Times New Roman" w:cs="Times New Roman"/>
          <w:noProof/>
        </w:rPr>
        <w:pict w14:anchorId="40754F0D">
          <v:rect id="_x0000_i1026" alt="" style="width:468pt;height:.05pt;mso-width-percent:0;mso-height-percent:0;mso-width-percent:0;mso-height-percent:0" o:hralign="center" o:hrstd="t" o:hr="t" fillcolor="#a0a0a0" stroked="f"/>
        </w:pict>
      </w:r>
    </w:p>
    <w:p w14:paraId="166691DE" w14:textId="77777777" w:rsidR="00D330EA" w:rsidRPr="00D330EA" w:rsidRDefault="00D330EA" w:rsidP="00D330EA">
      <w:pPr>
        <w:spacing w:before="100" w:beforeAutospacing="1" w:after="100" w:afterAutospacing="1"/>
        <w:outlineLvl w:val="1"/>
        <w:rPr>
          <w:rFonts w:ascii="Times New Roman" w:eastAsia="Times New Roman" w:hAnsi="Times New Roman" w:cs="Times New Roman"/>
          <w:b/>
          <w:bCs/>
          <w:sz w:val="36"/>
          <w:szCs w:val="36"/>
        </w:rPr>
      </w:pPr>
      <w:r w:rsidRPr="00D330EA">
        <w:rPr>
          <w:rFonts w:ascii="Times New Roman" w:eastAsia="Times New Roman" w:hAnsi="Times New Roman" w:cs="Times New Roman"/>
          <w:b/>
          <w:bCs/>
          <w:sz w:val="36"/>
          <w:szCs w:val="36"/>
        </w:rPr>
        <w:t>4. Dataset Description</w:t>
      </w:r>
    </w:p>
    <w:p w14:paraId="6D0FE13E" w14:textId="77777777" w:rsidR="00D330EA" w:rsidRPr="00D330EA" w:rsidRDefault="00D330EA" w:rsidP="00D330EA">
      <w:pPr>
        <w:spacing w:before="100" w:beforeAutospacing="1" w:after="100" w:afterAutospacing="1"/>
        <w:rPr>
          <w:rFonts w:ascii="Times New Roman" w:eastAsia="Times New Roman" w:hAnsi="Times New Roman" w:cs="Times New Roman"/>
        </w:rPr>
      </w:pPr>
      <w:r w:rsidRPr="00D330EA">
        <w:rPr>
          <w:rFonts w:ascii="Times New Roman" w:eastAsia="Times New Roman" w:hAnsi="Times New Roman" w:cs="Times New Roman"/>
          <w:b/>
          <w:bCs/>
        </w:rPr>
        <w:t>Dataset Overview:</w:t>
      </w:r>
      <w:r w:rsidRPr="00D330EA">
        <w:rPr>
          <w:rFonts w:ascii="Times New Roman" w:eastAsia="Times New Roman" w:hAnsi="Times New Roman" w:cs="Times New Roman"/>
        </w:rPr>
        <w:br/>
        <w:t>Provide a detailed description of the dataset used in the course, including specific information about its source, collection method, and criteria used for selecting data.</w:t>
      </w:r>
    </w:p>
    <w:p w14:paraId="48077043" w14:textId="77777777" w:rsidR="00F026FA" w:rsidRPr="00F026FA" w:rsidRDefault="00D330EA" w:rsidP="00D330EA">
      <w:pPr>
        <w:numPr>
          <w:ilvl w:val="0"/>
          <w:numId w:val="5"/>
        </w:numPr>
        <w:spacing w:before="100" w:beforeAutospacing="1" w:after="100" w:afterAutospacing="1"/>
        <w:rPr>
          <w:rFonts w:ascii="Times New Roman" w:eastAsia="Times New Roman" w:hAnsi="Times New Roman" w:cs="Times New Roman"/>
        </w:rPr>
      </w:pPr>
      <w:r w:rsidRPr="00D330EA">
        <w:rPr>
          <w:rFonts w:ascii="Times New Roman" w:eastAsia="Times New Roman" w:hAnsi="Times New Roman" w:cs="Times New Roman"/>
          <w:b/>
          <w:bCs/>
        </w:rPr>
        <w:t>Source of Data:</w:t>
      </w:r>
    </w:p>
    <w:p w14:paraId="3A228029" w14:textId="54A2C459" w:rsidR="00F026FA" w:rsidRPr="00F026FA" w:rsidRDefault="00F026FA" w:rsidP="00F026FA">
      <w:pPr>
        <w:numPr>
          <w:ilvl w:val="0"/>
          <w:numId w:val="5"/>
        </w:numPr>
        <w:rPr>
          <w:rFonts w:ascii="Times New Roman" w:eastAsia="Times New Roman" w:hAnsi="Times New Roman" w:cs="Times New Roman"/>
          <w:color w:val="0E101A"/>
          <w:u w:val="single"/>
          <w:lang w:val="en-US"/>
        </w:rPr>
      </w:pPr>
      <w:r w:rsidRPr="002B38FC">
        <w:rPr>
          <w:rFonts w:ascii="Times New Roman" w:eastAsia="Times New Roman" w:hAnsi="Times New Roman" w:cs="Times New Roman"/>
          <w:color w:val="0E101A"/>
          <w:u w:val="single"/>
          <w:lang w:val="en-US"/>
        </w:rPr>
        <w:t>Chronic Kidney Disease</w:t>
      </w:r>
      <w:r w:rsidR="00AB663A" w:rsidRPr="002B38FC">
        <w:rPr>
          <w:rFonts w:ascii="Times New Roman" w:eastAsia="Times New Roman" w:hAnsi="Times New Roman" w:cs="Times New Roman"/>
          <w:color w:val="0E101A"/>
          <w:u w:val="single"/>
          <w:lang w:val="en-US"/>
        </w:rPr>
        <w:t xml:space="preserve"> </w:t>
      </w:r>
      <w:r w:rsidR="003E0F78" w:rsidRPr="002B38FC">
        <w:rPr>
          <w:rFonts w:ascii="Times New Roman" w:eastAsia="Times New Roman" w:hAnsi="Times New Roman" w:cs="Times New Roman"/>
          <w:color w:val="0E101A"/>
          <w:u w:val="single"/>
          <w:lang w:val="en-US"/>
        </w:rPr>
        <w:t>dataset.</w:t>
      </w:r>
    </w:p>
    <w:p w14:paraId="589B6C4D" w14:textId="0A9C4B43" w:rsidR="00F026FA" w:rsidRPr="00A40BD8" w:rsidRDefault="00A40BD8" w:rsidP="00F026FA">
      <w:pPr>
        <w:numPr>
          <w:ilvl w:val="1"/>
          <w:numId w:val="5"/>
        </w:numPr>
        <w:rPr>
          <w:rFonts w:ascii="Times New Roman" w:eastAsia="Times New Roman" w:hAnsi="Times New Roman" w:cs="Times New Roman"/>
          <w:color w:val="0E101A"/>
          <w:lang w:val="en-US"/>
        </w:rPr>
      </w:pPr>
      <w:r w:rsidRPr="00A40BD8">
        <w:rPr>
          <w:rFonts w:ascii="Times New Roman" w:eastAsia="Times New Roman" w:hAnsi="Times New Roman" w:cs="Times New Roman"/>
          <w:color w:val="0E101A"/>
        </w:rPr>
        <w:t xml:space="preserve">The dataset was sourced from </w:t>
      </w:r>
      <w:proofErr w:type="spellStart"/>
      <w:r w:rsidRPr="00A40BD8">
        <w:rPr>
          <w:rFonts w:ascii="Times New Roman" w:eastAsia="Times New Roman" w:hAnsi="Times New Roman" w:cs="Times New Roman"/>
          <w:color w:val="0E101A"/>
        </w:rPr>
        <w:t>Dr.P.Soundarapandian.M.D</w:t>
      </w:r>
      <w:proofErr w:type="spellEnd"/>
      <w:r w:rsidRPr="00A40BD8">
        <w:rPr>
          <w:rFonts w:ascii="Times New Roman" w:eastAsia="Times New Roman" w:hAnsi="Times New Roman" w:cs="Times New Roman"/>
          <w:color w:val="0E101A"/>
        </w:rPr>
        <w:t xml:space="preserve">., D.M., a Senior Consultant Nephrologist from Apollo Hospitals, a medical center located </w:t>
      </w:r>
      <w:proofErr w:type="gramStart"/>
      <w:r w:rsidRPr="00A40BD8">
        <w:rPr>
          <w:rFonts w:ascii="Times New Roman" w:eastAsia="Times New Roman" w:hAnsi="Times New Roman" w:cs="Times New Roman"/>
          <w:color w:val="0E101A"/>
        </w:rPr>
        <w:t>in  </w:t>
      </w:r>
      <w:proofErr w:type="spellStart"/>
      <w:r w:rsidRPr="00A40BD8">
        <w:rPr>
          <w:rFonts w:ascii="Times New Roman" w:eastAsia="Times New Roman" w:hAnsi="Times New Roman" w:cs="Times New Roman"/>
          <w:color w:val="0E101A"/>
        </w:rPr>
        <w:t>Managiri</w:t>
      </w:r>
      <w:proofErr w:type="spellEnd"/>
      <w:proofErr w:type="gramEnd"/>
      <w:r w:rsidRPr="00A40BD8">
        <w:rPr>
          <w:rFonts w:ascii="Times New Roman" w:eastAsia="Times New Roman" w:hAnsi="Times New Roman" w:cs="Times New Roman"/>
          <w:color w:val="0E101A"/>
        </w:rPr>
        <w:t xml:space="preserve">, Madurai Main Road, Karaikudi, T </w:t>
      </w:r>
      <w:proofErr w:type="spellStart"/>
      <w:r w:rsidRPr="00A40BD8">
        <w:rPr>
          <w:rFonts w:ascii="Times New Roman" w:eastAsia="Times New Roman" w:hAnsi="Times New Roman" w:cs="Times New Roman"/>
          <w:color w:val="0E101A"/>
        </w:rPr>
        <w:t>Tamilnadu</w:t>
      </w:r>
      <w:proofErr w:type="spellEnd"/>
      <w:r w:rsidRPr="00A40BD8">
        <w:rPr>
          <w:rFonts w:ascii="Times New Roman" w:eastAsia="Times New Roman" w:hAnsi="Times New Roman" w:cs="Times New Roman"/>
          <w:color w:val="0E101A"/>
        </w:rPr>
        <w:t>, India. Research</w:t>
      </w:r>
      <w:r>
        <w:rPr>
          <w:rFonts w:ascii="Times New Roman" w:eastAsia="Times New Roman" w:hAnsi="Times New Roman" w:cs="Times New Roman"/>
          <w:color w:val="0E101A"/>
        </w:rPr>
        <w:t xml:space="preserve">. </w:t>
      </w:r>
      <w:r w:rsidRPr="00A40BD8">
        <w:rPr>
          <w:rFonts w:ascii="Times New Roman" w:eastAsia="Times New Roman" w:hAnsi="Times New Roman" w:cs="Times New Roman"/>
          <w:color w:val="0E101A"/>
        </w:rPr>
        <w:t xml:space="preserve">The data, titled Early Stage of Indians Chronic Kidney Disease (CKD), was created by </w:t>
      </w:r>
      <w:proofErr w:type="spellStart"/>
      <w:proofErr w:type="gramStart"/>
      <w:r w:rsidRPr="00A40BD8">
        <w:rPr>
          <w:rFonts w:ascii="Times New Roman" w:eastAsia="Times New Roman" w:hAnsi="Times New Roman" w:cs="Times New Roman"/>
          <w:color w:val="0E101A"/>
        </w:rPr>
        <w:t>L.Jerlin</w:t>
      </w:r>
      <w:proofErr w:type="spellEnd"/>
      <w:proofErr w:type="gramEnd"/>
      <w:r w:rsidRPr="00A40BD8">
        <w:rPr>
          <w:rFonts w:ascii="Times New Roman" w:eastAsia="Times New Roman" w:hAnsi="Times New Roman" w:cs="Times New Roman"/>
          <w:color w:val="0E101A"/>
        </w:rPr>
        <w:t xml:space="preserve"> Rubini, a research Scholar from Alagappa University. Dr. P. Eswaran, Assistant Professor in the Department of Computer Science and Engineering at Alagappa University, Karaikudi, </w:t>
      </w:r>
      <w:proofErr w:type="spellStart"/>
      <w:r w:rsidRPr="00A40BD8">
        <w:rPr>
          <w:rFonts w:ascii="Times New Roman" w:eastAsia="Times New Roman" w:hAnsi="Times New Roman" w:cs="Times New Roman"/>
          <w:color w:val="0E101A"/>
        </w:rPr>
        <w:t>Tamilnadu</w:t>
      </w:r>
      <w:proofErr w:type="spellEnd"/>
      <w:r w:rsidRPr="00A40BD8">
        <w:rPr>
          <w:rFonts w:ascii="Times New Roman" w:eastAsia="Times New Roman" w:hAnsi="Times New Roman" w:cs="Times New Roman"/>
          <w:color w:val="0E101A"/>
        </w:rPr>
        <w:t>, India, guided Rubini.</w:t>
      </w:r>
    </w:p>
    <w:p w14:paraId="02950CF1" w14:textId="77777777" w:rsidR="00A40BD8" w:rsidRPr="00F026FA" w:rsidRDefault="00A40BD8" w:rsidP="00A40BD8">
      <w:pPr>
        <w:ind w:left="1440"/>
        <w:rPr>
          <w:rFonts w:ascii="Times New Roman" w:eastAsia="Times New Roman" w:hAnsi="Times New Roman" w:cs="Times New Roman"/>
          <w:color w:val="0E101A"/>
          <w:lang w:val="en-US"/>
        </w:rPr>
      </w:pPr>
    </w:p>
    <w:p w14:paraId="429E6BAE" w14:textId="77777777" w:rsidR="003E0F78" w:rsidRPr="002B38FC" w:rsidRDefault="003E0F78" w:rsidP="003E0F78">
      <w:pPr>
        <w:numPr>
          <w:ilvl w:val="0"/>
          <w:numId w:val="5"/>
        </w:numPr>
        <w:spacing w:before="100" w:beforeAutospacing="1" w:after="100" w:afterAutospacing="1"/>
        <w:rPr>
          <w:rFonts w:ascii="Times New Roman" w:eastAsia="Times New Roman" w:hAnsi="Times New Roman" w:cs="Times New Roman"/>
          <w:u w:val="single"/>
        </w:rPr>
      </w:pPr>
      <w:r w:rsidRPr="002B38FC">
        <w:rPr>
          <w:rFonts w:ascii="Times New Roman" w:eastAsia="Times New Roman" w:hAnsi="Times New Roman" w:cs="Times New Roman"/>
          <w:u w:val="single"/>
        </w:rPr>
        <w:t>Risk factor Predictions of chronic kidney disease dataset</w:t>
      </w:r>
    </w:p>
    <w:p w14:paraId="4E326265" w14:textId="357E2000" w:rsidR="00F026FA" w:rsidRPr="00F026FA" w:rsidRDefault="00F026FA" w:rsidP="003E0F78">
      <w:pPr>
        <w:ind w:left="720"/>
        <w:rPr>
          <w:rFonts w:ascii="Times New Roman" w:eastAsia="Times New Roman" w:hAnsi="Times New Roman" w:cs="Times New Roman"/>
          <w:color w:val="0E101A"/>
          <w:lang w:val="en-US"/>
        </w:rPr>
      </w:pPr>
      <w:r w:rsidRPr="00F026FA">
        <w:rPr>
          <w:rFonts w:ascii="Times New Roman" w:eastAsia="Times New Roman" w:hAnsi="Times New Roman" w:cs="Times New Roman"/>
          <w:color w:val="0E101A"/>
          <w:lang w:val="en-US"/>
        </w:rPr>
        <w:t>.</w:t>
      </w:r>
    </w:p>
    <w:p w14:paraId="78513914" w14:textId="1979ECB6" w:rsidR="00D330EA" w:rsidRPr="00F026FA" w:rsidRDefault="00452733" w:rsidP="00F026FA">
      <w:pPr>
        <w:numPr>
          <w:ilvl w:val="1"/>
          <w:numId w:val="5"/>
        </w:numPr>
        <w:rPr>
          <w:rFonts w:ascii="Times New Roman" w:eastAsia="Times New Roman" w:hAnsi="Times New Roman" w:cs="Times New Roman"/>
          <w:color w:val="0E101A"/>
          <w:lang w:val="en-US"/>
        </w:rPr>
      </w:pPr>
      <w:r w:rsidRPr="00452733">
        <w:rPr>
          <w:rFonts w:ascii="Times New Roman" w:eastAsia="Times New Roman" w:hAnsi="Times New Roman" w:cs="Times New Roman"/>
        </w:rPr>
        <w:t>Electronic health records</w:t>
      </w:r>
      <w:r>
        <w:rPr>
          <w:rFonts w:ascii="Times New Roman" w:eastAsia="Times New Roman" w:hAnsi="Times New Roman" w:cs="Times New Roman"/>
        </w:rPr>
        <w:t xml:space="preserve"> (HER)</w:t>
      </w:r>
      <w:r w:rsidRPr="00452733">
        <w:rPr>
          <w:rFonts w:ascii="Times New Roman" w:eastAsia="Times New Roman" w:hAnsi="Times New Roman" w:cs="Times New Roman"/>
        </w:rPr>
        <w:t xml:space="preserve"> from Bangladeshi patients </w:t>
      </w:r>
      <w:r w:rsidR="009E774E" w:rsidRPr="00452733">
        <w:rPr>
          <w:rFonts w:ascii="Times New Roman" w:eastAsia="Times New Roman" w:hAnsi="Times New Roman" w:cs="Times New Roman"/>
        </w:rPr>
        <w:t>the</w:t>
      </w:r>
      <w:r w:rsidRPr="00452733">
        <w:rPr>
          <w:rFonts w:ascii="Times New Roman" w:eastAsia="Times New Roman" w:hAnsi="Times New Roman" w:cs="Times New Roman"/>
        </w:rPr>
        <w:t xml:space="preserve"> dataset was sourced from Enam Medical College, a college located in Savar, Dhaka, Bangladesh.</w:t>
      </w:r>
      <w:r w:rsidR="00D330EA" w:rsidRPr="00F026FA">
        <w:rPr>
          <w:rFonts w:ascii="Times New Roman" w:eastAsia="Times New Roman" w:hAnsi="Times New Roman" w:cs="Times New Roman"/>
        </w:rPr>
        <w:br/>
      </w:r>
    </w:p>
    <w:p w14:paraId="1C9A1A5F" w14:textId="77777777" w:rsidR="00AB663A" w:rsidRPr="00AB663A" w:rsidRDefault="00D330EA" w:rsidP="00D330EA">
      <w:pPr>
        <w:numPr>
          <w:ilvl w:val="0"/>
          <w:numId w:val="5"/>
        </w:numPr>
        <w:spacing w:before="100" w:beforeAutospacing="1" w:after="100" w:afterAutospacing="1"/>
        <w:rPr>
          <w:rFonts w:ascii="Times New Roman" w:eastAsia="Times New Roman" w:hAnsi="Times New Roman" w:cs="Times New Roman"/>
        </w:rPr>
      </w:pPr>
      <w:r w:rsidRPr="00D330EA">
        <w:rPr>
          <w:rFonts w:ascii="Times New Roman" w:eastAsia="Times New Roman" w:hAnsi="Times New Roman" w:cs="Times New Roman"/>
          <w:b/>
          <w:bCs/>
        </w:rPr>
        <w:t>Year of Collection:</w:t>
      </w:r>
    </w:p>
    <w:p w14:paraId="5EF27E02" w14:textId="0600CF18" w:rsidR="00AB663A" w:rsidRPr="002B38FC" w:rsidRDefault="00AB663A" w:rsidP="00AB663A">
      <w:pPr>
        <w:numPr>
          <w:ilvl w:val="0"/>
          <w:numId w:val="5"/>
        </w:numPr>
        <w:spacing w:before="100" w:beforeAutospacing="1" w:after="100" w:afterAutospacing="1"/>
        <w:rPr>
          <w:rFonts w:ascii="Times New Roman" w:eastAsia="Times New Roman" w:hAnsi="Times New Roman" w:cs="Times New Roman"/>
          <w:u w:val="single"/>
        </w:rPr>
      </w:pPr>
      <w:r w:rsidRPr="002B38FC">
        <w:rPr>
          <w:rFonts w:ascii="Times New Roman" w:eastAsia="Times New Roman" w:hAnsi="Times New Roman" w:cs="Times New Roman"/>
          <w:u w:val="single"/>
        </w:rPr>
        <w:t xml:space="preserve">Chronic Kidney Disease </w:t>
      </w:r>
      <w:r w:rsidR="003E0F78" w:rsidRPr="002B38FC">
        <w:rPr>
          <w:rFonts w:ascii="Times New Roman" w:eastAsia="Times New Roman" w:hAnsi="Times New Roman" w:cs="Times New Roman"/>
          <w:u w:val="single"/>
        </w:rPr>
        <w:t>dataset.</w:t>
      </w:r>
    </w:p>
    <w:p w14:paraId="6DDC6E1E" w14:textId="0E041BD1" w:rsidR="00AB663A" w:rsidRDefault="00AB663A" w:rsidP="00AB663A">
      <w:pPr>
        <w:numPr>
          <w:ilvl w:val="1"/>
          <w:numId w:val="5"/>
        </w:numPr>
        <w:spacing w:before="100" w:beforeAutospacing="1" w:after="100" w:afterAutospacing="1"/>
        <w:rPr>
          <w:rFonts w:ascii="Times New Roman" w:eastAsia="Times New Roman" w:hAnsi="Times New Roman" w:cs="Times New Roman"/>
        </w:rPr>
      </w:pPr>
      <w:r w:rsidRPr="00D330EA">
        <w:rPr>
          <w:rFonts w:ascii="Times New Roman" w:eastAsia="Times New Roman" w:hAnsi="Times New Roman" w:cs="Times New Roman"/>
        </w:rPr>
        <w:t xml:space="preserve">Data was collected </w:t>
      </w:r>
      <w:r w:rsidR="003F1C45">
        <w:rPr>
          <w:rFonts w:ascii="Times New Roman" w:eastAsia="Times New Roman" w:hAnsi="Times New Roman" w:cs="Times New Roman"/>
        </w:rPr>
        <w:t>from,</w:t>
      </w:r>
      <w:r w:rsidR="003E0F78">
        <w:rPr>
          <w:rFonts w:ascii="Times New Roman" w:eastAsia="Times New Roman" w:hAnsi="Times New Roman" w:cs="Times New Roman"/>
        </w:rPr>
        <w:t xml:space="preserve"> June to July of 2015</w:t>
      </w:r>
      <w:r w:rsidRPr="00D330EA">
        <w:rPr>
          <w:rFonts w:ascii="Times New Roman" w:eastAsia="Times New Roman" w:hAnsi="Times New Roman" w:cs="Times New Roman"/>
        </w:rPr>
        <w:t>.</w:t>
      </w:r>
    </w:p>
    <w:p w14:paraId="6841E169" w14:textId="0D61057E" w:rsidR="00AB663A" w:rsidRPr="002B38FC" w:rsidRDefault="003E0F78" w:rsidP="00AB663A">
      <w:pPr>
        <w:numPr>
          <w:ilvl w:val="0"/>
          <w:numId w:val="5"/>
        </w:numPr>
        <w:spacing w:before="100" w:beforeAutospacing="1" w:after="100" w:afterAutospacing="1"/>
        <w:rPr>
          <w:rFonts w:ascii="Times New Roman" w:eastAsia="Times New Roman" w:hAnsi="Times New Roman" w:cs="Times New Roman"/>
          <w:u w:val="single"/>
        </w:rPr>
      </w:pPr>
      <w:r w:rsidRPr="002B38FC">
        <w:rPr>
          <w:rFonts w:ascii="Times New Roman" w:eastAsia="Times New Roman" w:hAnsi="Times New Roman" w:cs="Times New Roman"/>
          <w:u w:val="single"/>
        </w:rPr>
        <w:t>Risk factor Predictions of chronic kidney disease dataset</w:t>
      </w:r>
    </w:p>
    <w:p w14:paraId="454FD52A" w14:textId="02764BB5" w:rsidR="00D330EA" w:rsidRDefault="00AB663A" w:rsidP="00AB663A">
      <w:pPr>
        <w:numPr>
          <w:ilvl w:val="1"/>
          <w:numId w:val="5"/>
        </w:numPr>
        <w:spacing w:before="100" w:beforeAutospacing="1" w:after="100" w:afterAutospacing="1"/>
        <w:rPr>
          <w:rFonts w:ascii="Times New Roman" w:eastAsia="Times New Roman" w:hAnsi="Times New Roman" w:cs="Times New Roman"/>
        </w:rPr>
      </w:pPr>
      <w:r w:rsidRPr="00D330EA">
        <w:rPr>
          <w:rFonts w:ascii="Times New Roman" w:eastAsia="Times New Roman" w:hAnsi="Times New Roman" w:cs="Times New Roman"/>
        </w:rPr>
        <w:t>Data was collected between 20</w:t>
      </w:r>
      <w:r w:rsidR="001678C4">
        <w:rPr>
          <w:rFonts w:ascii="Times New Roman" w:eastAsia="Times New Roman" w:hAnsi="Times New Roman" w:cs="Times New Roman"/>
        </w:rPr>
        <w:t>19</w:t>
      </w:r>
      <w:r w:rsidRPr="00D330EA">
        <w:rPr>
          <w:rFonts w:ascii="Times New Roman" w:eastAsia="Times New Roman" w:hAnsi="Times New Roman" w:cs="Times New Roman"/>
        </w:rPr>
        <w:t xml:space="preserve"> and 2020.</w:t>
      </w:r>
    </w:p>
    <w:p w14:paraId="18987035" w14:textId="77777777" w:rsidR="001678C4" w:rsidRPr="00AB663A" w:rsidRDefault="001678C4" w:rsidP="00AB663A">
      <w:pPr>
        <w:numPr>
          <w:ilvl w:val="1"/>
          <w:numId w:val="5"/>
        </w:numPr>
        <w:spacing w:before="100" w:beforeAutospacing="1" w:after="100" w:afterAutospacing="1"/>
        <w:rPr>
          <w:rFonts w:ascii="Times New Roman" w:eastAsia="Times New Roman" w:hAnsi="Times New Roman" w:cs="Times New Roman"/>
        </w:rPr>
      </w:pPr>
    </w:p>
    <w:p w14:paraId="7D465F8C" w14:textId="46A9FB7B" w:rsidR="001678C4" w:rsidRPr="001678C4" w:rsidRDefault="00D330EA" w:rsidP="001678C4">
      <w:pPr>
        <w:numPr>
          <w:ilvl w:val="0"/>
          <w:numId w:val="5"/>
        </w:numPr>
        <w:spacing w:before="100" w:beforeAutospacing="1" w:after="100" w:afterAutospacing="1"/>
        <w:rPr>
          <w:rFonts w:ascii="Times New Roman" w:eastAsia="Times New Roman" w:hAnsi="Times New Roman" w:cs="Times New Roman"/>
        </w:rPr>
      </w:pPr>
      <w:r w:rsidRPr="00D330EA">
        <w:rPr>
          <w:rFonts w:ascii="Times New Roman" w:eastAsia="Times New Roman" w:hAnsi="Times New Roman" w:cs="Times New Roman"/>
          <w:b/>
          <w:bCs/>
        </w:rPr>
        <w:t>Data Collection Method:</w:t>
      </w:r>
    </w:p>
    <w:p w14:paraId="6045EBFF" w14:textId="5982D1A2" w:rsidR="00E723C0" w:rsidRPr="00E723C0" w:rsidRDefault="001678C4" w:rsidP="00E723C0">
      <w:pPr>
        <w:spacing w:before="100" w:beforeAutospacing="1" w:after="100" w:afterAutospacing="1"/>
        <w:ind w:left="720"/>
        <w:rPr>
          <w:rFonts w:ascii="Times New Roman" w:eastAsia="Times New Roman" w:hAnsi="Times New Roman" w:cs="Times New Roman"/>
          <w:u w:val="single"/>
        </w:rPr>
      </w:pPr>
      <w:r w:rsidRPr="002B38FC">
        <w:rPr>
          <w:rFonts w:ascii="Times New Roman" w:eastAsia="Times New Roman" w:hAnsi="Times New Roman" w:cs="Times New Roman"/>
          <w:u w:val="single"/>
        </w:rPr>
        <w:t>Chronic Kidney Disease Dataset.</w:t>
      </w:r>
    </w:p>
    <w:p w14:paraId="49C18B2C" w14:textId="0DED091A" w:rsidR="001678C4" w:rsidRPr="00E723C0" w:rsidRDefault="00E723C0" w:rsidP="00E723C0">
      <w:pPr>
        <w:numPr>
          <w:ilvl w:val="1"/>
          <w:numId w:val="5"/>
        </w:numPr>
        <w:rPr>
          <w:rFonts w:ascii="Times New Roman" w:eastAsia="Times New Roman" w:hAnsi="Times New Roman" w:cs="Times New Roman"/>
          <w:color w:val="0E101A"/>
          <w:lang w:val="en-US"/>
        </w:rPr>
      </w:pPr>
      <w:r w:rsidRPr="00E723C0">
        <w:rPr>
          <w:rFonts w:ascii="Times New Roman" w:eastAsia="Times New Roman" w:hAnsi="Times New Roman" w:cs="Times New Roman"/>
          <w:color w:val="0E101A"/>
          <w:lang w:val="en-US"/>
        </w:rPr>
        <w:t xml:space="preserve">The data was collected Using electronic health records (EHR) systems, which were manually reviewed by research scholar </w:t>
      </w:r>
      <w:proofErr w:type="spellStart"/>
      <w:proofErr w:type="gramStart"/>
      <w:r w:rsidRPr="00E723C0">
        <w:rPr>
          <w:rFonts w:ascii="Times New Roman" w:eastAsia="Times New Roman" w:hAnsi="Times New Roman" w:cs="Times New Roman"/>
          <w:color w:val="0E101A"/>
          <w:lang w:val="en-US"/>
        </w:rPr>
        <w:t>L.Jerlin</w:t>
      </w:r>
      <w:proofErr w:type="spellEnd"/>
      <w:proofErr w:type="gramEnd"/>
      <w:r w:rsidRPr="00E723C0">
        <w:rPr>
          <w:rFonts w:ascii="Times New Roman" w:eastAsia="Times New Roman" w:hAnsi="Times New Roman" w:cs="Times New Roman"/>
          <w:color w:val="0E101A"/>
          <w:lang w:val="en-US"/>
        </w:rPr>
        <w:t xml:space="preserve"> Rubini. </w:t>
      </w:r>
    </w:p>
    <w:p w14:paraId="22B19802" w14:textId="2104E25D" w:rsidR="00D330EA" w:rsidRPr="002B38FC" w:rsidRDefault="001678C4" w:rsidP="001678C4">
      <w:pPr>
        <w:spacing w:before="100" w:beforeAutospacing="1" w:after="100" w:afterAutospacing="1"/>
        <w:ind w:firstLine="720"/>
        <w:rPr>
          <w:rFonts w:ascii="Times New Roman" w:eastAsia="Times New Roman" w:hAnsi="Times New Roman" w:cs="Times New Roman"/>
          <w:u w:val="single"/>
        </w:rPr>
      </w:pPr>
      <w:r w:rsidRPr="002B38FC">
        <w:rPr>
          <w:rFonts w:ascii="Times New Roman" w:eastAsia="Times New Roman" w:hAnsi="Times New Roman" w:cs="Times New Roman"/>
          <w:u w:val="single"/>
        </w:rPr>
        <w:t>Risk factor Predictions of chronic kidney disease dataset</w:t>
      </w:r>
    </w:p>
    <w:p w14:paraId="4564311A" w14:textId="2AB6735A" w:rsidR="00E723C0" w:rsidRPr="00E723C0" w:rsidRDefault="00CA14D3" w:rsidP="00E723C0">
      <w:pPr>
        <w:numPr>
          <w:ilvl w:val="1"/>
          <w:numId w:val="5"/>
        </w:numPr>
        <w:spacing w:before="100" w:beforeAutospacing="1" w:after="100" w:afterAutospacing="1"/>
        <w:rPr>
          <w:rFonts w:ascii="Times New Roman" w:eastAsia="Times New Roman" w:hAnsi="Times New Roman" w:cs="Times New Roman"/>
        </w:rPr>
      </w:pPr>
      <w:r w:rsidRPr="00CA14D3">
        <w:rPr>
          <w:rFonts w:ascii="Times New Roman" w:eastAsia="Times New Roman" w:hAnsi="Times New Roman" w:cs="Times New Roman"/>
        </w:rPr>
        <w:t xml:space="preserve">The Data was collected through electronic health records (EHR) systems and manually reviewed by data scientists Md. </w:t>
      </w:r>
      <w:proofErr w:type="spellStart"/>
      <w:r w:rsidRPr="00CA14D3">
        <w:rPr>
          <w:rFonts w:ascii="Times New Roman" w:eastAsia="Times New Roman" w:hAnsi="Times New Roman" w:cs="Times New Roman"/>
        </w:rPr>
        <w:t>Ashiqul</w:t>
      </w:r>
      <w:proofErr w:type="spellEnd"/>
      <w:r w:rsidRPr="00CA14D3">
        <w:rPr>
          <w:rFonts w:ascii="Times New Roman" w:eastAsia="Times New Roman" w:hAnsi="Times New Roman" w:cs="Times New Roman"/>
        </w:rPr>
        <w:t xml:space="preserve"> Islam from Diu Journal Analytica R &amp; D Lab and Shamima Akter from the Dept. of Bioinformatics and Computational Biology for accuracy.</w:t>
      </w:r>
    </w:p>
    <w:p w14:paraId="2064F1C7" w14:textId="77777777" w:rsidR="0044031D" w:rsidRPr="0044031D" w:rsidRDefault="00D330EA" w:rsidP="00D330EA">
      <w:pPr>
        <w:numPr>
          <w:ilvl w:val="0"/>
          <w:numId w:val="5"/>
        </w:numPr>
        <w:spacing w:before="100" w:beforeAutospacing="1" w:after="100" w:afterAutospacing="1"/>
        <w:rPr>
          <w:rFonts w:ascii="Times New Roman" w:eastAsia="Times New Roman" w:hAnsi="Times New Roman" w:cs="Times New Roman"/>
        </w:rPr>
      </w:pPr>
      <w:r w:rsidRPr="00D330EA">
        <w:rPr>
          <w:rFonts w:ascii="Times New Roman" w:eastAsia="Times New Roman" w:hAnsi="Times New Roman" w:cs="Times New Roman"/>
          <w:b/>
          <w:bCs/>
        </w:rPr>
        <w:t>Purpose of Data Collection:</w:t>
      </w:r>
    </w:p>
    <w:p w14:paraId="0900B8B5" w14:textId="7F4657F7" w:rsidR="00162CBA" w:rsidRPr="00D330EA" w:rsidRDefault="002B07FA" w:rsidP="00162CBA">
      <w:pPr>
        <w:numPr>
          <w:ilvl w:val="0"/>
          <w:numId w:val="5"/>
        </w:numPr>
        <w:spacing w:before="100" w:beforeAutospacing="1" w:after="100" w:afterAutospacing="1"/>
        <w:rPr>
          <w:rFonts w:ascii="Times New Roman" w:eastAsia="Times New Roman" w:hAnsi="Times New Roman" w:cs="Times New Roman"/>
        </w:rPr>
      </w:pPr>
      <w:r w:rsidRPr="00D62F31">
        <w:rPr>
          <w:rFonts w:ascii="Times New Roman" w:eastAsia="Times New Roman" w:hAnsi="Times New Roman" w:cs="Times New Roman"/>
          <w:u w:val="single"/>
        </w:rPr>
        <w:t>C</w:t>
      </w:r>
      <w:r w:rsidR="001C6EA0" w:rsidRPr="00D62F31">
        <w:rPr>
          <w:rFonts w:ascii="Times New Roman" w:eastAsia="Times New Roman" w:hAnsi="Times New Roman" w:cs="Times New Roman"/>
          <w:u w:val="single"/>
        </w:rPr>
        <w:t>hronic Kidney Disease Dataset</w:t>
      </w:r>
      <w:r w:rsidR="00162CBA" w:rsidRPr="00D330EA">
        <w:rPr>
          <w:rFonts w:ascii="Times New Roman" w:eastAsia="Times New Roman" w:hAnsi="Times New Roman" w:cs="Times New Roman"/>
        </w:rPr>
        <w:t>.</w:t>
      </w:r>
    </w:p>
    <w:p w14:paraId="197A68E8" w14:textId="6599288E" w:rsidR="000828AD" w:rsidRDefault="00162CBA" w:rsidP="000828AD">
      <w:pPr>
        <w:numPr>
          <w:ilvl w:val="1"/>
          <w:numId w:val="5"/>
        </w:numPr>
        <w:spacing w:before="100" w:beforeAutospacing="1" w:after="100" w:afterAutospacing="1"/>
        <w:rPr>
          <w:rFonts w:ascii="Times New Roman" w:eastAsia="Times New Roman" w:hAnsi="Times New Roman" w:cs="Times New Roman"/>
        </w:rPr>
      </w:pPr>
      <w:r w:rsidRPr="00D330EA">
        <w:rPr>
          <w:rFonts w:ascii="Times New Roman" w:eastAsia="Times New Roman" w:hAnsi="Times New Roman" w:cs="Times New Roman"/>
        </w:rPr>
        <w:t xml:space="preserve">The data was originally collected </w:t>
      </w:r>
      <w:r w:rsidR="000828AD" w:rsidRPr="00D330EA">
        <w:rPr>
          <w:rFonts w:ascii="Times New Roman" w:eastAsia="Times New Roman" w:hAnsi="Times New Roman" w:cs="Times New Roman"/>
        </w:rPr>
        <w:t>to predict</w:t>
      </w:r>
      <w:r w:rsidR="00792A08">
        <w:rPr>
          <w:rFonts w:ascii="Times New Roman" w:eastAsia="Times New Roman" w:hAnsi="Times New Roman" w:cs="Times New Roman"/>
        </w:rPr>
        <w:t xml:space="preserve"> the early stage </w:t>
      </w:r>
      <w:proofErr w:type="gramStart"/>
      <w:r w:rsidR="007F2F87">
        <w:rPr>
          <w:rFonts w:ascii="Times New Roman" w:eastAsia="Times New Roman" w:hAnsi="Times New Roman" w:cs="Times New Roman"/>
        </w:rPr>
        <w:t xml:space="preserve">of </w:t>
      </w:r>
      <w:r w:rsidR="00766BF3" w:rsidRPr="00766BF3">
        <w:rPr>
          <w:rFonts w:ascii="Times New Roman" w:eastAsia="Times New Roman" w:hAnsi="Times New Roman" w:cs="Times New Roman"/>
        </w:rPr>
        <w:t xml:space="preserve"> the</w:t>
      </w:r>
      <w:proofErr w:type="gramEnd"/>
      <w:r w:rsidR="00766BF3" w:rsidRPr="00766BF3">
        <w:rPr>
          <w:rFonts w:ascii="Times New Roman" w:eastAsia="Times New Roman" w:hAnsi="Times New Roman" w:cs="Times New Roman"/>
        </w:rPr>
        <w:t xml:space="preserve"> chronic kidney disease </w:t>
      </w:r>
      <w:r w:rsidR="007F2F87">
        <w:rPr>
          <w:rFonts w:ascii="Times New Roman" w:eastAsia="Times New Roman" w:hAnsi="Times New Roman" w:cs="Times New Roman"/>
        </w:rPr>
        <w:t>in Indians</w:t>
      </w:r>
      <w:r w:rsidR="00AF4EC5">
        <w:rPr>
          <w:rFonts w:ascii="Times New Roman" w:eastAsia="Times New Roman" w:hAnsi="Times New Roman" w:cs="Times New Roman"/>
        </w:rPr>
        <w:t>.</w:t>
      </w:r>
    </w:p>
    <w:p w14:paraId="209B2760" w14:textId="7E68ED7B" w:rsidR="00D330EA" w:rsidRPr="002B38FC" w:rsidRDefault="00D330EA" w:rsidP="003E08D7">
      <w:pPr>
        <w:spacing w:before="100" w:beforeAutospacing="1" w:after="100" w:afterAutospacing="1"/>
        <w:ind w:left="720" w:firstLine="720"/>
        <w:rPr>
          <w:rFonts w:ascii="Times New Roman" w:eastAsia="Times New Roman" w:hAnsi="Times New Roman" w:cs="Times New Roman"/>
          <w:u w:val="single"/>
        </w:rPr>
      </w:pPr>
      <w:r w:rsidRPr="000828AD">
        <w:rPr>
          <w:rFonts w:ascii="Times New Roman" w:eastAsia="Times New Roman" w:hAnsi="Times New Roman" w:cs="Times New Roman"/>
        </w:rPr>
        <w:br/>
      </w:r>
      <w:r w:rsidR="008A60A6" w:rsidRPr="002B38FC">
        <w:rPr>
          <w:rFonts w:ascii="Times New Roman" w:eastAsia="Times New Roman" w:hAnsi="Times New Roman" w:cs="Times New Roman"/>
          <w:u w:val="single"/>
        </w:rPr>
        <w:t>Risk factor Predictions of chronic kidney disease dataset</w:t>
      </w:r>
    </w:p>
    <w:p w14:paraId="2B75F7A6" w14:textId="6753A408" w:rsidR="00053766" w:rsidRDefault="00D330EA" w:rsidP="00053766">
      <w:pPr>
        <w:numPr>
          <w:ilvl w:val="1"/>
          <w:numId w:val="5"/>
        </w:numPr>
        <w:spacing w:before="100" w:beforeAutospacing="1" w:after="100" w:afterAutospacing="1"/>
        <w:rPr>
          <w:rFonts w:ascii="Times New Roman" w:eastAsia="Times New Roman" w:hAnsi="Times New Roman" w:cs="Times New Roman"/>
        </w:rPr>
      </w:pPr>
      <w:r w:rsidRPr="00D330EA">
        <w:rPr>
          <w:rFonts w:ascii="Times New Roman" w:eastAsia="Times New Roman" w:hAnsi="Times New Roman" w:cs="Times New Roman"/>
        </w:rPr>
        <w:t xml:space="preserve">The data was originally collected to </w:t>
      </w:r>
      <w:proofErr w:type="spellStart"/>
      <w:r w:rsidR="000828AD" w:rsidRPr="00D330EA">
        <w:rPr>
          <w:rFonts w:ascii="Times New Roman" w:eastAsia="Times New Roman" w:hAnsi="Times New Roman" w:cs="Times New Roman"/>
        </w:rPr>
        <w:t>to</w:t>
      </w:r>
      <w:proofErr w:type="spellEnd"/>
      <w:r w:rsidR="000828AD" w:rsidRPr="00D330EA">
        <w:rPr>
          <w:rFonts w:ascii="Times New Roman" w:eastAsia="Times New Roman" w:hAnsi="Times New Roman" w:cs="Times New Roman"/>
        </w:rPr>
        <w:t xml:space="preserve"> predict</w:t>
      </w:r>
      <w:r w:rsidR="000828AD" w:rsidRPr="00766BF3">
        <w:rPr>
          <w:rFonts w:ascii="Times New Roman" w:eastAsia="Times New Roman" w:hAnsi="Times New Roman" w:cs="Times New Roman"/>
        </w:rPr>
        <w:t xml:space="preserve"> </w:t>
      </w:r>
      <w:r w:rsidR="000828AD">
        <w:rPr>
          <w:rFonts w:ascii="Times New Roman" w:eastAsia="Times New Roman" w:hAnsi="Times New Roman" w:cs="Times New Roman"/>
        </w:rPr>
        <w:t>risk</w:t>
      </w:r>
      <w:r w:rsidR="000F26C0">
        <w:rPr>
          <w:rFonts w:ascii="Times New Roman" w:eastAsia="Times New Roman" w:hAnsi="Times New Roman" w:cs="Times New Roman"/>
        </w:rPr>
        <w:t xml:space="preserve"> factors of </w:t>
      </w:r>
      <w:r w:rsidR="00053766" w:rsidRPr="00766BF3">
        <w:rPr>
          <w:rFonts w:ascii="Times New Roman" w:eastAsia="Times New Roman" w:hAnsi="Times New Roman" w:cs="Times New Roman"/>
        </w:rPr>
        <w:t xml:space="preserve">the chronic kidney disease </w:t>
      </w:r>
      <w:r w:rsidR="001F6BD7">
        <w:rPr>
          <w:rFonts w:ascii="Times New Roman" w:eastAsia="Times New Roman" w:hAnsi="Times New Roman" w:cs="Times New Roman"/>
        </w:rPr>
        <w:t>in the</w:t>
      </w:r>
      <w:r w:rsidR="00AF4EC5">
        <w:rPr>
          <w:rFonts w:ascii="Times New Roman" w:eastAsia="Times New Roman" w:hAnsi="Times New Roman" w:cs="Times New Roman"/>
        </w:rPr>
        <w:t xml:space="preserve"> rural </w:t>
      </w:r>
      <w:r w:rsidR="003E08D7">
        <w:rPr>
          <w:rFonts w:ascii="Times New Roman" w:eastAsia="Times New Roman" w:hAnsi="Times New Roman" w:cs="Times New Roman"/>
        </w:rPr>
        <w:t>area population</w:t>
      </w:r>
      <w:r w:rsidR="001F6BD7">
        <w:rPr>
          <w:rFonts w:ascii="Times New Roman" w:eastAsia="Times New Roman" w:hAnsi="Times New Roman" w:cs="Times New Roman"/>
        </w:rPr>
        <w:t xml:space="preserve"> of </w:t>
      </w:r>
      <w:r w:rsidR="00AF4EC5" w:rsidRPr="00AF4EC5">
        <w:rPr>
          <w:rFonts w:ascii="Times New Roman" w:eastAsia="Times New Roman" w:hAnsi="Times New Roman" w:cs="Times New Roman"/>
        </w:rPr>
        <w:t>Bangladesh</w:t>
      </w:r>
      <w:r w:rsidR="00AF4EC5">
        <w:rPr>
          <w:rFonts w:ascii="Times New Roman" w:eastAsia="Times New Roman" w:hAnsi="Times New Roman" w:cs="Times New Roman"/>
        </w:rPr>
        <w:t xml:space="preserve">. </w:t>
      </w:r>
    </w:p>
    <w:p w14:paraId="7B42428C" w14:textId="67AA6ACD" w:rsidR="00D330EA" w:rsidRPr="00D330EA" w:rsidRDefault="00D330EA" w:rsidP="00D330EA">
      <w:pPr>
        <w:numPr>
          <w:ilvl w:val="1"/>
          <w:numId w:val="5"/>
        </w:numPr>
        <w:spacing w:before="100" w:beforeAutospacing="1" w:after="100" w:afterAutospacing="1"/>
        <w:rPr>
          <w:rFonts w:ascii="Times New Roman" w:eastAsia="Times New Roman" w:hAnsi="Times New Roman" w:cs="Times New Roman"/>
        </w:rPr>
      </w:pPr>
      <w:r w:rsidRPr="00D330EA">
        <w:rPr>
          <w:rFonts w:ascii="Times New Roman" w:eastAsia="Times New Roman" w:hAnsi="Times New Roman" w:cs="Times New Roman"/>
        </w:rPr>
        <w:t>."</w:t>
      </w:r>
    </w:p>
    <w:p w14:paraId="4C009E2D" w14:textId="77777777" w:rsidR="00D31D2A" w:rsidRPr="00D31D2A" w:rsidRDefault="00D330EA" w:rsidP="00D330EA">
      <w:pPr>
        <w:numPr>
          <w:ilvl w:val="0"/>
          <w:numId w:val="5"/>
        </w:numPr>
        <w:spacing w:before="100" w:beforeAutospacing="1" w:after="100" w:afterAutospacing="1"/>
        <w:rPr>
          <w:rFonts w:ascii="Times New Roman" w:eastAsia="Times New Roman" w:hAnsi="Times New Roman" w:cs="Times New Roman"/>
        </w:rPr>
      </w:pPr>
      <w:r w:rsidRPr="00D330EA">
        <w:rPr>
          <w:rFonts w:ascii="Times New Roman" w:eastAsia="Times New Roman" w:hAnsi="Times New Roman" w:cs="Times New Roman"/>
          <w:b/>
          <w:bCs/>
        </w:rPr>
        <w:t>Inclusion Criteria:</w:t>
      </w:r>
    </w:p>
    <w:p w14:paraId="782701FF" w14:textId="75D3DB74" w:rsidR="005E73DB" w:rsidRPr="00D330EA" w:rsidRDefault="005E73DB" w:rsidP="005E73DB">
      <w:pPr>
        <w:numPr>
          <w:ilvl w:val="0"/>
          <w:numId w:val="5"/>
        </w:numPr>
        <w:spacing w:before="100" w:beforeAutospacing="1" w:after="100" w:afterAutospacing="1"/>
        <w:rPr>
          <w:rFonts w:ascii="Times New Roman" w:eastAsia="Times New Roman" w:hAnsi="Times New Roman" w:cs="Times New Roman"/>
        </w:rPr>
      </w:pPr>
      <w:r w:rsidRPr="00D330EA">
        <w:rPr>
          <w:rFonts w:ascii="Times New Roman" w:eastAsia="Times New Roman" w:hAnsi="Times New Roman" w:cs="Times New Roman"/>
        </w:rPr>
        <w:t>Outline the specific criteria that determined which data points were included in the dataset.</w:t>
      </w:r>
      <w:r>
        <w:rPr>
          <w:rFonts w:ascii="Times New Roman" w:eastAsia="Times New Roman" w:hAnsi="Times New Roman" w:cs="Times New Roman"/>
        </w:rPr>
        <w:t xml:space="preserve"> </w:t>
      </w:r>
    </w:p>
    <w:p w14:paraId="0B849EEF" w14:textId="47A611D6" w:rsidR="005E73DB" w:rsidRPr="002B38FC" w:rsidRDefault="006F0CED" w:rsidP="005E73DB">
      <w:pPr>
        <w:numPr>
          <w:ilvl w:val="1"/>
          <w:numId w:val="5"/>
        </w:numPr>
        <w:spacing w:before="100" w:beforeAutospacing="1" w:after="100" w:afterAutospacing="1"/>
        <w:rPr>
          <w:rFonts w:ascii="Times New Roman" w:eastAsia="Times New Roman" w:hAnsi="Times New Roman" w:cs="Times New Roman"/>
          <w:u w:val="single"/>
        </w:rPr>
      </w:pPr>
      <w:r w:rsidRPr="002B38FC">
        <w:rPr>
          <w:rFonts w:ascii="Times New Roman" w:eastAsia="Times New Roman" w:hAnsi="Times New Roman" w:cs="Times New Roman"/>
          <w:u w:val="single"/>
        </w:rPr>
        <w:t>Chronic kidney Disease Dataset</w:t>
      </w:r>
      <w:r w:rsidR="005E73DB" w:rsidRPr="002B38FC">
        <w:rPr>
          <w:rFonts w:ascii="Times New Roman" w:eastAsia="Times New Roman" w:hAnsi="Times New Roman" w:cs="Times New Roman"/>
          <w:u w:val="single"/>
        </w:rPr>
        <w:t>:</w:t>
      </w:r>
    </w:p>
    <w:p w14:paraId="79D1DDB5" w14:textId="27B60F63" w:rsidR="005E73DB" w:rsidRPr="00D330EA" w:rsidRDefault="005E73DB" w:rsidP="005E73DB">
      <w:pPr>
        <w:numPr>
          <w:ilvl w:val="2"/>
          <w:numId w:val="5"/>
        </w:numPr>
        <w:spacing w:before="100" w:beforeAutospacing="1" w:after="100" w:afterAutospacing="1"/>
        <w:rPr>
          <w:rFonts w:ascii="Times New Roman" w:eastAsia="Times New Roman" w:hAnsi="Times New Roman" w:cs="Times New Roman"/>
        </w:rPr>
      </w:pPr>
      <w:r w:rsidRPr="00D330EA">
        <w:rPr>
          <w:rFonts w:ascii="Times New Roman" w:eastAsia="Times New Roman" w:hAnsi="Times New Roman" w:cs="Times New Roman"/>
        </w:rPr>
        <w:t>Patients aged 1</w:t>
      </w:r>
      <w:r w:rsidR="009465D8">
        <w:rPr>
          <w:rFonts w:ascii="Times New Roman" w:eastAsia="Times New Roman" w:hAnsi="Times New Roman" w:cs="Times New Roman"/>
        </w:rPr>
        <w:t>8</w:t>
      </w:r>
      <w:r w:rsidRPr="00D330EA">
        <w:rPr>
          <w:rFonts w:ascii="Times New Roman" w:eastAsia="Times New Roman" w:hAnsi="Times New Roman" w:cs="Times New Roman"/>
        </w:rPr>
        <w:t>-</w:t>
      </w:r>
      <w:r w:rsidR="00AE3E09">
        <w:rPr>
          <w:rFonts w:ascii="Times New Roman" w:eastAsia="Times New Roman" w:hAnsi="Times New Roman" w:cs="Times New Roman"/>
        </w:rPr>
        <w:t>80</w:t>
      </w:r>
      <w:r w:rsidRPr="00D330EA">
        <w:rPr>
          <w:rFonts w:ascii="Times New Roman" w:eastAsia="Times New Roman" w:hAnsi="Times New Roman" w:cs="Times New Roman"/>
        </w:rPr>
        <w:t xml:space="preserve"> years old</w:t>
      </w:r>
    </w:p>
    <w:p w14:paraId="03337360" w14:textId="6EBE7F7E" w:rsidR="005E73DB" w:rsidRPr="00D330EA" w:rsidRDefault="005E73DB" w:rsidP="005E73DB">
      <w:pPr>
        <w:numPr>
          <w:ilvl w:val="2"/>
          <w:numId w:val="5"/>
        </w:numPr>
        <w:spacing w:before="100" w:beforeAutospacing="1" w:after="100" w:afterAutospacing="1"/>
        <w:rPr>
          <w:rFonts w:ascii="Times New Roman" w:eastAsia="Times New Roman" w:hAnsi="Times New Roman" w:cs="Times New Roman"/>
        </w:rPr>
      </w:pPr>
      <w:r w:rsidRPr="00D330EA">
        <w:rPr>
          <w:rFonts w:ascii="Times New Roman" w:eastAsia="Times New Roman" w:hAnsi="Times New Roman" w:cs="Times New Roman"/>
        </w:rPr>
        <w:t xml:space="preserve">Patients admitted with a diagnosis of </w:t>
      </w:r>
      <w:r w:rsidR="0057021E">
        <w:rPr>
          <w:rFonts w:ascii="Times New Roman" w:eastAsia="Times New Roman" w:hAnsi="Times New Roman" w:cs="Times New Roman"/>
        </w:rPr>
        <w:t xml:space="preserve">high blood </w:t>
      </w:r>
      <w:r w:rsidR="00701CDA">
        <w:rPr>
          <w:rFonts w:ascii="Times New Roman" w:eastAsia="Times New Roman" w:hAnsi="Times New Roman" w:cs="Times New Roman"/>
        </w:rPr>
        <w:t>pressure,</w:t>
      </w:r>
      <w:r w:rsidR="00AE3E09">
        <w:rPr>
          <w:rFonts w:ascii="Times New Roman" w:eastAsia="Times New Roman" w:hAnsi="Times New Roman" w:cs="Times New Roman"/>
        </w:rPr>
        <w:t xml:space="preserve"> diabetes and anemia. </w:t>
      </w:r>
    </w:p>
    <w:p w14:paraId="37FFE94C" w14:textId="3D420B50" w:rsidR="00D330EA" w:rsidRDefault="005E73DB" w:rsidP="007D7083">
      <w:pPr>
        <w:numPr>
          <w:ilvl w:val="2"/>
          <w:numId w:val="5"/>
        </w:numPr>
        <w:spacing w:before="100" w:beforeAutospacing="1" w:after="100" w:afterAutospacing="1"/>
        <w:rPr>
          <w:rFonts w:ascii="Times New Roman" w:eastAsia="Times New Roman" w:hAnsi="Times New Roman" w:cs="Times New Roman"/>
        </w:rPr>
      </w:pPr>
      <w:r w:rsidRPr="00D330EA">
        <w:rPr>
          <w:rFonts w:ascii="Times New Roman" w:eastAsia="Times New Roman" w:hAnsi="Times New Roman" w:cs="Times New Roman"/>
        </w:rPr>
        <w:lastRenderedPageBreak/>
        <w:t>Patients with complete</w:t>
      </w:r>
      <w:r w:rsidR="0025440E">
        <w:rPr>
          <w:rFonts w:ascii="Times New Roman" w:eastAsia="Times New Roman" w:hAnsi="Times New Roman" w:cs="Times New Roman"/>
        </w:rPr>
        <w:t xml:space="preserve"> or </w:t>
      </w:r>
      <w:r w:rsidR="00653E6D">
        <w:rPr>
          <w:rFonts w:ascii="Times New Roman" w:eastAsia="Times New Roman" w:hAnsi="Times New Roman" w:cs="Times New Roman"/>
        </w:rPr>
        <w:t xml:space="preserve">partial </w:t>
      </w:r>
      <w:r w:rsidR="00653E6D" w:rsidRPr="00D330EA">
        <w:rPr>
          <w:rFonts w:ascii="Times New Roman" w:eastAsia="Times New Roman" w:hAnsi="Times New Roman" w:cs="Times New Roman"/>
        </w:rPr>
        <w:t>records</w:t>
      </w:r>
      <w:r w:rsidRPr="00D330EA">
        <w:rPr>
          <w:rFonts w:ascii="Times New Roman" w:eastAsia="Times New Roman" w:hAnsi="Times New Roman" w:cs="Times New Roman"/>
        </w:rPr>
        <w:t xml:space="preserve"> of blood tests, medical history</w:t>
      </w:r>
      <w:r w:rsidR="00B5427E">
        <w:rPr>
          <w:rFonts w:ascii="Times New Roman" w:eastAsia="Times New Roman" w:hAnsi="Times New Roman" w:cs="Times New Roman"/>
        </w:rPr>
        <w:t>.</w:t>
      </w:r>
    </w:p>
    <w:p w14:paraId="6FA5ECF0" w14:textId="57E28A98" w:rsidR="00D330EA" w:rsidRPr="00D330EA" w:rsidRDefault="007D7083" w:rsidP="00D330EA">
      <w:pPr>
        <w:numPr>
          <w:ilvl w:val="1"/>
          <w:numId w:val="5"/>
        </w:numPr>
        <w:spacing w:before="100" w:beforeAutospacing="1" w:after="100" w:afterAutospacing="1"/>
        <w:rPr>
          <w:rFonts w:ascii="Times New Roman" w:eastAsia="Times New Roman" w:hAnsi="Times New Roman" w:cs="Times New Roman"/>
        </w:rPr>
      </w:pPr>
      <w:r w:rsidRPr="000828AD">
        <w:rPr>
          <w:rFonts w:ascii="Times New Roman" w:eastAsia="Times New Roman" w:hAnsi="Times New Roman" w:cs="Times New Roman"/>
        </w:rPr>
        <w:t>Risk factor Predictions of chronic kidney disease dataset</w:t>
      </w:r>
      <w:r w:rsidR="00D330EA" w:rsidRPr="00D330EA">
        <w:rPr>
          <w:rFonts w:ascii="Times New Roman" w:eastAsia="Times New Roman" w:hAnsi="Times New Roman" w:cs="Times New Roman"/>
        </w:rPr>
        <w:t>:</w:t>
      </w:r>
    </w:p>
    <w:p w14:paraId="4B7F9558" w14:textId="1BFAC37E" w:rsidR="00D330EA" w:rsidRPr="00D330EA" w:rsidRDefault="00D330EA" w:rsidP="00D330EA">
      <w:pPr>
        <w:numPr>
          <w:ilvl w:val="2"/>
          <w:numId w:val="5"/>
        </w:numPr>
        <w:spacing w:before="100" w:beforeAutospacing="1" w:after="100" w:afterAutospacing="1"/>
        <w:rPr>
          <w:rFonts w:ascii="Times New Roman" w:eastAsia="Times New Roman" w:hAnsi="Times New Roman" w:cs="Times New Roman"/>
        </w:rPr>
      </w:pPr>
      <w:r w:rsidRPr="00D330EA">
        <w:rPr>
          <w:rFonts w:ascii="Times New Roman" w:eastAsia="Times New Roman" w:hAnsi="Times New Roman" w:cs="Times New Roman"/>
        </w:rPr>
        <w:t>Patients aged 1</w:t>
      </w:r>
      <w:r w:rsidR="0075780A">
        <w:rPr>
          <w:rFonts w:ascii="Times New Roman" w:eastAsia="Times New Roman" w:hAnsi="Times New Roman" w:cs="Times New Roman"/>
        </w:rPr>
        <w:t>1</w:t>
      </w:r>
      <w:r w:rsidRPr="00D330EA">
        <w:rPr>
          <w:rFonts w:ascii="Times New Roman" w:eastAsia="Times New Roman" w:hAnsi="Times New Roman" w:cs="Times New Roman"/>
        </w:rPr>
        <w:t>-</w:t>
      </w:r>
      <w:r w:rsidR="0075780A">
        <w:rPr>
          <w:rFonts w:ascii="Times New Roman" w:eastAsia="Times New Roman" w:hAnsi="Times New Roman" w:cs="Times New Roman"/>
        </w:rPr>
        <w:t>74</w:t>
      </w:r>
      <w:r w:rsidRPr="00D330EA">
        <w:rPr>
          <w:rFonts w:ascii="Times New Roman" w:eastAsia="Times New Roman" w:hAnsi="Times New Roman" w:cs="Times New Roman"/>
        </w:rPr>
        <w:t xml:space="preserve"> years </w:t>
      </w:r>
      <w:r w:rsidR="00801E78" w:rsidRPr="00D330EA">
        <w:rPr>
          <w:rFonts w:ascii="Times New Roman" w:eastAsia="Times New Roman" w:hAnsi="Times New Roman" w:cs="Times New Roman"/>
        </w:rPr>
        <w:t>old.</w:t>
      </w:r>
    </w:p>
    <w:p w14:paraId="78912902" w14:textId="1DBCBC0C" w:rsidR="00D330EA" w:rsidRPr="00D330EA" w:rsidRDefault="00D330EA" w:rsidP="00D330EA">
      <w:pPr>
        <w:numPr>
          <w:ilvl w:val="2"/>
          <w:numId w:val="5"/>
        </w:numPr>
        <w:spacing w:before="100" w:beforeAutospacing="1" w:after="100" w:afterAutospacing="1"/>
        <w:rPr>
          <w:rFonts w:ascii="Times New Roman" w:eastAsia="Times New Roman" w:hAnsi="Times New Roman" w:cs="Times New Roman"/>
        </w:rPr>
      </w:pPr>
      <w:r w:rsidRPr="00D330EA">
        <w:rPr>
          <w:rFonts w:ascii="Times New Roman" w:eastAsia="Times New Roman" w:hAnsi="Times New Roman" w:cs="Times New Roman"/>
        </w:rPr>
        <w:t>Patients admitted with a diagnosis of</w:t>
      </w:r>
      <w:r w:rsidR="00745DDF">
        <w:rPr>
          <w:rFonts w:ascii="Times New Roman" w:eastAsia="Times New Roman" w:hAnsi="Times New Roman" w:cs="Times New Roman"/>
        </w:rPr>
        <w:t xml:space="preserve"> hypertension or diabetes</w:t>
      </w:r>
      <w:r w:rsidRPr="00D330EA">
        <w:rPr>
          <w:rFonts w:ascii="Times New Roman" w:eastAsia="Times New Roman" w:hAnsi="Times New Roman" w:cs="Times New Roman"/>
        </w:rPr>
        <w:t>.</w:t>
      </w:r>
    </w:p>
    <w:p w14:paraId="73DF1BF9" w14:textId="5B4D247F" w:rsidR="00D330EA" w:rsidRPr="00D330EA" w:rsidRDefault="00D330EA" w:rsidP="00D330EA">
      <w:pPr>
        <w:numPr>
          <w:ilvl w:val="2"/>
          <w:numId w:val="5"/>
        </w:numPr>
        <w:spacing w:before="100" w:beforeAutospacing="1" w:after="100" w:afterAutospacing="1"/>
        <w:rPr>
          <w:rFonts w:ascii="Times New Roman" w:eastAsia="Times New Roman" w:hAnsi="Times New Roman" w:cs="Times New Roman"/>
        </w:rPr>
      </w:pPr>
      <w:r w:rsidRPr="00D330EA">
        <w:rPr>
          <w:rFonts w:ascii="Times New Roman" w:eastAsia="Times New Roman" w:hAnsi="Times New Roman" w:cs="Times New Roman"/>
        </w:rPr>
        <w:t>Patients with complete records of blood tests,</w:t>
      </w:r>
      <w:r w:rsidR="00B5427E">
        <w:rPr>
          <w:rFonts w:ascii="Times New Roman" w:eastAsia="Times New Roman" w:hAnsi="Times New Roman" w:cs="Times New Roman"/>
        </w:rPr>
        <w:t xml:space="preserve"> stress </w:t>
      </w:r>
      <w:r w:rsidR="00701CDA">
        <w:rPr>
          <w:rFonts w:ascii="Times New Roman" w:eastAsia="Times New Roman" w:hAnsi="Times New Roman" w:cs="Times New Roman"/>
        </w:rPr>
        <w:t xml:space="preserve">test, nutrition </w:t>
      </w:r>
      <w:r w:rsidR="0069195A">
        <w:rPr>
          <w:rFonts w:ascii="Times New Roman" w:eastAsia="Times New Roman" w:hAnsi="Times New Roman" w:cs="Times New Roman"/>
        </w:rPr>
        <w:t xml:space="preserve">evaluation </w:t>
      </w:r>
      <w:r w:rsidR="0069195A" w:rsidRPr="00D330EA">
        <w:rPr>
          <w:rFonts w:ascii="Times New Roman" w:eastAsia="Times New Roman" w:hAnsi="Times New Roman" w:cs="Times New Roman"/>
        </w:rPr>
        <w:t>medical</w:t>
      </w:r>
      <w:r w:rsidRPr="00D330EA">
        <w:rPr>
          <w:rFonts w:ascii="Times New Roman" w:eastAsia="Times New Roman" w:hAnsi="Times New Roman" w:cs="Times New Roman"/>
        </w:rPr>
        <w:t xml:space="preserve"> history</w:t>
      </w:r>
      <w:r w:rsidR="00B5427E">
        <w:rPr>
          <w:rFonts w:ascii="Times New Roman" w:eastAsia="Times New Roman" w:hAnsi="Times New Roman" w:cs="Times New Roman"/>
        </w:rPr>
        <w:t>.</w:t>
      </w:r>
    </w:p>
    <w:p w14:paraId="51410F2D" w14:textId="77777777" w:rsidR="00D330EA" w:rsidRPr="00D330EA" w:rsidRDefault="00D330EA" w:rsidP="00D330EA">
      <w:pPr>
        <w:numPr>
          <w:ilvl w:val="0"/>
          <w:numId w:val="5"/>
        </w:numPr>
        <w:spacing w:before="100" w:beforeAutospacing="1" w:after="100" w:afterAutospacing="1"/>
        <w:rPr>
          <w:rFonts w:ascii="Times New Roman" w:eastAsia="Times New Roman" w:hAnsi="Times New Roman" w:cs="Times New Roman"/>
        </w:rPr>
      </w:pPr>
      <w:r w:rsidRPr="00D330EA">
        <w:rPr>
          <w:rFonts w:ascii="Times New Roman" w:eastAsia="Times New Roman" w:hAnsi="Times New Roman" w:cs="Times New Roman"/>
          <w:b/>
          <w:bCs/>
        </w:rPr>
        <w:t>Exclusion Criteria:</w:t>
      </w:r>
      <w:r w:rsidRPr="00D330EA">
        <w:rPr>
          <w:rFonts w:ascii="Times New Roman" w:eastAsia="Times New Roman" w:hAnsi="Times New Roman" w:cs="Times New Roman"/>
        </w:rPr>
        <w:br/>
        <w:t>Identify any criteria that led to the exclusion of certain data points.</w:t>
      </w:r>
    </w:p>
    <w:p w14:paraId="47F00498" w14:textId="37ED9267" w:rsidR="00D330EA" w:rsidRPr="00722086" w:rsidRDefault="00AD39FE" w:rsidP="00D330EA">
      <w:pPr>
        <w:numPr>
          <w:ilvl w:val="1"/>
          <w:numId w:val="5"/>
        </w:numPr>
        <w:spacing w:before="100" w:beforeAutospacing="1" w:after="100" w:afterAutospacing="1"/>
        <w:rPr>
          <w:rFonts w:ascii="Times New Roman" w:eastAsia="Times New Roman" w:hAnsi="Times New Roman" w:cs="Times New Roman"/>
          <w:u w:val="single"/>
        </w:rPr>
      </w:pPr>
      <w:r w:rsidRPr="00722086">
        <w:rPr>
          <w:rFonts w:ascii="Times New Roman" w:eastAsia="Times New Roman" w:hAnsi="Times New Roman" w:cs="Times New Roman"/>
          <w:u w:val="single"/>
        </w:rPr>
        <w:t xml:space="preserve">Chronic </w:t>
      </w:r>
      <w:r w:rsidR="0069195A" w:rsidRPr="00722086">
        <w:rPr>
          <w:rFonts w:ascii="Times New Roman" w:eastAsia="Times New Roman" w:hAnsi="Times New Roman" w:cs="Times New Roman"/>
          <w:u w:val="single"/>
        </w:rPr>
        <w:t xml:space="preserve">Kidney Disease and </w:t>
      </w:r>
      <w:r w:rsidRPr="00722086">
        <w:rPr>
          <w:rFonts w:ascii="Times New Roman" w:eastAsia="Times New Roman" w:hAnsi="Times New Roman" w:cs="Times New Roman"/>
          <w:u w:val="single"/>
        </w:rPr>
        <w:t>Risk factor Predictions of chronic kidney disease dataset</w:t>
      </w:r>
      <w:r w:rsidR="00D330EA" w:rsidRPr="00722086">
        <w:rPr>
          <w:rFonts w:ascii="Times New Roman" w:eastAsia="Times New Roman" w:hAnsi="Times New Roman" w:cs="Times New Roman"/>
          <w:u w:val="single"/>
        </w:rPr>
        <w:t>:</w:t>
      </w:r>
    </w:p>
    <w:p w14:paraId="5DED0D7D" w14:textId="3D85748F" w:rsidR="00D330EA" w:rsidRPr="00D330EA" w:rsidRDefault="00E50C21" w:rsidP="00D330EA">
      <w:pPr>
        <w:numPr>
          <w:ilvl w:val="2"/>
          <w:numId w:val="5"/>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 xml:space="preserve">The Chronic Kidney </w:t>
      </w:r>
      <w:r w:rsidR="009309C2">
        <w:rPr>
          <w:rFonts w:ascii="Times New Roman" w:eastAsia="Times New Roman" w:hAnsi="Times New Roman" w:cs="Times New Roman"/>
        </w:rPr>
        <w:t xml:space="preserve">disease dataset has missing values which </w:t>
      </w:r>
      <w:r w:rsidR="0025440E">
        <w:rPr>
          <w:rFonts w:ascii="Times New Roman" w:eastAsia="Times New Roman" w:hAnsi="Times New Roman" w:cs="Times New Roman"/>
        </w:rPr>
        <w:t>indicates</w:t>
      </w:r>
      <w:r w:rsidR="009309C2">
        <w:rPr>
          <w:rFonts w:ascii="Times New Roman" w:eastAsia="Times New Roman" w:hAnsi="Times New Roman" w:cs="Times New Roman"/>
        </w:rPr>
        <w:t xml:space="preserve"> </w:t>
      </w:r>
      <w:r w:rsidR="0025440E">
        <w:rPr>
          <w:rFonts w:ascii="Times New Roman" w:eastAsia="Times New Roman" w:hAnsi="Times New Roman" w:cs="Times New Roman"/>
        </w:rPr>
        <w:t>p</w:t>
      </w:r>
      <w:r w:rsidR="00D330EA" w:rsidRPr="00D330EA">
        <w:rPr>
          <w:rFonts w:ascii="Times New Roman" w:eastAsia="Times New Roman" w:hAnsi="Times New Roman" w:cs="Times New Roman"/>
        </w:rPr>
        <w:t>atients with incomplete medical records or missing data."</w:t>
      </w:r>
    </w:p>
    <w:p w14:paraId="6A2B5F2E" w14:textId="6487A539" w:rsidR="00D330EA" w:rsidRPr="00D330EA" w:rsidRDefault="00D330EA" w:rsidP="00D330EA">
      <w:pPr>
        <w:numPr>
          <w:ilvl w:val="2"/>
          <w:numId w:val="5"/>
        </w:numPr>
        <w:spacing w:before="100" w:beforeAutospacing="1" w:after="100" w:afterAutospacing="1"/>
        <w:rPr>
          <w:rFonts w:ascii="Times New Roman" w:eastAsia="Times New Roman" w:hAnsi="Times New Roman" w:cs="Times New Roman"/>
        </w:rPr>
      </w:pPr>
      <w:r w:rsidRPr="00D330EA">
        <w:rPr>
          <w:rFonts w:ascii="Times New Roman" w:eastAsia="Times New Roman" w:hAnsi="Times New Roman" w:cs="Times New Roman"/>
        </w:rPr>
        <w:t xml:space="preserve">Patients with </w:t>
      </w:r>
      <w:r w:rsidR="00F41527">
        <w:rPr>
          <w:rFonts w:ascii="Times New Roman" w:eastAsia="Times New Roman" w:hAnsi="Times New Roman" w:cs="Times New Roman"/>
        </w:rPr>
        <w:t xml:space="preserve">diagnose with </w:t>
      </w:r>
      <w:r w:rsidRPr="00D330EA">
        <w:rPr>
          <w:rFonts w:ascii="Times New Roman" w:eastAsia="Times New Roman" w:hAnsi="Times New Roman" w:cs="Times New Roman"/>
        </w:rPr>
        <w:t xml:space="preserve">comorbid conditions </w:t>
      </w:r>
      <w:r w:rsidR="00090B4B">
        <w:rPr>
          <w:rFonts w:ascii="Times New Roman" w:eastAsia="Times New Roman" w:hAnsi="Times New Roman" w:cs="Times New Roman"/>
        </w:rPr>
        <w:t xml:space="preserve">such as </w:t>
      </w:r>
      <w:r w:rsidRPr="00D330EA">
        <w:rPr>
          <w:rFonts w:ascii="Times New Roman" w:eastAsia="Times New Roman" w:hAnsi="Times New Roman" w:cs="Times New Roman"/>
        </w:rPr>
        <w:t>cancer</w:t>
      </w:r>
      <w:r w:rsidR="00D75B50">
        <w:rPr>
          <w:rFonts w:ascii="Times New Roman" w:eastAsia="Times New Roman" w:hAnsi="Times New Roman" w:cs="Times New Roman"/>
        </w:rPr>
        <w:t xml:space="preserve">, or other immune </w:t>
      </w:r>
      <w:r w:rsidR="008D5BDF">
        <w:rPr>
          <w:rFonts w:ascii="Times New Roman" w:eastAsia="Times New Roman" w:hAnsi="Times New Roman" w:cs="Times New Roman"/>
        </w:rPr>
        <w:t xml:space="preserve">disease such as </w:t>
      </w:r>
      <w:r w:rsidR="00C87309">
        <w:rPr>
          <w:rFonts w:ascii="Times New Roman" w:eastAsia="Times New Roman" w:hAnsi="Times New Roman" w:cs="Times New Roman"/>
        </w:rPr>
        <w:t xml:space="preserve">HIV, serve </w:t>
      </w:r>
      <w:r w:rsidR="00704294">
        <w:rPr>
          <w:rFonts w:ascii="Times New Roman" w:eastAsia="Times New Roman" w:hAnsi="Times New Roman" w:cs="Times New Roman"/>
        </w:rPr>
        <w:t>d</w:t>
      </w:r>
      <w:r w:rsidR="00704294" w:rsidRPr="00C87309">
        <w:rPr>
          <w:rFonts w:ascii="Times New Roman" w:eastAsia="Times New Roman" w:hAnsi="Times New Roman" w:cs="Times New Roman"/>
        </w:rPr>
        <w:t>ehydration,</w:t>
      </w:r>
      <w:r w:rsidR="00C87309">
        <w:rPr>
          <w:rFonts w:ascii="Times New Roman" w:eastAsia="Times New Roman" w:hAnsi="Times New Roman" w:cs="Times New Roman"/>
        </w:rPr>
        <w:t xml:space="preserve"> </w:t>
      </w:r>
      <w:r w:rsidR="00C87309" w:rsidRPr="00C87309">
        <w:rPr>
          <w:rFonts w:ascii="Times New Roman" w:eastAsia="Times New Roman" w:hAnsi="Times New Roman" w:cs="Times New Roman"/>
        </w:rPr>
        <w:t>heart failure</w:t>
      </w:r>
      <w:r w:rsidR="00150FB9">
        <w:rPr>
          <w:rFonts w:ascii="Times New Roman" w:eastAsia="Times New Roman" w:hAnsi="Times New Roman" w:cs="Times New Roman"/>
        </w:rPr>
        <w:t xml:space="preserve">, </w:t>
      </w:r>
      <w:r w:rsidR="00150FB9" w:rsidRPr="00150FB9">
        <w:rPr>
          <w:rFonts w:ascii="Times New Roman" w:eastAsia="Times New Roman" w:hAnsi="Times New Roman" w:cs="Times New Roman"/>
        </w:rPr>
        <w:t>Lupus nephritis</w:t>
      </w:r>
      <w:r w:rsidR="00704294">
        <w:rPr>
          <w:rFonts w:ascii="Times New Roman" w:eastAsia="Times New Roman" w:hAnsi="Times New Roman" w:cs="Times New Roman"/>
        </w:rPr>
        <w:t xml:space="preserve"> or </w:t>
      </w:r>
      <w:r w:rsidR="00704294" w:rsidRPr="00704294">
        <w:rPr>
          <w:rFonts w:ascii="Times New Roman" w:eastAsia="Times New Roman" w:hAnsi="Times New Roman" w:cs="Times New Roman"/>
        </w:rPr>
        <w:t>Henoch-</w:t>
      </w:r>
      <w:proofErr w:type="spellStart"/>
      <w:r w:rsidR="00704294" w:rsidRPr="00704294">
        <w:rPr>
          <w:rFonts w:ascii="Times New Roman" w:eastAsia="Times New Roman" w:hAnsi="Times New Roman" w:cs="Times New Roman"/>
        </w:rPr>
        <w:t>Schönlein</w:t>
      </w:r>
      <w:proofErr w:type="spellEnd"/>
      <w:r w:rsidR="00704294" w:rsidRPr="00704294">
        <w:rPr>
          <w:rFonts w:ascii="Times New Roman" w:eastAsia="Times New Roman" w:hAnsi="Times New Roman" w:cs="Times New Roman"/>
        </w:rPr>
        <w:t xml:space="preserve"> purpura (HSP)</w:t>
      </w:r>
    </w:p>
    <w:p w14:paraId="1CEF61B2" w14:textId="57EB6E00" w:rsidR="00D330EA" w:rsidRPr="00D330EA" w:rsidRDefault="00D330EA" w:rsidP="00D330EA">
      <w:pPr>
        <w:numPr>
          <w:ilvl w:val="2"/>
          <w:numId w:val="5"/>
        </w:numPr>
        <w:spacing w:before="100" w:beforeAutospacing="1" w:after="100" w:afterAutospacing="1"/>
        <w:rPr>
          <w:rFonts w:ascii="Times New Roman" w:eastAsia="Times New Roman" w:hAnsi="Times New Roman" w:cs="Times New Roman"/>
        </w:rPr>
      </w:pPr>
      <w:r w:rsidRPr="00D330EA">
        <w:rPr>
          <w:rFonts w:ascii="Times New Roman" w:eastAsia="Times New Roman" w:hAnsi="Times New Roman" w:cs="Times New Roman"/>
        </w:rPr>
        <w:t xml:space="preserve">Patients under </w:t>
      </w:r>
      <w:r w:rsidR="009465D8">
        <w:rPr>
          <w:rFonts w:ascii="Times New Roman" w:eastAsia="Times New Roman" w:hAnsi="Times New Roman" w:cs="Times New Roman"/>
        </w:rPr>
        <w:t>12</w:t>
      </w:r>
      <w:r w:rsidRPr="00D330EA">
        <w:rPr>
          <w:rFonts w:ascii="Times New Roman" w:eastAsia="Times New Roman" w:hAnsi="Times New Roman" w:cs="Times New Roman"/>
        </w:rPr>
        <w:t xml:space="preserve"> years old or over </w:t>
      </w:r>
      <w:r w:rsidR="009465D8">
        <w:rPr>
          <w:rFonts w:ascii="Times New Roman" w:eastAsia="Times New Roman" w:hAnsi="Times New Roman" w:cs="Times New Roman"/>
        </w:rPr>
        <w:t>85</w:t>
      </w:r>
      <w:r w:rsidRPr="00D330EA">
        <w:rPr>
          <w:rFonts w:ascii="Times New Roman" w:eastAsia="Times New Roman" w:hAnsi="Times New Roman" w:cs="Times New Roman"/>
        </w:rPr>
        <w:t xml:space="preserve"> years old.</w:t>
      </w:r>
    </w:p>
    <w:p w14:paraId="65881F2B" w14:textId="77777777" w:rsidR="00D330EA" w:rsidRPr="00D330EA" w:rsidRDefault="00000000" w:rsidP="00D330EA">
      <w:pPr>
        <w:rPr>
          <w:rFonts w:ascii="Times New Roman" w:eastAsia="Times New Roman" w:hAnsi="Times New Roman" w:cs="Times New Roman"/>
        </w:rPr>
      </w:pPr>
      <w:r>
        <w:rPr>
          <w:rFonts w:ascii="Times New Roman" w:eastAsia="Times New Roman" w:hAnsi="Times New Roman" w:cs="Times New Roman"/>
          <w:noProof/>
        </w:rPr>
        <w:pict w14:anchorId="6F668D6C">
          <v:rect id="_x0000_i1027" alt="" style="width:468pt;height:.05pt;mso-width-percent:0;mso-height-percent:0;mso-width-percent:0;mso-height-percent:0" o:hralign="center" o:hrstd="t" o:hr="t" fillcolor="#a0a0a0" stroked="f"/>
        </w:pict>
      </w:r>
    </w:p>
    <w:p w14:paraId="3220A098" w14:textId="77777777" w:rsidR="00D330EA" w:rsidRPr="00D330EA" w:rsidRDefault="00D330EA" w:rsidP="00D330EA">
      <w:pPr>
        <w:spacing w:before="100" w:beforeAutospacing="1" w:after="100" w:afterAutospacing="1"/>
        <w:outlineLvl w:val="1"/>
        <w:rPr>
          <w:rFonts w:ascii="Times New Roman" w:eastAsia="Times New Roman" w:hAnsi="Times New Roman" w:cs="Times New Roman"/>
          <w:b/>
          <w:bCs/>
          <w:sz w:val="36"/>
          <w:szCs w:val="36"/>
        </w:rPr>
      </w:pPr>
      <w:r w:rsidRPr="00D330EA">
        <w:rPr>
          <w:rFonts w:ascii="Times New Roman" w:eastAsia="Times New Roman" w:hAnsi="Times New Roman" w:cs="Times New Roman"/>
          <w:b/>
          <w:bCs/>
          <w:sz w:val="36"/>
          <w:szCs w:val="36"/>
        </w:rPr>
        <w:t>5. Total Number of Estimated Features</w:t>
      </w:r>
    </w:p>
    <w:p w14:paraId="24E099A0" w14:textId="77777777" w:rsidR="009E774E" w:rsidRDefault="00D330EA" w:rsidP="009E774E">
      <w:pPr>
        <w:spacing w:before="100" w:beforeAutospacing="1" w:after="100" w:afterAutospacing="1"/>
        <w:ind w:firstLine="720"/>
        <w:rPr>
          <w:rFonts w:ascii="Times New Roman" w:eastAsia="Times New Roman" w:hAnsi="Times New Roman" w:cs="Times New Roman"/>
          <w:b/>
          <w:bCs/>
        </w:rPr>
      </w:pPr>
      <w:r w:rsidRPr="00D330EA">
        <w:rPr>
          <w:rFonts w:ascii="Times New Roman" w:eastAsia="Times New Roman" w:hAnsi="Times New Roman" w:cs="Times New Roman"/>
          <w:b/>
          <w:bCs/>
        </w:rPr>
        <w:t>Features Count:</w:t>
      </w:r>
    </w:p>
    <w:p w14:paraId="00B6BCFB" w14:textId="6F12D0E7" w:rsidR="009E774E" w:rsidRPr="00722086" w:rsidRDefault="009E774E" w:rsidP="009E774E">
      <w:pPr>
        <w:spacing w:before="100" w:beforeAutospacing="1" w:after="100" w:afterAutospacing="1"/>
        <w:rPr>
          <w:rFonts w:ascii="Times New Roman" w:eastAsia="Times New Roman" w:hAnsi="Times New Roman" w:cs="Times New Roman"/>
          <w:u w:val="single"/>
        </w:rPr>
      </w:pPr>
      <w:r w:rsidRPr="001678C4">
        <w:rPr>
          <w:rFonts w:ascii="Times New Roman" w:eastAsia="Times New Roman" w:hAnsi="Times New Roman" w:cs="Times New Roman"/>
        </w:rPr>
        <w:t xml:space="preserve"> </w:t>
      </w:r>
      <w:r w:rsidRPr="00722086">
        <w:rPr>
          <w:rFonts w:ascii="Times New Roman" w:eastAsia="Times New Roman" w:hAnsi="Times New Roman" w:cs="Times New Roman"/>
          <w:u w:val="single"/>
        </w:rPr>
        <w:t>Chronic Kidney Disease dataset</w:t>
      </w:r>
    </w:p>
    <w:p w14:paraId="55F059ED" w14:textId="69209516" w:rsidR="009E774E" w:rsidRPr="009E774E" w:rsidRDefault="009E774E" w:rsidP="009E774E">
      <w:pPr>
        <w:numPr>
          <w:ilvl w:val="0"/>
          <w:numId w:val="3"/>
        </w:numPr>
        <w:spacing w:before="100" w:beforeAutospacing="1" w:after="100" w:afterAutospacing="1"/>
        <w:rPr>
          <w:rFonts w:ascii="Times New Roman" w:eastAsia="Times New Roman" w:hAnsi="Times New Roman" w:cs="Times New Roman"/>
        </w:rPr>
      </w:pPr>
      <w:r w:rsidRPr="00D330EA">
        <w:rPr>
          <w:rFonts w:ascii="Times New Roman" w:eastAsia="Times New Roman" w:hAnsi="Times New Roman" w:cs="Times New Roman"/>
        </w:rPr>
        <w:t>2</w:t>
      </w:r>
      <w:r>
        <w:rPr>
          <w:rFonts w:ascii="Times New Roman" w:eastAsia="Times New Roman" w:hAnsi="Times New Roman" w:cs="Times New Roman"/>
        </w:rPr>
        <w:t>4</w:t>
      </w:r>
      <w:r w:rsidRPr="00D330EA">
        <w:rPr>
          <w:rFonts w:ascii="Times New Roman" w:eastAsia="Times New Roman" w:hAnsi="Times New Roman" w:cs="Times New Roman"/>
        </w:rPr>
        <w:t xml:space="preserve"> features</w:t>
      </w:r>
      <w:r>
        <w:rPr>
          <w:rFonts w:ascii="Times New Roman" w:eastAsia="Times New Roman" w:hAnsi="Times New Roman" w:cs="Times New Roman"/>
        </w:rPr>
        <w:t xml:space="preserve"> + class = 25 </w:t>
      </w:r>
      <w:r w:rsidRPr="009E774E">
        <w:rPr>
          <w:rFonts w:ascii="Times New Roman" w:eastAsia="Times New Roman" w:hAnsi="Times New Roman" w:cs="Times New Roman"/>
        </w:rPr>
        <w:t>(11 numeric ,14 nominal)</w:t>
      </w:r>
    </w:p>
    <w:p w14:paraId="28BDB73E" w14:textId="577245E5" w:rsidR="00D330EA" w:rsidRPr="00722086" w:rsidRDefault="00D330EA" w:rsidP="009E774E">
      <w:pPr>
        <w:spacing w:before="100" w:beforeAutospacing="1" w:after="100" w:afterAutospacing="1"/>
        <w:ind w:firstLine="720"/>
        <w:rPr>
          <w:rFonts w:ascii="Times New Roman" w:eastAsia="Times New Roman" w:hAnsi="Times New Roman" w:cs="Times New Roman"/>
          <w:u w:val="single"/>
        </w:rPr>
      </w:pPr>
      <w:r w:rsidRPr="00D330EA">
        <w:rPr>
          <w:rFonts w:ascii="Times New Roman" w:eastAsia="Times New Roman" w:hAnsi="Times New Roman" w:cs="Times New Roman"/>
        </w:rPr>
        <w:br/>
      </w:r>
      <w:r w:rsidR="009E774E">
        <w:rPr>
          <w:rFonts w:ascii="Times New Roman" w:eastAsia="Times New Roman" w:hAnsi="Times New Roman" w:cs="Times New Roman"/>
        </w:rPr>
        <w:t xml:space="preserve"> </w:t>
      </w:r>
      <w:r w:rsidR="009E774E" w:rsidRPr="00722086">
        <w:rPr>
          <w:rFonts w:ascii="Times New Roman" w:eastAsia="Times New Roman" w:hAnsi="Times New Roman" w:cs="Times New Roman"/>
          <w:u w:val="single"/>
        </w:rPr>
        <w:t>Risk factor Predictions of chronic kidney disease dataset</w:t>
      </w:r>
    </w:p>
    <w:p w14:paraId="112B9F11" w14:textId="696902B6" w:rsidR="00D330EA" w:rsidRPr="00D330EA" w:rsidRDefault="00D330EA" w:rsidP="00D330EA">
      <w:pPr>
        <w:numPr>
          <w:ilvl w:val="0"/>
          <w:numId w:val="3"/>
        </w:numPr>
        <w:spacing w:before="100" w:beforeAutospacing="1" w:after="100" w:afterAutospacing="1"/>
        <w:rPr>
          <w:rFonts w:ascii="Times New Roman" w:eastAsia="Times New Roman" w:hAnsi="Times New Roman" w:cs="Times New Roman"/>
        </w:rPr>
      </w:pPr>
      <w:r w:rsidRPr="00D330EA">
        <w:rPr>
          <w:rFonts w:ascii="Times New Roman" w:eastAsia="Times New Roman" w:hAnsi="Times New Roman" w:cs="Times New Roman"/>
        </w:rPr>
        <w:t>2</w:t>
      </w:r>
      <w:r w:rsidR="009E774E">
        <w:rPr>
          <w:rFonts w:ascii="Times New Roman" w:eastAsia="Times New Roman" w:hAnsi="Times New Roman" w:cs="Times New Roman"/>
        </w:rPr>
        <w:t>8</w:t>
      </w:r>
      <w:r w:rsidRPr="00D330EA">
        <w:rPr>
          <w:rFonts w:ascii="Times New Roman" w:eastAsia="Times New Roman" w:hAnsi="Times New Roman" w:cs="Times New Roman"/>
        </w:rPr>
        <w:t xml:space="preserve"> features</w:t>
      </w:r>
      <w:r w:rsidR="009E774E">
        <w:rPr>
          <w:rFonts w:ascii="Times New Roman" w:eastAsia="Times New Roman" w:hAnsi="Times New Roman" w:cs="Times New Roman"/>
        </w:rPr>
        <w:t xml:space="preserve"> + class =29 </w:t>
      </w:r>
    </w:p>
    <w:p w14:paraId="518204F9" w14:textId="77777777" w:rsidR="00D330EA" w:rsidRPr="00D330EA" w:rsidRDefault="00000000" w:rsidP="00D330EA">
      <w:pPr>
        <w:rPr>
          <w:rFonts w:ascii="Times New Roman" w:eastAsia="Times New Roman" w:hAnsi="Times New Roman" w:cs="Times New Roman"/>
        </w:rPr>
      </w:pPr>
      <w:r>
        <w:rPr>
          <w:rFonts w:ascii="Times New Roman" w:eastAsia="Times New Roman" w:hAnsi="Times New Roman" w:cs="Times New Roman"/>
          <w:noProof/>
        </w:rPr>
        <w:pict w14:anchorId="4C4C510F">
          <v:rect id="_x0000_i1028" alt="" style="width:468pt;height:.05pt;mso-width-percent:0;mso-height-percent:0;mso-width-percent:0;mso-height-percent:0" o:hralign="center" o:hrstd="t" o:hr="t" fillcolor="#a0a0a0" stroked="f"/>
        </w:pict>
      </w:r>
    </w:p>
    <w:p w14:paraId="0405AE56" w14:textId="77777777" w:rsidR="00D330EA" w:rsidRPr="00D330EA" w:rsidRDefault="00D330EA" w:rsidP="00D330EA">
      <w:pPr>
        <w:spacing w:before="100" w:beforeAutospacing="1" w:after="100" w:afterAutospacing="1"/>
        <w:outlineLvl w:val="1"/>
        <w:rPr>
          <w:rFonts w:ascii="Times New Roman" w:eastAsia="Times New Roman" w:hAnsi="Times New Roman" w:cs="Times New Roman"/>
          <w:b/>
          <w:bCs/>
          <w:sz w:val="36"/>
          <w:szCs w:val="36"/>
        </w:rPr>
      </w:pPr>
      <w:r w:rsidRPr="00D330EA">
        <w:rPr>
          <w:rFonts w:ascii="Times New Roman" w:eastAsia="Times New Roman" w:hAnsi="Times New Roman" w:cs="Times New Roman"/>
          <w:b/>
          <w:bCs/>
          <w:sz w:val="36"/>
          <w:szCs w:val="36"/>
        </w:rPr>
        <w:t>6. Total Number of Instances/Data Points</w:t>
      </w:r>
    </w:p>
    <w:p w14:paraId="744AFEC0" w14:textId="77777777" w:rsidR="00226463" w:rsidRDefault="00D330EA" w:rsidP="00D330EA">
      <w:pPr>
        <w:spacing w:before="100" w:beforeAutospacing="1" w:after="100" w:afterAutospacing="1"/>
        <w:rPr>
          <w:rFonts w:ascii="Times New Roman" w:eastAsia="Times New Roman" w:hAnsi="Times New Roman" w:cs="Times New Roman"/>
          <w:b/>
          <w:bCs/>
        </w:rPr>
      </w:pPr>
      <w:r w:rsidRPr="00D330EA">
        <w:rPr>
          <w:rFonts w:ascii="Times New Roman" w:eastAsia="Times New Roman" w:hAnsi="Times New Roman" w:cs="Times New Roman"/>
          <w:b/>
          <w:bCs/>
        </w:rPr>
        <w:t>Instances Count:</w:t>
      </w:r>
    </w:p>
    <w:p w14:paraId="592E085D" w14:textId="350DE6F5" w:rsidR="00226463" w:rsidRPr="00CC6112" w:rsidRDefault="00226463" w:rsidP="00226463">
      <w:pPr>
        <w:spacing w:before="100" w:beforeAutospacing="1" w:after="100" w:afterAutospacing="1"/>
        <w:rPr>
          <w:rFonts w:ascii="Times New Roman" w:eastAsia="Times New Roman" w:hAnsi="Times New Roman" w:cs="Times New Roman"/>
          <w:u w:val="single"/>
        </w:rPr>
      </w:pPr>
      <w:r w:rsidRPr="00CC6112">
        <w:rPr>
          <w:rFonts w:ascii="Times New Roman" w:eastAsia="Times New Roman" w:hAnsi="Times New Roman" w:cs="Times New Roman"/>
          <w:u w:val="single"/>
        </w:rPr>
        <w:t xml:space="preserve">Chronic Kidney </w:t>
      </w:r>
      <w:r w:rsidR="00CC6112" w:rsidRPr="00CC6112">
        <w:rPr>
          <w:rFonts w:ascii="Times New Roman" w:eastAsia="Times New Roman" w:hAnsi="Times New Roman" w:cs="Times New Roman"/>
          <w:u w:val="single"/>
        </w:rPr>
        <w:t>Disease dataset</w:t>
      </w:r>
      <w:r w:rsidRPr="00CC6112">
        <w:rPr>
          <w:rFonts w:ascii="Times New Roman" w:eastAsia="Times New Roman" w:hAnsi="Times New Roman" w:cs="Times New Roman"/>
          <w:u w:val="single"/>
        </w:rPr>
        <w:t>.</w:t>
      </w:r>
    </w:p>
    <w:p w14:paraId="5A17ABFE" w14:textId="04139BD5" w:rsidR="00226463" w:rsidRPr="00226463" w:rsidRDefault="00051FD9" w:rsidP="00D330EA">
      <w:pPr>
        <w:numPr>
          <w:ilvl w:val="0"/>
          <w:numId w:val="4"/>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400</w:t>
      </w:r>
      <w:r w:rsidR="00226463" w:rsidRPr="00D330EA">
        <w:rPr>
          <w:rFonts w:ascii="Times New Roman" w:eastAsia="Times New Roman" w:hAnsi="Times New Roman" w:cs="Times New Roman"/>
        </w:rPr>
        <w:t xml:space="preserve"> instances</w:t>
      </w:r>
    </w:p>
    <w:p w14:paraId="68FDBF9A" w14:textId="46A67C47" w:rsidR="00D330EA" w:rsidRPr="00CC6112" w:rsidRDefault="00D330EA" w:rsidP="00D330EA">
      <w:pPr>
        <w:spacing w:before="100" w:beforeAutospacing="1" w:after="100" w:afterAutospacing="1"/>
        <w:rPr>
          <w:rFonts w:ascii="Times New Roman" w:eastAsia="Times New Roman" w:hAnsi="Times New Roman" w:cs="Times New Roman"/>
          <w:u w:val="single"/>
        </w:rPr>
      </w:pPr>
      <w:r w:rsidRPr="00D330EA">
        <w:rPr>
          <w:rFonts w:ascii="Times New Roman" w:eastAsia="Times New Roman" w:hAnsi="Times New Roman" w:cs="Times New Roman"/>
        </w:rPr>
        <w:br/>
      </w:r>
      <w:r w:rsidR="00051FD9" w:rsidRPr="00CC6112">
        <w:rPr>
          <w:rFonts w:ascii="Times New Roman" w:eastAsia="Times New Roman" w:hAnsi="Times New Roman" w:cs="Times New Roman"/>
          <w:u w:val="single"/>
        </w:rPr>
        <w:t>Risk factor Predictions of chronic kidney disease dataset</w:t>
      </w:r>
      <w:r w:rsidRPr="00CC6112">
        <w:rPr>
          <w:rFonts w:ascii="Times New Roman" w:eastAsia="Times New Roman" w:hAnsi="Times New Roman" w:cs="Times New Roman"/>
          <w:u w:val="single"/>
        </w:rPr>
        <w:t>.</w:t>
      </w:r>
    </w:p>
    <w:p w14:paraId="69AC7725" w14:textId="68D9E0A8" w:rsidR="00D330EA" w:rsidRPr="00D330EA" w:rsidRDefault="00051FD9" w:rsidP="00D330EA">
      <w:pPr>
        <w:numPr>
          <w:ilvl w:val="0"/>
          <w:numId w:val="4"/>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lastRenderedPageBreak/>
        <w:t>200</w:t>
      </w:r>
      <w:r w:rsidR="00D330EA" w:rsidRPr="00D330EA">
        <w:rPr>
          <w:rFonts w:ascii="Times New Roman" w:eastAsia="Times New Roman" w:hAnsi="Times New Roman" w:cs="Times New Roman"/>
        </w:rPr>
        <w:t xml:space="preserve"> instances</w:t>
      </w:r>
    </w:p>
    <w:p w14:paraId="1863BE7B" w14:textId="77777777" w:rsidR="00D330EA" w:rsidRPr="00D330EA" w:rsidRDefault="00000000" w:rsidP="00D330EA">
      <w:pPr>
        <w:rPr>
          <w:rFonts w:ascii="Times New Roman" w:eastAsia="Times New Roman" w:hAnsi="Times New Roman" w:cs="Times New Roman"/>
        </w:rPr>
      </w:pPr>
      <w:r>
        <w:rPr>
          <w:rFonts w:ascii="Times New Roman" w:eastAsia="Times New Roman" w:hAnsi="Times New Roman" w:cs="Times New Roman"/>
          <w:noProof/>
        </w:rPr>
        <w:pict w14:anchorId="26CE8AC9">
          <v:rect id="_x0000_i1029" alt="" style="width:468pt;height:.05pt;mso-width-percent:0;mso-height-percent:0;mso-width-percent:0;mso-height-percent:0" o:hralign="center" o:hrstd="t" o:hr="t" fillcolor="#a0a0a0" stroked="f"/>
        </w:pict>
      </w:r>
    </w:p>
    <w:p w14:paraId="458F27B6" w14:textId="77777777" w:rsidR="00D330EA" w:rsidRPr="00D330EA" w:rsidRDefault="00D330EA" w:rsidP="00D330EA">
      <w:pPr>
        <w:spacing w:before="100" w:beforeAutospacing="1" w:after="100" w:afterAutospacing="1"/>
        <w:outlineLvl w:val="1"/>
        <w:rPr>
          <w:rFonts w:ascii="Times New Roman" w:eastAsia="Times New Roman" w:hAnsi="Times New Roman" w:cs="Times New Roman"/>
          <w:b/>
          <w:bCs/>
          <w:sz w:val="36"/>
          <w:szCs w:val="36"/>
        </w:rPr>
      </w:pPr>
      <w:r w:rsidRPr="00D330EA">
        <w:rPr>
          <w:rFonts w:ascii="Times New Roman" w:eastAsia="Times New Roman" w:hAnsi="Times New Roman" w:cs="Times New Roman"/>
          <w:b/>
          <w:bCs/>
          <w:sz w:val="36"/>
          <w:szCs w:val="36"/>
        </w:rPr>
        <w:t>7. Sample Table of Features</w:t>
      </w:r>
    </w:p>
    <w:p w14:paraId="1FF33F58" w14:textId="39F37A7B" w:rsidR="00D330EA" w:rsidRDefault="00D330EA" w:rsidP="00D330EA">
      <w:pPr>
        <w:spacing w:before="100" w:beforeAutospacing="1" w:after="100" w:afterAutospacing="1"/>
        <w:rPr>
          <w:rFonts w:ascii="Times New Roman" w:eastAsia="Times New Roman" w:hAnsi="Times New Roman" w:cs="Times New Roman"/>
        </w:rPr>
      </w:pPr>
      <w:r w:rsidRPr="00D330EA">
        <w:rPr>
          <w:rFonts w:ascii="Times New Roman" w:eastAsia="Times New Roman" w:hAnsi="Times New Roman" w:cs="Times New Roman"/>
          <w:b/>
          <w:bCs/>
        </w:rPr>
        <w:t>Feature Description:</w:t>
      </w:r>
      <w:r w:rsidRPr="00D330EA">
        <w:rPr>
          <w:rFonts w:ascii="Times New Roman" w:eastAsia="Times New Roman" w:hAnsi="Times New Roman" w:cs="Times New Roman"/>
        </w:rPr>
        <w:br/>
        <w:t>P</w:t>
      </w:r>
      <w:r>
        <w:rPr>
          <w:rFonts w:ascii="Times New Roman" w:eastAsia="Times New Roman" w:hAnsi="Times New Roman" w:cs="Times New Roman"/>
        </w:rPr>
        <w:t>lease p</w:t>
      </w:r>
      <w:r w:rsidRPr="00D330EA">
        <w:rPr>
          <w:rFonts w:ascii="Times New Roman" w:eastAsia="Times New Roman" w:hAnsi="Times New Roman" w:cs="Times New Roman"/>
        </w:rPr>
        <w:t>rovide a sample table that outlines the features, their types, and units.</w:t>
      </w:r>
      <w:r>
        <w:rPr>
          <w:rFonts w:ascii="Times New Roman" w:eastAsia="Times New Roman" w:hAnsi="Times New Roman" w:cs="Times New Roman"/>
        </w:rPr>
        <w:t xml:space="preserve"> At a minimum, provide the number of Categorical and Numerical Features. </w:t>
      </w:r>
    </w:p>
    <w:p w14:paraId="6E191F3A" w14:textId="0A173D23" w:rsidR="00051FD9" w:rsidRPr="00051FD9" w:rsidRDefault="00051FD9" w:rsidP="00051FD9">
      <w:pPr>
        <w:pStyle w:val="ListParagraph"/>
        <w:numPr>
          <w:ilvl w:val="0"/>
          <w:numId w:val="12"/>
        </w:numPr>
        <w:spacing w:before="100" w:beforeAutospacing="1" w:after="100" w:afterAutospacing="1"/>
        <w:rPr>
          <w:rFonts w:ascii="Times New Roman" w:eastAsia="Times New Roman" w:hAnsi="Times New Roman" w:cs="Times New Roman"/>
        </w:rPr>
      </w:pPr>
      <w:r w:rsidRPr="00051FD9">
        <w:rPr>
          <w:rFonts w:ascii="Times New Roman" w:eastAsia="Times New Roman" w:hAnsi="Times New Roman" w:cs="Times New Roman"/>
        </w:rPr>
        <w:t>Both data sets have similar features in feature abbreviations and feature descriptions, so I have merged the information in this table.</w:t>
      </w:r>
    </w:p>
    <w:tbl>
      <w:tblPr>
        <w:tblStyle w:val="TableGrid"/>
        <w:tblW w:w="0" w:type="auto"/>
        <w:tblLook w:val="04A0" w:firstRow="1" w:lastRow="0" w:firstColumn="1" w:lastColumn="0" w:noHBand="0" w:noVBand="1"/>
      </w:tblPr>
      <w:tblGrid>
        <w:gridCol w:w="1604"/>
        <w:gridCol w:w="3078"/>
        <w:gridCol w:w="3345"/>
        <w:gridCol w:w="1323"/>
      </w:tblGrid>
      <w:tr w:rsidR="00D87298" w:rsidRPr="00D330EA" w14:paraId="6E42A331" w14:textId="77777777" w:rsidTr="00D330EA">
        <w:tc>
          <w:tcPr>
            <w:tcW w:w="0" w:type="auto"/>
            <w:hideMark/>
          </w:tcPr>
          <w:p w14:paraId="51D1DEB8" w14:textId="77777777" w:rsidR="00D330EA" w:rsidRPr="00D330EA" w:rsidRDefault="00D330EA" w:rsidP="00D330EA">
            <w:pPr>
              <w:jc w:val="center"/>
              <w:rPr>
                <w:rFonts w:ascii="Times New Roman" w:eastAsia="Times New Roman" w:hAnsi="Times New Roman" w:cs="Times New Roman"/>
                <w:b/>
                <w:bCs/>
              </w:rPr>
            </w:pPr>
            <w:r w:rsidRPr="00D330EA">
              <w:rPr>
                <w:rFonts w:ascii="Times New Roman" w:eastAsia="Times New Roman" w:hAnsi="Times New Roman" w:cs="Times New Roman"/>
                <w:b/>
                <w:bCs/>
              </w:rPr>
              <w:t>Feature Name</w:t>
            </w:r>
          </w:p>
        </w:tc>
        <w:tc>
          <w:tcPr>
            <w:tcW w:w="0" w:type="auto"/>
            <w:hideMark/>
          </w:tcPr>
          <w:p w14:paraId="7B5A2B2E" w14:textId="77777777" w:rsidR="00D330EA" w:rsidRPr="00D330EA" w:rsidRDefault="00D330EA" w:rsidP="00D330EA">
            <w:pPr>
              <w:jc w:val="center"/>
              <w:rPr>
                <w:rFonts w:ascii="Times New Roman" w:eastAsia="Times New Roman" w:hAnsi="Times New Roman" w:cs="Times New Roman"/>
                <w:b/>
                <w:bCs/>
              </w:rPr>
            </w:pPr>
            <w:r w:rsidRPr="00D330EA">
              <w:rPr>
                <w:rFonts w:ascii="Times New Roman" w:eastAsia="Times New Roman" w:hAnsi="Times New Roman" w:cs="Times New Roman"/>
                <w:b/>
                <w:bCs/>
              </w:rPr>
              <w:t>Description</w:t>
            </w:r>
          </w:p>
        </w:tc>
        <w:tc>
          <w:tcPr>
            <w:tcW w:w="0" w:type="auto"/>
            <w:hideMark/>
          </w:tcPr>
          <w:p w14:paraId="4D378AF5" w14:textId="77777777" w:rsidR="00D330EA" w:rsidRPr="00D330EA" w:rsidRDefault="00D330EA" w:rsidP="00D330EA">
            <w:pPr>
              <w:jc w:val="center"/>
              <w:rPr>
                <w:rFonts w:ascii="Times New Roman" w:eastAsia="Times New Roman" w:hAnsi="Times New Roman" w:cs="Times New Roman"/>
                <w:b/>
                <w:bCs/>
              </w:rPr>
            </w:pPr>
            <w:r w:rsidRPr="00D330EA">
              <w:rPr>
                <w:rFonts w:ascii="Times New Roman" w:eastAsia="Times New Roman" w:hAnsi="Times New Roman" w:cs="Times New Roman"/>
                <w:b/>
                <w:bCs/>
              </w:rPr>
              <w:t>Unit</w:t>
            </w:r>
          </w:p>
        </w:tc>
        <w:tc>
          <w:tcPr>
            <w:tcW w:w="0" w:type="auto"/>
            <w:hideMark/>
          </w:tcPr>
          <w:p w14:paraId="66DAAD99" w14:textId="77777777" w:rsidR="00D330EA" w:rsidRPr="00D330EA" w:rsidRDefault="00D330EA" w:rsidP="00D330EA">
            <w:pPr>
              <w:jc w:val="center"/>
              <w:rPr>
                <w:rFonts w:ascii="Times New Roman" w:eastAsia="Times New Roman" w:hAnsi="Times New Roman" w:cs="Times New Roman"/>
                <w:b/>
                <w:bCs/>
              </w:rPr>
            </w:pPr>
            <w:r w:rsidRPr="00D330EA">
              <w:rPr>
                <w:rFonts w:ascii="Times New Roman" w:eastAsia="Times New Roman" w:hAnsi="Times New Roman" w:cs="Times New Roman"/>
                <w:b/>
                <w:bCs/>
              </w:rPr>
              <w:t>Type</w:t>
            </w:r>
          </w:p>
        </w:tc>
      </w:tr>
      <w:tr w:rsidR="00D87298" w:rsidRPr="00D330EA" w14:paraId="4E55C4BB" w14:textId="77777777" w:rsidTr="00D330EA">
        <w:tc>
          <w:tcPr>
            <w:tcW w:w="0" w:type="auto"/>
            <w:hideMark/>
          </w:tcPr>
          <w:p w14:paraId="0D7B7C20" w14:textId="77777777" w:rsidR="00D330EA" w:rsidRPr="00D330EA" w:rsidRDefault="00D330EA" w:rsidP="00D330EA">
            <w:pPr>
              <w:rPr>
                <w:rFonts w:ascii="Times New Roman" w:eastAsia="Times New Roman" w:hAnsi="Times New Roman" w:cs="Times New Roman"/>
              </w:rPr>
            </w:pPr>
            <w:r w:rsidRPr="00D330EA">
              <w:rPr>
                <w:rFonts w:ascii="Times New Roman" w:eastAsia="Times New Roman" w:hAnsi="Times New Roman" w:cs="Times New Roman"/>
              </w:rPr>
              <w:t>Age</w:t>
            </w:r>
          </w:p>
        </w:tc>
        <w:tc>
          <w:tcPr>
            <w:tcW w:w="0" w:type="auto"/>
            <w:hideMark/>
          </w:tcPr>
          <w:p w14:paraId="55558BB3" w14:textId="77777777" w:rsidR="00D330EA" w:rsidRPr="00D330EA" w:rsidRDefault="00D330EA" w:rsidP="00D330EA">
            <w:pPr>
              <w:rPr>
                <w:rFonts w:ascii="Times New Roman" w:eastAsia="Times New Roman" w:hAnsi="Times New Roman" w:cs="Times New Roman"/>
              </w:rPr>
            </w:pPr>
            <w:r w:rsidRPr="00D330EA">
              <w:rPr>
                <w:rFonts w:ascii="Times New Roman" w:eastAsia="Times New Roman" w:hAnsi="Times New Roman" w:cs="Times New Roman"/>
              </w:rPr>
              <w:t>Age of the individual</w:t>
            </w:r>
          </w:p>
        </w:tc>
        <w:tc>
          <w:tcPr>
            <w:tcW w:w="0" w:type="auto"/>
            <w:hideMark/>
          </w:tcPr>
          <w:p w14:paraId="4DDD3515" w14:textId="77777777" w:rsidR="00D330EA" w:rsidRPr="00D330EA" w:rsidRDefault="00D330EA" w:rsidP="00D330EA">
            <w:pPr>
              <w:rPr>
                <w:rFonts w:ascii="Times New Roman" w:eastAsia="Times New Roman" w:hAnsi="Times New Roman" w:cs="Times New Roman"/>
              </w:rPr>
            </w:pPr>
            <w:r w:rsidRPr="00D330EA">
              <w:rPr>
                <w:rFonts w:ascii="Times New Roman" w:eastAsia="Times New Roman" w:hAnsi="Times New Roman" w:cs="Times New Roman"/>
              </w:rPr>
              <w:t>Years</w:t>
            </w:r>
          </w:p>
        </w:tc>
        <w:tc>
          <w:tcPr>
            <w:tcW w:w="0" w:type="auto"/>
            <w:hideMark/>
          </w:tcPr>
          <w:p w14:paraId="3A4A456A" w14:textId="77777777" w:rsidR="00D330EA" w:rsidRPr="00D330EA" w:rsidRDefault="00D330EA" w:rsidP="00D330EA">
            <w:pPr>
              <w:rPr>
                <w:rFonts w:ascii="Times New Roman" w:eastAsia="Times New Roman" w:hAnsi="Times New Roman" w:cs="Times New Roman"/>
              </w:rPr>
            </w:pPr>
            <w:r w:rsidRPr="00D330EA">
              <w:rPr>
                <w:rFonts w:ascii="Times New Roman" w:eastAsia="Times New Roman" w:hAnsi="Times New Roman" w:cs="Times New Roman"/>
              </w:rPr>
              <w:t>Numerical</w:t>
            </w:r>
          </w:p>
        </w:tc>
      </w:tr>
      <w:tr w:rsidR="00D87298" w:rsidRPr="00D330EA" w14:paraId="0B265E29" w14:textId="77777777" w:rsidTr="00D330EA">
        <w:tc>
          <w:tcPr>
            <w:tcW w:w="0" w:type="auto"/>
            <w:hideMark/>
          </w:tcPr>
          <w:p w14:paraId="4B690FE0" w14:textId="3D99FB06" w:rsidR="00D330EA" w:rsidRPr="00D330EA" w:rsidRDefault="009413EB" w:rsidP="00D330EA">
            <w:pPr>
              <w:rPr>
                <w:rFonts w:ascii="Times New Roman" w:eastAsia="Times New Roman" w:hAnsi="Times New Roman" w:cs="Times New Roman"/>
              </w:rPr>
            </w:pPr>
            <w:r>
              <w:rPr>
                <w:rFonts w:ascii="Times New Roman" w:eastAsia="Times New Roman" w:hAnsi="Times New Roman" w:cs="Times New Roman"/>
              </w:rPr>
              <w:t>Blood Pressure</w:t>
            </w:r>
          </w:p>
        </w:tc>
        <w:tc>
          <w:tcPr>
            <w:tcW w:w="0" w:type="auto"/>
            <w:hideMark/>
          </w:tcPr>
          <w:p w14:paraId="1892EB54" w14:textId="4540FBBA" w:rsidR="00D330EA" w:rsidRPr="00D330EA" w:rsidRDefault="009413EB" w:rsidP="00D330EA">
            <w:pPr>
              <w:rPr>
                <w:rFonts w:ascii="Times New Roman" w:eastAsia="Times New Roman" w:hAnsi="Times New Roman" w:cs="Times New Roman"/>
              </w:rPr>
            </w:pPr>
            <w:r>
              <w:rPr>
                <w:rFonts w:ascii="Times New Roman" w:eastAsia="Times New Roman" w:hAnsi="Times New Roman" w:cs="Times New Roman"/>
              </w:rPr>
              <w:t xml:space="preserve">Individual Diastolic reading </w:t>
            </w:r>
          </w:p>
        </w:tc>
        <w:tc>
          <w:tcPr>
            <w:tcW w:w="0" w:type="auto"/>
            <w:hideMark/>
          </w:tcPr>
          <w:p w14:paraId="7AFEEEFA" w14:textId="77777777" w:rsidR="009413EB" w:rsidRDefault="009413EB" w:rsidP="009413EB">
            <w:r>
              <w:t>bp in mm/Hg</w:t>
            </w:r>
          </w:p>
          <w:p w14:paraId="575ABF05" w14:textId="322912E2" w:rsidR="00D330EA" w:rsidRPr="00D330EA" w:rsidRDefault="00D330EA" w:rsidP="00D330EA">
            <w:pPr>
              <w:rPr>
                <w:rFonts w:ascii="Times New Roman" w:eastAsia="Times New Roman" w:hAnsi="Times New Roman" w:cs="Times New Roman"/>
              </w:rPr>
            </w:pPr>
          </w:p>
        </w:tc>
        <w:tc>
          <w:tcPr>
            <w:tcW w:w="0" w:type="auto"/>
            <w:hideMark/>
          </w:tcPr>
          <w:p w14:paraId="4F5F03EC" w14:textId="77777777" w:rsidR="00D330EA" w:rsidRPr="00D330EA" w:rsidRDefault="00D330EA" w:rsidP="00D330EA">
            <w:pPr>
              <w:rPr>
                <w:rFonts w:ascii="Times New Roman" w:eastAsia="Times New Roman" w:hAnsi="Times New Roman" w:cs="Times New Roman"/>
              </w:rPr>
            </w:pPr>
            <w:r w:rsidRPr="00D330EA">
              <w:rPr>
                <w:rFonts w:ascii="Times New Roman" w:eastAsia="Times New Roman" w:hAnsi="Times New Roman" w:cs="Times New Roman"/>
              </w:rPr>
              <w:t>Numerical</w:t>
            </w:r>
          </w:p>
        </w:tc>
      </w:tr>
      <w:tr w:rsidR="00D87298" w:rsidRPr="00D330EA" w14:paraId="5F8703A2" w14:textId="77777777" w:rsidTr="00D330EA">
        <w:tc>
          <w:tcPr>
            <w:tcW w:w="0" w:type="auto"/>
            <w:hideMark/>
          </w:tcPr>
          <w:p w14:paraId="59F7142C" w14:textId="4993C069" w:rsidR="00D330EA" w:rsidRPr="00D330EA" w:rsidRDefault="009413EB" w:rsidP="00D330EA">
            <w:pPr>
              <w:rPr>
                <w:rFonts w:ascii="Times New Roman" w:eastAsia="Times New Roman" w:hAnsi="Times New Roman" w:cs="Times New Roman"/>
              </w:rPr>
            </w:pPr>
            <w:r>
              <w:rPr>
                <w:rFonts w:ascii="Times New Roman" w:eastAsia="Times New Roman" w:hAnsi="Times New Roman" w:cs="Times New Roman"/>
              </w:rPr>
              <w:t xml:space="preserve">Blood pressure limit </w:t>
            </w:r>
          </w:p>
        </w:tc>
        <w:tc>
          <w:tcPr>
            <w:tcW w:w="0" w:type="auto"/>
            <w:hideMark/>
          </w:tcPr>
          <w:p w14:paraId="76CDCE8C" w14:textId="36EAF546" w:rsidR="00D330EA" w:rsidRPr="00D330EA" w:rsidRDefault="00D330EA" w:rsidP="00D330EA">
            <w:pPr>
              <w:rPr>
                <w:rFonts w:ascii="Times New Roman" w:eastAsia="Times New Roman" w:hAnsi="Times New Roman" w:cs="Times New Roman"/>
              </w:rPr>
            </w:pPr>
            <w:r w:rsidRPr="00D330EA">
              <w:rPr>
                <w:rFonts w:ascii="Times New Roman" w:eastAsia="Times New Roman" w:hAnsi="Times New Roman" w:cs="Times New Roman"/>
              </w:rPr>
              <w:t xml:space="preserve"> </w:t>
            </w:r>
            <w:r w:rsidR="009413EB">
              <w:rPr>
                <w:rFonts w:ascii="Times New Roman" w:eastAsia="Times New Roman" w:hAnsi="Times New Roman" w:cs="Times New Roman"/>
              </w:rPr>
              <w:t>Risk factor</w:t>
            </w:r>
            <w:r w:rsidR="009A07C0">
              <w:rPr>
                <w:rFonts w:ascii="Times New Roman" w:eastAsia="Times New Roman" w:hAnsi="Times New Roman" w:cs="Times New Roman"/>
              </w:rPr>
              <w:t xml:space="preserve"> bp limit </w:t>
            </w:r>
          </w:p>
        </w:tc>
        <w:tc>
          <w:tcPr>
            <w:tcW w:w="0" w:type="auto"/>
            <w:hideMark/>
          </w:tcPr>
          <w:p w14:paraId="5079C6A5" w14:textId="4E289155" w:rsidR="00D330EA" w:rsidRPr="00D330EA" w:rsidRDefault="009A07C0" w:rsidP="00D330EA">
            <w:pPr>
              <w:rPr>
                <w:rFonts w:ascii="Times New Roman" w:eastAsia="Times New Roman" w:hAnsi="Times New Roman" w:cs="Times New Roman"/>
              </w:rPr>
            </w:pPr>
            <w:r>
              <w:rPr>
                <w:rFonts w:ascii="Times New Roman" w:eastAsia="Times New Roman" w:hAnsi="Times New Roman" w:cs="Times New Roman"/>
              </w:rPr>
              <w:t>Bp in mm</w:t>
            </w:r>
            <w:r w:rsidR="00EE4922">
              <w:rPr>
                <w:rFonts w:ascii="Times New Roman" w:eastAsia="Times New Roman" w:hAnsi="Times New Roman" w:cs="Times New Roman"/>
              </w:rPr>
              <w:t>/hg</w:t>
            </w:r>
          </w:p>
        </w:tc>
        <w:tc>
          <w:tcPr>
            <w:tcW w:w="0" w:type="auto"/>
            <w:hideMark/>
          </w:tcPr>
          <w:p w14:paraId="6AC69675" w14:textId="01E801B3" w:rsidR="00D330EA" w:rsidRPr="00D330EA" w:rsidRDefault="00EE4922" w:rsidP="00D330EA">
            <w:pPr>
              <w:rPr>
                <w:rFonts w:ascii="Times New Roman" w:eastAsia="Times New Roman" w:hAnsi="Times New Roman" w:cs="Times New Roman"/>
              </w:rPr>
            </w:pPr>
            <w:r>
              <w:rPr>
                <w:rFonts w:ascii="Times New Roman" w:eastAsia="Times New Roman" w:hAnsi="Times New Roman" w:cs="Times New Roman"/>
              </w:rPr>
              <w:t>Numerical</w:t>
            </w:r>
          </w:p>
        </w:tc>
      </w:tr>
      <w:tr w:rsidR="00D87298" w:rsidRPr="00D330EA" w14:paraId="6F310E24" w14:textId="77777777" w:rsidTr="00D330EA">
        <w:tc>
          <w:tcPr>
            <w:tcW w:w="0" w:type="auto"/>
            <w:hideMark/>
          </w:tcPr>
          <w:p w14:paraId="285D40BA" w14:textId="1D603FE6" w:rsidR="00E45E2D" w:rsidRDefault="00E45E2D" w:rsidP="00E45E2D">
            <w:r>
              <w:t>Specific Gravity</w:t>
            </w:r>
          </w:p>
          <w:p w14:paraId="59A344E0" w14:textId="3A00ACDD" w:rsidR="00D330EA" w:rsidRPr="00D330EA" w:rsidRDefault="00D330EA" w:rsidP="00D330EA">
            <w:pPr>
              <w:rPr>
                <w:rFonts w:ascii="Times New Roman" w:eastAsia="Times New Roman" w:hAnsi="Times New Roman" w:cs="Times New Roman"/>
              </w:rPr>
            </w:pPr>
          </w:p>
        </w:tc>
        <w:tc>
          <w:tcPr>
            <w:tcW w:w="0" w:type="auto"/>
            <w:hideMark/>
          </w:tcPr>
          <w:p w14:paraId="67963C36" w14:textId="6220FFF2" w:rsidR="00D330EA" w:rsidRPr="00D330EA" w:rsidRDefault="00F6713A" w:rsidP="00D330EA">
            <w:pPr>
              <w:rPr>
                <w:rFonts w:ascii="Times New Roman" w:eastAsia="Times New Roman" w:hAnsi="Times New Roman" w:cs="Times New Roman"/>
              </w:rPr>
            </w:pPr>
            <w:r>
              <w:rPr>
                <w:rFonts w:ascii="Times New Roman" w:eastAsia="Times New Roman" w:hAnsi="Times New Roman" w:cs="Times New Roman"/>
              </w:rPr>
              <w:t xml:space="preserve">The measure of </w:t>
            </w:r>
            <w:r w:rsidR="00303543">
              <w:rPr>
                <w:rFonts w:ascii="Times New Roman" w:eastAsia="Times New Roman" w:hAnsi="Times New Roman" w:cs="Times New Roman"/>
              </w:rPr>
              <w:t xml:space="preserve">water concentrated in urine </w:t>
            </w:r>
          </w:p>
        </w:tc>
        <w:tc>
          <w:tcPr>
            <w:tcW w:w="0" w:type="auto"/>
            <w:hideMark/>
          </w:tcPr>
          <w:p w14:paraId="6AD4A013" w14:textId="183BF05D" w:rsidR="00DA17E9" w:rsidRDefault="00A05B18" w:rsidP="00DA17E9">
            <w:r>
              <w:t>Sg</w:t>
            </w:r>
            <w:r w:rsidR="00715856">
              <w:t>-</w:t>
            </w:r>
            <w:r w:rsidR="00DA17E9">
              <w:t>1.005,1.010,1.015,1.020,1.025</w:t>
            </w:r>
          </w:p>
          <w:p w14:paraId="0990C09B" w14:textId="5C07FDB1" w:rsidR="00D330EA" w:rsidRPr="00D330EA" w:rsidRDefault="00D330EA" w:rsidP="00D330EA">
            <w:pPr>
              <w:rPr>
                <w:rFonts w:ascii="Times New Roman" w:eastAsia="Times New Roman" w:hAnsi="Times New Roman" w:cs="Times New Roman"/>
              </w:rPr>
            </w:pPr>
          </w:p>
        </w:tc>
        <w:tc>
          <w:tcPr>
            <w:tcW w:w="0" w:type="auto"/>
            <w:hideMark/>
          </w:tcPr>
          <w:p w14:paraId="1139BDBF" w14:textId="6A01AEA2" w:rsidR="00D330EA" w:rsidRPr="00D330EA" w:rsidRDefault="00D87298" w:rsidP="00D330EA">
            <w:pPr>
              <w:rPr>
                <w:rFonts w:ascii="Times New Roman" w:eastAsia="Times New Roman" w:hAnsi="Times New Roman" w:cs="Times New Roman"/>
              </w:rPr>
            </w:pPr>
            <w:r>
              <w:rPr>
                <w:rFonts w:ascii="Times New Roman" w:eastAsia="Times New Roman" w:hAnsi="Times New Roman" w:cs="Times New Roman"/>
              </w:rPr>
              <w:t>Categorical</w:t>
            </w:r>
            <w:r w:rsidR="00833C5F">
              <w:rPr>
                <w:rFonts w:ascii="Times New Roman" w:eastAsia="Times New Roman" w:hAnsi="Times New Roman" w:cs="Times New Roman"/>
              </w:rPr>
              <w:t xml:space="preserve"> </w:t>
            </w:r>
          </w:p>
        </w:tc>
      </w:tr>
      <w:tr w:rsidR="00D87298" w:rsidRPr="00D330EA" w14:paraId="1BF1D22F" w14:textId="77777777" w:rsidTr="00D330EA">
        <w:tc>
          <w:tcPr>
            <w:tcW w:w="0" w:type="auto"/>
            <w:hideMark/>
          </w:tcPr>
          <w:p w14:paraId="19DA9ECE" w14:textId="14C8753C" w:rsidR="001324E7" w:rsidRDefault="001324E7" w:rsidP="001324E7">
            <w:r>
              <w:t>Albumin</w:t>
            </w:r>
          </w:p>
          <w:p w14:paraId="47F87F67" w14:textId="79BE2A1A" w:rsidR="00D330EA" w:rsidRPr="00D330EA" w:rsidRDefault="00D330EA" w:rsidP="00D330EA">
            <w:pPr>
              <w:rPr>
                <w:rFonts w:ascii="Times New Roman" w:eastAsia="Times New Roman" w:hAnsi="Times New Roman" w:cs="Times New Roman"/>
              </w:rPr>
            </w:pPr>
          </w:p>
        </w:tc>
        <w:tc>
          <w:tcPr>
            <w:tcW w:w="0" w:type="auto"/>
            <w:hideMark/>
          </w:tcPr>
          <w:p w14:paraId="233C63DE" w14:textId="083E14C3" w:rsidR="00D330EA" w:rsidRPr="00D330EA" w:rsidRDefault="00B03DAC" w:rsidP="00D330EA">
            <w:pPr>
              <w:rPr>
                <w:rFonts w:ascii="Times New Roman" w:eastAsia="Times New Roman" w:hAnsi="Times New Roman" w:cs="Times New Roman"/>
              </w:rPr>
            </w:pPr>
            <w:r>
              <w:rPr>
                <w:rFonts w:ascii="Times New Roman" w:eastAsia="Times New Roman" w:hAnsi="Times New Roman" w:cs="Times New Roman"/>
              </w:rPr>
              <w:t>Protein l</w:t>
            </w:r>
            <w:r w:rsidR="00BB35F1">
              <w:rPr>
                <w:rFonts w:ascii="Times New Roman" w:eastAsia="Times New Roman" w:hAnsi="Times New Roman" w:cs="Times New Roman"/>
              </w:rPr>
              <w:t>evels in blood and urine</w:t>
            </w:r>
          </w:p>
        </w:tc>
        <w:tc>
          <w:tcPr>
            <w:tcW w:w="0" w:type="auto"/>
            <w:hideMark/>
          </w:tcPr>
          <w:p w14:paraId="11C8C220" w14:textId="77777777" w:rsidR="004C385D" w:rsidRDefault="004C385D" w:rsidP="004C385D">
            <w:r>
              <w:t>al - (0,1,2,3,4,5)</w:t>
            </w:r>
          </w:p>
          <w:p w14:paraId="5ED00022" w14:textId="1BE88D78" w:rsidR="00D330EA" w:rsidRPr="00D330EA" w:rsidRDefault="00D330EA" w:rsidP="00D330EA">
            <w:pPr>
              <w:rPr>
                <w:rFonts w:ascii="Times New Roman" w:eastAsia="Times New Roman" w:hAnsi="Times New Roman" w:cs="Times New Roman"/>
              </w:rPr>
            </w:pPr>
          </w:p>
        </w:tc>
        <w:tc>
          <w:tcPr>
            <w:tcW w:w="0" w:type="auto"/>
            <w:hideMark/>
          </w:tcPr>
          <w:p w14:paraId="6CA1F2F0" w14:textId="6F1097F1" w:rsidR="00D330EA" w:rsidRPr="00D330EA" w:rsidRDefault="00DE7314" w:rsidP="00D330EA">
            <w:pPr>
              <w:rPr>
                <w:rFonts w:ascii="Times New Roman" w:eastAsia="Times New Roman" w:hAnsi="Times New Roman" w:cs="Times New Roman"/>
              </w:rPr>
            </w:pPr>
            <w:r>
              <w:rPr>
                <w:rFonts w:ascii="Times New Roman" w:eastAsia="Times New Roman" w:hAnsi="Times New Roman" w:cs="Times New Roman"/>
              </w:rPr>
              <w:t>Categorical</w:t>
            </w:r>
          </w:p>
        </w:tc>
      </w:tr>
      <w:tr w:rsidR="00D87298" w:rsidRPr="00D330EA" w14:paraId="5157FC9F" w14:textId="77777777" w:rsidTr="00D330EA">
        <w:tc>
          <w:tcPr>
            <w:tcW w:w="0" w:type="auto"/>
          </w:tcPr>
          <w:p w14:paraId="26FBAE7C" w14:textId="02339458" w:rsidR="00A40BD8" w:rsidRPr="00A91EF7" w:rsidRDefault="00DD6091" w:rsidP="00D330EA">
            <w:proofErr w:type="gramStart"/>
            <w:r>
              <w:t>.Sugar</w:t>
            </w:r>
            <w:proofErr w:type="gramEnd"/>
          </w:p>
        </w:tc>
        <w:tc>
          <w:tcPr>
            <w:tcW w:w="0" w:type="auto"/>
          </w:tcPr>
          <w:p w14:paraId="20619F32" w14:textId="721AE1D2" w:rsidR="00A40BD8" w:rsidRPr="00D330EA" w:rsidRDefault="008C6F44" w:rsidP="00D330EA">
            <w:pPr>
              <w:rPr>
                <w:rFonts w:ascii="Times New Roman" w:eastAsia="Times New Roman" w:hAnsi="Times New Roman" w:cs="Times New Roman"/>
              </w:rPr>
            </w:pPr>
            <w:r>
              <w:rPr>
                <w:rFonts w:ascii="Times New Roman" w:eastAsia="Times New Roman" w:hAnsi="Times New Roman" w:cs="Times New Roman"/>
              </w:rPr>
              <w:t xml:space="preserve">Measure of glucose level </w:t>
            </w:r>
          </w:p>
        </w:tc>
        <w:tc>
          <w:tcPr>
            <w:tcW w:w="0" w:type="auto"/>
          </w:tcPr>
          <w:p w14:paraId="787B702C" w14:textId="77777777" w:rsidR="00A91EF7" w:rsidRDefault="00A91EF7" w:rsidP="00A91EF7">
            <w:r>
              <w:t>su - (0,1,2,3,4,5)</w:t>
            </w:r>
          </w:p>
          <w:p w14:paraId="5C24F3F7" w14:textId="77777777" w:rsidR="00A40BD8" w:rsidRPr="00D330EA" w:rsidRDefault="00A40BD8" w:rsidP="00D330EA">
            <w:pPr>
              <w:rPr>
                <w:rFonts w:ascii="Times New Roman" w:eastAsia="Times New Roman" w:hAnsi="Times New Roman" w:cs="Times New Roman"/>
              </w:rPr>
            </w:pPr>
          </w:p>
        </w:tc>
        <w:tc>
          <w:tcPr>
            <w:tcW w:w="0" w:type="auto"/>
          </w:tcPr>
          <w:p w14:paraId="10B02A6B" w14:textId="74E6EE5A" w:rsidR="00A40BD8" w:rsidRPr="00D330EA" w:rsidRDefault="00DA36F2" w:rsidP="00D330EA">
            <w:pPr>
              <w:rPr>
                <w:rFonts w:ascii="Times New Roman" w:eastAsia="Times New Roman" w:hAnsi="Times New Roman" w:cs="Times New Roman"/>
              </w:rPr>
            </w:pPr>
            <w:r>
              <w:rPr>
                <w:rFonts w:ascii="Times New Roman" w:eastAsia="Times New Roman" w:hAnsi="Times New Roman" w:cs="Times New Roman"/>
              </w:rPr>
              <w:t>Categ</w:t>
            </w:r>
            <w:r w:rsidR="007A3D16">
              <w:rPr>
                <w:rFonts w:ascii="Times New Roman" w:eastAsia="Times New Roman" w:hAnsi="Times New Roman" w:cs="Times New Roman"/>
              </w:rPr>
              <w:t>orical</w:t>
            </w:r>
          </w:p>
        </w:tc>
      </w:tr>
      <w:tr w:rsidR="00D87298" w:rsidRPr="00D330EA" w14:paraId="0AB00094" w14:textId="77777777" w:rsidTr="00D330EA">
        <w:tc>
          <w:tcPr>
            <w:tcW w:w="0" w:type="auto"/>
            <w:hideMark/>
          </w:tcPr>
          <w:p w14:paraId="27190541" w14:textId="2557FB42" w:rsidR="00D330EA" w:rsidRPr="002C47F1" w:rsidRDefault="008849AF" w:rsidP="00D330EA">
            <w:r>
              <w:t>Red Blood Cells</w:t>
            </w:r>
          </w:p>
        </w:tc>
        <w:tc>
          <w:tcPr>
            <w:tcW w:w="0" w:type="auto"/>
            <w:hideMark/>
          </w:tcPr>
          <w:p w14:paraId="05EB6097" w14:textId="552EDF26" w:rsidR="00D330EA" w:rsidRPr="00D330EA" w:rsidRDefault="00DA42B0" w:rsidP="00D330EA">
            <w:pPr>
              <w:rPr>
                <w:rFonts w:ascii="Times New Roman" w:eastAsia="Times New Roman" w:hAnsi="Times New Roman" w:cs="Times New Roman"/>
              </w:rPr>
            </w:pPr>
            <w:r>
              <w:rPr>
                <w:rFonts w:ascii="Times New Roman" w:eastAsia="Times New Roman" w:hAnsi="Times New Roman" w:cs="Times New Roman"/>
              </w:rPr>
              <w:t xml:space="preserve"> Measure </w:t>
            </w:r>
            <w:proofErr w:type="gramStart"/>
            <w:r>
              <w:rPr>
                <w:rFonts w:ascii="Times New Roman" w:eastAsia="Times New Roman" w:hAnsi="Times New Roman" w:cs="Times New Roman"/>
              </w:rPr>
              <w:t>of  low</w:t>
            </w:r>
            <w:proofErr w:type="gramEnd"/>
            <w:r>
              <w:rPr>
                <w:rFonts w:ascii="Times New Roman" w:eastAsia="Times New Roman" w:hAnsi="Times New Roman" w:cs="Times New Roman"/>
              </w:rPr>
              <w:t xml:space="preserve"> EPO </w:t>
            </w:r>
            <w:r w:rsidR="00F75133" w:rsidRPr="00F75133">
              <w:rPr>
                <w:rFonts w:ascii="Times New Roman" w:eastAsia="Times New Roman" w:hAnsi="Times New Roman" w:cs="Times New Roman"/>
              </w:rPr>
              <w:t>erythropoiesis</w:t>
            </w:r>
          </w:p>
        </w:tc>
        <w:tc>
          <w:tcPr>
            <w:tcW w:w="0" w:type="auto"/>
            <w:hideMark/>
          </w:tcPr>
          <w:p w14:paraId="31E52965" w14:textId="5B961587" w:rsidR="00D330EA" w:rsidRPr="00D330EA" w:rsidRDefault="002C47F1" w:rsidP="00D330EA">
            <w:pPr>
              <w:rPr>
                <w:rFonts w:ascii="Times New Roman" w:eastAsia="Times New Roman" w:hAnsi="Times New Roman" w:cs="Times New Roman"/>
              </w:rPr>
            </w:pPr>
            <w:r>
              <w:t>rbc - (</w:t>
            </w:r>
            <w:r w:rsidR="00130698">
              <w:t>normal, abnormal</w:t>
            </w:r>
            <w:r>
              <w:t>)</w:t>
            </w:r>
          </w:p>
        </w:tc>
        <w:tc>
          <w:tcPr>
            <w:tcW w:w="0" w:type="auto"/>
            <w:hideMark/>
          </w:tcPr>
          <w:p w14:paraId="3F71C56F" w14:textId="77777777" w:rsidR="00D330EA" w:rsidRPr="00D330EA" w:rsidRDefault="00D330EA" w:rsidP="00D330EA">
            <w:pPr>
              <w:rPr>
                <w:rFonts w:ascii="Times New Roman" w:eastAsia="Times New Roman" w:hAnsi="Times New Roman" w:cs="Times New Roman"/>
              </w:rPr>
            </w:pPr>
            <w:r w:rsidRPr="00D330EA">
              <w:rPr>
                <w:rFonts w:ascii="Times New Roman" w:eastAsia="Times New Roman" w:hAnsi="Times New Roman" w:cs="Times New Roman"/>
              </w:rPr>
              <w:t>Categorical</w:t>
            </w:r>
          </w:p>
        </w:tc>
      </w:tr>
      <w:tr w:rsidR="00D87298" w:rsidRPr="00D330EA" w14:paraId="6DEDFF32" w14:textId="77777777" w:rsidTr="00D330EA">
        <w:tc>
          <w:tcPr>
            <w:tcW w:w="0" w:type="auto"/>
          </w:tcPr>
          <w:p w14:paraId="42E9C68D" w14:textId="6EB0210A" w:rsidR="00A40BD8" w:rsidRPr="00081283" w:rsidRDefault="009C68FE" w:rsidP="009C68FE">
            <w:r>
              <w:t xml:space="preserve">Pus Cell </w:t>
            </w:r>
          </w:p>
        </w:tc>
        <w:tc>
          <w:tcPr>
            <w:tcW w:w="0" w:type="auto"/>
          </w:tcPr>
          <w:p w14:paraId="1D72EB63" w14:textId="37B5D1D9" w:rsidR="00A40BD8" w:rsidRPr="00D330EA" w:rsidRDefault="00986710" w:rsidP="00D330EA">
            <w:pPr>
              <w:rPr>
                <w:rFonts w:ascii="Times New Roman" w:eastAsia="Times New Roman" w:hAnsi="Times New Roman" w:cs="Times New Roman"/>
              </w:rPr>
            </w:pPr>
            <w:r w:rsidRPr="00986710">
              <w:rPr>
                <w:rFonts w:ascii="Times New Roman" w:eastAsia="Times New Roman" w:hAnsi="Times New Roman" w:cs="Times New Roman"/>
              </w:rPr>
              <w:t> </w:t>
            </w:r>
            <w:r w:rsidR="00CC3629" w:rsidRPr="00986710">
              <w:rPr>
                <w:rFonts w:ascii="Times New Roman" w:eastAsia="Times New Roman" w:hAnsi="Times New Roman" w:cs="Times New Roman"/>
              </w:rPr>
              <w:t>P</w:t>
            </w:r>
            <w:r w:rsidRPr="00986710">
              <w:rPr>
                <w:rFonts w:ascii="Times New Roman" w:eastAsia="Times New Roman" w:hAnsi="Times New Roman" w:cs="Times New Roman"/>
              </w:rPr>
              <w:t>yuria</w:t>
            </w:r>
            <w:r w:rsidR="00CC3629">
              <w:rPr>
                <w:rFonts w:ascii="Times New Roman" w:eastAsia="Times New Roman" w:hAnsi="Times New Roman" w:cs="Times New Roman"/>
              </w:rPr>
              <w:t xml:space="preserve"> (</w:t>
            </w:r>
            <w:r w:rsidR="00AA1C68" w:rsidRPr="00AA1C68">
              <w:rPr>
                <w:rFonts w:ascii="Times New Roman" w:eastAsia="Times New Roman" w:hAnsi="Times New Roman" w:cs="Times New Roman"/>
              </w:rPr>
              <w:t>abnormally high num (WBCs) in the urine</w:t>
            </w:r>
            <w:r w:rsidR="00AA1C68">
              <w:rPr>
                <w:rFonts w:ascii="Times New Roman" w:eastAsia="Times New Roman" w:hAnsi="Times New Roman" w:cs="Times New Roman"/>
              </w:rPr>
              <w:t>)</w:t>
            </w:r>
          </w:p>
        </w:tc>
        <w:tc>
          <w:tcPr>
            <w:tcW w:w="0" w:type="auto"/>
          </w:tcPr>
          <w:p w14:paraId="5CBCF879" w14:textId="4791D0CF" w:rsidR="00A40BD8" w:rsidRPr="00D330EA" w:rsidRDefault="00081283" w:rsidP="00D330EA">
            <w:pPr>
              <w:rPr>
                <w:rFonts w:ascii="Times New Roman" w:eastAsia="Times New Roman" w:hAnsi="Times New Roman" w:cs="Times New Roman"/>
              </w:rPr>
            </w:pPr>
            <w:r>
              <w:t>pc - (</w:t>
            </w:r>
            <w:r w:rsidR="00130698">
              <w:t>normal, abnormal</w:t>
            </w:r>
          </w:p>
        </w:tc>
        <w:tc>
          <w:tcPr>
            <w:tcW w:w="0" w:type="auto"/>
          </w:tcPr>
          <w:p w14:paraId="58952D0C" w14:textId="1D37CA11" w:rsidR="00A40BD8" w:rsidRPr="00D330EA" w:rsidRDefault="003527AA" w:rsidP="00D330EA">
            <w:pPr>
              <w:rPr>
                <w:rFonts w:ascii="Times New Roman" w:eastAsia="Times New Roman" w:hAnsi="Times New Roman" w:cs="Times New Roman"/>
              </w:rPr>
            </w:pPr>
            <w:r>
              <w:rPr>
                <w:rFonts w:ascii="Times New Roman" w:eastAsia="Times New Roman" w:hAnsi="Times New Roman" w:cs="Times New Roman"/>
              </w:rPr>
              <w:t>Categorical</w:t>
            </w:r>
          </w:p>
        </w:tc>
      </w:tr>
      <w:tr w:rsidR="00D87298" w:rsidRPr="00D330EA" w14:paraId="796A926C" w14:textId="77777777" w:rsidTr="00D330EA">
        <w:tc>
          <w:tcPr>
            <w:tcW w:w="0" w:type="auto"/>
          </w:tcPr>
          <w:p w14:paraId="0CF5ED20" w14:textId="0DD0ACB9" w:rsidR="00F57892" w:rsidRDefault="00F57892" w:rsidP="00F57892">
            <w:r>
              <w:t>Pus Cell</w:t>
            </w:r>
            <w:r w:rsidR="00657E1F">
              <w:t xml:space="preserve"> </w:t>
            </w:r>
            <w:r>
              <w:t>clumps</w:t>
            </w:r>
          </w:p>
          <w:p w14:paraId="585D4BA0" w14:textId="77777777" w:rsidR="00A40BD8" w:rsidRPr="00D330EA" w:rsidRDefault="00A40BD8" w:rsidP="00D330EA">
            <w:pPr>
              <w:rPr>
                <w:rFonts w:ascii="Times New Roman" w:eastAsia="Times New Roman" w:hAnsi="Times New Roman" w:cs="Times New Roman"/>
              </w:rPr>
            </w:pPr>
          </w:p>
        </w:tc>
        <w:tc>
          <w:tcPr>
            <w:tcW w:w="0" w:type="auto"/>
          </w:tcPr>
          <w:p w14:paraId="0E2B12F8" w14:textId="4CB9EF51" w:rsidR="00A40BD8" w:rsidRPr="00D330EA" w:rsidRDefault="00DD7C6C" w:rsidP="00D330EA">
            <w:pPr>
              <w:rPr>
                <w:rFonts w:ascii="Times New Roman" w:eastAsia="Times New Roman" w:hAnsi="Times New Roman" w:cs="Times New Roman"/>
              </w:rPr>
            </w:pPr>
            <w:r w:rsidRPr="00DD7C6C">
              <w:rPr>
                <w:rFonts w:ascii="Times New Roman" w:eastAsia="Times New Roman" w:hAnsi="Times New Roman" w:cs="Times New Roman"/>
              </w:rPr>
              <w:t>kidney infections, urinary tract infections (UTIs)</w:t>
            </w:r>
          </w:p>
        </w:tc>
        <w:tc>
          <w:tcPr>
            <w:tcW w:w="0" w:type="auto"/>
          </w:tcPr>
          <w:p w14:paraId="4C2584DF" w14:textId="1CFF7E9E" w:rsidR="00657E1F" w:rsidRDefault="00657E1F" w:rsidP="00657E1F">
            <w:r>
              <w:t>pcc - (</w:t>
            </w:r>
            <w:r w:rsidR="00130698">
              <w:t>present, not present</w:t>
            </w:r>
            <w:r>
              <w:t>)</w:t>
            </w:r>
          </w:p>
          <w:p w14:paraId="25835F67" w14:textId="77777777" w:rsidR="00A40BD8" w:rsidRPr="00D330EA" w:rsidRDefault="00A40BD8" w:rsidP="00D330EA">
            <w:pPr>
              <w:rPr>
                <w:rFonts w:ascii="Times New Roman" w:eastAsia="Times New Roman" w:hAnsi="Times New Roman" w:cs="Times New Roman"/>
              </w:rPr>
            </w:pPr>
          </w:p>
        </w:tc>
        <w:tc>
          <w:tcPr>
            <w:tcW w:w="0" w:type="auto"/>
          </w:tcPr>
          <w:p w14:paraId="3BEFCBCF" w14:textId="360A157D" w:rsidR="00A40BD8" w:rsidRPr="00D330EA" w:rsidRDefault="00657E1F" w:rsidP="00D330EA">
            <w:pPr>
              <w:rPr>
                <w:rFonts w:ascii="Times New Roman" w:eastAsia="Times New Roman" w:hAnsi="Times New Roman" w:cs="Times New Roman"/>
              </w:rPr>
            </w:pPr>
            <w:r>
              <w:rPr>
                <w:rFonts w:ascii="Times New Roman" w:eastAsia="Times New Roman" w:hAnsi="Times New Roman" w:cs="Times New Roman"/>
              </w:rPr>
              <w:t>Categorical</w:t>
            </w:r>
          </w:p>
        </w:tc>
      </w:tr>
      <w:tr w:rsidR="00D87298" w:rsidRPr="00D330EA" w14:paraId="65EC4ECB" w14:textId="77777777" w:rsidTr="00D330EA">
        <w:tc>
          <w:tcPr>
            <w:tcW w:w="0" w:type="auto"/>
          </w:tcPr>
          <w:p w14:paraId="03D3C06E" w14:textId="12ECB856" w:rsidR="005845A6" w:rsidRDefault="005845A6" w:rsidP="005845A6">
            <w:r>
              <w:t>Bacteria</w:t>
            </w:r>
          </w:p>
          <w:p w14:paraId="334D69F8" w14:textId="77777777" w:rsidR="00A40BD8" w:rsidRPr="00D330EA" w:rsidRDefault="00A40BD8" w:rsidP="00D330EA">
            <w:pPr>
              <w:rPr>
                <w:rFonts w:ascii="Times New Roman" w:eastAsia="Times New Roman" w:hAnsi="Times New Roman" w:cs="Times New Roman"/>
              </w:rPr>
            </w:pPr>
          </w:p>
        </w:tc>
        <w:tc>
          <w:tcPr>
            <w:tcW w:w="0" w:type="auto"/>
          </w:tcPr>
          <w:p w14:paraId="3BE716A7" w14:textId="64D92245" w:rsidR="00A40BD8" w:rsidRPr="00D330EA" w:rsidRDefault="007773CF" w:rsidP="00D330EA">
            <w:pPr>
              <w:rPr>
                <w:rFonts w:ascii="Times New Roman" w:eastAsia="Times New Roman" w:hAnsi="Times New Roman" w:cs="Times New Roman"/>
              </w:rPr>
            </w:pPr>
            <w:r w:rsidRPr="007773CF">
              <w:rPr>
                <w:rFonts w:ascii="Times New Roman" w:eastAsia="Times New Roman" w:hAnsi="Times New Roman" w:cs="Times New Roman"/>
              </w:rPr>
              <w:t>gut bacteria, which can lead to inflammation </w:t>
            </w:r>
          </w:p>
        </w:tc>
        <w:tc>
          <w:tcPr>
            <w:tcW w:w="0" w:type="auto"/>
          </w:tcPr>
          <w:p w14:paraId="44FFEC26" w14:textId="446AC3C5" w:rsidR="00541F6F" w:rsidRDefault="00130698" w:rsidP="00541F6F">
            <w:r>
              <w:t>ba -</w:t>
            </w:r>
            <w:r w:rsidR="00541F6F">
              <w:t xml:space="preserve"> (</w:t>
            </w:r>
            <w:proofErr w:type="gramStart"/>
            <w:r w:rsidR="00541F6F">
              <w:t>present,notpresent</w:t>
            </w:r>
            <w:proofErr w:type="gramEnd"/>
            <w:r w:rsidR="00541F6F">
              <w:t>)</w:t>
            </w:r>
          </w:p>
          <w:p w14:paraId="2B5CCA0E" w14:textId="77777777" w:rsidR="00A40BD8" w:rsidRPr="00D330EA" w:rsidRDefault="00A40BD8" w:rsidP="00D330EA">
            <w:pPr>
              <w:rPr>
                <w:rFonts w:ascii="Times New Roman" w:eastAsia="Times New Roman" w:hAnsi="Times New Roman" w:cs="Times New Roman"/>
              </w:rPr>
            </w:pPr>
          </w:p>
        </w:tc>
        <w:tc>
          <w:tcPr>
            <w:tcW w:w="0" w:type="auto"/>
          </w:tcPr>
          <w:p w14:paraId="21C03635" w14:textId="7DEAAD2B" w:rsidR="00A40BD8" w:rsidRPr="00D330EA" w:rsidRDefault="004A0D60" w:rsidP="00D330EA">
            <w:pPr>
              <w:rPr>
                <w:rFonts w:ascii="Times New Roman" w:eastAsia="Times New Roman" w:hAnsi="Times New Roman" w:cs="Times New Roman"/>
              </w:rPr>
            </w:pPr>
            <w:r>
              <w:rPr>
                <w:rFonts w:ascii="Times New Roman" w:eastAsia="Times New Roman" w:hAnsi="Times New Roman" w:cs="Times New Roman"/>
              </w:rPr>
              <w:t>Categorical</w:t>
            </w:r>
          </w:p>
        </w:tc>
      </w:tr>
      <w:tr w:rsidR="00D87298" w:rsidRPr="00D330EA" w14:paraId="549E8A86" w14:textId="77777777" w:rsidTr="00D330EA">
        <w:tc>
          <w:tcPr>
            <w:tcW w:w="0" w:type="auto"/>
          </w:tcPr>
          <w:p w14:paraId="18812411" w14:textId="03ABF726" w:rsidR="00A40BD8" w:rsidRPr="00724E70" w:rsidRDefault="000B2B03" w:rsidP="00D330EA">
            <w:r>
              <w:t>. Blood</w:t>
            </w:r>
            <w:r w:rsidR="00E37BA7">
              <w:t xml:space="preserve"> Glucose Random</w:t>
            </w:r>
          </w:p>
        </w:tc>
        <w:tc>
          <w:tcPr>
            <w:tcW w:w="0" w:type="auto"/>
          </w:tcPr>
          <w:p w14:paraId="2D515560" w14:textId="02A70948" w:rsidR="00A40BD8" w:rsidRPr="00D330EA" w:rsidRDefault="005D4EFA" w:rsidP="00D330EA">
            <w:pPr>
              <w:rPr>
                <w:rFonts w:ascii="Times New Roman" w:eastAsia="Times New Roman" w:hAnsi="Times New Roman" w:cs="Times New Roman"/>
              </w:rPr>
            </w:pPr>
            <w:r w:rsidRPr="005D4EFA">
              <w:rPr>
                <w:rFonts w:ascii="Times New Roman" w:eastAsia="Times New Roman" w:hAnsi="Times New Roman" w:cs="Times New Roman"/>
              </w:rPr>
              <w:t>fluctuations in their blood glucose levels, both hypoglycemia and hyperglycemia</w:t>
            </w:r>
            <w:r w:rsidR="00794A03">
              <w:rPr>
                <w:rFonts w:ascii="Times New Roman" w:eastAsia="Times New Roman" w:hAnsi="Times New Roman" w:cs="Times New Roman"/>
              </w:rPr>
              <w:t xml:space="preserve"> meas</w:t>
            </w:r>
            <w:r w:rsidR="00130698">
              <w:rPr>
                <w:rFonts w:ascii="Times New Roman" w:eastAsia="Times New Roman" w:hAnsi="Times New Roman" w:cs="Times New Roman"/>
              </w:rPr>
              <w:t>ure</w:t>
            </w:r>
          </w:p>
        </w:tc>
        <w:tc>
          <w:tcPr>
            <w:tcW w:w="0" w:type="auto"/>
          </w:tcPr>
          <w:p w14:paraId="25F068F0" w14:textId="77777777" w:rsidR="00724E70" w:rsidRDefault="00724E70" w:rsidP="00724E70">
            <w:proofErr w:type="spellStart"/>
            <w:r>
              <w:t>bgr</w:t>
            </w:r>
            <w:proofErr w:type="spellEnd"/>
            <w:r>
              <w:t xml:space="preserve"> in mgs/dl</w:t>
            </w:r>
          </w:p>
          <w:p w14:paraId="24451C5E" w14:textId="77777777" w:rsidR="00A40BD8" w:rsidRPr="00D330EA" w:rsidRDefault="00A40BD8" w:rsidP="00D330EA">
            <w:pPr>
              <w:rPr>
                <w:rFonts w:ascii="Times New Roman" w:eastAsia="Times New Roman" w:hAnsi="Times New Roman" w:cs="Times New Roman"/>
              </w:rPr>
            </w:pPr>
          </w:p>
        </w:tc>
        <w:tc>
          <w:tcPr>
            <w:tcW w:w="0" w:type="auto"/>
          </w:tcPr>
          <w:p w14:paraId="0A5E097C" w14:textId="74E82309" w:rsidR="00A40BD8" w:rsidRPr="00D330EA" w:rsidRDefault="00252970" w:rsidP="00D330EA">
            <w:pPr>
              <w:rPr>
                <w:rFonts w:ascii="Times New Roman" w:eastAsia="Times New Roman" w:hAnsi="Times New Roman" w:cs="Times New Roman"/>
              </w:rPr>
            </w:pPr>
            <w:r>
              <w:rPr>
                <w:rFonts w:ascii="Times New Roman" w:eastAsia="Times New Roman" w:hAnsi="Times New Roman" w:cs="Times New Roman"/>
              </w:rPr>
              <w:t>Numerical</w:t>
            </w:r>
          </w:p>
        </w:tc>
      </w:tr>
      <w:tr w:rsidR="00D87298" w:rsidRPr="00D330EA" w14:paraId="1F13AC7F" w14:textId="77777777" w:rsidTr="00D330EA">
        <w:tc>
          <w:tcPr>
            <w:tcW w:w="0" w:type="auto"/>
          </w:tcPr>
          <w:p w14:paraId="0B2CEDCE" w14:textId="259481FC" w:rsidR="00A40BD8" w:rsidRPr="000B2B03" w:rsidRDefault="000B2B03" w:rsidP="00D330EA">
            <w:r>
              <w:t>. Blood</w:t>
            </w:r>
            <w:r w:rsidR="00337901">
              <w:t xml:space="preserve"> Urea</w:t>
            </w:r>
          </w:p>
        </w:tc>
        <w:tc>
          <w:tcPr>
            <w:tcW w:w="0" w:type="auto"/>
          </w:tcPr>
          <w:p w14:paraId="55ABB44D" w14:textId="6BF225F5" w:rsidR="00A40BD8" w:rsidRPr="00D330EA" w:rsidRDefault="00B576B7" w:rsidP="00D330EA">
            <w:pPr>
              <w:rPr>
                <w:rFonts w:ascii="Times New Roman" w:eastAsia="Times New Roman" w:hAnsi="Times New Roman" w:cs="Times New Roman"/>
              </w:rPr>
            </w:pPr>
            <w:r w:rsidRPr="00B576B7">
              <w:rPr>
                <w:rFonts w:ascii="Times New Roman" w:eastAsia="Times New Roman" w:hAnsi="Times New Roman" w:cs="Times New Roman"/>
              </w:rPr>
              <w:t>Blood urea nitrogen (BUN) levels </w:t>
            </w:r>
            <w:r w:rsidR="00794A03">
              <w:rPr>
                <w:rFonts w:ascii="Times New Roman" w:eastAsia="Times New Roman" w:hAnsi="Times New Roman" w:cs="Times New Roman"/>
              </w:rPr>
              <w:t>measurements</w:t>
            </w:r>
          </w:p>
        </w:tc>
        <w:tc>
          <w:tcPr>
            <w:tcW w:w="0" w:type="auto"/>
          </w:tcPr>
          <w:p w14:paraId="67BF5AF5" w14:textId="014E7049" w:rsidR="00337901" w:rsidRDefault="000B2B03" w:rsidP="00337901">
            <w:r>
              <w:t>B</w:t>
            </w:r>
            <w:r w:rsidR="00337901">
              <w:t>u</w:t>
            </w:r>
            <w:r>
              <w:t>-</w:t>
            </w:r>
            <w:r w:rsidR="00337901">
              <w:t xml:space="preserve"> in mgs/dl</w:t>
            </w:r>
          </w:p>
          <w:p w14:paraId="3730DE37" w14:textId="77777777" w:rsidR="00A40BD8" w:rsidRPr="00D330EA" w:rsidRDefault="00A40BD8" w:rsidP="00D330EA">
            <w:pPr>
              <w:rPr>
                <w:rFonts w:ascii="Times New Roman" w:eastAsia="Times New Roman" w:hAnsi="Times New Roman" w:cs="Times New Roman"/>
              </w:rPr>
            </w:pPr>
          </w:p>
        </w:tc>
        <w:tc>
          <w:tcPr>
            <w:tcW w:w="0" w:type="auto"/>
          </w:tcPr>
          <w:p w14:paraId="68C9C190" w14:textId="6F315AB6" w:rsidR="00A40BD8" w:rsidRPr="00D330EA" w:rsidRDefault="000B2B03" w:rsidP="00D330EA">
            <w:pPr>
              <w:rPr>
                <w:rFonts w:ascii="Times New Roman" w:eastAsia="Times New Roman" w:hAnsi="Times New Roman" w:cs="Times New Roman"/>
              </w:rPr>
            </w:pPr>
            <w:r>
              <w:rPr>
                <w:rFonts w:ascii="Times New Roman" w:eastAsia="Times New Roman" w:hAnsi="Times New Roman" w:cs="Times New Roman"/>
              </w:rPr>
              <w:t>Numerical</w:t>
            </w:r>
          </w:p>
        </w:tc>
      </w:tr>
      <w:tr w:rsidR="00D87298" w:rsidRPr="00D330EA" w14:paraId="5EBFF4FC" w14:textId="77777777" w:rsidTr="00D330EA">
        <w:tc>
          <w:tcPr>
            <w:tcW w:w="0" w:type="auto"/>
          </w:tcPr>
          <w:p w14:paraId="51EB996C" w14:textId="588182B2" w:rsidR="00A40BD8" w:rsidRPr="00B577FA" w:rsidRDefault="00B74CEA" w:rsidP="00D330EA">
            <w:r>
              <w:t>Serum Creatinine</w:t>
            </w:r>
          </w:p>
        </w:tc>
        <w:tc>
          <w:tcPr>
            <w:tcW w:w="0" w:type="auto"/>
          </w:tcPr>
          <w:p w14:paraId="56699D8D" w14:textId="75AB8CF7" w:rsidR="00A40BD8" w:rsidRPr="00D330EA" w:rsidRDefault="006F60AA" w:rsidP="00D330EA">
            <w:pPr>
              <w:rPr>
                <w:rFonts w:ascii="Times New Roman" w:eastAsia="Times New Roman" w:hAnsi="Times New Roman" w:cs="Times New Roman"/>
              </w:rPr>
            </w:pPr>
            <w:r>
              <w:rPr>
                <w:rFonts w:ascii="Times New Roman" w:eastAsia="Times New Roman" w:hAnsi="Times New Roman" w:cs="Times New Roman"/>
              </w:rPr>
              <w:t xml:space="preserve">Measure </w:t>
            </w:r>
            <w:r w:rsidRPr="006F60AA">
              <w:rPr>
                <w:rFonts w:ascii="Times New Roman" w:eastAsia="Times New Roman" w:hAnsi="Times New Roman" w:cs="Times New Roman"/>
              </w:rPr>
              <w:t>filter creatinine out of the blood </w:t>
            </w:r>
          </w:p>
        </w:tc>
        <w:tc>
          <w:tcPr>
            <w:tcW w:w="0" w:type="auto"/>
          </w:tcPr>
          <w:p w14:paraId="350BF525" w14:textId="77777777" w:rsidR="00132535" w:rsidRDefault="00132535" w:rsidP="00132535">
            <w:proofErr w:type="spellStart"/>
            <w:r>
              <w:t>sc</w:t>
            </w:r>
            <w:proofErr w:type="spellEnd"/>
            <w:r>
              <w:t xml:space="preserve"> in mgs/dl</w:t>
            </w:r>
          </w:p>
          <w:p w14:paraId="2CCE087C" w14:textId="77777777" w:rsidR="00A40BD8" w:rsidRPr="00D330EA" w:rsidRDefault="00A40BD8" w:rsidP="00D330EA">
            <w:pPr>
              <w:rPr>
                <w:rFonts w:ascii="Times New Roman" w:eastAsia="Times New Roman" w:hAnsi="Times New Roman" w:cs="Times New Roman"/>
              </w:rPr>
            </w:pPr>
          </w:p>
        </w:tc>
        <w:tc>
          <w:tcPr>
            <w:tcW w:w="0" w:type="auto"/>
          </w:tcPr>
          <w:p w14:paraId="772843DA" w14:textId="4A329715" w:rsidR="00A40BD8" w:rsidRPr="00D330EA" w:rsidRDefault="00B577FA" w:rsidP="00D330EA">
            <w:pPr>
              <w:rPr>
                <w:rFonts w:ascii="Times New Roman" w:eastAsia="Times New Roman" w:hAnsi="Times New Roman" w:cs="Times New Roman"/>
              </w:rPr>
            </w:pPr>
            <w:r>
              <w:rPr>
                <w:rFonts w:ascii="Times New Roman" w:eastAsia="Times New Roman" w:hAnsi="Times New Roman" w:cs="Times New Roman"/>
              </w:rPr>
              <w:t>Numerical</w:t>
            </w:r>
          </w:p>
        </w:tc>
      </w:tr>
      <w:tr w:rsidR="00D87298" w:rsidRPr="00D330EA" w14:paraId="5A0AEB50" w14:textId="77777777" w:rsidTr="00D330EA">
        <w:tc>
          <w:tcPr>
            <w:tcW w:w="0" w:type="auto"/>
          </w:tcPr>
          <w:p w14:paraId="7EB44D2E" w14:textId="572D2EEF" w:rsidR="00A40BD8" w:rsidRPr="00DF6459" w:rsidRDefault="00132535" w:rsidP="00D330EA">
            <w:r>
              <w:t>Sodium</w:t>
            </w:r>
          </w:p>
        </w:tc>
        <w:tc>
          <w:tcPr>
            <w:tcW w:w="0" w:type="auto"/>
          </w:tcPr>
          <w:p w14:paraId="6601C88F" w14:textId="747B209F" w:rsidR="00A40BD8" w:rsidRPr="00D330EA" w:rsidRDefault="004B12C6" w:rsidP="00D330EA">
            <w:pPr>
              <w:rPr>
                <w:rFonts w:ascii="Times New Roman" w:eastAsia="Times New Roman" w:hAnsi="Times New Roman" w:cs="Times New Roman"/>
              </w:rPr>
            </w:pPr>
            <w:r>
              <w:rPr>
                <w:rFonts w:ascii="Times New Roman" w:eastAsia="Times New Roman" w:hAnsi="Times New Roman" w:cs="Times New Roman"/>
              </w:rPr>
              <w:t xml:space="preserve">Measure </w:t>
            </w:r>
            <w:r w:rsidR="00AE38F9" w:rsidRPr="00AE38F9">
              <w:rPr>
                <w:rFonts w:ascii="Times New Roman" w:eastAsia="Times New Roman" w:hAnsi="Times New Roman" w:cs="Times New Roman"/>
              </w:rPr>
              <w:t>sodium intake </w:t>
            </w:r>
          </w:p>
        </w:tc>
        <w:tc>
          <w:tcPr>
            <w:tcW w:w="0" w:type="auto"/>
          </w:tcPr>
          <w:p w14:paraId="42675C52" w14:textId="77777777" w:rsidR="00DF6459" w:rsidRDefault="00DF6459" w:rsidP="00DF6459">
            <w:r>
              <w:t xml:space="preserve">sod in </w:t>
            </w:r>
            <w:proofErr w:type="spellStart"/>
            <w:r>
              <w:t>mEq</w:t>
            </w:r>
            <w:proofErr w:type="spellEnd"/>
            <w:r>
              <w:t>/L</w:t>
            </w:r>
          </w:p>
          <w:p w14:paraId="6D77F0AF" w14:textId="77777777" w:rsidR="00A40BD8" w:rsidRPr="00D330EA" w:rsidRDefault="00A40BD8" w:rsidP="00D330EA">
            <w:pPr>
              <w:rPr>
                <w:rFonts w:ascii="Times New Roman" w:eastAsia="Times New Roman" w:hAnsi="Times New Roman" w:cs="Times New Roman"/>
              </w:rPr>
            </w:pPr>
          </w:p>
        </w:tc>
        <w:tc>
          <w:tcPr>
            <w:tcW w:w="0" w:type="auto"/>
          </w:tcPr>
          <w:p w14:paraId="2D596881" w14:textId="106032FE" w:rsidR="00A40BD8" w:rsidRPr="00D330EA" w:rsidRDefault="00EB70E1" w:rsidP="00D330EA">
            <w:pPr>
              <w:rPr>
                <w:rFonts w:ascii="Times New Roman" w:eastAsia="Times New Roman" w:hAnsi="Times New Roman" w:cs="Times New Roman"/>
              </w:rPr>
            </w:pPr>
            <w:r>
              <w:rPr>
                <w:rFonts w:ascii="Times New Roman" w:eastAsia="Times New Roman" w:hAnsi="Times New Roman" w:cs="Times New Roman"/>
              </w:rPr>
              <w:t>Numerical</w:t>
            </w:r>
          </w:p>
        </w:tc>
      </w:tr>
      <w:tr w:rsidR="00D87298" w:rsidRPr="00D330EA" w14:paraId="0D430276" w14:textId="77777777" w:rsidTr="00D330EA">
        <w:tc>
          <w:tcPr>
            <w:tcW w:w="0" w:type="auto"/>
          </w:tcPr>
          <w:p w14:paraId="1A9539C2" w14:textId="4D7CC1F6" w:rsidR="00A40BD8" w:rsidRPr="007B0ADA" w:rsidRDefault="00BC386F" w:rsidP="00D330EA">
            <w:r>
              <w:lastRenderedPageBreak/>
              <w:t>Potassium</w:t>
            </w:r>
          </w:p>
        </w:tc>
        <w:tc>
          <w:tcPr>
            <w:tcW w:w="0" w:type="auto"/>
          </w:tcPr>
          <w:p w14:paraId="69D5988C" w14:textId="05E6B884" w:rsidR="00A40BD8" w:rsidRPr="00D330EA" w:rsidRDefault="00EB7294" w:rsidP="00D330EA">
            <w:pPr>
              <w:rPr>
                <w:rFonts w:ascii="Times New Roman" w:eastAsia="Times New Roman" w:hAnsi="Times New Roman" w:cs="Times New Roman"/>
              </w:rPr>
            </w:pPr>
            <w:r w:rsidRPr="00EB7294">
              <w:rPr>
                <w:rFonts w:ascii="Times New Roman" w:eastAsia="Times New Roman" w:hAnsi="Times New Roman" w:cs="Times New Roman"/>
              </w:rPr>
              <w:t>High potassium in the blood is called hyperkalemia</w:t>
            </w:r>
            <w:r w:rsidR="007C7EB3">
              <w:rPr>
                <w:rFonts w:ascii="Times New Roman" w:eastAsia="Times New Roman" w:hAnsi="Times New Roman" w:cs="Times New Roman"/>
              </w:rPr>
              <w:t xml:space="preserve"> (heart </w:t>
            </w:r>
          </w:p>
        </w:tc>
        <w:tc>
          <w:tcPr>
            <w:tcW w:w="0" w:type="auto"/>
          </w:tcPr>
          <w:p w14:paraId="0964AD20" w14:textId="77777777" w:rsidR="007B0ADA" w:rsidRDefault="007B0ADA" w:rsidP="007B0ADA">
            <w:r>
              <w:t xml:space="preserve">pot in </w:t>
            </w:r>
            <w:proofErr w:type="spellStart"/>
            <w:r>
              <w:t>mEq</w:t>
            </w:r>
            <w:proofErr w:type="spellEnd"/>
            <w:r>
              <w:t>/L</w:t>
            </w:r>
          </w:p>
          <w:p w14:paraId="424A213B" w14:textId="77777777" w:rsidR="00A40BD8" w:rsidRPr="00D330EA" w:rsidRDefault="00A40BD8" w:rsidP="00D330EA">
            <w:pPr>
              <w:rPr>
                <w:rFonts w:ascii="Times New Roman" w:eastAsia="Times New Roman" w:hAnsi="Times New Roman" w:cs="Times New Roman"/>
              </w:rPr>
            </w:pPr>
          </w:p>
        </w:tc>
        <w:tc>
          <w:tcPr>
            <w:tcW w:w="0" w:type="auto"/>
          </w:tcPr>
          <w:p w14:paraId="30E99D44" w14:textId="36AEAB25" w:rsidR="00A40BD8" w:rsidRPr="00D330EA" w:rsidRDefault="006C33AD" w:rsidP="00D330EA">
            <w:pPr>
              <w:rPr>
                <w:rFonts w:ascii="Times New Roman" w:eastAsia="Times New Roman" w:hAnsi="Times New Roman" w:cs="Times New Roman"/>
              </w:rPr>
            </w:pPr>
            <w:r>
              <w:rPr>
                <w:rFonts w:ascii="Times New Roman" w:eastAsia="Times New Roman" w:hAnsi="Times New Roman" w:cs="Times New Roman"/>
              </w:rPr>
              <w:t>Numerical</w:t>
            </w:r>
          </w:p>
        </w:tc>
      </w:tr>
      <w:tr w:rsidR="00D87298" w:rsidRPr="00D330EA" w14:paraId="6C36B50B" w14:textId="77777777" w:rsidTr="00D330EA">
        <w:tc>
          <w:tcPr>
            <w:tcW w:w="0" w:type="auto"/>
          </w:tcPr>
          <w:p w14:paraId="7F358A04" w14:textId="43A36B38" w:rsidR="00A40BD8" w:rsidRPr="00BB3395" w:rsidRDefault="00F252F8" w:rsidP="00D330EA">
            <w:r>
              <w:t>Hemoglobin</w:t>
            </w:r>
          </w:p>
        </w:tc>
        <w:tc>
          <w:tcPr>
            <w:tcW w:w="0" w:type="auto"/>
          </w:tcPr>
          <w:p w14:paraId="43FCBD9B" w14:textId="06A7FEE2" w:rsidR="00A40BD8" w:rsidRPr="00D330EA" w:rsidRDefault="0017074D" w:rsidP="00D330EA">
            <w:pPr>
              <w:rPr>
                <w:rFonts w:ascii="Times New Roman" w:eastAsia="Times New Roman" w:hAnsi="Times New Roman" w:cs="Times New Roman"/>
              </w:rPr>
            </w:pPr>
            <w:r w:rsidRPr="0017074D">
              <w:rPr>
                <w:rFonts w:ascii="Times New Roman" w:eastAsia="Times New Roman" w:hAnsi="Times New Roman" w:cs="Times New Roman"/>
              </w:rPr>
              <w:t>complete blood count (CBC) test: </w:t>
            </w:r>
            <w:r>
              <w:rPr>
                <w:rFonts w:ascii="Times New Roman" w:eastAsia="Times New Roman" w:hAnsi="Times New Roman" w:cs="Times New Roman"/>
              </w:rPr>
              <w:t xml:space="preserve">check anemia </w:t>
            </w:r>
          </w:p>
        </w:tc>
        <w:tc>
          <w:tcPr>
            <w:tcW w:w="0" w:type="auto"/>
          </w:tcPr>
          <w:p w14:paraId="0957FDCD" w14:textId="77777777" w:rsidR="00BB3395" w:rsidRDefault="00BB3395" w:rsidP="00BB3395">
            <w:proofErr w:type="spellStart"/>
            <w:r>
              <w:t>hemo</w:t>
            </w:r>
            <w:proofErr w:type="spellEnd"/>
            <w:r>
              <w:t xml:space="preserve"> in </w:t>
            </w:r>
            <w:proofErr w:type="spellStart"/>
            <w:r>
              <w:t>gms</w:t>
            </w:r>
            <w:proofErr w:type="spellEnd"/>
          </w:p>
          <w:p w14:paraId="5202AA6A" w14:textId="77777777" w:rsidR="00A40BD8" w:rsidRPr="00D330EA" w:rsidRDefault="00A40BD8" w:rsidP="00D330EA">
            <w:pPr>
              <w:rPr>
                <w:rFonts w:ascii="Times New Roman" w:eastAsia="Times New Roman" w:hAnsi="Times New Roman" w:cs="Times New Roman"/>
              </w:rPr>
            </w:pPr>
          </w:p>
        </w:tc>
        <w:tc>
          <w:tcPr>
            <w:tcW w:w="0" w:type="auto"/>
          </w:tcPr>
          <w:p w14:paraId="4B508CCF" w14:textId="12634157" w:rsidR="00A40BD8" w:rsidRPr="00D330EA" w:rsidRDefault="001A2E01" w:rsidP="00D330EA">
            <w:pPr>
              <w:rPr>
                <w:rFonts w:ascii="Times New Roman" w:eastAsia="Times New Roman" w:hAnsi="Times New Roman" w:cs="Times New Roman"/>
              </w:rPr>
            </w:pPr>
            <w:r>
              <w:rPr>
                <w:rFonts w:ascii="Times New Roman" w:eastAsia="Times New Roman" w:hAnsi="Times New Roman" w:cs="Times New Roman"/>
              </w:rPr>
              <w:t xml:space="preserve">Numerical </w:t>
            </w:r>
          </w:p>
        </w:tc>
      </w:tr>
      <w:tr w:rsidR="00D87298" w:rsidRPr="00D330EA" w14:paraId="010F9230" w14:textId="77777777" w:rsidTr="00D330EA">
        <w:tc>
          <w:tcPr>
            <w:tcW w:w="0" w:type="auto"/>
          </w:tcPr>
          <w:p w14:paraId="4ED7ECE5" w14:textId="0E68557E" w:rsidR="00A40BD8" w:rsidRPr="00D330EA" w:rsidRDefault="00AE3C95" w:rsidP="00D330EA">
            <w:pPr>
              <w:rPr>
                <w:rFonts w:ascii="Times New Roman" w:eastAsia="Times New Roman" w:hAnsi="Times New Roman" w:cs="Times New Roman"/>
              </w:rPr>
            </w:pPr>
            <w:proofErr w:type="gramStart"/>
            <w:r>
              <w:t>Packed  Cell</w:t>
            </w:r>
            <w:proofErr w:type="gramEnd"/>
            <w:r>
              <w:t xml:space="preserve"> Volume</w:t>
            </w:r>
          </w:p>
        </w:tc>
        <w:tc>
          <w:tcPr>
            <w:tcW w:w="0" w:type="auto"/>
          </w:tcPr>
          <w:p w14:paraId="4CA7E262" w14:textId="65DABA62" w:rsidR="00A40BD8" w:rsidRPr="00D330EA" w:rsidRDefault="0051073F" w:rsidP="00D330EA">
            <w:pPr>
              <w:rPr>
                <w:rFonts w:ascii="Times New Roman" w:eastAsia="Times New Roman" w:hAnsi="Times New Roman" w:cs="Times New Roman"/>
              </w:rPr>
            </w:pPr>
            <w:r w:rsidRPr="0051073F">
              <w:rPr>
                <w:rFonts w:ascii="Times New Roman" w:eastAsia="Times New Roman" w:hAnsi="Times New Roman" w:cs="Times New Roman"/>
              </w:rPr>
              <w:t xml:space="preserve"> ratio of the volume occupied by the red cells to the volume of whole blood </w:t>
            </w:r>
            <w:r w:rsidR="00B00522">
              <w:rPr>
                <w:rFonts w:ascii="Times New Roman" w:eastAsia="Times New Roman" w:hAnsi="Times New Roman" w:cs="Times New Roman"/>
              </w:rPr>
              <w:t>in a sample</w:t>
            </w:r>
            <w:r w:rsidRPr="0051073F">
              <w:rPr>
                <w:rFonts w:ascii="Times New Roman" w:eastAsia="Times New Roman" w:hAnsi="Times New Roman" w:cs="Times New Roman"/>
              </w:rPr>
              <w:t xml:space="preserve"> arterial blood.</w:t>
            </w:r>
          </w:p>
        </w:tc>
        <w:tc>
          <w:tcPr>
            <w:tcW w:w="0" w:type="auto"/>
          </w:tcPr>
          <w:p w14:paraId="5FA4B798" w14:textId="1F3966AF" w:rsidR="00A40BD8" w:rsidRPr="00D330EA" w:rsidRDefault="007C73DB" w:rsidP="00D330EA">
            <w:pPr>
              <w:rPr>
                <w:rFonts w:ascii="Times New Roman" w:eastAsia="Times New Roman" w:hAnsi="Times New Roman" w:cs="Times New Roman"/>
              </w:rPr>
            </w:pPr>
            <w:proofErr w:type="spellStart"/>
            <w:r>
              <w:rPr>
                <w:rFonts w:ascii="Times New Roman" w:eastAsia="Times New Roman" w:hAnsi="Times New Roman" w:cs="Times New Roman"/>
              </w:rPr>
              <w:t>pcv</w:t>
            </w:r>
            <w:proofErr w:type="spellEnd"/>
          </w:p>
        </w:tc>
        <w:tc>
          <w:tcPr>
            <w:tcW w:w="0" w:type="auto"/>
          </w:tcPr>
          <w:p w14:paraId="4D2434EF" w14:textId="09DFECE2" w:rsidR="00A40BD8" w:rsidRPr="00D330EA" w:rsidRDefault="001A2E01" w:rsidP="00D330EA">
            <w:pPr>
              <w:rPr>
                <w:rFonts w:ascii="Times New Roman" w:eastAsia="Times New Roman" w:hAnsi="Times New Roman" w:cs="Times New Roman"/>
              </w:rPr>
            </w:pPr>
            <w:r>
              <w:rPr>
                <w:rFonts w:ascii="Times New Roman" w:eastAsia="Times New Roman" w:hAnsi="Times New Roman" w:cs="Times New Roman"/>
              </w:rPr>
              <w:t xml:space="preserve">Numerical </w:t>
            </w:r>
          </w:p>
        </w:tc>
      </w:tr>
      <w:tr w:rsidR="00D87298" w:rsidRPr="00D330EA" w14:paraId="0EFB4FAA" w14:textId="77777777" w:rsidTr="00D330EA">
        <w:tc>
          <w:tcPr>
            <w:tcW w:w="0" w:type="auto"/>
          </w:tcPr>
          <w:p w14:paraId="19EF7244" w14:textId="50B28285" w:rsidR="00A40BD8" w:rsidRPr="00291A11" w:rsidRDefault="00BB3395" w:rsidP="00D330EA">
            <w:r>
              <w:t>White Blood Cell Count</w:t>
            </w:r>
          </w:p>
        </w:tc>
        <w:tc>
          <w:tcPr>
            <w:tcW w:w="0" w:type="auto"/>
          </w:tcPr>
          <w:p w14:paraId="11FF4D22" w14:textId="0DB4A254" w:rsidR="00A40BD8" w:rsidRPr="00291A11" w:rsidRDefault="00CB40C1" w:rsidP="00D330EA">
            <w:r w:rsidRPr="00CB40C1">
              <w:t>A complete blood count (</w:t>
            </w:r>
            <w:proofErr w:type="gramStart"/>
            <w:r w:rsidRPr="00CB40C1">
              <w:t>CBC)  measures</w:t>
            </w:r>
            <w:proofErr w:type="gramEnd"/>
            <w:r w:rsidRPr="00CB40C1">
              <w:t xml:space="preserve"> the number and quality of white blood cells platelets. </w:t>
            </w:r>
          </w:p>
        </w:tc>
        <w:tc>
          <w:tcPr>
            <w:tcW w:w="0" w:type="auto"/>
          </w:tcPr>
          <w:p w14:paraId="0899A7CE" w14:textId="3A1D2019" w:rsidR="00291A11" w:rsidRDefault="004C6127" w:rsidP="00291A11">
            <w:proofErr w:type="spellStart"/>
            <w:r>
              <w:t>W</w:t>
            </w:r>
            <w:r w:rsidR="00855956">
              <w:t>bcc</w:t>
            </w:r>
            <w:proofErr w:type="spellEnd"/>
            <w:r>
              <w:t>-</w:t>
            </w:r>
            <w:r w:rsidR="00291A11">
              <w:t>in cells/</w:t>
            </w:r>
            <w:proofErr w:type="spellStart"/>
            <w:r w:rsidR="00291A11">
              <w:t>cumm</w:t>
            </w:r>
            <w:proofErr w:type="spellEnd"/>
          </w:p>
          <w:p w14:paraId="0A3ECE32" w14:textId="77777777" w:rsidR="00A40BD8" w:rsidRPr="00D330EA" w:rsidRDefault="00A40BD8" w:rsidP="00D330EA">
            <w:pPr>
              <w:rPr>
                <w:rFonts w:ascii="Times New Roman" w:eastAsia="Times New Roman" w:hAnsi="Times New Roman" w:cs="Times New Roman"/>
              </w:rPr>
            </w:pPr>
          </w:p>
        </w:tc>
        <w:tc>
          <w:tcPr>
            <w:tcW w:w="0" w:type="auto"/>
          </w:tcPr>
          <w:p w14:paraId="26791A86" w14:textId="63107CDF" w:rsidR="00A40BD8" w:rsidRPr="00D330EA" w:rsidRDefault="00291A11" w:rsidP="00D330EA">
            <w:pPr>
              <w:rPr>
                <w:rFonts w:ascii="Times New Roman" w:eastAsia="Times New Roman" w:hAnsi="Times New Roman" w:cs="Times New Roman"/>
              </w:rPr>
            </w:pPr>
            <w:r>
              <w:rPr>
                <w:rFonts w:ascii="Times New Roman" w:eastAsia="Times New Roman" w:hAnsi="Times New Roman" w:cs="Times New Roman"/>
              </w:rPr>
              <w:t>Numerical</w:t>
            </w:r>
          </w:p>
        </w:tc>
      </w:tr>
      <w:tr w:rsidR="00D87298" w:rsidRPr="00D330EA" w14:paraId="65C006DA" w14:textId="77777777" w:rsidTr="00D330EA">
        <w:tc>
          <w:tcPr>
            <w:tcW w:w="0" w:type="auto"/>
          </w:tcPr>
          <w:p w14:paraId="147B2E30" w14:textId="6628BC98" w:rsidR="00A40BD8" w:rsidRPr="003B22CD" w:rsidRDefault="00DB1910" w:rsidP="00D330EA">
            <w:r>
              <w:t>Red Blood Cell Count</w:t>
            </w:r>
          </w:p>
        </w:tc>
        <w:tc>
          <w:tcPr>
            <w:tcW w:w="0" w:type="auto"/>
          </w:tcPr>
          <w:p w14:paraId="54A7A28E" w14:textId="6856E204" w:rsidR="00A40BD8" w:rsidRPr="00D330EA" w:rsidRDefault="00CB40C1" w:rsidP="00D330EA">
            <w:pPr>
              <w:rPr>
                <w:rFonts w:ascii="Times New Roman" w:eastAsia="Times New Roman" w:hAnsi="Times New Roman" w:cs="Times New Roman"/>
              </w:rPr>
            </w:pPr>
            <w:r w:rsidRPr="00CB40C1">
              <w:rPr>
                <w:rFonts w:ascii="Times New Roman" w:eastAsia="Times New Roman" w:hAnsi="Times New Roman" w:cs="Times New Roman"/>
              </w:rPr>
              <w:t>A complete blood count (CBC) red blood cells, and platelets. </w:t>
            </w:r>
          </w:p>
        </w:tc>
        <w:tc>
          <w:tcPr>
            <w:tcW w:w="0" w:type="auto"/>
          </w:tcPr>
          <w:p w14:paraId="5F028423" w14:textId="4BC61A4A" w:rsidR="003B22CD" w:rsidRDefault="003B22CD" w:rsidP="003B22CD">
            <w:proofErr w:type="spellStart"/>
            <w:r>
              <w:t>rbcc</w:t>
            </w:r>
            <w:proofErr w:type="spellEnd"/>
            <w:r>
              <w:t xml:space="preserve"> in millions/</w:t>
            </w:r>
            <w:proofErr w:type="spellStart"/>
            <w:r>
              <w:t>cmm</w:t>
            </w:r>
            <w:proofErr w:type="spellEnd"/>
          </w:p>
          <w:p w14:paraId="3E14077D" w14:textId="77777777" w:rsidR="00A40BD8" w:rsidRPr="00D330EA" w:rsidRDefault="00A40BD8" w:rsidP="00D330EA">
            <w:pPr>
              <w:rPr>
                <w:rFonts w:ascii="Times New Roman" w:eastAsia="Times New Roman" w:hAnsi="Times New Roman" w:cs="Times New Roman"/>
              </w:rPr>
            </w:pPr>
          </w:p>
        </w:tc>
        <w:tc>
          <w:tcPr>
            <w:tcW w:w="0" w:type="auto"/>
          </w:tcPr>
          <w:p w14:paraId="21702173" w14:textId="288DF9AE" w:rsidR="00A40BD8" w:rsidRPr="00D330EA" w:rsidRDefault="009D6A5B" w:rsidP="00D330EA">
            <w:pPr>
              <w:rPr>
                <w:rFonts w:ascii="Times New Roman" w:eastAsia="Times New Roman" w:hAnsi="Times New Roman" w:cs="Times New Roman"/>
              </w:rPr>
            </w:pPr>
            <w:r>
              <w:rPr>
                <w:rFonts w:ascii="Times New Roman" w:eastAsia="Times New Roman" w:hAnsi="Times New Roman" w:cs="Times New Roman"/>
              </w:rPr>
              <w:t xml:space="preserve">Numerical </w:t>
            </w:r>
          </w:p>
        </w:tc>
      </w:tr>
      <w:tr w:rsidR="00D87298" w:rsidRPr="00D330EA" w14:paraId="5B72D52F" w14:textId="77777777" w:rsidTr="00D330EA">
        <w:tc>
          <w:tcPr>
            <w:tcW w:w="0" w:type="auto"/>
          </w:tcPr>
          <w:p w14:paraId="7C8630F7" w14:textId="2D89A0D8" w:rsidR="00A40BD8" w:rsidRPr="00CD1212" w:rsidRDefault="00394C24" w:rsidP="00394C24">
            <w:r>
              <w:t>Hypertension</w:t>
            </w:r>
          </w:p>
        </w:tc>
        <w:tc>
          <w:tcPr>
            <w:tcW w:w="0" w:type="auto"/>
          </w:tcPr>
          <w:p w14:paraId="4311616D" w14:textId="6C511F6A" w:rsidR="00A40BD8" w:rsidRPr="00D330EA" w:rsidRDefault="008C6AD3" w:rsidP="00D330EA">
            <w:pPr>
              <w:rPr>
                <w:rFonts w:ascii="Times New Roman" w:eastAsia="Times New Roman" w:hAnsi="Times New Roman" w:cs="Times New Roman"/>
              </w:rPr>
            </w:pPr>
            <w:r w:rsidRPr="008C6AD3">
              <w:rPr>
                <w:rFonts w:ascii="Times New Roman" w:eastAsia="Times New Roman" w:hAnsi="Times New Roman" w:cs="Times New Roman"/>
              </w:rPr>
              <w:t>Ambulatory blood pressure monitoring (ABPM)</w:t>
            </w:r>
          </w:p>
        </w:tc>
        <w:tc>
          <w:tcPr>
            <w:tcW w:w="0" w:type="auto"/>
          </w:tcPr>
          <w:p w14:paraId="0CD36971" w14:textId="1D63E04A" w:rsidR="00A40BD8" w:rsidRPr="00D330EA" w:rsidRDefault="00CD1212" w:rsidP="00D330EA">
            <w:pPr>
              <w:rPr>
                <w:rFonts w:ascii="Times New Roman" w:eastAsia="Times New Roman" w:hAnsi="Times New Roman" w:cs="Times New Roman"/>
              </w:rPr>
            </w:pPr>
            <w:proofErr w:type="spellStart"/>
            <w:r>
              <w:t>htn</w:t>
            </w:r>
            <w:proofErr w:type="spellEnd"/>
            <w:r>
              <w:t xml:space="preserve"> - (</w:t>
            </w:r>
            <w:r w:rsidR="004E7D0D">
              <w:t>yes, no)</w:t>
            </w:r>
          </w:p>
        </w:tc>
        <w:tc>
          <w:tcPr>
            <w:tcW w:w="0" w:type="auto"/>
          </w:tcPr>
          <w:p w14:paraId="2580DB89" w14:textId="39AF0081" w:rsidR="00A40BD8" w:rsidRPr="00D330EA" w:rsidRDefault="000B5867" w:rsidP="00D330EA">
            <w:pPr>
              <w:rPr>
                <w:rFonts w:ascii="Times New Roman" w:eastAsia="Times New Roman" w:hAnsi="Times New Roman" w:cs="Times New Roman"/>
              </w:rPr>
            </w:pPr>
            <w:r>
              <w:rPr>
                <w:rFonts w:ascii="Times New Roman" w:eastAsia="Times New Roman" w:hAnsi="Times New Roman" w:cs="Times New Roman"/>
              </w:rPr>
              <w:t>Categorical</w:t>
            </w:r>
          </w:p>
        </w:tc>
      </w:tr>
      <w:tr w:rsidR="00D87298" w:rsidRPr="00D330EA" w14:paraId="57901AD9" w14:textId="77777777" w:rsidTr="00D330EA">
        <w:tc>
          <w:tcPr>
            <w:tcW w:w="0" w:type="auto"/>
          </w:tcPr>
          <w:p w14:paraId="787EF53D" w14:textId="74616848" w:rsidR="00CD1212" w:rsidRDefault="003E0B49" w:rsidP="00CD1212">
            <w:r>
              <w:t>Diabetes Mellitus</w:t>
            </w:r>
          </w:p>
          <w:p w14:paraId="134B9DAC" w14:textId="77777777" w:rsidR="00A40BD8" w:rsidRPr="00D330EA" w:rsidRDefault="00A40BD8" w:rsidP="00D330EA">
            <w:pPr>
              <w:rPr>
                <w:rFonts w:ascii="Times New Roman" w:eastAsia="Times New Roman" w:hAnsi="Times New Roman" w:cs="Times New Roman"/>
              </w:rPr>
            </w:pPr>
          </w:p>
        </w:tc>
        <w:tc>
          <w:tcPr>
            <w:tcW w:w="0" w:type="auto"/>
          </w:tcPr>
          <w:p w14:paraId="7FF3B593" w14:textId="77777777" w:rsidR="00702644" w:rsidRPr="00702644" w:rsidRDefault="00702644" w:rsidP="00702644">
            <w:pPr>
              <w:rPr>
                <w:rFonts w:ascii="Times New Roman" w:eastAsia="Times New Roman" w:hAnsi="Times New Roman" w:cs="Times New Roman"/>
                <w:lang w:val="en-US"/>
              </w:rPr>
            </w:pPr>
            <w:r w:rsidRPr="00702644">
              <w:rPr>
                <w:rFonts w:ascii="Times New Roman" w:eastAsia="Times New Roman" w:hAnsi="Times New Roman" w:cs="Times New Roman"/>
                <w:lang w:val="en-US"/>
              </w:rPr>
              <w:t>A1C test</w:t>
            </w:r>
          </w:p>
          <w:p w14:paraId="4389B918" w14:textId="77777777" w:rsidR="00702644" w:rsidRPr="00702644" w:rsidRDefault="00702644" w:rsidP="00702644">
            <w:pPr>
              <w:rPr>
                <w:rFonts w:ascii="Times New Roman" w:eastAsia="Times New Roman" w:hAnsi="Times New Roman" w:cs="Times New Roman"/>
                <w:lang w:val="en-US"/>
              </w:rPr>
            </w:pPr>
            <w:r w:rsidRPr="00702644">
              <w:rPr>
                <w:rFonts w:ascii="Times New Roman" w:eastAsia="Times New Roman" w:hAnsi="Times New Roman" w:cs="Times New Roman"/>
                <w:lang w:val="en-US"/>
              </w:rPr>
              <w:t>A blood test that measures average blood glucose levels over the past three months</w:t>
            </w:r>
          </w:p>
          <w:p w14:paraId="56EC8EF3" w14:textId="77777777" w:rsidR="00A40BD8" w:rsidRPr="00D330EA" w:rsidRDefault="00A40BD8" w:rsidP="00D330EA">
            <w:pPr>
              <w:rPr>
                <w:rFonts w:ascii="Times New Roman" w:eastAsia="Times New Roman" w:hAnsi="Times New Roman" w:cs="Times New Roman"/>
              </w:rPr>
            </w:pPr>
          </w:p>
        </w:tc>
        <w:tc>
          <w:tcPr>
            <w:tcW w:w="0" w:type="auto"/>
          </w:tcPr>
          <w:p w14:paraId="6D724A72" w14:textId="0EC13B16" w:rsidR="006B5AC1" w:rsidRDefault="006B5AC1" w:rsidP="006B5AC1">
            <w:r>
              <w:t>dm - (</w:t>
            </w:r>
            <w:r w:rsidR="004E7D0D">
              <w:t>yes, no</w:t>
            </w:r>
            <w:r>
              <w:t>)</w:t>
            </w:r>
          </w:p>
          <w:p w14:paraId="4C34D459" w14:textId="77777777" w:rsidR="00A40BD8" w:rsidRPr="00D330EA" w:rsidRDefault="00A40BD8" w:rsidP="00D330EA">
            <w:pPr>
              <w:rPr>
                <w:rFonts w:ascii="Times New Roman" w:eastAsia="Times New Roman" w:hAnsi="Times New Roman" w:cs="Times New Roman"/>
              </w:rPr>
            </w:pPr>
          </w:p>
        </w:tc>
        <w:tc>
          <w:tcPr>
            <w:tcW w:w="0" w:type="auto"/>
          </w:tcPr>
          <w:p w14:paraId="21C32C88" w14:textId="1C8A2116" w:rsidR="00A40BD8" w:rsidRPr="00D330EA" w:rsidRDefault="006B5AC1" w:rsidP="00D330EA">
            <w:pPr>
              <w:rPr>
                <w:rFonts w:ascii="Times New Roman" w:eastAsia="Times New Roman" w:hAnsi="Times New Roman" w:cs="Times New Roman"/>
              </w:rPr>
            </w:pPr>
            <w:r>
              <w:rPr>
                <w:rFonts w:ascii="Times New Roman" w:eastAsia="Times New Roman" w:hAnsi="Times New Roman" w:cs="Times New Roman"/>
              </w:rPr>
              <w:t>Cat</w:t>
            </w:r>
            <w:r w:rsidR="003C16A8">
              <w:rPr>
                <w:rFonts w:ascii="Times New Roman" w:eastAsia="Times New Roman" w:hAnsi="Times New Roman" w:cs="Times New Roman"/>
              </w:rPr>
              <w:t>egorical</w:t>
            </w:r>
          </w:p>
        </w:tc>
      </w:tr>
      <w:tr w:rsidR="00D87298" w:rsidRPr="00D330EA" w14:paraId="4FE3FE42" w14:textId="77777777" w:rsidTr="00D330EA">
        <w:tc>
          <w:tcPr>
            <w:tcW w:w="0" w:type="auto"/>
          </w:tcPr>
          <w:p w14:paraId="65F4D417" w14:textId="0FA207B7" w:rsidR="006B5AC1" w:rsidRDefault="006B5AC1" w:rsidP="006B5AC1">
            <w:r>
              <w:t xml:space="preserve">Coronary Artery </w:t>
            </w:r>
            <w:r w:rsidR="00955902">
              <w:t xml:space="preserve">Disease </w:t>
            </w:r>
          </w:p>
          <w:p w14:paraId="32DE50CA" w14:textId="77777777" w:rsidR="00A40BD8" w:rsidRPr="00D330EA" w:rsidRDefault="00A40BD8" w:rsidP="00D330EA">
            <w:pPr>
              <w:rPr>
                <w:rFonts w:ascii="Times New Roman" w:eastAsia="Times New Roman" w:hAnsi="Times New Roman" w:cs="Times New Roman"/>
              </w:rPr>
            </w:pPr>
          </w:p>
        </w:tc>
        <w:tc>
          <w:tcPr>
            <w:tcW w:w="0" w:type="auto"/>
          </w:tcPr>
          <w:p w14:paraId="15CE22DD" w14:textId="21B7EDA5" w:rsidR="00A40BD8" w:rsidRPr="00D330EA" w:rsidRDefault="007E02B4" w:rsidP="00D330EA">
            <w:pPr>
              <w:rPr>
                <w:rFonts w:ascii="Times New Roman" w:eastAsia="Times New Roman" w:hAnsi="Times New Roman" w:cs="Times New Roman"/>
              </w:rPr>
            </w:pPr>
            <w:proofErr w:type="spellStart"/>
            <w:r w:rsidRPr="007E02B4">
              <w:rPr>
                <w:rFonts w:ascii="Times New Roman" w:eastAsia="Times New Roman" w:hAnsi="Times New Roman" w:cs="Times New Roman"/>
              </w:rPr>
              <w:t>Noninvasive</w:t>
            </w:r>
            <w:proofErr w:type="spellEnd"/>
            <w:r w:rsidRPr="007E02B4">
              <w:rPr>
                <w:rFonts w:ascii="Times New Roman" w:eastAsia="Times New Roman" w:hAnsi="Times New Roman" w:cs="Times New Roman"/>
              </w:rPr>
              <w:t xml:space="preserve"> cardiac stress testing</w:t>
            </w:r>
          </w:p>
        </w:tc>
        <w:tc>
          <w:tcPr>
            <w:tcW w:w="0" w:type="auto"/>
          </w:tcPr>
          <w:p w14:paraId="658948DC" w14:textId="77777777" w:rsidR="006B5AC1" w:rsidRDefault="006B5AC1" w:rsidP="006B5AC1">
            <w:r>
              <w:t>cad - (</w:t>
            </w:r>
            <w:proofErr w:type="spellStart"/>
            <w:proofErr w:type="gramStart"/>
            <w:r>
              <w:t>yes,no</w:t>
            </w:r>
            <w:proofErr w:type="spellEnd"/>
            <w:proofErr w:type="gramEnd"/>
            <w:r>
              <w:t>)</w:t>
            </w:r>
          </w:p>
          <w:p w14:paraId="201C24B8" w14:textId="77777777" w:rsidR="00A40BD8" w:rsidRPr="00D330EA" w:rsidRDefault="00A40BD8" w:rsidP="00D330EA">
            <w:pPr>
              <w:rPr>
                <w:rFonts w:ascii="Times New Roman" w:eastAsia="Times New Roman" w:hAnsi="Times New Roman" w:cs="Times New Roman"/>
              </w:rPr>
            </w:pPr>
          </w:p>
        </w:tc>
        <w:tc>
          <w:tcPr>
            <w:tcW w:w="0" w:type="auto"/>
          </w:tcPr>
          <w:p w14:paraId="72B975AA" w14:textId="099D56C7" w:rsidR="00A40BD8" w:rsidRPr="00D330EA" w:rsidRDefault="00326D9E" w:rsidP="00D330EA">
            <w:pPr>
              <w:rPr>
                <w:rFonts w:ascii="Times New Roman" w:eastAsia="Times New Roman" w:hAnsi="Times New Roman" w:cs="Times New Roman"/>
              </w:rPr>
            </w:pPr>
            <w:r>
              <w:rPr>
                <w:rFonts w:ascii="Times New Roman" w:eastAsia="Times New Roman" w:hAnsi="Times New Roman" w:cs="Times New Roman"/>
              </w:rPr>
              <w:t>Categorical</w:t>
            </w:r>
          </w:p>
        </w:tc>
      </w:tr>
      <w:tr w:rsidR="00D87298" w:rsidRPr="00D330EA" w14:paraId="0CD179D2" w14:textId="77777777" w:rsidTr="00D330EA">
        <w:tc>
          <w:tcPr>
            <w:tcW w:w="0" w:type="auto"/>
          </w:tcPr>
          <w:p w14:paraId="52A1B8EF" w14:textId="389FACA8" w:rsidR="003C16A8" w:rsidRDefault="00411471" w:rsidP="003C16A8">
            <w:r>
              <w:t>Appetite</w:t>
            </w:r>
          </w:p>
          <w:p w14:paraId="1DAD1DC8" w14:textId="77777777" w:rsidR="00A40BD8" w:rsidRPr="00D330EA" w:rsidRDefault="00A40BD8" w:rsidP="00D330EA">
            <w:pPr>
              <w:rPr>
                <w:rFonts w:ascii="Times New Roman" w:eastAsia="Times New Roman" w:hAnsi="Times New Roman" w:cs="Times New Roman"/>
              </w:rPr>
            </w:pPr>
          </w:p>
        </w:tc>
        <w:tc>
          <w:tcPr>
            <w:tcW w:w="0" w:type="auto"/>
          </w:tcPr>
          <w:p w14:paraId="155C5461" w14:textId="2192D3B0" w:rsidR="00A40BD8" w:rsidRPr="00D330EA" w:rsidRDefault="00E87D90" w:rsidP="00D330EA">
            <w:pPr>
              <w:rPr>
                <w:rFonts w:ascii="Times New Roman" w:eastAsia="Times New Roman" w:hAnsi="Times New Roman" w:cs="Times New Roman"/>
              </w:rPr>
            </w:pPr>
            <w:r w:rsidRPr="00E87D90">
              <w:rPr>
                <w:rFonts w:ascii="Times New Roman" w:eastAsia="Times New Roman" w:hAnsi="Times New Roman" w:cs="Times New Roman"/>
              </w:rPr>
              <w:t> Diet Assessment </w:t>
            </w:r>
          </w:p>
        </w:tc>
        <w:tc>
          <w:tcPr>
            <w:tcW w:w="0" w:type="auto"/>
          </w:tcPr>
          <w:p w14:paraId="2BE870E6" w14:textId="77777777" w:rsidR="007234BE" w:rsidRDefault="007234BE" w:rsidP="007234BE">
            <w:proofErr w:type="spellStart"/>
            <w:r>
              <w:t>appet</w:t>
            </w:r>
            <w:proofErr w:type="spellEnd"/>
            <w:r>
              <w:t xml:space="preserve"> - (</w:t>
            </w:r>
            <w:proofErr w:type="spellStart"/>
            <w:proofErr w:type="gramStart"/>
            <w:r>
              <w:t>good,poor</w:t>
            </w:r>
            <w:proofErr w:type="spellEnd"/>
            <w:proofErr w:type="gramEnd"/>
            <w:r>
              <w:t>)</w:t>
            </w:r>
          </w:p>
          <w:p w14:paraId="121DD519" w14:textId="77777777" w:rsidR="00A40BD8" w:rsidRPr="00D330EA" w:rsidRDefault="00A40BD8" w:rsidP="00D330EA">
            <w:pPr>
              <w:rPr>
                <w:rFonts w:ascii="Times New Roman" w:eastAsia="Times New Roman" w:hAnsi="Times New Roman" w:cs="Times New Roman"/>
              </w:rPr>
            </w:pPr>
          </w:p>
        </w:tc>
        <w:tc>
          <w:tcPr>
            <w:tcW w:w="0" w:type="auto"/>
          </w:tcPr>
          <w:p w14:paraId="1D84DAFA" w14:textId="3BE66CA3" w:rsidR="00A40BD8" w:rsidRPr="00D330EA" w:rsidRDefault="007234BE" w:rsidP="00D330EA">
            <w:pPr>
              <w:rPr>
                <w:rFonts w:ascii="Times New Roman" w:eastAsia="Times New Roman" w:hAnsi="Times New Roman" w:cs="Times New Roman"/>
              </w:rPr>
            </w:pPr>
            <w:r>
              <w:rPr>
                <w:rFonts w:ascii="Times New Roman" w:eastAsia="Times New Roman" w:hAnsi="Times New Roman" w:cs="Times New Roman"/>
              </w:rPr>
              <w:t>Categorical</w:t>
            </w:r>
          </w:p>
        </w:tc>
      </w:tr>
      <w:tr w:rsidR="00D87298" w:rsidRPr="00D330EA" w14:paraId="79FB82DB" w14:textId="77777777" w:rsidTr="00D330EA">
        <w:tc>
          <w:tcPr>
            <w:tcW w:w="0" w:type="auto"/>
          </w:tcPr>
          <w:p w14:paraId="1A830A6F" w14:textId="36CEE5CB" w:rsidR="00690545" w:rsidRDefault="00690545" w:rsidP="00690545">
            <w:r>
              <w:t>Pedal Edema</w:t>
            </w:r>
          </w:p>
          <w:p w14:paraId="70013080" w14:textId="402446E9" w:rsidR="00A40BD8" w:rsidRPr="00D330EA" w:rsidRDefault="00A40BD8" w:rsidP="00D330EA">
            <w:pPr>
              <w:rPr>
                <w:rFonts w:ascii="Times New Roman" w:eastAsia="Times New Roman" w:hAnsi="Times New Roman" w:cs="Times New Roman"/>
              </w:rPr>
            </w:pPr>
          </w:p>
        </w:tc>
        <w:tc>
          <w:tcPr>
            <w:tcW w:w="0" w:type="auto"/>
          </w:tcPr>
          <w:p w14:paraId="78AE8885" w14:textId="58CB94AA" w:rsidR="00A40BD8" w:rsidRPr="00D330EA" w:rsidRDefault="00DA03B2" w:rsidP="00D330EA">
            <w:pPr>
              <w:rPr>
                <w:rFonts w:ascii="Times New Roman" w:eastAsia="Times New Roman" w:hAnsi="Times New Roman" w:cs="Times New Roman"/>
              </w:rPr>
            </w:pPr>
            <w:r w:rsidRPr="00DA03B2">
              <w:rPr>
                <w:rFonts w:ascii="Times New Roman" w:eastAsia="Times New Roman" w:hAnsi="Times New Roman" w:cs="Times New Roman"/>
              </w:rPr>
              <w:t>swelling in the legs</w:t>
            </w:r>
          </w:p>
        </w:tc>
        <w:tc>
          <w:tcPr>
            <w:tcW w:w="0" w:type="auto"/>
          </w:tcPr>
          <w:p w14:paraId="704301A7" w14:textId="77777777" w:rsidR="006D0EC9" w:rsidRDefault="006D0EC9" w:rsidP="006D0EC9">
            <w:r>
              <w:t>pe - (</w:t>
            </w:r>
            <w:proofErr w:type="spellStart"/>
            <w:proofErr w:type="gramStart"/>
            <w:r>
              <w:t>yes,no</w:t>
            </w:r>
            <w:proofErr w:type="spellEnd"/>
            <w:proofErr w:type="gramEnd"/>
            <w:r>
              <w:t>)</w:t>
            </w:r>
            <w:r>
              <w:tab/>
            </w:r>
          </w:p>
          <w:p w14:paraId="5AB8576B" w14:textId="77777777" w:rsidR="00A40BD8" w:rsidRPr="00D330EA" w:rsidRDefault="00A40BD8" w:rsidP="00D330EA">
            <w:pPr>
              <w:rPr>
                <w:rFonts w:ascii="Times New Roman" w:eastAsia="Times New Roman" w:hAnsi="Times New Roman" w:cs="Times New Roman"/>
              </w:rPr>
            </w:pPr>
          </w:p>
        </w:tc>
        <w:tc>
          <w:tcPr>
            <w:tcW w:w="0" w:type="auto"/>
          </w:tcPr>
          <w:p w14:paraId="6CFE7C82" w14:textId="50993128" w:rsidR="00A40BD8" w:rsidRPr="00D330EA" w:rsidRDefault="004E1C88" w:rsidP="00D330EA">
            <w:pPr>
              <w:rPr>
                <w:rFonts w:ascii="Times New Roman" w:eastAsia="Times New Roman" w:hAnsi="Times New Roman" w:cs="Times New Roman"/>
              </w:rPr>
            </w:pPr>
            <w:r>
              <w:rPr>
                <w:rFonts w:ascii="Times New Roman" w:eastAsia="Times New Roman" w:hAnsi="Times New Roman" w:cs="Times New Roman"/>
              </w:rPr>
              <w:t>Categorical</w:t>
            </w:r>
          </w:p>
        </w:tc>
      </w:tr>
      <w:tr w:rsidR="00D87298" w:rsidRPr="00D330EA" w14:paraId="68FC84E7" w14:textId="77777777" w:rsidTr="00D330EA">
        <w:tc>
          <w:tcPr>
            <w:tcW w:w="0" w:type="auto"/>
          </w:tcPr>
          <w:p w14:paraId="57176F9F" w14:textId="1FD2494D" w:rsidR="0042067B" w:rsidRDefault="00E326FD" w:rsidP="0042067B">
            <w:r>
              <w:t>Anemia</w:t>
            </w:r>
          </w:p>
          <w:p w14:paraId="56A909AC" w14:textId="39220BC4" w:rsidR="00E326FD" w:rsidRDefault="00E326FD" w:rsidP="00E326FD"/>
          <w:p w14:paraId="4DA12B7D" w14:textId="77777777" w:rsidR="00A40BD8" w:rsidRPr="00D330EA" w:rsidRDefault="00A40BD8" w:rsidP="00D330EA">
            <w:pPr>
              <w:rPr>
                <w:rFonts w:ascii="Times New Roman" w:eastAsia="Times New Roman" w:hAnsi="Times New Roman" w:cs="Times New Roman"/>
              </w:rPr>
            </w:pPr>
          </w:p>
        </w:tc>
        <w:tc>
          <w:tcPr>
            <w:tcW w:w="0" w:type="auto"/>
          </w:tcPr>
          <w:p w14:paraId="3B0E35C0" w14:textId="1A1625AD" w:rsidR="00A40BD8" w:rsidRPr="00D330EA" w:rsidRDefault="00D85DF7" w:rsidP="00D330EA">
            <w:pPr>
              <w:rPr>
                <w:rFonts w:ascii="Times New Roman" w:eastAsia="Times New Roman" w:hAnsi="Times New Roman" w:cs="Times New Roman"/>
              </w:rPr>
            </w:pPr>
            <w:r>
              <w:rPr>
                <w:rFonts w:ascii="Times New Roman" w:eastAsia="Times New Roman" w:hAnsi="Times New Roman" w:cs="Times New Roman"/>
              </w:rPr>
              <w:t xml:space="preserve">Symptoms of low filtration of blood </w:t>
            </w:r>
          </w:p>
        </w:tc>
        <w:tc>
          <w:tcPr>
            <w:tcW w:w="0" w:type="auto"/>
          </w:tcPr>
          <w:p w14:paraId="607B6C81" w14:textId="407DE5C7" w:rsidR="0042067B" w:rsidRDefault="0042067B" w:rsidP="0042067B">
            <w:proofErr w:type="spellStart"/>
            <w:r>
              <w:t>ane</w:t>
            </w:r>
            <w:proofErr w:type="spellEnd"/>
            <w:r>
              <w:t xml:space="preserve"> - (</w:t>
            </w:r>
            <w:r w:rsidR="004E7D0D">
              <w:t>yes, no</w:t>
            </w:r>
            <w:r>
              <w:t>)</w:t>
            </w:r>
          </w:p>
          <w:p w14:paraId="79FE7830" w14:textId="77777777" w:rsidR="0042067B" w:rsidRDefault="0042067B" w:rsidP="0042067B"/>
          <w:p w14:paraId="2B30CA56" w14:textId="77777777" w:rsidR="00A40BD8" w:rsidRPr="00D330EA" w:rsidRDefault="00A40BD8" w:rsidP="00D330EA">
            <w:pPr>
              <w:rPr>
                <w:rFonts w:ascii="Times New Roman" w:eastAsia="Times New Roman" w:hAnsi="Times New Roman" w:cs="Times New Roman"/>
              </w:rPr>
            </w:pPr>
          </w:p>
        </w:tc>
        <w:tc>
          <w:tcPr>
            <w:tcW w:w="0" w:type="auto"/>
          </w:tcPr>
          <w:p w14:paraId="09CF18F1" w14:textId="6F474D3F" w:rsidR="00A40BD8" w:rsidRPr="00D330EA" w:rsidRDefault="004E1C88" w:rsidP="00D330EA">
            <w:pPr>
              <w:rPr>
                <w:rFonts w:ascii="Times New Roman" w:eastAsia="Times New Roman" w:hAnsi="Times New Roman" w:cs="Times New Roman"/>
              </w:rPr>
            </w:pPr>
            <w:r>
              <w:rPr>
                <w:rFonts w:ascii="Times New Roman" w:eastAsia="Times New Roman" w:hAnsi="Times New Roman" w:cs="Times New Roman"/>
              </w:rPr>
              <w:t>Categorical</w:t>
            </w:r>
          </w:p>
        </w:tc>
      </w:tr>
      <w:tr w:rsidR="00D87298" w:rsidRPr="00D330EA" w14:paraId="662056D1" w14:textId="77777777" w:rsidTr="00D330EA">
        <w:tc>
          <w:tcPr>
            <w:tcW w:w="0" w:type="auto"/>
          </w:tcPr>
          <w:p w14:paraId="5F9194A1" w14:textId="773B4DEC" w:rsidR="00A40BD8" w:rsidRPr="00A81314" w:rsidRDefault="00B40154" w:rsidP="001F0111">
            <w:r>
              <w:t>affected</w:t>
            </w:r>
          </w:p>
        </w:tc>
        <w:tc>
          <w:tcPr>
            <w:tcW w:w="0" w:type="auto"/>
          </w:tcPr>
          <w:p w14:paraId="6EFFD16E" w14:textId="5CA429F2" w:rsidR="00A40BD8" w:rsidRPr="00D330EA" w:rsidRDefault="004E7D0D" w:rsidP="00D330EA">
            <w:pPr>
              <w:rPr>
                <w:rFonts w:ascii="Times New Roman" w:eastAsia="Times New Roman" w:hAnsi="Times New Roman" w:cs="Times New Roman"/>
              </w:rPr>
            </w:pPr>
            <w:r>
              <w:rPr>
                <w:rFonts w:ascii="Times New Roman" w:eastAsia="Times New Roman" w:hAnsi="Times New Roman" w:cs="Times New Roman"/>
              </w:rPr>
              <w:t>Identify</w:t>
            </w:r>
            <w:r w:rsidR="00801E78">
              <w:rPr>
                <w:rFonts w:ascii="Times New Roman" w:eastAsia="Times New Roman" w:hAnsi="Times New Roman" w:cs="Times New Roman"/>
              </w:rPr>
              <w:t xml:space="preserve"> if</w:t>
            </w:r>
            <w:r>
              <w:rPr>
                <w:rFonts w:ascii="Times New Roman" w:eastAsia="Times New Roman" w:hAnsi="Times New Roman" w:cs="Times New Roman"/>
              </w:rPr>
              <w:t xml:space="preserve"> kidney</w:t>
            </w:r>
            <w:r w:rsidR="00D66B38">
              <w:rPr>
                <w:rFonts w:ascii="Times New Roman" w:eastAsia="Times New Roman" w:hAnsi="Times New Roman" w:cs="Times New Roman"/>
              </w:rPr>
              <w:t xml:space="preserve"> </w:t>
            </w:r>
            <w:proofErr w:type="gramStart"/>
            <w:r w:rsidR="00D66B38">
              <w:rPr>
                <w:rFonts w:ascii="Times New Roman" w:eastAsia="Times New Roman" w:hAnsi="Times New Roman" w:cs="Times New Roman"/>
              </w:rPr>
              <w:t>are</w:t>
            </w:r>
            <w:proofErr w:type="gramEnd"/>
            <w:r w:rsidR="00D66B38">
              <w:rPr>
                <w:rFonts w:ascii="Times New Roman" w:eastAsia="Times New Roman" w:hAnsi="Times New Roman" w:cs="Times New Roman"/>
              </w:rPr>
              <w:t xml:space="preserve"> affected </w:t>
            </w:r>
          </w:p>
        </w:tc>
        <w:tc>
          <w:tcPr>
            <w:tcW w:w="0" w:type="auto"/>
          </w:tcPr>
          <w:p w14:paraId="67126D35" w14:textId="454C2D7E" w:rsidR="00A40BD8" w:rsidRPr="00D330EA" w:rsidRDefault="00D66B38" w:rsidP="00D330EA">
            <w:pPr>
              <w:rPr>
                <w:rFonts w:ascii="Times New Roman" w:eastAsia="Times New Roman" w:hAnsi="Times New Roman" w:cs="Times New Roman"/>
              </w:rPr>
            </w:pPr>
            <w:r>
              <w:rPr>
                <w:rFonts w:ascii="Times New Roman" w:eastAsia="Times New Roman" w:hAnsi="Times New Roman" w:cs="Times New Roman"/>
              </w:rPr>
              <w:t>Aff</w:t>
            </w:r>
            <w:r w:rsidR="006965D7">
              <w:rPr>
                <w:rFonts w:ascii="Times New Roman" w:eastAsia="Times New Roman" w:hAnsi="Times New Roman" w:cs="Times New Roman"/>
              </w:rPr>
              <w:t xml:space="preserve">ected </w:t>
            </w:r>
            <w:r w:rsidR="00DB46C3">
              <w:rPr>
                <w:rFonts w:ascii="Times New Roman" w:eastAsia="Times New Roman" w:hAnsi="Times New Roman" w:cs="Times New Roman"/>
              </w:rPr>
              <w:t>0-</w:t>
            </w:r>
            <w:r w:rsidR="004E7D0D">
              <w:rPr>
                <w:rFonts w:ascii="Times New Roman" w:eastAsia="Times New Roman" w:hAnsi="Times New Roman" w:cs="Times New Roman"/>
              </w:rPr>
              <w:t>no,</w:t>
            </w:r>
            <w:r w:rsidR="00DB46C3">
              <w:rPr>
                <w:rFonts w:ascii="Times New Roman" w:eastAsia="Times New Roman" w:hAnsi="Times New Roman" w:cs="Times New Roman"/>
              </w:rPr>
              <w:t xml:space="preserve"> 1- yes </w:t>
            </w:r>
          </w:p>
        </w:tc>
        <w:tc>
          <w:tcPr>
            <w:tcW w:w="0" w:type="auto"/>
          </w:tcPr>
          <w:p w14:paraId="48F47B05" w14:textId="3E9C4074" w:rsidR="00A40BD8" w:rsidRPr="00D330EA" w:rsidRDefault="00DB46C3" w:rsidP="00D330EA">
            <w:pPr>
              <w:rPr>
                <w:rFonts w:ascii="Times New Roman" w:eastAsia="Times New Roman" w:hAnsi="Times New Roman" w:cs="Times New Roman"/>
              </w:rPr>
            </w:pPr>
            <w:r>
              <w:rPr>
                <w:rFonts w:ascii="Times New Roman" w:eastAsia="Times New Roman" w:hAnsi="Times New Roman" w:cs="Times New Roman"/>
              </w:rPr>
              <w:t>Categorical</w:t>
            </w:r>
          </w:p>
        </w:tc>
      </w:tr>
      <w:tr w:rsidR="00D87298" w:rsidRPr="00D330EA" w14:paraId="0825C0D7" w14:textId="77777777" w:rsidTr="00D330EA">
        <w:tc>
          <w:tcPr>
            <w:tcW w:w="0" w:type="auto"/>
          </w:tcPr>
          <w:p w14:paraId="1FBC7627" w14:textId="46563587" w:rsidR="00A40BD8" w:rsidRPr="00D330EA" w:rsidRDefault="003A78CE" w:rsidP="00D330EA">
            <w:pPr>
              <w:rPr>
                <w:rFonts w:ascii="Times New Roman" w:eastAsia="Times New Roman" w:hAnsi="Times New Roman" w:cs="Times New Roman"/>
              </w:rPr>
            </w:pPr>
            <w:r>
              <w:t>stage</w:t>
            </w:r>
          </w:p>
        </w:tc>
        <w:tc>
          <w:tcPr>
            <w:tcW w:w="0" w:type="auto"/>
          </w:tcPr>
          <w:p w14:paraId="1C0D7A48" w14:textId="02C7BCA7" w:rsidR="00A40BD8" w:rsidRPr="00D330EA" w:rsidRDefault="00BA572B" w:rsidP="00D330EA">
            <w:pPr>
              <w:rPr>
                <w:rFonts w:ascii="Times New Roman" w:eastAsia="Times New Roman" w:hAnsi="Times New Roman" w:cs="Times New Roman"/>
              </w:rPr>
            </w:pPr>
            <w:r>
              <w:rPr>
                <w:rFonts w:ascii="Times New Roman" w:eastAsia="Times New Roman" w:hAnsi="Times New Roman" w:cs="Times New Roman"/>
              </w:rPr>
              <w:t xml:space="preserve">Level of CKD </w:t>
            </w:r>
          </w:p>
        </w:tc>
        <w:tc>
          <w:tcPr>
            <w:tcW w:w="0" w:type="auto"/>
          </w:tcPr>
          <w:p w14:paraId="4C18D3E7" w14:textId="71E5D60E" w:rsidR="00A40BD8" w:rsidRPr="00D330EA" w:rsidRDefault="002732B1" w:rsidP="00D330EA">
            <w:pPr>
              <w:rPr>
                <w:rFonts w:ascii="Times New Roman" w:eastAsia="Times New Roman" w:hAnsi="Times New Roman" w:cs="Times New Roman"/>
              </w:rPr>
            </w:pPr>
            <w:r>
              <w:rPr>
                <w:rFonts w:ascii="Times New Roman" w:eastAsia="Times New Roman" w:hAnsi="Times New Roman" w:cs="Times New Roman"/>
              </w:rPr>
              <w:t xml:space="preserve">Stage – </w:t>
            </w:r>
            <w:r w:rsidR="00023A50">
              <w:rPr>
                <w:rFonts w:ascii="Times New Roman" w:eastAsia="Times New Roman" w:hAnsi="Times New Roman" w:cs="Times New Roman"/>
              </w:rPr>
              <w:t>s1, s2, s3, s4</w:t>
            </w:r>
            <w:r w:rsidR="00D94EA8">
              <w:rPr>
                <w:rFonts w:ascii="Times New Roman" w:eastAsia="Times New Roman" w:hAnsi="Times New Roman" w:cs="Times New Roman"/>
              </w:rPr>
              <w:t xml:space="preserve">, s5 </w:t>
            </w:r>
          </w:p>
        </w:tc>
        <w:tc>
          <w:tcPr>
            <w:tcW w:w="0" w:type="auto"/>
          </w:tcPr>
          <w:p w14:paraId="6F862426" w14:textId="0B11D032" w:rsidR="00A40BD8" w:rsidRPr="00D330EA" w:rsidRDefault="00D94EA8" w:rsidP="00D330EA">
            <w:pPr>
              <w:rPr>
                <w:rFonts w:ascii="Times New Roman" w:eastAsia="Times New Roman" w:hAnsi="Times New Roman" w:cs="Times New Roman"/>
              </w:rPr>
            </w:pPr>
            <w:r>
              <w:rPr>
                <w:rFonts w:ascii="Times New Roman" w:eastAsia="Times New Roman" w:hAnsi="Times New Roman" w:cs="Times New Roman"/>
              </w:rPr>
              <w:t xml:space="preserve">Categorical </w:t>
            </w:r>
          </w:p>
        </w:tc>
      </w:tr>
      <w:tr w:rsidR="00833C5F" w:rsidRPr="00D330EA" w14:paraId="1232E273" w14:textId="77777777" w:rsidTr="00D330EA">
        <w:tc>
          <w:tcPr>
            <w:tcW w:w="0" w:type="auto"/>
          </w:tcPr>
          <w:p w14:paraId="46CB630D" w14:textId="1269950F" w:rsidR="00EE02CE" w:rsidRPr="00D330EA" w:rsidRDefault="00501066" w:rsidP="00EE02CE">
            <w:pPr>
              <w:rPr>
                <w:rFonts w:ascii="Times New Roman" w:eastAsia="Times New Roman" w:hAnsi="Times New Roman" w:cs="Times New Roman"/>
              </w:rPr>
            </w:pPr>
            <w:proofErr w:type="spellStart"/>
            <w:r>
              <w:rPr>
                <w:rFonts w:ascii="Times New Roman" w:eastAsia="Times New Roman" w:hAnsi="Times New Roman" w:cs="Times New Roman"/>
              </w:rPr>
              <w:t>grf</w:t>
            </w:r>
            <w:proofErr w:type="spellEnd"/>
          </w:p>
        </w:tc>
        <w:tc>
          <w:tcPr>
            <w:tcW w:w="0" w:type="auto"/>
          </w:tcPr>
          <w:p w14:paraId="03A3B99A" w14:textId="3F172CC1" w:rsidR="00EE02CE" w:rsidRPr="00D330EA" w:rsidRDefault="005C7490" w:rsidP="00EE02CE">
            <w:pPr>
              <w:rPr>
                <w:rFonts w:ascii="Times New Roman" w:eastAsia="Times New Roman" w:hAnsi="Times New Roman" w:cs="Times New Roman"/>
              </w:rPr>
            </w:pPr>
            <w:r w:rsidRPr="005C7490">
              <w:rPr>
                <w:rFonts w:ascii="Times New Roman" w:eastAsia="Times New Roman" w:hAnsi="Times New Roman" w:cs="Times New Roman"/>
              </w:rPr>
              <w:t>Glomerular filtration rate (GFR) is a measurement of kidney function that's used to assess the severity and progression of chronic kidney disease (CKD): </w:t>
            </w:r>
          </w:p>
        </w:tc>
        <w:tc>
          <w:tcPr>
            <w:tcW w:w="0" w:type="auto"/>
          </w:tcPr>
          <w:p w14:paraId="220B2837" w14:textId="77777777" w:rsidR="00196FC8" w:rsidRPr="00196FC8" w:rsidRDefault="00196FC8" w:rsidP="00196FC8">
            <w:pPr>
              <w:numPr>
                <w:ilvl w:val="0"/>
                <w:numId w:val="13"/>
              </w:numPr>
              <w:rPr>
                <w:rFonts w:ascii="Times New Roman" w:eastAsia="Times New Roman" w:hAnsi="Times New Roman" w:cs="Times New Roman"/>
                <w:lang w:val="en-US"/>
              </w:rPr>
            </w:pPr>
            <w:r w:rsidRPr="00196FC8">
              <w:rPr>
                <w:rFonts w:ascii="Times New Roman" w:eastAsia="Times New Roman" w:hAnsi="Times New Roman" w:cs="Times New Roman"/>
                <w:lang w:val="en-US"/>
              </w:rPr>
              <w:t>Stage 1: GFR greater than 90 mL/min/1.73 m² </w:t>
            </w:r>
          </w:p>
          <w:p w14:paraId="21127AF5" w14:textId="77777777" w:rsidR="00196FC8" w:rsidRPr="00196FC8" w:rsidRDefault="00196FC8" w:rsidP="00196FC8">
            <w:pPr>
              <w:numPr>
                <w:ilvl w:val="0"/>
                <w:numId w:val="13"/>
              </w:numPr>
              <w:rPr>
                <w:rFonts w:ascii="Times New Roman" w:eastAsia="Times New Roman" w:hAnsi="Times New Roman" w:cs="Times New Roman"/>
                <w:lang w:val="en-US"/>
              </w:rPr>
            </w:pPr>
            <w:r w:rsidRPr="00196FC8">
              <w:rPr>
                <w:rFonts w:ascii="Times New Roman" w:eastAsia="Times New Roman" w:hAnsi="Times New Roman" w:cs="Times New Roman"/>
                <w:lang w:val="en-US"/>
              </w:rPr>
              <w:t>Stage 2: GFR 60 to 89 mL/min/1.73 m² </w:t>
            </w:r>
          </w:p>
          <w:p w14:paraId="5D03CC96" w14:textId="77777777" w:rsidR="00196FC8" w:rsidRPr="00196FC8" w:rsidRDefault="00196FC8" w:rsidP="00196FC8">
            <w:pPr>
              <w:numPr>
                <w:ilvl w:val="0"/>
                <w:numId w:val="13"/>
              </w:numPr>
              <w:rPr>
                <w:rFonts w:ascii="Times New Roman" w:eastAsia="Times New Roman" w:hAnsi="Times New Roman" w:cs="Times New Roman"/>
                <w:lang w:val="en-US"/>
              </w:rPr>
            </w:pPr>
            <w:r w:rsidRPr="00196FC8">
              <w:rPr>
                <w:rFonts w:ascii="Times New Roman" w:eastAsia="Times New Roman" w:hAnsi="Times New Roman" w:cs="Times New Roman"/>
                <w:lang w:val="en-US"/>
              </w:rPr>
              <w:t>Stage 3a: GFR 45 to 59 mL/min/1.73 m² </w:t>
            </w:r>
          </w:p>
          <w:p w14:paraId="75CC908C" w14:textId="77777777" w:rsidR="00196FC8" w:rsidRPr="00196FC8" w:rsidRDefault="00196FC8" w:rsidP="00196FC8">
            <w:pPr>
              <w:numPr>
                <w:ilvl w:val="0"/>
                <w:numId w:val="13"/>
              </w:numPr>
              <w:rPr>
                <w:rFonts w:ascii="Times New Roman" w:eastAsia="Times New Roman" w:hAnsi="Times New Roman" w:cs="Times New Roman"/>
                <w:lang w:val="en-US"/>
              </w:rPr>
            </w:pPr>
            <w:r w:rsidRPr="00196FC8">
              <w:rPr>
                <w:rFonts w:ascii="Times New Roman" w:eastAsia="Times New Roman" w:hAnsi="Times New Roman" w:cs="Times New Roman"/>
                <w:lang w:val="en-US"/>
              </w:rPr>
              <w:t>Stage 3b: GFR 30 to 44 mL/min/1.73 m² </w:t>
            </w:r>
          </w:p>
          <w:p w14:paraId="43D246F1" w14:textId="77777777" w:rsidR="00196FC8" w:rsidRPr="00196FC8" w:rsidRDefault="00196FC8" w:rsidP="00196FC8">
            <w:pPr>
              <w:numPr>
                <w:ilvl w:val="0"/>
                <w:numId w:val="13"/>
              </w:numPr>
              <w:rPr>
                <w:rFonts w:ascii="Times New Roman" w:eastAsia="Times New Roman" w:hAnsi="Times New Roman" w:cs="Times New Roman"/>
                <w:lang w:val="en-US"/>
              </w:rPr>
            </w:pPr>
            <w:r w:rsidRPr="00196FC8">
              <w:rPr>
                <w:rFonts w:ascii="Times New Roman" w:eastAsia="Times New Roman" w:hAnsi="Times New Roman" w:cs="Times New Roman"/>
                <w:lang w:val="en-US"/>
              </w:rPr>
              <w:lastRenderedPageBreak/>
              <w:t>Stage 4: GFR 15 to 29 mL/min/1.73 m² </w:t>
            </w:r>
          </w:p>
          <w:p w14:paraId="74F85D98" w14:textId="77777777" w:rsidR="00196FC8" w:rsidRPr="00196FC8" w:rsidRDefault="00196FC8" w:rsidP="00196FC8">
            <w:pPr>
              <w:numPr>
                <w:ilvl w:val="0"/>
                <w:numId w:val="13"/>
              </w:numPr>
              <w:rPr>
                <w:rFonts w:ascii="Times New Roman" w:eastAsia="Times New Roman" w:hAnsi="Times New Roman" w:cs="Times New Roman"/>
                <w:lang w:val="en-US"/>
              </w:rPr>
            </w:pPr>
            <w:r w:rsidRPr="00196FC8">
              <w:rPr>
                <w:rFonts w:ascii="Times New Roman" w:eastAsia="Times New Roman" w:hAnsi="Times New Roman" w:cs="Times New Roman"/>
                <w:lang w:val="en-US"/>
              </w:rPr>
              <w:t>Stage 5: GFR less than 15 mL/min/1.73 m</w:t>
            </w:r>
          </w:p>
          <w:p w14:paraId="3B13EE2F" w14:textId="6A3E6F1C" w:rsidR="00EE02CE" w:rsidRPr="00D330EA" w:rsidRDefault="00EE02CE" w:rsidP="00EE02CE">
            <w:pPr>
              <w:rPr>
                <w:rFonts w:ascii="Times New Roman" w:eastAsia="Times New Roman" w:hAnsi="Times New Roman" w:cs="Times New Roman"/>
              </w:rPr>
            </w:pPr>
          </w:p>
        </w:tc>
        <w:tc>
          <w:tcPr>
            <w:tcW w:w="0" w:type="auto"/>
          </w:tcPr>
          <w:p w14:paraId="06A5657B" w14:textId="081BB381" w:rsidR="00EE02CE" w:rsidRPr="00D330EA" w:rsidRDefault="0044031D" w:rsidP="00EE02CE">
            <w:pPr>
              <w:rPr>
                <w:rFonts w:ascii="Times New Roman" w:eastAsia="Times New Roman" w:hAnsi="Times New Roman" w:cs="Times New Roman"/>
              </w:rPr>
            </w:pPr>
            <w:proofErr w:type="spellStart"/>
            <w:r>
              <w:rPr>
                <w:rFonts w:ascii="Times New Roman" w:eastAsia="Times New Roman" w:hAnsi="Times New Roman" w:cs="Times New Roman"/>
              </w:rPr>
              <w:lastRenderedPageBreak/>
              <w:t>Categroical</w:t>
            </w:r>
            <w:proofErr w:type="spellEnd"/>
          </w:p>
        </w:tc>
      </w:tr>
      <w:tr w:rsidR="00833C5F" w:rsidRPr="00D330EA" w14:paraId="6A9A900C" w14:textId="77777777" w:rsidTr="00D330EA">
        <w:tc>
          <w:tcPr>
            <w:tcW w:w="0" w:type="auto"/>
          </w:tcPr>
          <w:p w14:paraId="29D6DEF4" w14:textId="5D9BC83A" w:rsidR="00157511" w:rsidRPr="00D330EA" w:rsidRDefault="00157511" w:rsidP="00157511">
            <w:pPr>
              <w:rPr>
                <w:rFonts w:ascii="Times New Roman" w:eastAsia="Times New Roman" w:hAnsi="Times New Roman" w:cs="Times New Roman"/>
              </w:rPr>
            </w:pPr>
            <w:r>
              <w:rPr>
                <w:rFonts w:ascii="Times New Roman" w:eastAsia="Times New Roman" w:hAnsi="Times New Roman" w:cs="Times New Roman"/>
              </w:rPr>
              <w:t>class</w:t>
            </w:r>
          </w:p>
        </w:tc>
        <w:tc>
          <w:tcPr>
            <w:tcW w:w="0" w:type="auto"/>
          </w:tcPr>
          <w:p w14:paraId="3333F6A1" w14:textId="1DB80252" w:rsidR="00157511" w:rsidRPr="00D330EA" w:rsidRDefault="00726132" w:rsidP="00157511">
            <w:pPr>
              <w:rPr>
                <w:rFonts w:ascii="Times New Roman" w:eastAsia="Times New Roman" w:hAnsi="Times New Roman" w:cs="Times New Roman"/>
              </w:rPr>
            </w:pPr>
            <w:r>
              <w:rPr>
                <w:rFonts w:ascii="Times New Roman" w:eastAsia="Times New Roman" w:hAnsi="Times New Roman" w:cs="Times New Roman"/>
              </w:rPr>
              <w:t xml:space="preserve">identify individual has </w:t>
            </w:r>
            <w:r w:rsidR="00801E78">
              <w:rPr>
                <w:rFonts w:ascii="Times New Roman" w:eastAsia="Times New Roman" w:hAnsi="Times New Roman" w:cs="Times New Roman"/>
              </w:rPr>
              <w:t>CKD</w:t>
            </w:r>
          </w:p>
        </w:tc>
        <w:tc>
          <w:tcPr>
            <w:tcW w:w="0" w:type="auto"/>
          </w:tcPr>
          <w:p w14:paraId="6B895CF8" w14:textId="14E1E310" w:rsidR="00157511" w:rsidRPr="00D330EA" w:rsidRDefault="00157511" w:rsidP="00157511">
            <w:pPr>
              <w:rPr>
                <w:rFonts w:ascii="Times New Roman" w:eastAsia="Times New Roman" w:hAnsi="Times New Roman" w:cs="Times New Roman"/>
              </w:rPr>
            </w:pPr>
            <w:r>
              <w:t>class - (</w:t>
            </w:r>
            <w:proofErr w:type="spellStart"/>
            <w:r w:rsidR="00801E78">
              <w:t>ckd</w:t>
            </w:r>
            <w:proofErr w:type="spellEnd"/>
            <w:r w:rsidR="00801E78">
              <w:t xml:space="preserve">, </w:t>
            </w:r>
            <w:proofErr w:type="spellStart"/>
            <w:r w:rsidR="00801E78">
              <w:t>notckd</w:t>
            </w:r>
            <w:proofErr w:type="spellEnd"/>
          </w:p>
        </w:tc>
        <w:tc>
          <w:tcPr>
            <w:tcW w:w="0" w:type="auto"/>
          </w:tcPr>
          <w:p w14:paraId="0FC0982C" w14:textId="521B1542" w:rsidR="00157511" w:rsidRPr="00D330EA" w:rsidRDefault="00157511" w:rsidP="00157511">
            <w:pPr>
              <w:rPr>
                <w:rFonts w:ascii="Times New Roman" w:eastAsia="Times New Roman" w:hAnsi="Times New Roman" w:cs="Times New Roman"/>
              </w:rPr>
            </w:pPr>
            <w:r>
              <w:rPr>
                <w:rFonts w:ascii="Times New Roman" w:eastAsia="Times New Roman" w:hAnsi="Times New Roman" w:cs="Times New Roman"/>
              </w:rPr>
              <w:t>Categorical</w:t>
            </w:r>
          </w:p>
        </w:tc>
      </w:tr>
      <w:tr w:rsidR="00833C5F" w:rsidRPr="00D330EA" w14:paraId="066EC52A" w14:textId="77777777" w:rsidTr="00D330EA">
        <w:tc>
          <w:tcPr>
            <w:tcW w:w="0" w:type="auto"/>
          </w:tcPr>
          <w:p w14:paraId="5A423987" w14:textId="77777777" w:rsidR="00157511" w:rsidRPr="00D330EA" w:rsidRDefault="00157511" w:rsidP="00157511">
            <w:pPr>
              <w:rPr>
                <w:rFonts w:ascii="Times New Roman" w:eastAsia="Times New Roman" w:hAnsi="Times New Roman" w:cs="Times New Roman"/>
              </w:rPr>
            </w:pPr>
          </w:p>
        </w:tc>
        <w:tc>
          <w:tcPr>
            <w:tcW w:w="0" w:type="auto"/>
          </w:tcPr>
          <w:p w14:paraId="39A5D8B8" w14:textId="77777777" w:rsidR="00157511" w:rsidRPr="00D330EA" w:rsidRDefault="00157511" w:rsidP="00157511">
            <w:pPr>
              <w:rPr>
                <w:rFonts w:ascii="Times New Roman" w:eastAsia="Times New Roman" w:hAnsi="Times New Roman" w:cs="Times New Roman"/>
              </w:rPr>
            </w:pPr>
          </w:p>
        </w:tc>
        <w:tc>
          <w:tcPr>
            <w:tcW w:w="0" w:type="auto"/>
          </w:tcPr>
          <w:p w14:paraId="2A77DB2B" w14:textId="77777777" w:rsidR="00157511" w:rsidRPr="00D330EA" w:rsidRDefault="00157511" w:rsidP="00157511">
            <w:pPr>
              <w:rPr>
                <w:rFonts w:ascii="Times New Roman" w:eastAsia="Times New Roman" w:hAnsi="Times New Roman" w:cs="Times New Roman"/>
              </w:rPr>
            </w:pPr>
          </w:p>
        </w:tc>
        <w:tc>
          <w:tcPr>
            <w:tcW w:w="0" w:type="auto"/>
          </w:tcPr>
          <w:p w14:paraId="531FCFAB" w14:textId="77777777" w:rsidR="00157511" w:rsidRPr="00D330EA" w:rsidRDefault="00157511" w:rsidP="00157511">
            <w:pPr>
              <w:rPr>
                <w:rFonts w:ascii="Times New Roman" w:eastAsia="Times New Roman" w:hAnsi="Times New Roman" w:cs="Times New Roman"/>
              </w:rPr>
            </w:pPr>
          </w:p>
        </w:tc>
      </w:tr>
    </w:tbl>
    <w:p w14:paraId="2C9466DE" w14:textId="77777777" w:rsidR="005C77DF" w:rsidRDefault="005C77DF"/>
    <w:sectPr w:rsidR="005C77DF" w:rsidSect="006B0FB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87B5C19" w14:textId="77777777" w:rsidR="00FB350D" w:rsidRDefault="00FB350D" w:rsidP="00D330EA">
      <w:r>
        <w:separator/>
      </w:r>
    </w:p>
  </w:endnote>
  <w:endnote w:type="continuationSeparator" w:id="0">
    <w:p w14:paraId="72C5EEFC" w14:textId="77777777" w:rsidR="00FB350D" w:rsidRDefault="00FB350D" w:rsidP="00D330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71E97B" w14:textId="77777777" w:rsidR="00FB350D" w:rsidRDefault="00FB350D" w:rsidP="00D330EA">
      <w:r>
        <w:separator/>
      </w:r>
    </w:p>
  </w:footnote>
  <w:footnote w:type="continuationSeparator" w:id="0">
    <w:p w14:paraId="6BE3EBE1" w14:textId="77777777" w:rsidR="00FB350D" w:rsidRDefault="00FB350D" w:rsidP="00D330E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095281"/>
    <w:multiLevelType w:val="multilevel"/>
    <w:tmpl w:val="AD60A9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DF4DF3"/>
    <w:multiLevelType w:val="multilevel"/>
    <w:tmpl w:val="6430F5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8E5FB6"/>
    <w:multiLevelType w:val="multilevel"/>
    <w:tmpl w:val="4D842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E67A0D"/>
    <w:multiLevelType w:val="multilevel"/>
    <w:tmpl w:val="55121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2F30E2"/>
    <w:multiLevelType w:val="multilevel"/>
    <w:tmpl w:val="2AA41C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DF0C0B"/>
    <w:multiLevelType w:val="multilevel"/>
    <w:tmpl w:val="82600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EF25B4B"/>
    <w:multiLevelType w:val="multilevel"/>
    <w:tmpl w:val="0A140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E2E4735"/>
    <w:multiLevelType w:val="multilevel"/>
    <w:tmpl w:val="0CF67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F914EB4"/>
    <w:multiLevelType w:val="multilevel"/>
    <w:tmpl w:val="46B05E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8117A5A"/>
    <w:multiLevelType w:val="hybridMultilevel"/>
    <w:tmpl w:val="5FF84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60171558">
    <w:abstractNumId w:val="3"/>
  </w:num>
  <w:num w:numId="2" w16cid:durableId="291714491">
    <w:abstractNumId w:val="5"/>
  </w:num>
  <w:num w:numId="3" w16cid:durableId="924850007">
    <w:abstractNumId w:val="2"/>
  </w:num>
  <w:num w:numId="4" w16cid:durableId="1695226073">
    <w:abstractNumId w:val="7"/>
  </w:num>
  <w:num w:numId="5" w16cid:durableId="87628205">
    <w:abstractNumId w:val="4"/>
  </w:num>
  <w:num w:numId="6" w16cid:durableId="110441741">
    <w:abstractNumId w:val="1"/>
  </w:num>
  <w:num w:numId="7" w16cid:durableId="1183008844">
    <w:abstractNumId w:val="1"/>
    <w:lvlOverride w:ilvl="1">
      <w:lvl w:ilvl="1">
        <w:numFmt w:val="bullet"/>
        <w:lvlText w:val=""/>
        <w:lvlJc w:val="left"/>
        <w:pPr>
          <w:tabs>
            <w:tab w:val="num" w:pos="1440"/>
          </w:tabs>
          <w:ind w:left="1440" w:hanging="360"/>
        </w:pPr>
        <w:rPr>
          <w:rFonts w:ascii="Symbol" w:hAnsi="Symbol" w:hint="default"/>
          <w:sz w:val="20"/>
        </w:rPr>
      </w:lvl>
    </w:lvlOverride>
  </w:num>
  <w:num w:numId="8" w16cid:durableId="453329451">
    <w:abstractNumId w:val="0"/>
  </w:num>
  <w:num w:numId="9" w16cid:durableId="2116244061">
    <w:abstractNumId w:val="0"/>
    <w:lvlOverride w:ilvl="1">
      <w:lvl w:ilvl="1">
        <w:numFmt w:val="bullet"/>
        <w:lvlText w:val=""/>
        <w:lvlJc w:val="left"/>
        <w:pPr>
          <w:tabs>
            <w:tab w:val="num" w:pos="1440"/>
          </w:tabs>
          <w:ind w:left="1440" w:hanging="360"/>
        </w:pPr>
        <w:rPr>
          <w:rFonts w:ascii="Symbol" w:hAnsi="Symbol" w:hint="default"/>
          <w:sz w:val="20"/>
        </w:rPr>
      </w:lvl>
    </w:lvlOverride>
  </w:num>
  <w:num w:numId="10" w16cid:durableId="2096392146">
    <w:abstractNumId w:val="8"/>
  </w:num>
  <w:num w:numId="11" w16cid:durableId="1178471245">
    <w:abstractNumId w:val="8"/>
    <w:lvlOverride w:ilvl="1">
      <w:lvl w:ilvl="1">
        <w:numFmt w:val="bullet"/>
        <w:lvlText w:val=""/>
        <w:lvlJc w:val="left"/>
        <w:pPr>
          <w:tabs>
            <w:tab w:val="num" w:pos="1440"/>
          </w:tabs>
          <w:ind w:left="1440" w:hanging="360"/>
        </w:pPr>
        <w:rPr>
          <w:rFonts w:ascii="Symbol" w:hAnsi="Symbol" w:hint="default"/>
          <w:sz w:val="20"/>
        </w:rPr>
      </w:lvl>
    </w:lvlOverride>
  </w:num>
  <w:num w:numId="12" w16cid:durableId="824736218">
    <w:abstractNumId w:val="9"/>
  </w:num>
  <w:num w:numId="13" w16cid:durableId="126434349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30EA"/>
    <w:rsid w:val="00015B21"/>
    <w:rsid w:val="00023A50"/>
    <w:rsid w:val="000357C8"/>
    <w:rsid w:val="0003640E"/>
    <w:rsid w:val="00040F63"/>
    <w:rsid w:val="000510C2"/>
    <w:rsid w:val="00051FD9"/>
    <w:rsid w:val="00053766"/>
    <w:rsid w:val="00060073"/>
    <w:rsid w:val="00060841"/>
    <w:rsid w:val="00081283"/>
    <w:rsid w:val="000828AD"/>
    <w:rsid w:val="00090B4B"/>
    <w:rsid w:val="00092F22"/>
    <w:rsid w:val="000A529F"/>
    <w:rsid w:val="000A6EFE"/>
    <w:rsid w:val="000A7526"/>
    <w:rsid w:val="000B2B03"/>
    <w:rsid w:val="000B5867"/>
    <w:rsid w:val="000B7252"/>
    <w:rsid w:val="000C29D6"/>
    <w:rsid w:val="000D50D5"/>
    <w:rsid w:val="000E1014"/>
    <w:rsid w:val="000F0DF4"/>
    <w:rsid w:val="000F26C0"/>
    <w:rsid w:val="00107C2F"/>
    <w:rsid w:val="00111B04"/>
    <w:rsid w:val="0012118E"/>
    <w:rsid w:val="00123892"/>
    <w:rsid w:val="00130698"/>
    <w:rsid w:val="0013070C"/>
    <w:rsid w:val="001324E7"/>
    <w:rsid w:val="00132535"/>
    <w:rsid w:val="0013561F"/>
    <w:rsid w:val="00147EA3"/>
    <w:rsid w:val="00150FB9"/>
    <w:rsid w:val="00154327"/>
    <w:rsid w:val="00157511"/>
    <w:rsid w:val="00162CBA"/>
    <w:rsid w:val="001678C4"/>
    <w:rsid w:val="0017074D"/>
    <w:rsid w:val="00173CF8"/>
    <w:rsid w:val="0019418D"/>
    <w:rsid w:val="00196FC8"/>
    <w:rsid w:val="001A2E01"/>
    <w:rsid w:val="001C6EA0"/>
    <w:rsid w:val="001E0DF8"/>
    <w:rsid w:val="001E43E3"/>
    <w:rsid w:val="001E5A2B"/>
    <w:rsid w:val="001F0111"/>
    <w:rsid w:val="001F6BD7"/>
    <w:rsid w:val="00201C1A"/>
    <w:rsid w:val="00220C63"/>
    <w:rsid w:val="00226463"/>
    <w:rsid w:val="00226F22"/>
    <w:rsid w:val="0023734D"/>
    <w:rsid w:val="00243393"/>
    <w:rsid w:val="00252970"/>
    <w:rsid w:val="0025440E"/>
    <w:rsid w:val="00263957"/>
    <w:rsid w:val="0027291E"/>
    <w:rsid w:val="002732B1"/>
    <w:rsid w:val="00291A11"/>
    <w:rsid w:val="00296CD8"/>
    <w:rsid w:val="002A1DF4"/>
    <w:rsid w:val="002A535E"/>
    <w:rsid w:val="002B07FA"/>
    <w:rsid w:val="002B38FC"/>
    <w:rsid w:val="002B6914"/>
    <w:rsid w:val="002B7290"/>
    <w:rsid w:val="002C47F1"/>
    <w:rsid w:val="002D197F"/>
    <w:rsid w:val="002D5970"/>
    <w:rsid w:val="00303543"/>
    <w:rsid w:val="00317353"/>
    <w:rsid w:val="00326AC9"/>
    <w:rsid w:val="00326D9E"/>
    <w:rsid w:val="00337901"/>
    <w:rsid w:val="00345649"/>
    <w:rsid w:val="003527AA"/>
    <w:rsid w:val="003672F5"/>
    <w:rsid w:val="003766AB"/>
    <w:rsid w:val="003868FB"/>
    <w:rsid w:val="003910DF"/>
    <w:rsid w:val="00394C24"/>
    <w:rsid w:val="00396910"/>
    <w:rsid w:val="003A119E"/>
    <w:rsid w:val="003A78CE"/>
    <w:rsid w:val="003B22CD"/>
    <w:rsid w:val="003C16A8"/>
    <w:rsid w:val="003C6560"/>
    <w:rsid w:val="003D4530"/>
    <w:rsid w:val="003E08D7"/>
    <w:rsid w:val="003E0B49"/>
    <w:rsid w:val="003E0F78"/>
    <w:rsid w:val="003F1C45"/>
    <w:rsid w:val="004043E2"/>
    <w:rsid w:val="00411471"/>
    <w:rsid w:val="00412946"/>
    <w:rsid w:val="0042067B"/>
    <w:rsid w:val="0044031D"/>
    <w:rsid w:val="004518F6"/>
    <w:rsid w:val="00452733"/>
    <w:rsid w:val="00452E7E"/>
    <w:rsid w:val="00465FE7"/>
    <w:rsid w:val="004932B3"/>
    <w:rsid w:val="004A0D60"/>
    <w:rsid w:val="004A1A84"/>
    <w:rsid w:val="004A2699"/>
    <w:rsid w:val="004B12C6"/>
    <w:rsid w:val="004B374D"/>
    <w:rsid w:val="004B50B1"/>
    <w:rsid w:val="004B5856"/>
    <w:rsid w:val="004C385D"/>
    <w:rsid w:val="004C6127"/>
    <w:rsid w:val="004E1C88"/>
    <w:rsid w:val="004E7D0D"/>
    <w:rsid w:val="00501066"/>
    <w:rsid w:val="0050748D"/>
    <w:rsid w:val="00507CED"/>
    <w:rsid w:val="0051073F"/>
    <w:rsid w:val="00513BBE"/>
    <w:rsid w:val="00533B40"/>
    <w:rsid w:val="00535E6D"/>
    <w:rsid w:val="00541EF0"/>
    <w:rsid w:val="00541F6F"/>
    <w:rsid w:val="00545A17"/>
    <w:rsid w:val="005660AB"/>
    <w:rsid w:val="0057021E"/>
    <w:rsid w:val="00576137"/>
    <w:rsid w:val="005845A6"/>
    <w:rsid w:val="0059714E"/>
    <w:rsid w:val="005C1107"/>
    <w:rsid w:val="005C6686"/>
    <w:rsid w:val="005C7490"/>
    <w:rsid w:val="005C77DF"/>
    <w:rsid w:val="005D3B32"/>
    <w:rsid w:val="005D4EFA"/>
    <w:rsid w:val="005E73DB"/>
    <w:rsid w:val="006050FD"/>
    <w:rsid w:val="006264DD"/>
    <w:rsid w:val="006368DE"/>
    <w:rsid w:val="00653E6D"/>
    <w:rsid w:val="00657E1F"/>
    <w:rsid w:val="00681522"/>
    <w:rsid w:val="00681968"/>
    <w:rsid w:val="00690545"/>
    <w:rsid w:val="0069195A"/>
    <w:rsid w:val="00693E2F"/>
    <w:rsid w:val="00693FC1"/>
    <w:rsid w:val="006965D7"/>
    <w:rsid w:val="00696FBD"/>
    <w:rsid w:val="006B0FB8"/>
    <w:rsid w:val="006B5AC1"/>
    <w:rsid w:val="006C33AD"/>
    <w:rsid w:val="006D0EC9"/>
    <w:rsid w:val="006D1541"/>
    <w:rsid w:val="006D262F"/>
    <w:rsid w:val="006D6AA9"/>
    <w:rsid w:val="006E1E11"/>
    <w:rsid w:val="006E49F6"/>
    <w:rsid w:val="006F0CED"/>
    <w:rsid w:val="006F16AA"/>
    <w:rsid w:val="006F60AA"/>
    <w:rsid w:val="00701CDA"/>
    <w:rsid w:val="00701EE8"/>
    <w:rsid w:val="00702644"/>
    <w:rsid w:val="00704294"/>
    <w:rsid w:val="00710096"/>
    <w:rsid w:val="00715856"/>
    <w:rsid w:val="00722086"/>
    <w:rsid w:val="007234BE"/>
    <w:rsid w:val="00724E70"/>
    <w:rsid w:val="00726132"/>
    <w:rsid w:val="00726ABB"/>
    <w:rsid w:val="007367EB"/>
    <w:rsid w:val="00745DDF"/>
    <w:rsid w:val="00746298"/>
    <w:rsid w:val="00750288"/>
    <w:rsid w:val="0075502E"/>
    <w:rsid w:val="0075780A"/>
    <w:rsid w:val="00766BF3"/>
    <w:rsid w:val="00770EC0"/>
    <w:rsid w:val="007758FC"/>
    <w:rsid w:val="007773CF"/>
    <w:rsid w:val="00781161"/>
    <w:rsid w:val="00792A08"/>
    <w:rsid w:val="00794A03"/>
    <w:rsid w:val="007A3D16"/>
    <w:rsid w:val="007B0ADA"/>
    <w:rsid w:val="007C73DB"/>
    <w:rsid w:val="007C7EB3"/>
    <w:rsid w:val="007D2434"/>
    <w:rsid w:val="007D7083"/>
    <w:rsid w:val="007E02B4"/>
    <w:rsid w:val="007F2F87"/>
    <w:rsid w:val="007F556A"/>
    <w:rsid w:val="00800189"/>
    <w:rsid w:val="00801E78"/>
    <w:rsid w:val="00814BC3"/>
    <w:rsid w:val="0083024C"/>
    <w:rsid w:val="00833C5F"/>
    <w:rsid w:val="00833DEB"/>
    <w:rsid w:val="00833F08"/>
    <w:rsid w:val="00834617"/>
    <w:rsid w:val="00846732"/>
    <w:rsid w:val="008504B6"/>
    <w:rsid w:val="008549E2"/>
    <w:rsid w:val="00855956"/>
    <w:rsid w:val="00862C3F"/>
    <w:rsid w:val="00873F44"/>
    <w:rsid w:val="00874659"/>
    <w:rsid w:val="008849AF"/>
    <w:rsid w:val="00896732"/>
    <w:rsid w:val="008A5CA9"/>
    <w:rsid w:val="008A60A6"/>
    <w:rsid w:val="008B4B10"/>
    <w:rsid w:val="008C6AD3"/>
    <w:rsid w:val="008C6F44"/>
    <w:rsid w:val="008D1DA2"/>
    <w:rsid w:val="008D2514"/>
    <w:rsid w:val="008D5BDF"/>
    <w:rsid w:val="008F2A1E"/>
    <w:rsid w:val="008F7088"/>
    <w:rsid w:val="00906CA6"/>
    <w:rsid w:val="00907597"/>
    <w:rsid w:val="0091128C"/>
    <w:rsid w:val="00914BAB"/>
    <w:rsid w:val="009309C2"/>
    <w:rsid w:val="00937806"/>
    <w:rsid w:val="009413EB"/>
    <w:rsid w:val="009465D8"/>
    <w:rsid w:val="00955902"/>
    <w:rsid w:val="00961A45"/>
    <w:rsid w:val="0096608F"/>
    <w:rsid w:val="0096618A"/>
    <w:rsid w:val="009706D3"/>
    <w:rsid w:val="009748A0"/>
    <w:rsid w:val="00977DE3"/>
    <w:rsid w:val="00982F4E"/>
    <w:rsid w:val="00986710"/>
    <w:rsid w:val="00993B33"/>
    <w:rsid w:val="009A07C0"/>
    <w:rsid w:val="009A376C"/>
    <w:rsid w:val="009A774A"/>
    <w:rsid w:val="009B298E"/>
    <w:rsid w:val="009B77D8"/>
    <w:rsid w:val="009C340D"/>
    <w:rsid w:val="009C68FE"/>
    <w:rsid w:val="009D65A8"/>
    <w:rsid w:val="009D6A5B"/>
    <w:rsid w:val="009E07E2"/>
    <w:rsid w:val="009E669D"/>
    <w:rsid w:val="009E774E"/>
    <w:rsid w:val="00A04E02"/>
    <w:rsid w:val="00A05B18"/>
    <w:rsid w:val="00A40BD8"/>
    <w:rsid w:val="00A41EA5"/>
    <w:rsid w:val="00A50AAD"/>
    <w:rsid w:val="00A62C01"/>
    <w:rsid w:val="00A64EF2"/>
    <w:rsid w:val="00A67FD8"/>
    <w:rsid w:val="00A71814"/>
    <w:rsid w:val="00A81314"/>
    <w:rsid w:val="00A83F56"/>
    <w:rsid w:val="00A87F86"/>
    <w:rsid w:val="00A91EF7"/>
    <w:rsid w:val="00A949D1"/>
    <w:rsid w:val="00A961E6"/>
    <w:rsid w:val="00AA1C68"/>
    <w:rsid w:val="00AA418F"/>
    <w:rsid w:val="00AA5168"/>
    <w:rsid w:val="00AB663A"/>
    <w:rsid w:val="00AC2E41"/>
    <w:rsid w:val="00AD39FE"/>
    <w:rsid w:val="00AD66FB"/>
    <w:rsid w:val="00AE38F9"/>
    <w:rsid w:val="00AE3C95"/>
    <w:rsid w:val="00AE3E09"/>
    <w:rsid w:val="00AF4EC5"/>
    <w:rsid w:val="00AF579E"/>
    <w:rsid w:val="00AF5CA2"/>
    <w:rsid w:val="00AF6D59"/>
    <w:rsid w:val="00B00522"/>
    <w:rsid w:val="00B01D28"/>
    <w:rsid w:val="00B03DAC"/>
    <w:rsid w:val="00B06FE2"/>
    <w:rsid w:val="00B12154"/>
    <w:rsid w:val="00B12A25"/>
    <w:rsid w:val="00B40154"/>
    <w:rsid w:val="00B5427E"/>
    <w:rsid w:val="00B576B7"/>
    <w:rsid w:val="00B577FA"/>
    <w:rsid w:val="00B61594"/>
    <w:rsid w:val="00B74CEA"/>
    <w:rsid w:val="00B75FD4"/>
    <w:rsid w:val="00BA5253"/>
    <w:rsid w:val="00BA572B"/>
    <w:rsid w:val="00BB3395"/>
    <w:rsid w:val="00BB35F1"/>
    <w:rsid w:val="00BB4B12"/>
    <w:rsid w:val="00BC386F"/>
    <w:rsid w:val="00BD002E"/>
    <w:rsid w:val="00BE6F5D"/>
    <w:rsid w:val="00C15BA1"/>
    <w:rsid w:val="00C20B59"/>
    <w:rsid w:val="00C22007"/>
    <w:rsid w:val="00C31523"/>
    <w:rsid w:val="00C40328"/>
    <w:rsid w:val="00C41ED8"/>
    <w:rsid w:val="00C54E38"/>
    <w:rsid w:val="00C551B5"/>
    <w:rsid w:val="00C65EEC"/>
    <w:rsid w:val="00C87309"/>
    <w:rsid w:val="00C95D3D"/>
    <w:rsid w:val="00CA14D3"/>
    <w:rsid w:val="00CB40C1"/>
    <w:rsid w:val="00CC3629"/>
    <w:rsid w:val="00CC6112"/>
    <w:rsid w:val="00CD1212"/>
    <w:rsid w:val="00CD5D79"/>
    <w:rsid w:val="00CE4699"/>
    <w:rsid w:val="00CF0EC6"/>
    <w:rsid w:val="00D00AE9"/>
    <w:rsid w:val="00D14AF2"/>
    <w:rsid w:val="00D31D2A"/>
    <w:rsid w:val="00D330EA"/>
    <w:rsid w:val="00D35BC7"/>
    <w:rsid w:val="00D44B71"/>
    <w:rsid w:val="00D46999"/>
    <w:rsid w:val="00D47CA4"/>
    <w:rsid w:val="00D50C94"/>
    <w:rsid w:val="00D602E1"/>
    <w:rsid w:val="00D62F31"/>
    <w:rsid w:val="00D65EF3"/>
    <w:rsid w:val="00D66B38"/>
    <w:rsid w:val="00D75B50"/>
    <w:rsid w:val="00D85DF7"/>
    <w:rsid w:val="00D87298"/>
    <w:rsid w:val="00D93F41"/>
    <w:rsid w:val="00D94EA8"/>
    <w:rsid w:val="00D9622D"/>
    <w:rsid w:val="00D96C44"/>
    <w:rsid w:val="00DA03B2"/>
    <w:rsid w:val="00DA17E9"/>
    <w:rsid w:val="00DA36F2"/>
    <w:rsid w:val="00DA42B0"/>
    <w:rsid w:val="00DB1910"/>
    <w:rsid w:val="00DB46C3"/>
    <w:rsid w:val="00DB4D7D"/>
    <w:rsid w:val="00DC49DA"/>
    <w:rsid w:val="00DC5923"/>
    <w:rsid w:val="00DD1B14"/>
    <w:rsid w:val="00DD6091"/>
    <w:rsid w:val="00DD7C6C"/>
    <w:rsid w:val="00DE03DB"/>
    <w:rsid w:val="00DE37CE"/>
    <w:rsid w:val="00DE7314"/>
    <w:rsid w:val="00DF6459"/>
    <w:rsid w:val="00E30629"/>
    <w:rsid w:val="00E326FD"/>
    <w:rsid w:val="00E33429"/>
    <w:rsid w:val="00E37BA7"/>
    <w:rsid w:val="00E45E2D"/>
    <w:rsid w:val="00E50C21"/>
    <w:rsid w:val="00E61DF6"/>
    <w:rsid w:val="00E70756"/>
    <w:rsid w:val="00E723C0"/>
    <w:rsid w:val="00E85660"/>
    <w:rsid w:val="00E87D90"/>
    <w:rsid w:val="00EA0AC1"/>
    <w:rsid w:val="00EA1393"/>
    <w:rsid w:val="00EB70E1"/>
    <w:rsid w:val="00EB7294"/>
    <w:rsid w:val="00EC4F79"/>
    <w:rsid w:val="00EC5052"/>
    <w:rsid w:val="00ED25CF"/>
    <w:rsid w:val="00EE02CE"/>
    <w:rsid w:val="00EE4922"/>
    <w:rsid w:val="00EF1D14"/>
    <w:rsid w:val="00F026FA"/>
    <w:rsid w:val="00F0483A"/>
    <w:rsid w:val="00F11886"/>
    <w:rsid w:val="00F252F8"/>
    <w:rsid w:val="00F27143"/>
    <w:rsid w:val="00F41527"/>
    <w:rsid w:val="00F57892"/>
    <w:rsid w:val="00F6713A"/>
    <w:rsid w:val="00F73F24"/>
    <w:rsid w:val="00F75133"/>
    <w:rsid w:val="00F75234"/>
    <w:rsid w:val="00F85E04"/>
    <w:rsid w:val="00F87779"/>
    <w:rsid w:val="00F96F41"/>
    <w:rsid w:val="00FB350D"/>
    <w:rsid w:val="00FB599A"/>
    <w:rsid w:val="00FC2B25"/>
    <w:rsid w:val="00FD5976"/>
    <w:rsid w:val="00FD68AF"/>
    <w:rsid w:val="00FE1795"/>
    <w:rsid w:val="00FF14C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B3B42"/>
  <w15:chartTrackingRefBased/>
  <w15:docId w15:val="{343D1CA7-C217-D442-8BE7-E2F5304BB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330EA"/>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330E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330EA"/>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D330EA"/>
    <w:rPr>
      <w:b/>
      <w:bCs/>
    </w:rPr>
  </w:style>
  <w:style w:type="paragraph" w:styleId="Header">
    <w:name w:val="header"/>
    <w:basedOn w:val="Normal"/>
    <w:link w:val="HeaderChar"/>
    <w:uiPriority w:val="99"/>
    <w:unhideWhenUsed/>
    <w:rsid w:val="00D330EA"/>
    <w:pPr>
      <w:tabs>
        <w:tab w:val="center" w:pos="4680"/>
        <w:tab w:val="right" w:pos="9360"/>
      </w:tabs>
    </w:pPr>
  </w:style>
  <w:style w:type="character" w:customStyle="1" w:styleId="HeaderChar">
    <w:name w:val="Header Char"/>
    <w:basedOn w:val="DefaultParagraphFont"/>
    <w:link w:val="Header"/>
    <w:uiPriority w:val="99"/>
    <w:rsid w:val="00D330EA"/>
  </w:style>
  <w:style w:type="paragraph" w:styleId="Footer">
    <w:name w:val="footer"/>
    <w:basedOn w:val="Normal"/>
    <w:link w:val="FooterChar"/>
    <w:uiPriority w:val="99"/>
    <w:unhideWhenUsed/>
    <w:rsid w:val="00D330EA"/>
    <w:pPr>
      <w:tabs>
        <w:tab w:val="center" w:pos="4680"/>
        <w:tab w:val="right" w:pos="9360"/>
      </w:tabs>
    </w:pPr>
  </w:style>
  <w:style w:type="character" w:customStyle="1" w:styleId="FooterChar">
    <w:name w:val="Footer Char"/>
    <w:basedOn w:val="DefaultParagraphFont"/>
    <w:link w:val="Footer"/>
    <w:uiPriority w:val="99"/>
    <w:rsid w:val="00D330EA"/>
  </w:style>
  <w:style w:type="paragraph" w:styleId="BalloonText">
    <w:name w:val="Balloon Text"/>
    <w:basedOn w:val="Normal"/>
    <w:link w:val="BalloonTextChar"/>
    <w:uiPriority w:val="99"/>
    <w:semiHidden/>
    <w:unhideWhenUsed/>
    <w:rsid w:val="00D330E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330EA"/>
    <w:rPr>
      <w:rFonts w:ascii="Times New Roman" w:hAnsi="Times New Roman" w:cs="Times New Roman"/>
      <w:sz w:val="18"/>
      <w:szCs w:val="18"/>
    </w:rPr>
  </w:style>
  <w:style w:type="table" w:styleId="TableGrid">
    <w:name w:val="Table Grid"/>
    <w:basedOn w:val="TableNormal"/>
    <w:uiPriority w:val="39"/>
    <w:rsid w:val="00D330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51F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0800451">
      <w:bodyDiv w:val="1"/>
      <w:marLeft w:val="0"/>
      <w:marRight w:val="0"/>
      <w:marTop w:val="0"/>
      <w:marBottom w:val="0"/>
      <w:divBdr>
        <w:top w:val="none" w:sz="0" w:space="0" w:color="auto"/>
        <w:left w:val="none" w:sz="0" w:space="0" w:color="auto"/>
        <w:bottom w:val="none" w:sz="0" w:space="0" w:color="auto"/>
        <w:right w:val="none" w:sz="0" w:space="0" w:color="auto"/>
      </w:divBdr>
    </w:div>
    <w:div w:id="980501183">
      <w:bodyDiv w:val="1"/>
      <w:marLeft w:val="0"/>
      <w:marRight w:val="0"/>
      <w:marTop w:val="0"/>
      <w:marBottom w:val="0"/>
      <w:divBdr>
        <w:top w:val="none" w:sz="0" w:space="0" w:color="auto"/>
        <w:left w:val="none" w:sz="0" w:space="0" w:color="auto"/>
        <w:bottom w:val="none" w:sz="0" w:space="0" w:color="auto"/>
        <w:right w:val="none" w:sz="0" w:space="0" w:color="auto"/>
      </w:divBdr>
    </w:div>
    <w:div w:id="1591158521">
      <w:bodyDiv w:val="1"/>
      <w:marLeft w:val="0"/>
      <w:marRight w:val="0"/>
      <w:marTop w:val="0"/>
      <w:marBottom w:val="0"/>
      <w:divBdr>
        <w:top w:val="none" w:sz="0" w:space="0" w:color="auto"/>
        <w:left w:val="none" w:sz="0" w:space="0" w:color="auto"/>
        <w:bottom w:val="none" w:sz="0" w:space="0" w:color="auto"/>
        <w:right w:val="none" w:sz="0" w:space="0" w:color="auto"/>
      </w:divBdr>
    </w:div>
    <w:div w:id="1731805801">
      <w:bodyDiv w:val="1"/>
      <w:marLeft w:val="0"/>
      <w:marRight w:val="0"/>
      <w:marTop w:val="0"/>
      <w:marBottom w:val="0"/>
      <w:divBdr>
        <w:top w:val="none" w:sz="0" w:space="0" w:color="auto"/>
        <w:left w:val="none" w:sz="0" w:space="0" w:color="auto"/>
        <w:bottom w:val="none" w:sz="0" w:space="0" w:color="auto"/>
        <w:right w:val="none" w:sz="0" w:space="0" w:color="auto"/>
      </w:divBdr>
    </w:div>
    <w:div w:id="1768698737">
      <w:bodyDiv w:val="1"/>
      <w:marLeft w:val="0"/>
      <w:marRight w:val="0"/>
      <w:marTop w:val="0"/>
      <w:marBottom w:val="0"/>
      <w:divBdr>
        <w:top w:val="none" w:sz="0" w:space="0" w:color="auto"/>
        <w:left w:val="none" w:sz="0" w:space="0" w:color="auto"/>
        <w:bottom w:val="none" w:sz="0" w:space="0" w:color="auto"/>
        <w:right w:val="none" w:sz="0" w:space="0" w:color="auto"/>
      </w:divBdr>
    </w:div>
    <w:div w:id="1802115676">
      <w:bodyDiv w:val="1"/>
      <w:marLeft w:val="0"/>
      <w:marRight w:val="0"/>
      <w:marTop w:val="0"/>
      <w:marBottom w:val="0"/>
      <w:divBdr>
        <w:top w:val="none" w:sz="0" w:space="0" w:color="auto"/>
        <w:left w:val="none" w:sz="0" w:space="0" w:color="auto"/>
        <w:bottom w:val="none" w:sz="0" w:space="0" w:color="auto"/>
        <w:right w:val="none" w:sz="0" w:space="0" w:color="auto"/>
      </w:divBdr>
    </w:div>
    <w:div w:id="1952589154">
      <w:bodyDiv w:val="1"/>
      <w:marLeft w:val="0"/>
      <w:marRight w:val="0"/>
      <w:marTop w:val="0"/>
      <w:marBottom w:val="0"/>
      <w:divBdr>
        <w:top w:val="none" w:sz="0" w:space="0" w:color="auto"/>
        <w:left w:val="none" w:sz="0" w:space="0" w:color="auto"/>
        <w:bottom w:val="none" w:sz="0" w:space="0" w:color="auto"/>
        <w:right w:val="none" w:sz="0" w:space="0" w:color="auto"/>
      </w:divBdr>
    </w:div>
    <w:div w:id="2101372170">
      <w:bodyDiv w:val="1"/>
      <w:marLeft w:val="0"/>
      <w:marRight w:val="0"/>
      <w:marTop w:val="0"/>
      <w:marBottom w:val="0"/>
      <w:divBdr>
        <w:top w:val="none" w:sz="0" w:space="0" w:color="auto"/>
        <w:left w:val="none" w:sz="0" w:space="0" w:color="auto"/>
        <w:bottom w:val="none" w:sz="0" w:space="0" w:color="auto"/>
        <w:right w:val="none" w:sz="0" w:space="0" w:color="auto"/>
      </w:divBdr>
    </w:div>
    <w:div w:id="2141610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8746E5E617F5F408EAC5346394873B4" ma:contentTypeVersion="14" ma:contentTypeDescription="Create a new document." ma:contentTypeScope="" ma:versionID="3d3dff3a26cb7f781eb0847d48be7f71">
  <xsd:schema xmlns:xsd="http://www.w3.org/2001/XMLSchema" xmlns:xs="http://www.w3.org/2001/XMLSchema" xmlns:p="http://schemas.microsoft.com/office/2006/metadata/properties" xmlns:ns3="c3c72384-e84d-462f-ac24-7b454df41107" xmlns:ns4="a152d65e-54dc-4609-a7d2-37109447850a" targetNamespace="http://schemas.microsoft.com/office/2006/metadata/properties" ma:root="true" ma:fieldsID="ecc0c9ac2629867925a310ec83d2afb7" ns3:_="" ns4:_="">
    <xsd:import namespace="c3c72384-e84d-462f-ac24-7b454df41107"/>
    <xsd:import namespace="a152d65e-54dc-4609-a7d2-37109447850a"/>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_activity" minOccurs="0"/>
                <xsd:element ref="ns4:SharedWithUsers" minOccurs="0"/>
                <xsd:element ref="ns4:SharedWithDetails" minOccurs="0"/>
                <xsd:element ref="ns4:SharingHintHash" minOccurs="0"/>
                <xsd:element ref="ns3:MediaServiceDateTaken" minOccurs="0"/>
                <xsd:element ref="ns3:MediaServiceSystemTags" minOccurs="0"/>
                <xsd:element ref="ns3:MediaServiceOCR" minOccurs="0"/>
                <xsd:element ref="ns3:MediaServiceGenerationTime" minOccurs="0"/>
                <xsd:element ref="ns3:MediaServiceEventHashCode"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3c72384-e84d-462f-ac24-7b454df4110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_activity" ma:index="12" nillable="true" ma:displayName="_activity" ma:hidden="true" ma:internalName="_activity">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SystemTags" ma:index="17" nillable="true" ma:displayName="MediaServiceSystemTags" ma:hidden="true" ma:internalName="MediaServiceSystemTags" ma:readOnly="true">
      <xsd:simpleType>
        <xsd:restriction base="dms:Note"/>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a152d65e-54dc-4609-a7d2-37109447850a"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c3c72384-e84d-462f-ac24-7b454df41107" xsi:nil="true"/>
  </documentManagement>
</p:properties>
</file>

<file path=customXml/itemProps1.xml><?xml version="1.0" encoding="utf-8"?>
<ds:datastoreItem xmlns:ds="http://schemas.openxmlformats.org/officeDocument/2006/customXml" ds:itemID="{84A4424B-243F-4EBD-B45F-E72795A5F1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3c72384-e84d-462f-ac24-7b454df41107"/>
    <ds:schemaRef ds:uri="a152d65e-54dc-4609-a7d2-37109447850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11F888C-2465-4E58-9555-0F0E6C1754B0}">
  <ds:schemaRefs>
    <ds:schemaRef ds:uri="http://schemas.microsoft.com/sharepoint/v3/contenttype/forms"/>
  </ds:schemaRefs>
</ds:datastoreItem>
</file>

<file path=customXml/itemProps3.xml><?xml version="1.0" encoding="utf-8"?>
<ds:datastoreItem xmlns:ds="http://schemas.openxmlformats.org/officeDocument/2006/customXml" ds:itemID="{7EC153D0-4C9F-4D3D-9A7B-E34F41A9B743}">
  <ds:schemaRefs>
    <ds:schemaRef ds:uri="http://schemas.microsoft.com/office/2006/metadata/properties"/>
    <ds:schemaRef ds:uri="http://schemas.microsoft.com/office/infopath/2007/PartnerControls"/>
    <ds:schemaRef ds:uri="c3c72384-e84d-462f-ac24-7b454df41107"/>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6</Pages>
  <Words>1214</Words>
  <Characters>6925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Shumit Saha</dc:creator>
  <cp:keywords/>
  <dc:description/>
  <cp:lastModifiedBy>sade graves</cp:lastModifiedBy>
  <cp:revision>3</cp:revision>
  <dcterms:created xsi:type="dcterms:W3CDTF">2024-09-14T03:36:00Z</dcterms:created>
  <dcterms:modified xsi:type="dcterms:W3CDTF">2024-11-16T06:05:00Z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0x01010048746E5E617F5F408EAC5346394873B4</vt:lpwstr>
  </property>
</Properties>
</file>