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6BDC" w14:textId="7BA6A7AE" w:rsidR="00EA61E4" w:rsidRDefault="00EA61E4" w:rsidP="00D226D4">
      <w:pPr>
        <w:rPr>
          <w:rFonts w:ascii="Georgia" w:hAnsi="Georgia"/>
          <w:color w:val="1F1F1F"/>
        </w:rPr>
      </w:pPr>
      <w:r w:rsidRPr="007C6BF8">
        <w:rPr>
          <w:rFonts w:ascii="Georgia" w:hAnsi="Georgia"/>
          <w:color w:val="1F1F1F"/>
        </w:rPr>
        <w:t>HNSCC</w:t>
      </w:r>
      <w:r>
        <w:rPr>
          <w:rFonts w:ascii="Georgia" w:hAnsi="Georgia"/>
          <w:color w:val="1F1F1F"/>
        </w:rPr>
        <w:t xml:space="preserve"> </w:t>
      </w:r>
      <w:r w:rsidR="00827C97">
        <w:rPr>
          <w:rFonts w:ascii="Georgia" w:hAnsi="Georgia"/>
          <w:color w:val="1F1F1F"/>
        </w:rPr>
        <w:t>is</w:t>
      </w:r>
      <w:r w:rsidRPr="00F15DC6">
        <w:rPr>
          <w:rFonts w:ascii="Georgia" w:hAnsi="Georgia"/>
          <w:color w:val="1F1F1F"/>
        </w:rPr>
        <w:t xml:space="preserve"> squamous cell carcinomas arising from lesions in the head and neck region, including the oral cavity, tongue, nasal and paranasal cavity, pharynx, and </w:t>
      </w:r>
      <w:proofErr w:type="gramStart"/>
      <w:r w:rsidRPr="00F15DC6">
        <w:rPr>
          <w:rFonts w:ascii="Georgia" w:hAnsi="Georgia"/>
          <w:color w:val="1F1F1F"/>
        </w:rPr>
        <w:t>larynx</w:t>
      </w:r>
      <w:r w:rsidR="00F15DC6" w:rsidRPr="00F15DC6">
        <w:rPr>
          <w:rFonts w:ascii="Georgia" w:hAnsi="Georgia"/>
          <w:color w:val="1F1F1F"/>
        </w:rPr>
        <w:t>(</w:t>
      </w:r>
      <w:proofErr w:type="gramEnd"/>
      <w:r w:rsidR="00F15DC6" w:rsidRPr="00F15DC6">
        <w:rPr>
          <w:rFonts w:ascii="Georgia" w:hAnsi="Georgia"/>
          <w:color w:val="1F1F1F"/>
        </w:rPr>
        <w:t>Promoter</w:t>
      </w:r>
      <w:r w:rsidR="002B7A17">
        <w:rPr>
          <w:rFonts w:ascii="Georgia" w:hAnsi="Georgia"/>
          <w:color w:val="1F1F1F"/>
        </w:rPr>
        <w:t>)</w:t>
      </w:r>
      <w:r w:rsidRPr="00F15DC6">
        <w:rPr>
          <w:rFonts w:ascii="Georgia" w:hAnsi="Georgia"/>
          <w:color w:val="1F1F1F"/>
        </w:rPr>
        <w:t>. </w:t>
      </w:r>
      <w:r w:rsidRPr="007C6BF8">
        <w:rPr>
          <w:rFonts w:ascii="Georgia" w:hAnsi="Georgia"/>
          <w:color w:val="1F1F1F"/>
        </w:rPr>
        <w:t xml:space="preserve"> </w:t>
      </w:r>
      <w:r w:rsidR="008D5791">
        <w:rPr>
          <w:rFonts w:ascii="Segoe UI" w:hAnsi="Segoe UI" w:cs="Segoe UI"/>
          <w:color w:val="0D0D0D"/>
          <w:shd w:val="clear" w:color="auto" w:fill="FFFFFF"/>
        </w:rPr>
        <w:t xml:space="preserve">HNSCC is among the top ten leading causes of cancer worldwide, with approximately 500,000 new cases diagnosed annually </w:t>
      </w:r>
      <w:r w:rsidR="00F15DC6">
        <w:rPr>
          <w:rFonts w:ascii="Georgia" w:hAnsi="Georgia"/>
          <w:color w:val="1F1F1F"/>
        </w:rPr>
        <w:t>(</w:t>
      </w:r>
      <w:r w:rsidR="00F15DC6" w:rsidRPr="00F15DC6">
        <w:rPr>
          <w:rFonts w:ascii="Georgia" w:hAnsi="Georgia"/>
          <w:color w:val="1F1F1F"/>
        </w:rPr>
        <w:t>Prognostic implication</w:t>
      </w:r>
      <w:r w:rsidR="00F15DC6">
        <w:rPr>
          <w:rFonts w:ascii="Georgia" w:hAnsi="Georgia"/>
          <w:color w:val="1F1F1F"/>
        </w:rPr>
        <w:t>)</w:t>
      </w:r>
      <w:r w:rsidR="00D226D4">
        <w:rPr>
          <w:rFonts w:ascii="Georgia" w:hAnsi="Georgia"/>
          <w:color w:val="1F1F1F"/>
        </w:rPr>
        <w:t>.</w:t>
      </w:r>
      <w:r w:rsidR="002B7A17">
        <w:rPr>
          <w:rFonts w:ascii="Georgia" w:hAnsi="Georgia"/>
          <w:color w:val="1F1F1F"/>
        </w:rPr>
        <w:t xml:space="preserve"> </w:t>
      </w:r>
      <w:r w:rsidR="008D5791">
        <w:rPr>
          <w:rFonts w:ascii="Segoe UI" w:hAnsi="Segoe UI" w:cs="Segoe UI"/>
          <w:color w:val="0D0D0D"/>
          <w:shd w:val="clear" w:color="auto" w:fill="FFFFFF"/>
        </w:rPr>
        <w:t>The high prevalence and risk associated with HNSCC emphasize the importance of developing effective methods to assess cancer progression and predict patient prognosis.</w:t>
      </w:r>
    </w:p>
    <w:p w14:paraId="569D841F" w14:textId="3E8888D5" w:rsidR="00CD12DE" w:rsidRDefault="008D5791" w:rsidP="00D226D4">
      <w:pPr>
        <w:rPr>
          <w:rFonts w:ascii="Georgia" w:hAnsi="Georgia"/>
          <w:color w:val="1F1F1F"/>
        </w:rPr>
      </w:pPr>
      <w:r>
        <w:rPr>
          <w:rFonts w:ascii="Segoe UI" w:hAnsi="Segoe UI" w:cs="Segoe UI"/>
          <w:color w:val="0D0D0D"/>
          <w:shd w:val="clear" w:color="auto" w:fill="FFFFFF"/>
        </w:rPr>
        <w:t xml:space="preserve">Numerous </w:t>
      </w:r>
      <w:r w:rsidR="00D226D4">
        <w:rPr>
          <w:rFonts w:ascii="Georgia" w:hAnsi="Georgia"/>
          <w:color w:val="1F1F1F"/>
        </w:rPr>
        <w:t xml:space="preserve">studies have developed various biomarkers </w:t>
      </w:r>
      <w:r>
        <w:rPr>
          <w:rFonts w:ascii="Segoe UI" w:hAnsi="Segoe UI" w:cs="Segoe UI"/>
          <w:color w:val="0D0D0D"/>
          <w:shd w:val="clear" w:color="auto" w:fill="FFFFFF"/>
        </w:rPr>
        <w:t>with prognostic value for HNSCC</w:t>
      </w:r>
      <w:r>
        <w:rPr>
          <w:rFonts w:ascii="Georgia" w:hAnsi="Georgia"/>
          <w:color w:val="1F1F1F"/>
        </w:rPr>
        <w:t>.</w:t>
      </w:r>
      <w:r w:rsidR="00DA624E">
        <w:rPr>
          <w:rFonts w:ascii="Georgia" w:hAnsi="Georgia"/>
          <w:color w:val="1F1F1F"/>
        </w:rPr>
        <w:t xml:space="preserve"> </w:t>
      </w:r>
      <w:r>
        <w:rPr>
          <w:rFonts w:ascii="Georgia" w:hAnsi="Georgia"/>
          <w:color w:val="1F1F1F"/>
        </w:rPr>
        <w:t>A</w:t>
      </w:r>
      <w:r w:rsidR="00DA624E">
        <w:rPr>
          <w:rFonts w:ascii="Georgia" w:hAnsi="Georgia"/>
          <w:color w:val="1F1F1F"/>
        </w:rPr>
        <w:t xml:space="preserve">mong </w:t>
      </w:r>
      <w:r w:rsidR="007C6BF8">
        <w:rPr>
          <w:rFonts w:ascii="Georgia" w:hAnsi="Georgia"/>
          <w:color w:val="1F1F1F"/>
        </w:rPr>
        <w:t xml:space="preserve">all these </w:t>
      </w:r>
      <w:r>
        <w:rPr>
          <w:rFonts w:ascii="Georgia" w:hAnsi="Georgia"/>
          <w:color w:val="1F1F1F"/>
        </w:rPr>
        <w:t>biomarkers</w:t>
      </w:r>
      <w:r w:rsidR="007C6BF8">
        <w:rPr>
          <w:rFonts w:ascii="Georgia" w:hAnsi="Georgia"/>
          <w:color w:val="1F1F1F"/>
        </w:rPr>
        <w:t xml:space="preserve">, </w:t>
      </w:r>
      <w:r>
        <w:rPr>
          <w:rFonts w:ascii="Segoe UI" w:hAnsi="Segoe UI" w:cs="Segoe UI"/>
          <w:color w:val="0D0D0D"/>
          <w:shd w:val="clear" w:color="auto" w:fill="FFFFFF"/>
        </w:rPr>
        <w:t>gene signatures, particularly the Hypoxia Signature (HS) – a set of differentially expressed genes (DEGs) under hypoxic conditions within the tumour microenvironment – have emerged as a key method.</w:t>
      </w:r>
      <w:r w:rsidR="007C6BF8">
        <w:rPr>
          <w:rFonts w:ascii="Georgia" w:hAnsi="Georgia"/>
          <w:color w:val="1F1F1F"/>
        </w:rPr>
        <w:t xml:space="preserve"> </w:t>
      </w:r>
      <w:r>
        <w:rPr>
          <w:rFonts w:ascii="Segoe UI" w:hAnsi="Segoe UI" w:cs="Segoe UI"/>
          <w:color w:val="0D0D0D"/>
          <w:shd w:val="clear" w:color="auto" w:fill="FFFFFF"/>
        </w:rPr>
        <w:t xml:space="preserve">The expression level of HS can be used to infer </w:t>
      </w:r>
      <w:proofErr w:type="spellStart"/>
      <w:r w:rsidR="00827C97">
        <w:rPr>
          <w:rFonts w:ascii="Segoe UI" w:hAnsi="Segoe UI" w:cs="Segoe UI"/>
          <w:color w:val="0D0D0D"/>
          <w:shd w:val="clear" w:color="auto" w:fill="FFFFFF"/>
        </w:rPr>
        <w:t>intratumoural</w:t>
      </w:r>
      <w:proofErr w:type="spellEnd"/>
      <w:r>
        <w:rPr>
          <w:rFonts w:ascii="Segoe UI" w:hAnsi="Segoe UI" w:cs="Segoe UI"/>
          <w:color w:val="0D0D0D"/>
          <w:shd w:val="clear" w:color="auto" w:fill="FFFFFF"/>
        </w:rPr>
        <w:t xml:space="preserve"> hypoxia levels</w:t>
      </w:r>
      <w:r w:rsidR="00580EC8">
        <w:rPr>
          <w:rFonts w:ascii="Segoe UI" w:hAnsi="Segoe UI" w:cs="Segoe UI"/>
          <w:color w:val="0D0D0D"/>
          <w:shd w:val="clear" w:color="auto" w:fill="FFFFFF"/>
        </w:rPr>
        <w:t xml:space="preserve"> </w:t>
      </w:r>
      <w:r w:rsidR="00580EC8">
        <w:rPr>
          <w:rFonts w:ascii="Georgia" w:hAnsi="Georgia"/>
          <w:color w:val="1F1F1F"/>
        </w:rPr>
        <w:t>(</w:t>
      </w:r>
      <w:r w:rsidR="00580EC8" w:rsidRPr="006D7206">
        <w:rPr>
          <w:rFonts w:asciiTheme="majorBidi" w:hAnsiTheme="majorBidi" w:cstheme="majorBidi"/>
          <w:sz w:val="20"/>
          <w:szCs w:val="20"/>
        </w:rPr>
        <w:t>Hypoxic Characteristic G</w:t>
      </w:r>
      <w:r w:rsidR="00580EC8">
        <w:rPr>
          <w:rFonts w:ascii="Georgia" w:hAnsi="Georgia"/>
          <w:color w:val="1F1F1F"/>
        </w:rPr>
        <w:t>)</w:t>
      </w:r>
      <w:r>
        <w:rPr>
          <w:rFonts w:ascii="Segoe UI" w:hAnsi="Segoe UI" w:cs="Segoe UI"/>
          <w:color w:val="0D0D0D"/>
          <w:shd w:val="clear" w:color="auto" w:fill="FFFFFF"/>
        </w:rPr>
        <w:t>,</w:t>
      </w:r>
      <w:r w:rsidR="007C6BF8">
        <w:rPr>
          <w:rFonts w:ascii="Georgia" w:hAnsi="Georgia"/>
          <w:color w:val="1F1F1F"/>
        </w:rPr>
        <w:t xml:space="preserve"> </w:t>
      </w:r>
      <w:r>
        <w:rPr>
          <w:rFonts w:ascii="Georgia" w:hAnsi="Georgia"/>
          <w:color w:val="1F1F1F"/>
        </w:rPr>
        <w:t xml:space="preserve">which is </w:t>
      </w:r>
      <w:r>
        <w:rPr>
          <w:rFonts w:ascii="Segoe UI" w:hAnsi="Segoe UI" w:cs="Segoe UI"/>
          <w:color w:val="0D0D0D"/>
          <w:shd w:val="clear" w:color="auto" w:fill="FFFFFF"/>
        </w:rPr>
        <w:t>crucial for predicting clinical outcomes</w:t>
      </w:r>
      <w:r w:rsidR="007D5C1F">
        <w:rPr>
          <w:rFonts w:ascii="Georgia" w:hAnsi="Georgia"/>
          <w:color w:val="1F1F1F"/>
        </w:rPr>
        <w:t xml:space="preserve"> </w:t>
      </w:r>
      <w:r w:rsidR="00F15DC6">
        <w:rPr>
          <w:rFonts w:ascii="Georgia" w:hAnsi="Georgia"/>
          <w:color w:val="1F1F1F"/>
        </w:rPr>
        <w:t>(</w:t>
      </w:r>
      <w:r w:rsidR="00F15DC6" w:rsidRPr="006D7206">
        <w:rPr>
          <w:rFonts w:asciiTheme="majorBidi" w:hAnsiTheme="majorBidi" w:cstheme="majorBidi"/>
          <w:sz w:val="20"/>
          <w:szCs w:val="20"/>
        </w:rPr>
        <w:t xml:space="preserve">Comparative analysis of </w:t>
      </w:r>
      <w:proofErr w:type="spellStart"/>
      <w:r w:rsidR="00F15DC6" w:rsidRPr="006D7206">
        <w:rPr>
          <w:rFonts w:asciiTheme="majorBidi" w:hAnsiTheme="majorBidi" w:cstheme="majorBidi"/>
          <w:sz w:val="20"/>
          <w:szCs w:val="20"/>
        </w:rPr>
        <w:t>tra</w:t>
      </w:r>
      <w:proofErr w:type="spellEnd"/>
      <w:r w:rsidR="00F15DC6">
        <w:rPr>
          <w:rFonts w:ascii="Georgia" w:hAnsi="Georgia"/>
          <w:color w:val="1F1F1F"/>
        </w:rPr>
        <w:t>)</w:t>
      </w:r>
      <w:r w:rsidR="007D5C1F">
        <w:rPr>
          <w:rFonts w:ascii="Georgia" w:hAnsi="Georgia"/>
          <w:color w:val="1F1F1F"/>
        </w:rPr>
        <w:t xml:space="preserve">. </w:t>
      </w:r>
      <w:r w:rsidR="00580EC8">
        <w:rPr>
          <w:rFonts w:ascii="Georgia" w:hAnsi="Georgia"/>
          <w:color w:val="1F1F1F"/>
        </w:rPr>
        <w:t>This signature-identification-cantered</w:t>
      </w:r>
      <w:r w:rsidR="007D5C1F">
        <w:rPr>
          <w:rFonts w:ascii="Georgia" w:hAnsi="Georgia"/>
          <w:color w:val="1F1F1F"/>
        </w:rPr>
        <w:t xml:space="preserve"> </w:t>
      </w:r>
      <w:r w:rsidR="00580EC8">
        <w:rPr>
          <w:rFonts w:ascii="Georgia" w:hAnsi="Georgia"/>
          <w:color w:val="1F1F1F"/>
        </w:rPr>
        <w:t xml:space="preserve">method </w:t>
      </w:r>
      <w:r w:rsidR="007D5C1F">
        <w:rPr>
          <w:rFonts w:ascii="Georgia" w:hAnsi="Georgia"/>
          <w:color w:val="1F1F1F"/>
        </w:rPr>
        <w:t xml:space="preserve">also applied on protein expression data. It has been shown that </w:t>
      </w:r>
      <w:r w:rsidR="00580EC8">
        <w:rPr>
          <w:rFonts w:ascii="Georgia" w:hAnsi="Georgia"/>
          <w:color w:val="1F1F1F"/>
        </w:rPr>
        <w:t>p</w:t>
      </w:r>
      <w:r w:rsidR="007D5C1F">
        <w:rPr>
          <w:rFonts w:ascii="Georgia" w:hAnsi="Georgia"/>
          <w:color w:val="1F1F1F"/>
        </w:rPr>
        <w:t xml:space="preserve">roteomic biomarkers can function as predictor for </w:t>
      </w:r>
      <w:r w:rsidR="00580EC8">
        <w:rPr>
          <w:rFonts w:ascii="Georgia" w:hAnsi="Georgia"/>
          <w:color w:val="1F1F1F"/>
        </w:rPr>
        <w:t>cancer</w:t>
      </w:r>
      <w:r w:rsidR="007D5C1F">
        <w:rPr>
          <w:rFonts w:ascii="Georgia" w:hAnsi="Georgia"/>
          <w:color w:val="1F1F1F"/>
        </w:rPr>
        <w:t xml:space="preserve"> diagnosis and prognosis</w:t>
      </w:r>
      <w:bookmarkStart w:id="0" w:name="bb0020"/>
      <w:r w:rsidR="00580EC8">
        <w:t xml:space="preserve"> </w:t>
      </w:r>
      <w:hyperlink r:id="rId7" w:anchor="b0020" w:history="1">
        <w:r w:rsidR="00FE1BCA">
          <w:rPr>
            <w:rStyle w:val="anchor-text"/>
            <w:rFonts w:ascii="Georgia" w:hAnsi="Georgia"/>
            <w:color w:val="1F1F1F"/>
          </w:rPr>
          <w:t>(</w:t>
        </w:r>
        <w:r w:rsidR="00FE1BCA" w:rsidRPr="00FE1BCA">
          <w:rPr>
            <w:rStyle w:val="anchor-text"/>
            <w:rFonts w:ascii="Georgia" w:hAnsi="Georgia"/>
            <w:color w:val="1F1F1F"/>
          </w:rPr>
          <w:t>Tumor tissue hnRNP M</w:t>
        </w:r>
        <w:r w:rsidR="00FE1BCA">
          <w:rPr>
            <w:rStyle w:val="anchor-text"/>
            <w:rFonts w:ascii="Georgia" w:hAnsi="Georgia"/>
            <w:color w:val="1F1F1F"/>
          </w:rPr>
          <w:t>)</w:t>
        </w:r>
      </w:hyperlink>
      <w:bookmarkEnd w:id="0"/>
      <w:r w:rsidR="007D5C1F">
        <w:t xml:space="preserve">, and some </w:t>
      </w:r>
      <w:r w:rsidR="007D5C1F">
        <w:rPr>
          <w:rFonts w:ascii="Georgia" w:hAnsi="Georgia"/>
          <w:color w:val="1F1F1F"/>
        </w:rPr>
        <w:t xml:space="preserve">proteomic signature has been developed on the </w:t>
      </w:r>
      <w:r w:rsidR="007D5C1F" w:rsidRPr="007D5C1F">
        <w:rPr>
          <w:rFonts w:ascii="Georgia" w:hAnsi="Georgia"/>
          <w:color w:val="1F1F1F"/>
        </w:rPr>
        <w:t>Reverse phase protein array (RPPA) data</w:t>
      </w:r>
      <w:r w:rsidR="007D5C1F">
        <w:rPr>
          <w:rFonts w:ascii="Georgia" w:hAnsi="Georgia"/>
          <w:color w:val="1F1F1F"/>
        </w:rPr>
        <w:t xml:space="preserve"> </w:t>
      </w:r>
      <w:r w:rsidR="00F15DC6">
        <w:rPr>
          <w:rFonts w:ascii="Georgia" w:hAnsi="Georgia"/>
          <w:color w:val="1F1F1F"/>
        </w:rPr>
        <w:t>(</w:t>
      </w:r>
      <w:r w:rsidR="00F15DC6" w:rsidRPr="00F15DC6">
        <w:rPr>
          <w:rFonts w:ascii="Georgia" w:hAnsi="Georgia"/>
          <w:color w:val="1F1F1F"/>
        </w:rPr>
        <w:t>Prognostic implication</w:t>
      </w:r>
      <w:r w:rsidR="00F15DC6">
        <w:rPr>
          <w:rFonts w:ascii="Georgia" w:hAnsi="Georgia"/>
          <w:color w:val="1F1F1F"/>
        </w:rPr>
        <w:t>)</w:t>
      </w:r>
      <w:r w:rsidR="007D5C1F">
        <w:rPr>
          <w:rFonts w:ascii="Georgia" w:hAnsi="Georgia"/>
          <w:color w:val="1F1F1F"/>
        </w:rPr>
        <w:t xml:space="preserve">. </w:t>
      </w:r>
    </w:p>
    <w:p w14:paraId="478E91EB" w14:textId="5A75CE5D" w:rsidR="00EA11C5" w:rsidRDefault="00580EC8" w:rsidP="00827C97">
      <w:pPr>
        <w:rPr>
          <w:rFonts w:ascii="Georgia" w:hAnsi="Georgia"/>
          <w:color w:val="1F1F1F"/>
        </w:rPr>
      </w:pPr>
      <w:r>
        <w:rPr>
          <w:rFonts w:ascii="Segoe UI" w:hAnsi="Segoe UI" w:cs="Segoe UI"/>
          <w:color w:val="0D0D0D"/>
          <w:shd w:val="clear" w:color="auto" w:fill="FFFFFF"/>
        </w:rPr>
        <w:t>Despite these advances, challenges remain, particularly in harnessing the full potential of multi-omics data due to its high dimensionality, which complicates the extraction of meaningful information</w:t>
      </w:r>
      <w:r w:rsidR="008D5791">
        <w:rPr>
          <w:rFonts w:ascii="Georgia" w:hAnsi="Georgia"/>
          <w:color w:val="1F1F1F"/>
        </w:rPr>
        <w:t xml:space="preserve"> from noises</w:t>
      </w:r>
      <w:r w:rsidR="00827C97">
        <w:rPr>
          <w:rFonts w:ascii="宋体" w:eastAsia="宋体" w:hAnsi="宋体" w:cs="宋体" w:hint="eastAsia"/>
          <w:color w:val="1F1F1F"/>
        </w:rPr>
        <w:t>.</w:t>
      </w:r>
      <w:r w:rsidR="00B76C96">
        <w:rPr>
          <w:rFonts w:ascii="Georgia" w:hAnsi="Georgia"/>
          <w:color w:val="1F1F1F"/>
        </w:rPr>
        <w:t xml:space="preserve"> AEs </w:t>
      </w:r>
      <w:r w:rsidR="00B76C96" w:rsidRPr="00B76C96">
        <w:rPr>
          <w:rFonts w:ascii="Georgia" w:hAnsi="Georgia"/>
          <w:color w:val="1F1F1F"/>
        </w:rPr>
        <w:t xml:space="preserve">have been introduced as a solution to the dimensionality </w:t>
      </w:r>
      <w:r w:rsidR="00827C97">
        <w:rPr>
          <w:rFonts w:ascii="Segoe UI" w:hAnsi="Segoe UI" w:cs="Segoe UI"/>
          <w:color w:val="0D0D0D"/>
          <w:shd w:val="clear" w:color="auto" w:fill="FFFFFF"/>
        </w:rPr>
        <w:t>problem</w:t>
      </w:r>
      <w:r w:rsidR="00BF1B72">
        <w:rPr>
          <w:rFonts w:ascii="Georgia" w:hAnsi="Georgia"/>
          <w:color w:val="1F1F1F"/>
        </w:rPr>
        <w:t xml:space="preserve">. However, </w:t>
      </w:r>
      <w:r w:rsidR="008D5791">
        <w:rPr>
          <w:rFonts w:ascii="Segoe UI" w:hAnsi="Segoe UI" w:cs="Segoe UI"/>
          <w:color w:val="0D0D0D"/>
          <w:shd w:val="clear" w:color="auto" w:fill="FFFFFF"/>
        </w:rPr>
        <w:t xml:space="preserve">existing </w:t>
      </w:r>
      <w:r w:rsidR="00BF1B72">
        <w:rPr>
          <w:rFonts w:ascii="Georgia" w:hAnsi="Georgia"/>
          <w:color w:val="1F1F1F"/>
        </w:rPr>
        <w:t xml:space="preserve">work either </w:t>
      </w:r>
      <w:r w:rsidR="008D5791">
        <w:rPr>
          <w:rFonts w:ascii="Segoe UI" w:hAnsi="Segoe UI" w:cs="Segoe UI"/>
          <w:color w:val="0D0D0D"/>
          <w:shd w:val="clear" w:color="auto" w:fill="FFFFFF"/>
        </w:rPr>
        <w:t>rely on</w:t>
      </w:r>
      <w:r w:rsidR="00BF1B72">
        <w:rPr>
          <w:rFonts w:ascii="Georgia" w:hAnsi="Georgia"/>
          <w:color w:val="1F1F1F"/>
        </w:rPr>
        <w:t xml:space="preserve"> supervised method</w:t>
      </w:r>
      <w:r w:rsidR="00EA11C5">
        <w:rPr>
          <w:rFonts w:ascii="Georgia" w:hAnsi="Georgia"/>
          <w:color w:val="1F1F1F"/>
        </w:rPr>
        <w:t xml:space="preserve"> [</w:t>
      </w:r>
      <w:r w:rsidR="00EA11C5" w:rsidRPr="00EA11C5">
        <w:rPr>
          <w:rFonts w:ascii="Georgia" w:hAnsi="Georgia"/>
          <w:color w:val="1F1F1F"/>
        </w:rPr>
        <w:t>A multi-omics supervised a</w:t>
      </w:r>
      <w:r w:rsidR="00EA11C5">
        <w:rPr>
          <w:rFonts w:ascii="Georgia" w:hAnsi="Georgia"/>
          <w:color w:val="1F1F1F"/>
        </w:rPr>
        <w:t>]</w:t>
      </w:r>
      <w:r w:rsidR="00BF1B72">
        <w:rPr>
          <w:rFonts w:ascii="Georgia" w:hAnsi="Georgia"/>
          <w:color w:val="1F1F1F"/>
        </w:rPr>
        <w:t xml:space="preserve">, </w:t>
      </w:r>
      <w:r w:rsidR="008D5791">
        <w:rPr>
          <w:rFonts w:ascii="Segoe UI" w:hAnsi="Segoe UI" w:cs="Segoe UI"/>
          <w:color w:val="0D0D0D"/>
          <w:shd w:val="clear" w:color="auto" w:fill="FFFFFF"/>
        </w:rPr>
        <w:t>which may not be feasible when labels are unavailable</w:t>
      </w:r>
      <w:r w:rsidR="00BF1B72">
        <w:rPr>
          <w:rFonts w:ascii="Georgia" w:hAnsi="Georgia"/>
          <w:color w:val="1F1F1F"/>
        </w:rPr>
        <w:t xml:space="preserve">, or </w:t>
      </w:r>
      <w:r w:rsidR="008D5791">
        <w:rPr>
          <w:rFonts w:ascii="Georgia" w:hAnsi="Georgia"/>
          <w:color w:val="1F1F1F"/>
        </w:rPr>
        <w:t xml:space="preserve">are </w:t>
      </w:r>
      <w:r w:rsidR="00BF1B72">
        <w:rPr>
          <w:rFonts w:ascii="Georgia" w:hAnsi="Georgia"/>
          <w:color w:val="1F1F1F"/>
        </w:rPr>
        <w:t xml:space="preserve">lacking application </w:t>
      </w:r>
      <w:r w:rsidR="008D5791">
        <w:rPr>
          <w:rFonts w:ascii="Georgia" w:hAnsi="Georgia"/>
          <w:color w:val="1F1F1F"/>
        </w:rPr>
        <w:t>to</w:t>
      </w:r>
      <w:r w:rsidR="00BF1B72">
        <w:rPr>
          <w:rFonts w:ascii="Georgia" w:hAnsi="Georgia"/>
          <w:color w:val="1F1F1F"/>
        </w:rPr>
        <w:t xml:space="preserve"> protein expression data</w:t>
      </w:r>
      <w:r w:rsidR="00EA11C5">
        <w:rPr>
          <w:rFonts w:ascii="Georgia" w:hAnsi="Georgia"/>
          <w:color w:val="1F1F1F"/>
        </w:rPr>
        <w:t xml:space="preserve"> [</w:t>
      </w:r>
      <w:r w:rsidR="00EA11C5" w:rsidRPr="00EA11C5">
        <w:rPr>
          <w:rFonts w:ascii="Georgia" w:hAnsi="Georgia"/>
          <w:color w:val="1F1F1F"/>
        </w:rPr>
        <w:t>Survival stratification for c</w:t>
      </w:r>
      <w:r w:rsidR="00EA11C5">
        <w:rPr>
          <w:rFonts w:ascii="Georgia" w:hAnsi="Georgia"/>
          <w:color w:val="1F1F1F"/>
        </w:rPr>
        <w:t>]</w:t>
      </w:r>
      <w:r w:rsidR="00BF1B72">
        <w:rPr>
          <w:rFonts w:ascii="Georgia" w:hAnsi="Georgia"/>
          <w:color w:val="1F1F1F"/>
        </w:rPr>
        <w:t xml:space="preserve">, or </w:t>
      </w:r>
      <w:r w:rsidR="008D5791">
        <w:rPr>
          <w:rFonts w:ascii="Segoe UI" w:hAnsi="Segoe UI" w:cs="Segoe UI"/>
          <w:color w:val="0D0D0D"/>
          <w:shd w:val="clear" w:color="auto" w:fill="FFFFFF"/>
        </w:rPr>
        <w:t xml:space="preserve">do </w:t>
      </w:r>
      <w:r w:rsidR="00BF1B72">
        <w:rPr>
          <w:rFonts w:ascii="Georgia" w:hAnsi="Georgia"/>
          <w:color w:val="1F1F1F"/>
        </w:rPr>
        <w:t xml:space="preserve">not focus </w:t>
      </w:r>
      <w:r w:rsidR="00827C97">
        <w:rPr>
          <w:rFonts w:ascii="Segoe UI" w:hAnsi="Segoe UI" w:cs="Segoe UI"/>
          <w:color w:val="0D0D0D"/>
          <w:shd w:val="clear" w:color="auto" w:fill="FFFFFF"/>
        </w:rPr>
        <w:t xml:space="preserve">specifically </w:t>
      </w:r>
      <w:r w:rsidR="00BF1B72">
        <w:rPr>
          <w:rFonts w:ascii="Georgia" w:hAnsi="Georgia"/>
          <w:color w:val="1F1F1F"/>
        </w:rPr>
        <w:t>on HNSCC</w:t>
      </w:r>
      <w:r w:rsidR="00EA11C5">
        <w:rPr>
          <w:rFonts w:ascii="Georgia" w:hAnsi="Georgia"/>
          <w:color w:val="1F1F1F"/>
        </w:rPr>
        <w:t xml:space="preserve"> [</w:t>
      </w:r>
      <w:proofErr w:type="spellStart"/>
      <w:r w:rsidR="00EA11C5" w:rsidRPr="00EA11C5">
        <w:rPr>
          <w:rFonts w:ascii="Georgia" w:hAnsi="Georgia"/>
          <w:color w:val="1F1F1F"/>
        </w:rPr>
        <w:t>AFExNet</w:t>
      </w:r>
      <w:proofErr w:type="spellEnd"/>
      <w:r w:rsidR="00EA11C5" w:rsidRPr="00EA11C5">
        <w:rPr>
          <w:rFonts w:ascii="Georgia" w:hAnsi="Georgia"/>
          <w:color w:val="1F1F1F"/>
        </w:rPr>
        <w:t xml:space="preserve">: An </w:t>
      </w:r>
      <w:proofErr w:type="spellStart"/>
      <w:r w:rsidR="00EA11C5" w:rsidRPr="00EA11C5">
        <w:rPr>
          <w:rFonts w:ascii="Georgia" w:hAnsi="Georgia"/>
          <w:color w:val="1F1F1F"/>
        </w:rPr>
        <w:t>Adversari</w:t>
      </w:r>
      <w:proofErr w:type="spellEnd"/>
      <w:r w:rsidR="00EA11C5">
        <w:rPr>
          <w:rFonts w:ascii="Georgia" w:hAnsi="Georgia"/>
          <w:color w:val="1F1F1F"/>
        </w:rPr>
        <w:t>]</w:t>
      </w:r>
      <w:r w:rsidR="008D5791">
        <w:rPr>
          <w:rFonts w:ascii="Georgia" w:hAnsi="Georgia"/>
          <w:color w:val="1F1F1F"/>
        </w:rPr>
        <w:t xml:space="preserve">. </w:t>
      </w:r>
    </w:p>
    <w:p w14:paraId="4A59078B" w14:textId="2C5C3E17" w:rsidR="00EA11C5" w:rsidRDefault="00827C97" w:rsidP="00D226D4">
      <w:pPr>
        <w:rPr>
          <w:rFonts w:ascii="Georgia" w:hAnsi="Georgia"/>
          <w:color w:val="1F1F1F"/>
        </w:rPr>
      </w:pPr>
      <w:r>
        <w:rPr>
          <w:rFonts w:ascii="Segoe UI" w:hAnsi="Segoe UI" w:cs="Segoe UI"/>
          <w:color w:val="0D0D0D"/>
          <w:shd w:val="clear" w:color="auto" w:fill="FFFFFF"/>
        </w:rPr>
        <w:t xml:space="preserve">These research gap necessitates </w:t>
      </w:r>
      <w:r>
        <w:rPr>
          <w:rFonts w:ascii="Segoe UI" w:hAnsi="Segoe UI" w:cs="Segoe UI" w:hint="eastAsia"/>
          <w:color w:val="0D0D0D"/>
          <w:shd w:val="clear" w:color="auto" w:fill="FFFFFF"/>
        </w:rPr>
        <w:t>t</w:t>
      </w:r>
      <w:r w:rsidR="00B76C96">
        <w:rPr>
          <w:rFonts w:ascii="Segoe UI" w:hAnsi="Segoe UI" w:cs="Segoe UI"/>
          <w:color w:val="0D0D0D"/>
          <w:shd w:val="clear" w:color="auto" w:fill="FFFFFF"/>
        </w:rPr>
        <w:t>his research</w:t>
      </w:r>
      <w:r>
        <w:rPr>
          <w:rFonts w:ascii="Segoe UI" w:hAnsi="Segoe UI" w:cs="Segoe UI"/>
          <w:color w:val="0D0D0D"/>
          <w:shd w:val="clear" w:color="auto" w:fill="FFFFFF"/>
        </w:rPr>
        <w:t>,</w:t>
      </w:r>
      <w:r w:rsidR="00B76C96">
        <w:rPr>
          <w:rFonts w:ascii="Segoe UI" w:hAnsi="Segoe UI" w:cs="Segoe UI"/>
          <w:color w:val="0D0D0D"/>
          <w:shd w:val="clear" w:color="auto" w:fill="FFFFFF"/>
        </w:rPr>
        <w:t xml:space="preserve"> aim</w:t>
      </w:r>
      <w:r>
        <w:rPr>
          <w:rFonts w:ascii="Segoe UI" w:hAnsi="Segoe UI" w:cs="Segoe UI"/>
          <w:color w:val="0D0D0D"/>
          <w:shd w:val="clear" w:color="auto" w:fill="FFFFFF"/>
        </w:rPr>
        <w:t>ing</w:t>
      </w:r>
      <w:r w:rsidR="00B76C96">
        <w:rPr>
          <w:rFonts w:ascii="Segoe UI" w:hAnsi="Segoe UI" w:cs="Segoe UI"/>
          <w:color w:val="0D0D0D"/>
          <w:shd w:val="clear" w:color="auto" w:fill="FFFFFF"/>
        </w:rPr>
        <w:t xml:space="preserve"> to determine whether protein expression data can provide insights into patient OS and</w:t>
      </w:r>
      <w:r>
        <w:rPr>
          <w:rFonts w:ascii="Segoe UI" w:hAnsi="Segoe UI" w:cs="Segoe UI"/>
          <w:color w:val="0D0D0D"/>
          <w:shd w:val="clear" w:color="auto" w:fill="FFFFFF"/>
        </w:rPr>
        <w:t xml:space="preserve"> </w:t>
      </w:r>
      <w:r w:rsidR="00B76C96">
        <w:rPr>
          <w:rFonts w:ascii="Segoe UI" w:hAnsi="Segoe UI" w:cs="Segoe UI"/>
          <w:color w:val="0D0D0D"/>
          <w:shd w:val="clear" w:color="auto" w:fill="FFFFFF"/>
        </w:rPr>
        <w:t>develop an AE-based risk stratification model for accurate OS classification in HNSCC patients.</w:t>
      </w:r>
    </w:p>
    <w:p w14:paraId="787EE72B" w14:textId="33AF90DF" w:rsidR="00EA11C5" w:rsidRDefault="00827C97" w:rsidP="00D226D4">
      <w:pPr>
        <w:rPr>
          <w:rFonts w:ascii="Segoe UI" w:hAnsi="Segoe UI" w:cs="Segoe UI"/>
          <w:color w:val="0D0D0D"/>
          <w:shd w:val="clear" w:color="auto" w:fill="FFFFFF"/>
        </w:rPr>
      </w:pPr>
      <w:r>
        <w:rPr>
          <w:rFonts w:ascii="Segoe UI" w:hAnsi="Segoe UI" w:cs="Segoe UI"/>
          <w:color w:val="0D0D0D"/>
          <w:shd w:val="clear" w:color="auto" w:fill="FFFFFF"/>
        </w:rPr>
        <w:t>The structure of this paper is as follows: Section 2 reviews the related work in the field, providing context and highlighting the novelty of our approach. Section 3 delves into the experimental design, detailing the AERO-HNSCC architecture, data preparation procedures, validation metrics, and benchmarking strategies. Section 4 analyses the results, assessing the efficacy and potential implications of our model. Finally, Section 5 offers a discussion, reflecting on the findings and suggesting directions for future research.</w:t>
      </w:r>
    </w:p>
    <w:p w14:paraId="27C22F08" w14:textId="77777777" w:rsidR="00201C96" w:rsidRDefault="00201C96" w:rsidP="00D226D4">
      <w:pPr>
        <w:rPr>
          <w:rFonts w:ascii="Segoe UI" w:hAnsi="Segoe UI" w:cs="Segoe UI"/>
          <w:color w:val="0D0D0D"/>
          <w:shd w:val="clear" w:color="auto" w:fill="FFFFFF"/>
        </w:rPr>
      </w:pPr>
    </w:p>
    <w:p w14:paraId="279AD210" w14:textId="77777777" w:rsidR="00201C96" w:rsidRDefault="00201C96" w:rsidP="00D226D4">
      <w:pPr>
        <w:rPr>
          <w:rFonts w:ascii="Segoe UI" w:hAnsi="Segoe UI" w:cs="Segoe UI"/>
          <w:color w:val="0D0D0D"/>
          <w:shd w:val="clear" w:color="auto" w:fill="FFFFFF"/>
        </w:rPr>
      </w:pPr>
    </w:p>
    <w:p w14:paraId="16D3E507" w14:textId="77777777" w:rsidR="00201C96" w:rsidRDefault="00201C96" w:rsidP="00201C96">
      <w:pPr>
        <w:ind w:firstLine="195"/>
      </w:pPr>
      <w:r w:rsidRPr="00DF36B3">
        <w:t xml:space="preserve">The Related Work section of this paper delves into two pivotal methodologies that have significantly impacted the prognosis and classification HNSCC: </w:t>
      </w:r>
      <w:r>
        <w:t>SIC</w:t>
      </w:r>
      <w:r w:rsidRPr="00DF36B3">
        <w:t xml:space="preserve"> Methods and AE-Based Methods. Understanding these approaches illuminates the backdrop against which this research is situated</w:t>
      </w:r>
      <w:r>
        <w:t>.</w:t>
      </w:r>
    </w:p>
    <w:p w14:paraId="5A05FA89" w14:textId="77777777" w:rsidR="00201C96" w:rsidRDefault="00201C96" w:rsidP="00201C96">
      <w:pPr>
        <w:ind w:firstLine="195"/>
      </w:pPr>
    </w:p>
    <w:p w14:paraId="32692E11" w14:textId="77777777" w:rsidR="00201C96" w:rsidRPr="0075519A" w:rsidRDefault="00201C96" w:rsidP="00201C96">
      <w:pPr>
        <w:pStyle w:val="a3"/>
        <w:numPr>
          <w:ilvl w:val="0"/>
          <w:numId w:val="3"/>
        </w:numPr>
        <w:spacing w:after="0" w:line="240" w:lineRule="auto"/>
        <w:rPr>
          <w:i/>
        </w:rPr>
      </w:pPr>
      <w:r>
        <w:rPr>
          <w:i/>
        </w:rPr>
        <w:t>SIC</w:t>
      </w:r>
      <w:r w:rsidRPr="0075519A">
        <w:rPr>
          <w:i/>
        </w:rPr>
        <w:t xml:space="preserve"> Methods</w:t>
      </w:r>
    </w:p>
    <w:p w14:paraId="081902EB" w14:textId="77777777" w:rsidR="00201C96" w:rsidRDefault="00201C96" w:rsidP="00201C96">
      <w:pPr>
        <w:pStyle w:val="a3"/>
        <w:ind w:left="0" w:firstLine="195"/>
        <w:jc w:val="both"/>
      </w:pPr>
      <w:r>
        <w:lastRenderedPageBreak/>
        <w:t>SIC</w:t>
      </w:r>
      <w:r w:rsidRPr="0075519A">
        <w:t xml:space="preserve"> </w:t>
      </w:r>
      <w:r>
        <w:t>m</w:t>
      </w:r>
      <w:r w:rsidRPr="0075519A">
        <w:t>ethods have been cornerstone approaches in deciphering the complex molecular landscapes of cancers, including HNSCC. These methods focus on identifying specific gene signatures that correlate with disease outcomes</w:t>
      </w:r>
      <w:r>
        <w:t>, HSs especially</w:t>
      </w:r>
      <w:r w:rsidRPr="0075519A">
        <w:t>.</w:t>
      </w:r>
      <w:r>
        <w:t xml:space="preserve"> All SIC related paper reviewed is shown in table </w:t>
      </w:r>
      <w:r w:rsidRPr="00BF616E">
        <w:t>I.</w:t>
      </w:r>
    </w:p>
    <w:p w14:paraId="0F708CDF" w14:textId="77777777" w:rsidR="00201C96" w:rsidRDefault="00201C96" w:rsidP="00201C96">
      <w:pPr>
        <w:jc w:val="both"/>
      </w:pPr>
    </w:p>
    <w:p w14:paraId="6BD90FC4" w14:textId="77777777" w:rsidR="00201C96" w:rsidRDefault="00201C96" w:rsidP="00201C96">
      <w:pPr>
        <w:pStyle w:val="a3"/>
        <w:spacing w:after="240"/>
        <w:ind w:left="0" w:firstLine="195"/>
      </w:pPr>
      <w:r>
        <w:t>As a conclusion of papers listed above, the</w:t>
      </w:r>
      <w:r>
        <w:rPr>
          <w:rFonts w:hint="eastAsia"/>
        </w:rPr>
        <w:t xml:space="preserve"> development of HS can be </w:t>
      </w:r>
      <w:r>
        <w:t>generalized</w:t>
      </w:r>
      <w:r>
        <w:rPr>
          <w:rFonts w:hint="eastAsia"/>
        </w:rPr>
        <w:t xml:space="preserve"> as a</w:t>
      </w:r>
      <w:r>
        <w:t xml:space="preserve"> three-stage process for various tumour types:</w:t>
      </w:r>
    </w:p>
    <w:p w14:paraId="013EBA5C" w14:textId="6F9E84F9" w:rsidR="00201C96" w:rsidRPr="00C842CE" w:rsidRDefault="00201C96" w:rsidP="00201C96">
      <w:pPr>
        <w:numPr>
          <w:ilvl w:val="1"/>
          <w:numId w:val="2"/>
        </w:numPr>
        <w:pBdr>
          <w:top w:val="nil"/>
          <w:left w:val="nil"/>
          <w:bottom w:val="nil"/>
          <w:right w:val="nil"/>
          <w:between w:val="nil"/>
        </w:pBdr>
        <w:spacing w:after="0" w:line="240" w:lineRule="auto"/>
        <w:ind w:left="360"/>
        <w:rPr>
          <w:rFonts w:ascii="Times New Roman" w:eastAsia="宋体" w:hAnsi="Times New Roman" w:cs="Times New Roman"/>
        </w:rPr>
      </w:pPr>
      <w:r w:rsidRPr="00E95011">
        <w:rPr>
          <w:rFonts w:eastAsia="宋体"/>
          <w:b/>
          <w:bCs/>
        </w:rPr>
        <w:t>Identification of Hypoxia DEGs</w:t>
      </w:r>
      <w:r w:rsidRPr="00C842CE">
        <w:rPr>
          <w:rFonts w:eastAsia="宋体"/>
        </w:rPr>
        <w:br/>
      </w:r>
      <w:r w:rsidRPr="00C842CE">
        <w:rPr>
          <w:rFonts w:ascii="Times New Roman" w:eastAsia="宋体" w:hAnsi="Times New Roman" w:cs="Times New Roman"/>
        </w:rPr>
        <w:t>This initial step involves obtaining all hypoxia-related DEGs, which can be sourced through literature surveys</w:t>
      </w:r>
      <w:r>
        <w:fldChar w:fldCharType="begin">
          <w:fldData xml:space="preserve">PEVuZE5vdGU+PENpdGU+PEF1dGhvcj5Ccm9va3M8L0F1dGhvcj48WWVhcj4yMDE5PC9ZZWFyPjxS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</w:fldData>
        </w:fldChar>
      </w:r>
      <w:r w:rsidR="00146436">
        <w:instrText xml:space="preserve"> ADDIN EN.CITE </w:instrText>
      </w:r>
      <w:r w:rsidR="00146436">
        <w:fldChar w:fldCharType="begin">
          <w:fldData xml:space="preserve">PEVuZE5vdGU+PENpdGU+PEF1dGhvcj5Ccm9va3M8L0F1dGhvcj48WWVhcj4yMDE5PC9ZZWFyPjxS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 directly from databases</w:t>
      </w:r>
      <w:r>
        <w:fldChar w:fldCharType="begin">
          <w:fldData xml:space="preserve">PEVuZE5vdGU+PENpdGU+PEF1dGhvcj5TaGFvPC9BdXRob3I+PFllYXI+MjAyMTwvWWVhcj48UmVj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</w:fldData>
        </w:fldChar>
      </w:r>
      <w:r w:rsidR="00146436">
        <w:instrText xml:space="preserve"> ADDIN EN.CITE </w:instrText>
      </w:r>
      <w:r w:rsidR="00146436">
        <w:fldChar w:fldCharType="begin">
          <w:fldData xml:space="preserve">PEVuZE5vdGU+PENpdGU+PEF1dGhvcj5TaGFvPC9BdXRob3I+PFllYXI+MjAyMTwvWWVhcj48UmVj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 or identified using algorithms like K-mean</w:t>
      </w:r>
      <w:r>
        <w:fldChar w:fldCharType="begin">
          <w:fldData xml:space="preserve">PEVuZE5vdGU+PENpdGU+PEF1dGhvcj5MYW5lPC9BdXRob3I+PFllYXI+MjAyMjwvWWVhcj48UmVj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==
</w:fldData>
        </w:fldChar>
      </w:r>
      <w:r w:rsidR="00146436">
        <w:instrText xml:space="preserve"> ADDIN EN.CITE </w:instrText>
      </w:r>
      <w:r w:rsidR="00146436">
        <w:fldChar w:fldCharType="begin">
          <w:fldData xml:space="preserve">PEVuZE5vdGU+PENpdGU+PEF1dGhvcj5MYW5lPC9BdXRob3I+PFllYXI+MjAyMjwvWWVhcj48UmVj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==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 xml:space="preserve"> or UHC</w:t>
      </w:r>
      <w:r>
        <w:fldChar w:fldCharType="begin">
          <w:fldData xml:space="preserve">PEVuZE5vdGU+PENpdGU+PEF1dGhvcj5Ccm9va3M8L0F1dGhvcj48WWVhcj4yMDE5PC9ZZWFyPjxS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</w:fldData>
        </w:fldChar>
      </w:r>
      <w:r w:rsidR="00146436">
        <w:instrText xml:space="preserve"> ADDIN EN.CITE </w:instrText>
      </w:r>
      <w:r w:rsidR="00146436">
        <w:fldChar w:fldCharType="begin">
          <w:fldData xml:space="preserve">PEVuZE5vdGU+PENpdGU+PEF1dGhvcj5Ccm9va3M8L0F1dGhvcj48WWVhcj4yMDE5PC9ZZWFyPjxS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w:t>
      </w:r>
    </w:p>
    <w:p w14:paraId="5E7FFB1D" w14:textId="77777777" w:rsidR="00201C96" w:rsidRPr="00E95011" w:rsidRDefault="00201C96" w:rsidP="00201C96">
      <w:pPr>
        <w:numPr>
          <w:ilvl w:val="1"/>
          <w:numId w:val="2"/>
        </w:numPr>
        <w:pBdr>
          <w:top w:val="nil"/>
          <w:left w:val="nil"/>
          <w:bottom w:val="nil"/>
          <w:right w:val="nil"/>
          <w:between w:val="nil"/>
        </w:pBdr>
        <w:spacing w:after="0" w:line="240" w:lineRule="auto"/>
        <w:ind w:left="360"/>
        <w:rPr>
          <w:rFonts w:ascii="Times New Roman" w:eastAsia="宋体" w:hAnsi="Times New Roman" w:cs="Times New Roman"/>
          <w:b/>
          <w:bCs/>
        </w:rPr>
      </w:pPr>
      <w:r w:rsidRPr="00E95011">
        <w:rPr>
          <w:rFonts w:eastAsia="宋体"/>
          <w:b/>
          <w:bCs/>
        </w:rPr>
        <w:t xml:space="preserve">Dimensionality Reduction on DEGs </w:t>
      </w:r>
    </w:p>
    <w:p w14:paraId="6ED1815E" w14:textId="626D6B7A" w:rsidR="00201C96" w:rsidRPr="00C842CE" w:rsidRDefault="00201C96" w:rsidP="00201C96">
      <w:pPr>
        <w:pBdr>
          <w:top w:val="nil"/>
          <w:left w:val="nil"/>
          <w:bottom w:val="nil"/>
          <w:right w:val="nil"/>
          <w:between w:val="nil"/>
        </w:pBdr>
        <w:ind w:left="360"/>
        <w:rPr>
          <w:rFonts w:ascii="Times New Roman" w:eastAsia="宋体" w:hAnsi="Times New Roman" w:cs="Times New Roman"/>
        </w:rPr>
      </w:pPr>
      <w:r w:rsidRPr="00C842CE">
        <w:rPr>
          <w:rFonts w:ascii="Times New Roman" w:eastAsia="宋体" w:hAnsi="Times New Roman" w:cs="Times New Roman"/>
        </w:rPr>
        <w:t>Subsequently, dimensionality reduction techniques such as LASSO</w:t>
      </w:r>
      <w:r>
        <w:fldChar w:fldCharType="begin">
          <w:fldData xml:space="preserve">PEVuZE5vdGU+PENpdGU+PEF1dGhvcj5TaG91PC9BdXRob3I+PFllYXI+MjAyMTwvWWVhcj48UmVj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</w:fldData>
        </w:fldChar>
      </w:r>
      <w:r w:rsidR="00146436">
        <w:instrText xml:space="preserve"> ADDIN EN.CITE </w:instrText>
      </w:r>
      <w:r w:rsidR="00146436">
        <w:fldChar w:fldCharType="begin">
          <w:fldData xml:space="preserve">PEVuZE5vdGU+PENpdGU+PEF1dGhvcj5TaG91PC9BdXRob3I+PFllYXI+MjAyMTwvWWVhcj48UmVj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 LASSO Cox</w:t>
      </w:r>
      <w:r>
        <w:t xml:space="preserve"> Regression</w:t>
      </w:r>
      <w:r>
        <w:fldChar w:fldCharType="begin">
          <w:fldData xml:space="preserve">PEVuZE5vdGU+PENpdGU+PEF1dGhvcj5TaGk8L0F1dGhvcj48WWVhcj4yMDIxPC9ZZWFyPjxSZWNO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</w:fldData>
        </w:fldChar>
      </w:r>
      <w:r w:rsidR="00146436">
        <w:instrText xml:space="preserve"> ADDIN EN.CITE </w:instrText>
      </w:r>
      <w:r w:rsidR="00146436">
        <w:fldChar w:fldCharType="begin">
          <w:fldData xml:space="preserve">PEVuZE5vdGU+PENpdGU+PEF1dGhvcj5TaGk8L0F1dGhvcj48WWVhcj4yMDIxPC9ZZWFyPjxSZWNO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 or Random Forest</w:t>
      </w:r>
      <w:r>
        <w:fldChar w:fldCharType="begin">
          <w:fldData xml:space="preserve">PEVuZE5vdGU+PENpdGU+PEF1dGhvcj5MaTwvQXV0aG9yPjxZZWFyPjIwMjI8L1llYXI+PFJlY051
bT42OTwvUmVjTnVtPjxyZWNvcmQ+PHJlYy1udW1iZXI+Njk8L3JlYy1udW1iZXI+PGZvcmVpZ24t
a2V5cz48a2V5IGFwcD0iRU4iIGRiLWlkPSJ6Mnc1eHRhcDk1c3c1NWUwdGE4djV6OTdlcGVwdzJz
emF2YWUiIHRpbWVzdGFtcD0iMTcxMTMzNTM0MiIgZ3VpZD0iNDhmZDZkNjEtMjZjNi00ZGIxLWI1
NjAtZmIyMTRhZDFjMDdlIj42OTwva2V5PjwvZm9yZWlnbi1rZXlzPjxyZWYtdHlwZSBuYW1lPSJK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rsidR="00146436">
        <w:instrText xml:space="preserve"> ADDIN EN.CITE </w:instrText>
      </w:r>
      <w:r w:rsidR="00146436">
        <w:fldChar w:fldCharType="begin">
          <w:fldData xml:space="preserve">PEVuZE5vdGU+PENpdGU+PEF1dGhvcj5MaTwvQXV0aG9yPjxZZWFyPjIwMjI8L1llYXI+PFJlY051
bT42OTwvUmVjTnVtPjxyZWNvcmQ+PHJlYy1udW1iZXI+Njk8L3JlYy1udW1iZXI+PGZvcmVpZ24t
a2V5cz48a2V5IGFwcD0iRU4iIGRiLWlkPSJ6Mnc1eHRhcDk1c3c1NWUwdGE4djV6OTdlcGVwdzJz
emF2YWUiIHRpbWVzdGFtcD0iMTcxMTMzNTM0MiIgZ3VpZD0iNDhmZDZkNjEtMjZjNi00ZGIxLWI1
NjAtZmIyMTRhZDFjMDdlIj42OTwva2V5PjwvZm9yZWlnbi1rZXlzPjxyZWYtdHlwZSBuYW1lPSJK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rsidR="00146436">
        <w:instrText xml:space="preserve"> ADDIN EN.CITE.DATA </w:instrText>
      </w:r>
      <w:r w:rsidR="00146436">
        <w:fldChar w:fldCharType="end"/>
      </w:r>
      <w:r>
        <w:fldChar w:fldCharType="end"/>
      </w:r>
      <w:r w:rsidRPr="00C842CE">
        <w:rPr>
          <w:rFonts w:ascii="Times New Roman" w:eastAsia="宋体" w:hAnsi="Times New Roman" w:cs="Times New Roman"/>
        </w:rPr>
        <w:t xml:space="preserve"> are applied to these DEGs to pinpoint prognostic HSs.</w:t>
      </w:r>
    </w:p>
    <w:p w14:paraId="765CE5C9" w14:textId="77777777" w:rsidR="00201C96" w:rsidRDefault="00201C96" w:rsidP="00201C96">
      <w:pPr>
        <w:numPr>
          <w:ilvl w:val="1"/>
          <w:numId w:val="2"/>
        </w:numPr>
        <w:pBdr>
          <w:top w:val="nil"/>
          <w:left w:val="nil"/>
          <w:bottom w:val="nil"/>
          <w:right w:val="nil"/>
          <w:between w:val="nil"/>
        </w:pBdr>
        <w:spacing w:after="0" w:line="240" w:lineRule="auto"/>
        <w:ind w:left="360"/>
      </w:pPr>
      <w:r w:rsidRPr="00E95011">
        <w:rPr>
          <w:rFonts w:eastAsia="宋体"/>
          <w:b/>
          <w:bCs/>
        </w:rPr>
        <w:t>Prognostic Model Development</w:t>
      </w:r>
      <w:r w:rsidRPr="00C842CE">
        <w:rPr>
          <w:rFonts w:ascii="Times New Roman" w:eastAsia="宋体" w:hAnsi="Times New Roman" w:cs="Times New Roman"/>
        </w:rPr>
        <w:br/>
        <w:t>The final step involves developing a prognostic model, which may take the form of a score or a more complex model incorporating additional features.</w:t>
      </w:r>
    </w:p>
    <w:p w14:paraId="64E84CEC" w14:textId="77777777" w:rsidR="00201C96" w:rsidRDefault="00201C96" w:rsidP="00201C96">
      <w:pPr>
        <w:pBdr>
          <w:top w:val="nil"/>
          <w:left w:val="nil"/>
          <w:bottom w:val="nil"/>
          <w:right w:val="nil"/>
          <w:between w:val="nil"/>
        </w:pBdr>
        <w:rPr>
          <w:b/>
          <w:bCs/>
        </w:rPr>
      </w:pPr>
    </w:p>
    <w:p w14:paraId="3EDBF225" w14:textId="5A20E1F2" w:rsidR="00201C96" w:rsidRPr="00D9041E" w:rsidRDefault="00201C96" w:rsidP="00201C96">
      <w:pPr>
        <w:pBdr>
          <w:top w:val="nil"/>
          <w:left w:val="nil"/>
          <w:bottom w:val="nil"/>
          <w:right w:val="nil"/>
          <w:between w:val="nil"/>
        </w:pBdr>
      </w:pPr>
      <w:r>
        <w:t xml:space="preserve">    </w:t>
      </w:r>
      <w:r w:rsidRPr="00D9041E">
        <w:t xml:space="preserve">Specially, </w:t>
      </w:r>
      <w:r>
        <w:t xml:space="preserve">while all other works </w:t>
      </w:r>
      <w:proofErr w:type="spellStart"/>
      <w:r>
        <w:t>fucus</w:t>
      </w:r>
      <w:proofErr w:type="spellEnd"/>
      <w:r>
        <w:t xml:space="preserve"> on g</w:t>
      </w:r>
      <w:r w:rsidRPr="00A566CF">
        <w:t xml:space="preserve">ene expression </w:t>
      </w:r>
      <w:r>
        <w:t>dataset, Wu et al.’s work</w:t>
      </w:r>
      <w:r>
        <w:fldChar w:fldCharType="begin"/>
      </w:r>
      <w:r w:rsidR="00146436">
        <w:instrText xml:space="preserve"> ADDIN EN.CITE &lt;EndNote&gt;&lt;Cite&gt;&lt;Author&gt;Wu&lt;/Author&gt;&lt;Year&gt;2020&lt;/Year&gt;&lt;RecNum&gt;56&lt;/RecNum&gt;&lt;record&gt;&lt;rec-number&gt;56&lt;/rec-number&gt;&lt;foreign-keys&gt;&lt;key app="EN" db-id="z2w5xtap95sw55e0ta8v5z97epepw2szavae" timestamp="1711237291" guid="61b17a6e-d947-4785-8e10-fc097ac98a18"&gt;56&lt;/key&gt;&lt;/foreign-keys&gt;&lt;ref-type name="Journal Article"&gt;17&lt;/ref-type&gt;&lt;contributors&gt;&lt;authors&gt;&lt;author&gt;Wu, Donglei&lt;/author&gt;&lt;author&gt;Gong, Pu&lt;/author&gt;&lt;author&gt;Zeng, Qing&lt;/author&gt;&lt;author&gt;Zhang, Wenhao&lt;/author&gt;&lt;author&gt;Xie, Fei&lt;/author&gt;&lt;author&gt;Zhou, Xincai&lt;/author&gt;&lt;/authors&gt;&lt;/contributors&gt;&lt;titles&gt;&lt;title&gt;Prognostic implication of proteomic profiles in head and neck squamous cell carcinoma&lt;/title&gt;&lt;secondary-title&gt;Clinica Chimica Acta&lt;/secondary-title&gt;&lt;/titles&gt;&lt;periodical&gt;&lt;full-title&gt;Clinica Chimica Acta&lt;/full-title&gt;&lt;/periodical&gt;&lt;pages&gt;304-309&lt;/pages&gt;&lt;volume&gt;509&lt;/volume&gt;&lt;keywords&gt;&lt;keyword&gt;Head and neck squamous cell carcinoma&lt;/keyword&gt;&lt;keyword&gt;Prognosis&lt;/keyword&gt;&lt;keyword&gt;Protein-protein network analysis&lt;/keyword&gt;&lt;keyword&gt;Proteomic signature&lt;/keyword&gt;&lt;/keywords&gt;&lt;dates&gt;&lt;year&gt;2020&lt;/year&gt;&lt;pub-dates&gt;&lt;date&gt;2020/10/01/&lt;/date&gt;&lt;/pub-dates&gt;&lt;/dates&gt;&lt;isbn&gt;0009-8981&lt;/isbn&gt;&lt;urls&gt;&lt;related-urls&gt;&lt;url&gt;https://www.sciencedirect.com/science/article/pii/S0009898120302862&lt;/url&gt;&lt;/related-urls&gt;&lt;/urls&gt;&lt;electronic-resource-num&gt;https://doi.org/10.1016/j.cca.2020.06.022&lt;/electronic-resource-num&gt;&lt;/record&gt;&lt;/Cite&gt;&lt;/EndNote&gt;</w:instrText>
      </w:r>
      <w:r>
        <w:fldChar w:fldCharType="end"/>
      </w:r>
      <w:r>
        <w:t xml:space="preserve"> following the identical three-stage process, but developed a proteomic signature on the TCGN-HNCC RPPA dataset, achieved a </w:t>
      </w:r>
      <w:r w:rsidRPr="00D9041E">
        <w:rPr>
          <w:rFonts w:ascii="Times New Roman" w:hAnsi="Times New Roman"/>
        </w:rPr>
        <w:t>0.779 of</w:t>
      </w:r>
      <w:r w:rsidRPr="00D9041E">
        <w:t xml:space="preserve"> </w:t>
      </w:r>
      <w:r w:rsidRPr="00D9041E">
        <w:rPr>
          <w:rFonts w:ascii="Times New Roman" w:hAnsi="Times New Roman"/>
        </w:rPr>
        <w:t>area under the curve of the corresponding receiver operating characteristic in the task of classify patients into high and low risk groups.</w:t>
      </w:r>
      <w:r>
        <w:t xml:space="preserve"> </w:t>
      </w:r>
    </w:p>
    <w:p w14:paraId="16E54B50" w14:textId="77777777" w:rsidR="00201C96" w:rsidRDefault="00201C96" w:rsidP="00201C96">
      <w:pPr>
        <w:pBdr>
          <w:top w:val="nil"/>
          <w:left w:val="nil"/>
          <w:bottom w:val="nil"/>
          <w:right w:val="nil"/>
          <w:between w:val="nil"/>
        </w:pBdr>
      </w:pPr>
      <w:r>
        <w:t xml:space="preserve">    Due to the variance in tumour types, datasets used for HSs development, the result measurement and processes of HS identification, conducting comparative research on the performances of all different methods remains challenging. Noted the overlapping focus on HCC and LUAD, this research will </w:t>
      </w:r>
      <w:proofErr w:type="spellStart"/>
      <w:r>
        <w:t>fucus</w:t>
      </w:r>
      <w:proofErr w:type="spellEnd"/>
      <w:r>
        <w:t xml:space="preserve"> on the performance of 6 works developed HSs for these two tumours, respectively. </w:t>
      </w:r>
    </w:p>
    <w:p w14:paraId="59E4D541" w14:textId="77777777" w:rsidR="0058318E" w:rsidRDefault="0058318E" w:rsidP="00D226D4">
      <w:pPr>
        <w:rPr>
          <w:rFonts w:ascii="Georgia" w:hAnsi="Georgia"/>
          <w:color w:val="1F1F1F"/>
        </w:rPr>
      </w:pPr>
    </w:p>
    <w:p w14:paraId="461E634A" w14:textId="039A84C9" w:rsidR="00201C96" w:rsidRDefault="00E17591" w:rsidP="00D226D4">
      <w:pPr>
        <w:rPr>
          <w:rFonts w:ascii="Georgia" w:hAnsi="Georgia"/>
          <w:color w:val="1F1F1F"/>
        </w:rPr>
      </w:pPr>
      <w:r w:rsidRPr="00E17591">
        <w:rPr>
          <w:rFonts w:ascii="Georgia" w:hAnsi="Georgia"/>
          <w:color w:val="1F1F1F"/>
        </w:rPr>
        <w:t xml:space="preserve">give me </w:t>
      </w:r>
      <w:proofErr w:type="spellStart"/>
      <w:proofErr w:type="gramStart"/>
      <w:r w:rsidRPr="00E17591">
        <w:rPr>
          <w:rFonts w:ascii="Georgia" w:hAnsi="Georgia"/>
          <w:color w:val="1F1F1F"/>
        </w:rPr>
        <w:t>a</w:t>
      </w:r>
      <w:proofErr w:type="spellEnd"/>
      <w:proofErr w:type="gramEnd"/>
      <w:r w:rsidRPr="00E17591">
        <w:rPr>
          <w:rFonts w:ascii="Georgia" w:hAnsi="Georgia"/>
          <w:color w:val="1F1F1F"/>
        </w:rPr>
        <w:t xml:space="preserve"> example of Introduction to AE-Based Methods: Introduce Autoencoders (AEs), explaining their basic principle and why they represent a shift from traditional signature-identification methods: </w:t>
      </w:r>
    </w:p>
    <w:p w14:paraId="10876F06" w14:textId="3655072F" w:rsidR="00BF1B72" w:rsidRDefault="00BF1B72" w:rsidP="00F12D04">
      <w:pPr>
        <w:rPr>
          <w:rFonts w:ascii="Georgia" w:hAnsi="Georgia" w:cs="Calibri"/>
          <w:noProof/>
          <w:color w:val="1F1F1F"/>
        </w:rPr>
      </w:pPr>
    </w:p>
    <w:p w14:paraId="2E4D5C5B" w14:textId="1D15434F" w:rsidR="00E17591" w:rsidRDefault="00E17591" w:rsidP="00F12D04">
      <w:pPr>
        <w:rPr>
          <w:rFonts w:ascii="Georgia" w:hAnsi="Georgia" w:cs="Calibri"/>
          <w:noProof/>
          <w:color w:val="1F1F1F"/>
        </w:rPr>
      </w:pPr>
      <w:r>
        <w:rPr>
          <w:rFonts w:ascii="Georgia" w:hAnsi="Georgia" w:cs="Calibri"/>
          <w:noProof/>
          <w:color w:val="1F1F1F"/>
        </w:rPr>
        <w:t>Supervised:</w:t>
      </w:r>
    </w:p>
    <w:p w14:paraId="0BCAC5B8" w14:textId="4E07F476" w:rsidR="00F12D04" w:rsidRDefault="00F12D04" w:rsidP="00F12D04">
      <w:pPr>
        <w:rPr>
          <w:rFonts w:ascii="Georgia" w:hAnsi="Georgia"/>
          <w:color w:val="333333"/>
          <w:sz w:val="27"/>
          <w:szCs w:val="27"/>
          <w:shd w:val="clear" w:color="auto" w:fill="FFFFFF"/>
        </w:rPr>
      </w:pPr>
      <w:r>
        <w:rPr>
          <w:rFonts w:ascii="Georgia" w:hAnsi="Georgia" w:cs="Calibri"/>
          <w:noProof/>
          <w:color w:val="1F1F1F"/>
        </w:rPr>
        <w:t xml:space="preserve">Tan et al.’s work focus on the multi-omics data of pan-cancer, they construct isolated AEs for every omics data including DNA </w:t>
      </w:r>
      <w:r>
        <w:rPr>
          <w:rFonts w:ascii="Georgia" w:hAnsi="Georgia"/>
          <w:color w:val="333333"/>
          <w:sz w:val="27"/>
          <w:szCs w:val="27"/>
          <w:shd w:val="clear" w:color="auto" w:fill="FFFFFF"/>
        </w:rPr>
        <w:t>methylation,</w:t>
      </w:r>
      <w:r>
        <w:rPr>
          <w:rFonts w:ascii="Georgia" w:hAnsi="Georgia" w:cs="Calibri"/>
          <w:noProof/>
          <w:color w:val="1F1F1F"/>
        </w:rPr>
        <w:t xml:space="preserve"> miRNA-Seq, RNA-seq, and protein expression.  These AEs encoded data to a unfifom dimensionality and trained with labels</w:t>
      </w:r>
      <w:r w:rsidR="00E17591">
        <w:rPr>
          <w:rFonts w:ascii="Georgia" w:hAnsi="Georgia" w:cs="Calibri"/>
          <w:noProof/>
          <w:color w:val="1F1F1F"/>
        </w:rPr>
        <w:t xml:space="preserve">,  including </w:t>
      </w:r>
      <w:r w:rsidR="00E17591">
        <w:rPr>
          <w:rFonts w:ascii="Georgia" w:hAnsi="Georgia"/>
          <w:color w:val="333333"/>
          <w:sz w:val="27"/>
          <w:szCs w:val="27"/>
          <w:shd w:val="clear" w:color="auto" w:fill="FFFFFF"/>
        </w:rPr>
        <w:t xml:space="preserve">overall survival (OS), disease-specific survival (DSS), progression-free interval (PFI) and disease-free interval (DFI). Their work achieved </w:t>
      </w:r>
      <w:proofErr w:type="gramStart"/>
      <w:r w:rsidR="00E17591">
        <w:rPr>
          <w:rFonts w:ascii="Georgia" w:hAnsi="Georgia"/>
          <w:color w:val="333333"/>
          <w:sz w:val="27"/>
          <w:szCs w:val="27"/>
          <w:shd w:val="clear" w:color="auto" w:fill="FFFFFF"/>
        </w:rPr>
        <w:t>a</w:t>
      </w:r>
      <w:proofErr w:type="gramEnd"/>
      <w:r w:rsidR="00E17591">
        <w:rPr>
          <w:rFonts w:ascii="Georgia" w:hAnsi="Georgia"/>
          <w:color w:val="333333"/>
          <w:sz w:val="27"/>
          <w:szCs w:val="27"/>
          <w:shd w:val="clear" w:color="auto" w:fill="FFFFFF"/>
        </w:rPr>
        <w:t xml:space="preserve"> AUC of 0.7830 for binary classification.</w:t>
      </w:r>
    </w:p>
    <w:p w14:paraId="5A69ACEB" w14:textId="1BC69BAE" w:rsidR="00AA7F26" w:rsidRDefault="00AA7F26" w:rsidP="00F12D04">
      <w:pPr>
        <w:rPr>
          <w:rFonts w:ascii="Arial" w:hAnsi="Arial" w:cs="Arial"/>
          <w:color w:val="333333"/>
          <w:sz w:val="27"/>
          <w:szCs w:val="27"/>
          <w:shd w:val="clear" w:color="auto" w:fill="FFFFFF"/>
        </w:rPr>
      </w:pPr>
      <w:proofErr w:type="spellStart"/>
      <w:r>
        <w:rPr>
          <w:rFonts w:ascii="Arial" w:hAnsi="Arial" w:cs="Arial"/>
          <w:color w:val="333333"/>
          <w:sz w:val="20"/>
          <w:szCs w:val="20"/>
          <w:shd w:val="clear" w:color="auto" w:fill="FFFFFF"/>
        </w:rPr>
        <w:t>Mondol</w:t>
      </w:r>
      <w:proofErr w:type="spellEnd"/>
      <w:r>
        <w:rPr>
          <w:rFonts w:ascii="Arial" w:hAnsi="Arial" w:cs="Arial"/>
          <w:color w:val="333333"/>
          <w:sz w:val="20"/>
          <w:szCs w:val="20"/>
          <w:shd w:val="clear" w:color="auto" w:fill="FFFFFF"/>
        </w:rPr>
        <w:t xml:space="preserve"> et al.’s work </w:t>
      </w:r>
      <w:proofErr w:type="gramStart"/>
      <w:r>
        <w:rPr>
          <w:rFonts w:ascii="Arial" w:hAnsi="Arial" w:cs="Arial"/>
          <w:color w:val="333333"/>
          <w:sz w:val="20"/>
          <w:szCs w:val="20"/>
          <w:shd w:val="clear" w:color="auto" w:fill="FFFFFF"/>
        </w:rPr>
        <w:t>present</w:t>
      </w:r>
      <w:proofErr w:type="gramEnd"/>
      <w:r>
        <w:rPr>
          <w:rFonts w:ascii="Arial" w:hAnsi="Arial" w:cs="Arial"/>
          <w:color w:val="333333"/>
          <w:sz w:val="20"/>
          <w:szCs w:val="20"/>
          <w:shd w:val="clear" w:color="auto" w:fill="FFFFFF"/>
        </w:rPr>
        <w:t xml:space="preserve"> a </w:t>
      </w:r>
      <w:r>
        <w:rPr>
          <w:rFonts w:ascii="Arial" w:hAnsi="Arial" w:cs="Arial"/>
          <w:color w:val="333333"/>
          <w:sz w:val="27"/>
          <w:szCs w:val="27"/>
          <w:shd w:val="clear" w:color="auto" w:fill="FFFFFF"/>
        </w:rPr>
        <w:t>unsupervised pre-training and supervised fine-tuning adversarial auto-encoder and a method named ‘TopGene’ to find highly weighted genes from the latent space.</w:t>
      </w:r>
      <w:r w:rsidR="00CC7399">
        <w:rPr>
          <w:rFonts w:ascii="Arial" w:hAnsi="Arial" w:cs="Arial"/>
          <w:color w:val="333333"/>
          <w:sz w:val="27"/>
          <w:szCs w:val="27"/>
          <w:shd w:val="clear" w:color="auto" w:fill="FFFFFF"/>
        </w:rPr>
        <w:t xml:space="preserve"> Achieved precision of 0.</w:t>
      </w:r>
      <w:r w:rsidR="00CC7399">
        <w:rPr>
          <w:rFonts w:ascii="Georgia" w:hAnsi="Georgia"/>
          <w:color w:val="333333"/>
          <w:sz w:val="27"/>
          <w:szCs w:val="27"/>
          <w:shd w:val="clear" w:color="auto" w:fill="FFFFFF"/>
        </w:rPr>
        <w:t xml:space="preserve">8596 on sub-types </w:t>
      </w:r>
      <w:r w:rsidR="00E40ECC">
        <w:rPr>
          <w:rFonts w:ascii="Georgia" w:hAnsi="Georgia"/>
          <w:color w:val="333333"/>
          <w:sz w:val="27"/>
          <w:szCs w:val="27"/>
          <w:shd w:val="clear" w:color="auto" w:fill="FFFFFF"/>
        </w:rPr>
        <w:t>classify</w:t>
      </w:r>
      <w:r w:rsidR="00CC7399">
        <w:rPr>
          <w:rFonts w:ascii="Georgia" w:hAnsi="Georgia"/>
          <w:color w:val="333333"/>
          <w:sz w:val="27"/>
          <w:szCs w:val="27"/>
          <w:shd w:val="clear" w:color="auto" w:fill="FFFFFF"/>
        </w:rPr>
        <w:t xml:space="preserve">. TPOT Optimised. Developed on </w:t>
      </w:r>
      <w:r w:rsidR="00CC7399">
        <w:rPr>
          <w:rFonts w:ascii="Arial" w:hAnsi="Arial" w:cs="Arial"/>
          <w:color w:val="333333"/>
          <w:sz w:val="27"/>
          <w:szCs w:val="27"/>
          <w:shd w:val="clear" w:color="auto" w:fill="FFFFFF"/>
        </w:rPr>
        <w:t xml:space="preserve">RNA-Seq dataset of breast cancer, use </w:t>
      </w:r>
      <w:r w:rsidR="00CC7399">
        <w:rPr>
          <w:rFonts w:ascii="Open Sans" w:hAnsi="Open Sans" w:cs="Open Sans"/>
          <w:sz w:val="21"/>
          <w:szCs w:val="21"/>
        </w:rPr>
        <w:t>sub-types as labels when fine-tuning.</w:t>
      </w:r>
    </w:p>
    <w:p w14:paraId="703253B7" w14:textId="77777777" w:rsidR="00AB6A34" w:rsidRDefault="00AB6A34" w:rsidP="00AB6A34">
      <w:pPr>
        <w:rPr>
          <w:rFonts w:ascii="Open Sans" w:hAnsi="Open Sans" w:cs="Open Sans"/>
          <w:sz w:val="21"/>
          <w:szCs w:val="21"/>
        </w:rPr>
      </w:pPr>
    </w:p>
    <w:p w14:paraId="506560C8" w14:textId="2581D253" w:rsidR="00CC7399" w:rsidRPr="00AB6A34" w:rsidRDefault="00AB6A34" w:rsidP="00AB6A34">
      <w:pPr>
        <w:rPr>
          <w:rFonts w:ascii="Open Sans" w:hAnsi="Open Sans" w:cs="Open Sans"/>
          <w:sz w:val="21"/>
          <w:szCs w:val="21"/>
        </w:rPr>
      </w:pPr>
      <w:proofErr w:type="spellStart"/>
      <w:r>
        <w:rPr>
          <w:rStyle w:val="text"/>
        </w:rPr>
        <w:t>Madhumita</w:t>
      </w:r>
      <w:proofErr w:type="spellEnd"/>
      <w:r>
        <w:rPr>
          <w:rFonts w:ascii="Arial" w:hAnsi="Arial" w:cs="Arial"/>
          <w:color w:val="1F1F1F"/>
        </w:rPr>
        <w:t xml:space="preserve"> and </w:t>
      </w:r>
      <w:r>
        <w:rPr>
          <w:rStyle w:val="given-name"/>
        </w:rPr>
        <w:t>Sushmita</w:t>
      </w:r>
      <w:r>
        <w:rPr>
          <w:rStyle w:val="text"/>
        </w:rPr>
        <w:t xml:space="preserve"> conduct a </w:t>
      </w:r>
      <w:r>
        <w:rPr>
          <w:rFonts w:ascii="Open Sans" w:hAnsi="Open Sans" w:cs="Open Sans"/>
          <w:sz w:val="21"/>
          <w:szCs w:val="21"/>
        </w:rPr>
        <w:t>supervised feature selection post a spare AE, developed for GBM and clustering sub-types, therefore no AUC or precision reported.</w:t>
      </w:r>
    </w:p>
    <w:p w14:paraId="6057DB5C" w14:textId="6C6ED488" w:rsidR="00E17591" w:rsidRDefault="00E17591" w:rsidP="00F12D04">
      <w:pPr>
        <w:rPr>
          <w:rFonts w:ascii="Georgia" w:hAnsi="Georgia"/>
          <w:color w:val="333333"/>
          <w:sz w:val="27"/>
          <w:szCs w:val="27"/>
          <w:shd w:val="clear" w:color="auto" w:fill="FFFFFF"/>
        </w:rPr>
      </w:pPr>
      <w:r>
        <w:rPr>
          <w:rFonts w:ascii="Georgia" w:hAnsi="Georgia"/>
          <w:color w:val="333333"/>
          <w:sz w:val="27"/>
          <w:szCs w:val="27"/>
          <w:shd w:val="clear" w:color="auto" w:fill="FFFFFF"/>
        </w:rPr>
        <w:t>Unsupervised:</w:t>
      </w:r>
    </w:p>
    <w:p w14:paraId="1C69B886" w14:textId="77777777" w:rsidR="0058318E" w:rsidRDefault="00E17591" w:rsidP="0058318E">
      <w:pPr>
        <w:rPr>
          <w:rFonts w:ascii="Georgia" w:hAnsi="Georgia"/>
          <w:color w:val="333333"/>
          <w:sz w:val="27"/>
          <w:szCs w:val="27"/>
          <w:shd w:val="clear" w:color="auto" w:fill="FFFFFF"/>
        </w:rPr>
      </w:pPr>
      <w:r>
        <w:rPr>
          <w:rFonts w:ascii="Georgia" w:hAnsi="Georgia"/>
          <w:color w:val="333333"/>
          <w:sz w:val="27"/>
          <w:szCs w:val="27"/>
          <w:shd w:val="clear" w:color="auto" w:fill="FFFFFF"/>
        </w:rPr>
        <w:t>Song et al.’s work focus on s</w:t>
      </w:r>
      <w:r w:rsidRPr="00E17591">
        <w:rPr>
          <w:rFonts w:ascii="Georgia" w:hAnsi="Georgia"/>
          <w:color w:val="333333"/>
          <w:sz w:val="27"/>
          <w:szCs w:val="27"/>
          <w:shd w:val="clear" w:color="auto" w:fill="FFFFFF"/>
        </w:rPr>
        <w:t>urvival stratification for colorectal cancer</w:t>
      </w:r>
      <w:r>
        <w:rPr>
          <w:rFonts w:ascii="Georgia" w:hAnsi="Georgia"/>
          <w:color w:val="333333"/>
          <w:sz w:val="27"/>
          <w:szCs w:val="27"/>
          <w:shd w:val="clear" w:color="auto" w:fill="FFFFFF"/>
        </w:rPr>
        <w:t xml:space="preserve">, </w:t>
      </w:r>
      <w:r w:rsidRPr="00E17591">
        <w:rPr>
          <w:rFonts w:ascii="Georgia" w:hAnsi="Georgia"/>
          <w:color w:val="333333"/>
          <w:sz w:val="27"/>
          <w:szCs w:val="27"/>
          <w:shd w:val="clear" w:color="auto" w:fill="FFFFFF"/>
        </w:rPr>
        <w:t>DNA methylation, RNA-</w:t>
      </w:r>
      <w:proofErr w:type="spellStart"/>
      <w:r w:rsidRPr="00E17591">
        <w:rPr>
          <w:rFonts w:ascii="Georgia" w:hAnsi="Georgia"/>
          <w:color w:val="333333"/>
          <w:sz w:val="27"/>
          <w:szCs w:val="27"/>
          <w:shd w:val="clear" w:color="auto" w:fill="FFFFFF"/>
        </w:rPr>
        <w:t>seq</w:t>
      </w:r>
      <w:proofErr w:type="spellEnd"/>
      <w:r w:rsidRPr="00E17591">
        <w:rPr>
          <w:rFonts w:ascii="Georgia" w:hAnsi="Georgia"/>
          <w:color w:val="333333"/>
          <w:sz w:val="27"/>
          <w:szCs w:val="27"/>
          <w:shd w:val="clear" w:color="auto" w:fill="FFFFFF"/>
        </w:rPr>
        <w:t>, and miRNA-</w:t>
      </w:r>
      <w:proofErr w:type="spellStart"/>
      <w:r w:rsidRPr="00E17591">
        <w:rPr>
          <w:rFonts w:ascii="Georgia" w:hAnsi="Georgia"/>
          <w:color w:val="333333"/>
          <w:sz w:val="27"/>
          <w:szCs w:val="27"/>
          <w:shd w:val="clear" w:color="auto" w:fill="FFFFFF"/>
        </w:rPr>
        <w:t>seq</w:t>
      </w:r>
      <w:proofErr w:type="spellEnd"/>
      <w:r w:rsidRPr="00E17591">
        <w:rPr>
          <w:rFonts w:ascii="Georgia" w:hAnsi="Georgia"/>
          <w:color w:val="333333"/>
          <w:sz w:val="27"/>
          <w:szCs w:val="27"/>
          <w:shd w:val="clear" w:color="auto" w:fill="FFFFFF"/>
        </w:rPr>
        <w:t xml:space="preserve"> data</w:t>
      </w:r>
      <w:r>
        <w:rPr>
          <w:rFonts w:ascii="Georgia" w:hAnsi="Georgia"/>
          <w:color w:val="333333"/>
          <w:sz w:val="27"/>
          <w:szCs w:val="27"/>
          <w:shd w:val="clear" w:color="auto" w:fill="FFFFFF"/>
        </w:rPr>
        <w:t xml:space="preserve"> are used. They achieved a C-index of 0.781</w:t>
      </w:r>
      <w:r w:rsidR="0058318E">
        <w:rPr>
          <w:rFonts w:ascii="Georgia" w:hAnsi="Georgia"/>
          <w:color w:val="333333"/>
          <w:sz w:val="27"/>
          <w:szCs w:val="27"/>
          <w:shd w:val="clear" w:color="auto" w:fill="FFFFFF"/>
        </w:rPr>
        <w:t xml:space="preserve"> with a deep spare AE.</w:t>
      </w:r>
    </w:p>
    <w:p w14:paraId="496D52C6" w14:textId="0C3B0BC0" w:rsidR="0058318E" w:rsidRDefault="0058318E" w:rsidP="00E53D2F">
      <w:pPr>
        <w:rPr>
          <w:rFonts w:ascii="Arial" w:hAnsi="Arial" w:cs="Arial"/>
          <w:bdr w:val="single" w:sz="2" w:space="0" w:color="E5E7EB" w:frame="1"/>
          <w:shd w:val="clear" w:color="auto" w:fill="FFFFFF"/>
        </w:rPr>
      </w:pPr>
      <w:r>
        <w:rPr>
          <w:rFonts w:ascii="Georgia" w:hAnsi="Georgia"/>
          <w:color w:val="333333"/>
          <w:sz w:val="27"/>
          <w:szCs w:val="27"/>
          <w:shd w:val="clear" w:color="auto" w:fill="FFFFFF"/>
        </w:rPr>
        <w:t xml:space="preserve">Ellen et al.’s work </w:t>
      </w:r>
      <w:proofErr w:type="gramStart"/>
      <w:r w:rsidR="00E53D2F">
        <w:rPr>
          <w:rFonts w:ascii="Georgia" w:hAnsi="Georgia"/>
          <w:color w:val="333333"/>
          <w:sz w:val="27"/>
          <w:szCs w:val="27"/>
          <w:shd w:val="clear" w:color="auto" w:fill="FFFFFF"/>
        </w:rPr>
        <w:t>construct</w:t>
      </w:r>
      <w:proofErr w:type="gramEnd"/>
      <w:r w:rsidR="00E53D2F">
        <w:rPr>
          <w:rFonts w:ascii="Georgia" w:hAnsi="Georgia"/>
          <w:color w:val="333333"/>
          <w:sz w:val="27"/>
          <w:szCs w:val="27"/>
          <w:shd w:val="clear" w:color="auto" w:fill="FFFFFF"/>
        </w:rPr>
        <w:t xml:space="preserve"> a single layer denoising </w:t>
      </w:r>
      <w:r w:rsidR="00E53D2F">
        <w:rPr>
          <w:rFonts w:ascii="Open Sans" w:hAnsi="Open Sans" w:cs="Open Sans"/>
          <w:sz w:val="21"/>
          <w:szCs w:val="21"/>
        </w:rPr>
        <w:t xml:space="preserve">zeros </w:t>
      </w:r>
      <w:r w:rsidR="00E53D2F">
        <w:rPr>
          <w:rFonts w:ascii="Georgia" w:hAnsi="Georgia"/>
          <w:color w:val="333333"/>
          <w:sz w:val="27"/>
          <w:szCs w:val="27"/>
          <w:shd w:val="clear" w:color="auto" w:fill="FFFFFF"/>
        </w:rPr>
        <w:t xml:space="preserve">AE with input data the combination of </w:t>
      </w:r>
      <w:r w:rsidR="00E53D2F">
        <w:rPr>
          <w:rFonts w:ascii="Open Sans" w:hAnsi="Open Sans" w:cs="Open Sans"/>
          <w:sz w:val="21"/>
          <w:szCs w:val="21"/>
        </w:rPr>
        <w:t xml:space="preserve">mRNA, miRNA, DNA methylation, long non-coding RNA (lncRNA).  The result is </w:t>
      </w:r>
      <w:r w:rsidR="00E53D2F">
        <w:rPr>
          <w:rFonts w:ascii="Arial" w:hAnsi="Arial" w:cs="Arial"/>
          <w:bdr w:val="single" w:sz="2" w:space="0" w:color="E5E7EB" w:frame="1"/>
          <w:shd w:val="clear" w:color="auto" w:fill="FFFFFF"/>
        </w:rPr>
        <w:t>concordance indices (C</w:t>
      </w:r>
      <w:r w:rsidR="00E53D2F">
        <w:rPr>
          <w:rStyle w:val="markedcontent"/>
          <w:rFonts w:ascii="Arial" w:hAnsi="Arial" w:cs="Arial"/>
          <w:sz w:val="21"/>
          <w:szCs w:val="21"/>
          <w:bdr w:val="single" w:sz="2" w:space="0" w:color="E5E7EB" w:frame="1"/>
          <w:shd w:val="clear" w:color="auto" w:fill="FFFFFF"/>
        </w:rPr>
        <w:noBreakHyphen/>
      </w:r>
      <w:r w:rsidR="00E53D2F">
        <w:rPr>
          <w:rFonts w:ascii="Arial" w:hAnsi="Arial" w:cs="Arial"/>
          <w:bdr w:val="single" w:sz="2" w:space="0" w:color="E5E7EB" w:frame="1"/>
          <w:shd w:val="clear" w:color="auto" w:fill="FFFFFF"/>
        </w:rPr>
        <w:t>indices) of 0.69 ± 0.03 for LUAD.</w:t>
      </w:r>
    </w:p>
    <w:p w14:paraId="5B457249" w14:textId="542954B4" w:rsidR="00E17591" w:rsidRDefault="00E53D2F" w:rsidP="00AA7F26">
      <w:pPr>
        <w:rPr>
          <w:rFonts w:ascii="Open Sans" w:hAnsi="Open Sans" w:cs="Open Sans"/>
          <w:sz w:val="21"/>
          <w:szCs w:val="21"/>
        </w:rPr>
      </w:pPr>
      <w:r>
        <w:rPr>
          <w:rFonts w:ascii="Segoe UI" w:hAnsi="Segoe UI" w:cs="Segoe UI"/>
          <w:b/>
          <w:bCs/>
          <w:color w:val="333333"/>
          <w:sz w:val="21"/>
          <w:szCs w:val="21"/>
          <w:shd w:val="clear" w:color="auto" w:fill="FFFFFF"/>
        </w:rPr>
        <w:t>Similarly,</w:t>
      </w:r>
      <w:r w:rsidR="007D2D96" w:rsidRPr="007D2D96">
        <w:rPr>
          <w:rFonts w:ascii="Georgia" w:hAnsi="Georgia"/>
          <w:color w:val="333333"/>
          <w:sz w:val="27"/>
          <w:szCs w:val="27"/>
          <w:shd w:val="clear" w:color="auto" w:fill="FFFFFF"/>
        </w:rPr>
        <w:t xml:space="preserve"> </w:t>
      </w:r>
      <w:r w:rsidR="007D2D96">
        <w:rPr>
          <w:rFonts w:ascii="Segoe UI" w:hAnsi="Segoe UI" w:cs="Segoe UI"/>
          <w:color w:val="333333"/>
          <w:shd w:val="clear" w:color="auto" w:fill="FFFFFF"/>
        </w:rPr>
        <w:t xml:space="preserve">Arafa et al. contributed a </w:t>
      </w:r>
      <w:r w:rsidR="007D2D96">
        <w:rPr>
          <w:rFonts w:ascii="Georgia" w:hAnsi="Georgia"/>
          <w:color w:val="333333"/>
          <w:sz w:val="27"/>
          <w:szCs w:val="27"/>
          <w:shd w:val="clear" w:color="auto" w:fill="FFFFFF"/>
        </w:rPr>
        <w:t>Reduced Noise Autoencoder</w:t>
      </w:r>
      <w:r w:rsidR="00AA7F26">
        <w:rPr>
          <w:rFonts w:ascii="Georgia" w:hAnsi="Georgia"/>
          <w:color w:val="333333"/>
          <w:sz w:val="27"/>
          <w:szCs w:val="27"/>
          <w:shd w:val="clear" w:color="auto" w:fill="FFFFFF"/>
        </w:rPr>
        <w:t xml:space="preserve">, which is a </w:t>
      </w:r>
      <w:proofErr w:type="gramStart"/>
      <w:r w:rsidR="00AA7F26">
        <w:rPr>
          <w:rFonts w:ascii="Georgia" w:hAnsi="Georgia"/>
          <w:color w:val="333333"/>
          <w:sz w:val="27"/>
          <w:szCs w:val="27"/>
          <w:shd w:val="clear" w:color="auto" w:fill="FFFFFF"/>
        </w:rPr>
        <w:t>3 layer</w:t>
      </w:r>
      <w:proofErr w:type="gramEnd"/>
      <w:r w:rsidR="00AA7F26">
        <w:rPr>
          <w:rFonts w:ascii="Georgia" w:hAnsi="Georgia"/>
          <w:color w:val="333333"/>
          <w:sz w:val="27"/>
          <w:szCs w:val="27"/>
          <w:shd w:val="clear" w:color="auto" w:fill="FFFFFF"/>
        </w:rPr>
        <w:t xml:space="preserve"> AE with </w:t>
      </w:r>
      <w:r w:rsidR="007D2D96">
        <w:rPr>
          <w:rFonts w:ascii="Georgia" w:hAnsi="Georgia"/>
          <w:color w:val="333333"/>
          <w:sz w:val="27"/>
          <w:szCs w:val="27"/>
          <w:shd w:val="clear" w:color="auto" w:fill="FFFFFF"/>
        </w:rPr>
        <w:t>Reduced Noise-Synthesis Minority Over Sampling Technique (</w:t>
      </w:r>
      <w:r w:rsidR="007D2D96">
        <w:rPr>
          <w:rFonts w:ascii="Georgia" w:hAnsi="Georgia"/>
          <w:b/>
          <w:bCs/>
          <w:i/>
          <w:iCs/>
          <w:color w:val="333333"/>
          <w:sz w:val="27"/>
          <w:szCs w:val="27"/>
          <w:shd w:val="clear" w:color="auto" w:fill="FFFFFF"/>
        </w:rPr>
        <w:t>RN- SMOTE</w:t>
      </w:r>
      <w:r w:rsidR="007D2D96">
        <w:rPr>
          <w:rFonts w:ascii="Georgia" w:hAnsi="Georgia"/>
          <w:color w:val="333333"/>
          <w:sz w:val="27"/>
          <w:szCs w:val="27"/>
          <w:shd w:val="clear" w:color="auto" w:fill="FFFFFF"/>
        </w:rPr>
        <w:t>)</w:t>
      </w:r>
      <w:r>
        <w:rPr>
          <w:rFonts w:ascii="Segoe UI" w:hAnsi="Segoe UI" w:cs="Segoe UI"/>
          <w:b/>
          <w:bCs/>
          <w:color w:val="333333"/>
          <w:sz w:val="21"/>
          <w:szCs w:val="21"/>
          <w:shd w:val="clear" w:color="auto" w:fill="FFFFFF"/>
        </w:rPr>
        <w:t xml:space="preserve"> </w:t>
      </w:r>
      <w:r w:rsidR="007D2D96">
        <w:rPr>
          <w:rFonts w:ascii="Segoe UI" w:hAnsi="Segoe UI" w:cs="Segoe UI"/>
          <w:b/>
          <w:bCs/>
          <w:color w:val="333333"/>
          <w:sz w:val="21"/>
          <w:szCs w:val="21"/>
          <w:shd w:val="clear" w:color="auto" w:fill="FFFFFF"/>
        </w:rPr>
        <w:t xml:space="preserve">achieved a 0.75 </w:t>
      </w:r>
      <w:r>
        <w:rPr>
          <w:rFonts w:ascii="Segoe UI" w:hAnsi="Segoe UI" w:cs="Segoe UI"/>
          <w:b/>
          <w:bCs/>
          <w:color w:val="333333"/>
          <w:sz w:val="21"/>
          <w:szCs w:val="21"/>
          <w:shd w:val="clear" w:color="auto" w:fill="E6E6E6"/>
        </w:rPr>
        <w:t>Precision</w:t>
      </w:r>
      <w:r w:rsidR="007D2D96">
        <w:rPr>
          <w:rFonts w:ascii="Segoe UI" w:hAnsi="Segoe UI" w:cs="Segoe UI"/>
          <w:b/>
          <w:bCs/>
          <w:color w:val="333333"/>
          <w:sz w:val="21"/>
          <w:szCs w:val="21"/>
          <w:shd w:val="clear" w:color="auto" w:fill="E6E6E6"/>
        </w:rPr>
        <w:t xml:space="preserve"> on </w:t>
      </w:r>
      <w:r w:rsidR="007D2D96">
        <w:rPr>
          <w:rFonts w:ascii="Georgia" w:hAnsi="Georgia"/>
          <w:color w:val="333333"/>
          <w:sz w:val="27"/>
          <w:szCs w:val="27"/>
          <w:shd w:val="clear" w:color="auto" w:fill="FFFFFF"/>
        </w:rPr>
        <w:t xml:space="preserve">colon cancer dataset, </w:t>
      </w:r>
      <w:r w:rsidR="00AA7F26">
        <w:rPr>
          <w:rFonts w:ascii="Georgia" w:hAnsi="Georgia"/>
          <w:color w:val="333333"/>
          <w:sz w:val="27"/>
          <w:szCs w:val="27"/>
          <w:shd w:val="clear" w:color="auto" w:fill="FFFFFF"/>
        </w:rPr>
        <w:t xml:space="preserve">only </w:t>
      </w:r>
      <w:r w:rsidR="00AA7F26">
        <w:rPr>
          <w:rFonts w:ascii="Open Sans" w:hAnsi="Open Sans" w:cs="Open Sans"/>
          <w:sz w:val="21"/>
          <w:szCs w:val="21"/>
        </w:rPr>
        <w:t>genomic data.</w:t>
      </w:r>
    </w:p>
    <w:p w14:paraId="77519DBD" w14:textId="77777777" w:rsidR="00AB6A34" w:rsidRDefault="00AB6A34" w:rsidP="00AA7F26">
      <w:pPr>
        <w:rPr>
          <w:rFonts w:ascii="Open Sans" w:hAnsi="Open Sans" w:cs="Open Sans"/>
          <w:sz w:val="21"/>
          <w:szCs w:val="21"/>
        </w:rPr>
      </w:pPr>
    </w:p>
    <w:p w14:paraId="0AAE61AF" w14:textId="2CCF6A4C" w:rsidR="00AB6A34" w:rsidRDefault="00AB6A34" w:rsidP="00AB6A34">
      <w:pPr>
        <w:rPr>
          <w:rFonts w:ascii="Georgia" w:hAnsi="Georgia"/>
          <w:color w:val="1F1F1F"/>
        </w:rPr>
      </w:pPr>
      <w:r w:rsidRPr="00615A59">
        <w:rPr>
          <w:rFonts w:ascii="Georgia" w:hAnsi="Georgia"/>
          <w:color w:val="1F1F1F"/>
        </w:rPr>
        <w:t>no preunderstanding of gene or protein needed. Can take the advantage of dimension</w:t>
      </w:r>
      <w:r>
        <w:rPr>
          <w:rFonts w:ascii="Georgia" w:hAnsi="Georgia"/>
          <w:color w:val="1F1F1F"/>
        </w:rPr>
        <w:t>ality</w:t>
      </w:r>
      <w:r w:rsidRPr="00615A59">
        <w:rPr>
          <w:rFonts w:ascii="Georgia" w:hAnsi="Georgia"/>
          <w:color w:val="1F1F1F"/>
        </w:rPr>
        <w:t xml:space="preserve"> reduction and extend data to multi-omics data instead of single gene or protein expression. The process is universal for all types of cancers, as long as data prepared and</w:t>
      </w:r>
      <w:r>
        <w:rPr>
          <w:rFonts w:ascii="Georgia" w:hAnsi="Georgia" w:hint="eastAsia"/>
          <w:color w:val="1F1F1F"/>
        </w:rPr>
        <w:t xml:space="preserve"> the OS signal of the type of cancer is contained in the multi-omics data. More importantly, AE encoded data can capture the potential more complicated non-linear associations with the OS, </w:t>
      </w:r>
      <w:r>
        <w:rPr>
          <w:rFonts w:ascii="Georgia" w:hAnsi="Georgia"/>
          <w:color w:val="1F1F1F"/>
        </w:rPr>
        <w:t>beyond</w:t>
      </w:r>
      <w:r>
        <w:rPr>
          <w:rFonts w:ascii="Georgia" w:hAnsi="Georgia" w:hint="eastAsia"/>
          <w:color w:val="1F1F1F"/>
        </w:rPr>
        <w:t xml:space="preserve"> the SIG which can only capture the linear relationships between a certain biomarker and the OS.</w:t>
      </w:r>
      <w:r>
        <w:rPr>
          <w:rFonts w:ascii="Georgia" w:hAnsi="Georgia"/>
          <w:color w:val="1F1F1F"/>
        </w:rPr>
        <w:fldChar w:fldCharType="begin"/>
      </w:r>
      <w:r w:rsidR="00146436">
        <w:rPr>
          <w:rFonts w:ascii="Georgia" w:hAnsi="Georgia"/>
          <w:color w:val="1F1F1F"/>
        </w:rPr>
        <w:instrText xml:space="preserve"> ADDIN EN.CITE &lt;EndNote&gt;&lt;Cite&gt;&lt;Author&gt;Tan&lt;/Author&gt;&lt;Year&gt;2020&lt;/Year&gt;&lt;RecNum&gt;59&lt;/RecNum&gt;&lt;record&gt;&lt;rec-number&gt;59&lt;/rec-number&gt;&lt;foreign-keys&gt;&lt;key app="EN" db-id="z2w5xtap95sw55e0ta8v5z97epepw2szavae" timestamp="1711237291" guid="9b8ac75b-1800-4662-846e-1c22fe137439"&gt;59&lt;/key&gt;&lt;/foreign-keys&gt;&lt;ref-type name="Journal Article"&gt;17&lt;/ref-type&gt;&lt;contributors&gt;&lt;authors&gt;&lt;author&gt;Tan, K.&lt;/author&gt;&lt;author&gt;Huang, W.&lt;/author&gt;&lt;author&gt;Hu, J.&lt;/author&gt;&lt;author&gt;Dong, S.&lt;/author&gt;&lt;/authors&gt;&lt;/contributors&gt;&lt;auth-address&gt;Communication &amp;amp; Computer Network Lab of Guangdong, School of Computer Science &amp;amp; Engineering, South China University of Technology, Wushan Road, Guangzhou, 381, China.&amp;#xD;Communication &amp;amp; Computer Network Lab of Guangdong, School of Computer Science &amp;amp; Engineering, South China University of Technology, Wushan Road, Guangzhou, 381, China. sbdong@scut.edu.cn.&lt;/auth-address&gt;&lt;titles&gt;&lt;title&gt;A multi-omics supervised autoencoder for pan-cancer clinical outcome endpoints prediction&lt;/title&gt;&lt;secondary-title&gt;BMC Med Inform Decis Mak&lt;/secondary-title&gt;&lt;/titles&gt;&lt;periodical&gt;&lt;full-title&gt;BMC Med Inform Decis Mak&lt;/full-title&gt;&lt;/periodical&gt;&lt;pages&gt;129&lt;/pages&gt;&lt;volume&gt;20&lt;/volume&gt;&lt;number&gt;Suppl 3&lt;/number&gt;&lt;edition&gt;20200709&lt;/edition&gt;&lt;keywords&gt;&lt;keyword&gt;Humans&lt;/keyword&gt;&lt;keyword&gt;*Neoplasms/genetics&lt;/keyword&gt;&lt;keyword&gt;Precision Medicine&lt;/keyword&gt;&lt;keyword&gt;Autoencoder&lt;/keyword&gt;&lt;keyword&gt;Endpoints&lt;/keyword&gt;&lt;keyword&gt;Fusion&lt;/keyword&gt;&lt;keyword&gt;Multic-omics&lt;/keyword&gt;&lt;keyword&gt;Pan-Cancer&lt;/keyword&gt;&lt;keyword&gt;Representation&lt;/keyword&gt;&lt;/keywords&gt;&lt;dates&gt;&lt;year&gt;2020&lt;/year&gt;&lt;pub-dates&gt;&lt;date&gt;Jul 9&lt;/date&gt;&lt;/pub-dates&gt;&lt;/dates&gt;&lt;isbn&gt;1472-6947&lt;/isbn&gt;&lt;accession-num&gt;32646413&lt;/accession-num&gt;&lt;urls&gt;&lt;/urls&gt;&lt;custom1&gt;The authors declare that they have no competing interests.&lt;/custom1&gt;&lt;custom2&gt;PMC7477832&lt;/custom2&gt;&lt;electronic-resource-num&gt;10.1186/s12911-020-1114-3&lt;/electronic-resource-num&gt;&lt;remote-database-provider&gt;NLM&lt;/remote-database-provider&gt;&lt;language&gt;eng&lt;/language&gt;&lt;/record&gt;&lt;/Cite&gt;&lt;/EndNote&gt;</w:instrText>
      </w:r>
      <w:r>
        <w:rPr>
          <w:rFonts w:ascii="Georgia" w:hAnsi="Georgia"/>
          <w:color w:val="1F1F1F"/>
        </w:rPr>
        <w:fldChar w:fldCharType="end"/>
      </w:r>
      <w:r w:rsidR="00146436">
        <w:rPr>
          <w:rFonts w:ascii="Georgia" w:hAnsi="Georgia"/>
          <w:color w:val="1F1F1F"/>
        </w:rPr>
        <w:t xml:space="preserve"> </w:t>
      </w:r>
    </w:p>
    <w:p w14:paraId="2E1C31C7" w14:textId="77777777" w:rsidR="00AB6A34" w:rsidRDefault="00AB6A34" w:rsidP="00AA7F26">
      <w:pPr>
        <w:rPr>
          <w:rFonts w:ascii="Open Sans" w:hAnsi="Open Sans" w:cs="Open Sans"/>
          <w:sz w:val="21"/>
          <w:szCs w:val="21"/>
        </w:rPr>
      </w:pPr>
    </w:p>
    <w:p w14:paraId="1018405C" w14:textId="77777777" w:rsidR="00AB6A34" w:rsidRDefault="00AB6A34" w:rsidP="00AA7F26">
      <w:pPr>
        <w:rPr>
          <w:rFonts w:ascii="Open Sans" w:hAnsi="Open Sans" w:cs="Open Sans"/>
          <w:sz w:val="21"/>
          <w:szCs w:val="21"/>
        </w:rPr>
      </w:pPr>
    </w:p>
    <w:p w14:paraId="3625F870" w14:textId="77777777" w:rsidR="000224BD" w:rsidRPr="000224BD" w:rsidRDefault="000224BD" w:rsidP="000224BD">
      <w:pPr>
        <w:rPr>
          <w:rFonts w:ascii="Open Sans" w:hAnsi="Open Sans" w:cs="Open Sans"/>
          <w:sz w:val="21"/>
          <w:szCs w:val="21"/>
        </w:rPr>
      </w:pPr>
      <w:bookmarkStart w:id="1" w:name="_Hlk162214833"/>
      <w:r w:rsidRPr="000224BD">
        <w:rPr>
          <w:rFonts w:ascii="Open Sans" w:hAnsi="Open Sans" w:cs="Open Sans"/>
          <w:sz w:val="21"/>
          <w:szCs w:val="21"/>
        </w:rPr>
        <w:t>B. AE-Based Methods</w:t>
      </w:r>
    </w:p>
    <w:p w14:paraId="69B8AFE2"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In contrast to Signature-Identification-Centred (SIC) Methods, AE-Based Methods offer a fresh perspective on data analysis in oncological research, particularly through the lens of multi-omics integration. This shift is due to the complexities of cancer that extend beyond linear biomarker associations, emphasizing the potential of non-linear data relationships and the holistic nature of biological systems. Current works can be divided into two paths: supervised and unsupervised.</w:t>
      </w:r>
    </w:p>
    <w:p w14:paraId="6D407114" w14:textId="77777777" w:rsidR="000224BD" w:rsidRPr="000224BD" w:rsidRDefault="000224BD" w:rsidP="000224BD">
      <w:pPr>
        <w:rPr>
          <w:rFonts w:ascii="Open Sans" w:hAnsi="Open Sans" w:cs="Open Sans"/>
          <w:sz w:val="21"/>
          <w:szCs w:val="21"/>
        </w:rPr>
      </w:pPr>
    </w:p>
    <w:p w14:paraId="5C3EEF65"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Supervised Approaches:</w:t>
      </w:r>
    </w:p>
    <w:p w14:paraId="7572DB84"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Tan et al.'s work focused on pan-cancer multi-omics datasets, constructing individual autoencoders for each data type—ranging from DNA methylation to protein expression. By encoding these varied data types to a uniform dimensionality and training with distinct labels such as overall survival (OS) and disease-specific survival (DSS), their approach achieved a noteworthy AUC of 0.7830 for binary classification.</w:t>
      </w:r>
    </w:p>
    <w:p w14:paraId="525C5163" w14:textId="77777777" w:rsidR="000224BD" w:rsidRPr="000224BD" w:rsidRDefault="000224BD" w:rsidP="000224BD">
      <w:pPr>
        <w:rPr>
          <w:rFonts w:ascii="Open Sans" w:hAnsi="Open Sans" w:cs="Open Sans"/>
          <w:sz w:val="21"/>
          <w:szCs w:val="21"/>
        </w:rPr>
      </w:pPr>
    </w:p>
    <w:p w14:paraId="3AAB1550"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lastRenderedPageBreak/>
        <w:t xml:space="preserve">Similarly, </w:t>
      </w:r>
      <w:proofErr w:type="spellStart"/>
      <w:r w:rsidRPr="000224BD">
        <w:rPr>
          <w:rFonts w:ascii="Open Sans" w:hAnsi="Open Sans" w:cs="Open Sans"/>
          <w:sz w:val="21"/>
          <w:szCs w:val="21"/>
        </w:rPr>
        <w:t>Mondol</w:t>
      </w:r>
      <w:proofErr w:type="spellEnd"/>
      <w:r w:rsidRPr="000224BD">
        <w:rPr>
          <w:rFonts w:ascii="Open Sans" w:hAnsi="Open Sans" w:cs="Open Sans"/>
          <w:sz w:val="21"/>
          <w:szCs w:val="21"/>
        </w:rPr>
        <w:t xml:space="preserve"> et al. presented a blend of unsupervised pre-training with supervised fine-tuning through an adversarial autoencoder and a method named 'TopGene.' This approach identifies significant genes within the latent space, demonstrating high precision of 0.8596 in classifying sub-types of breast cancer.</w:t>
      </w:r>
    </w:p>
    <w:p w14:paraId="505D6971" w14:textId="77777777" w:rsidR="000224BD" w:rsidRPr="000224BD" w:rsidRDefault="000224BD" w:rsidP="000224BD">
      <w:pPr>
        <w:rPr>
          <w:rFonts w:ascii="Open Sans" w:hAnsi="Open Sans" w:cs="Open Sans"/>
          <w:sz w:val="21"/>
          <w:szCs w:val="21"/>
        </w:rPr>
      </w:pPr>
    </w:p>
    <w:p w14:paraId="2AA2E38D" w14:textId="77777777" w:rsidR="000224BD" w:rsidRPr="000224BD" w:rsidRDefault="000224BD" w:rsidP="000224BD">
      <w:pPr>
        <w:rPr>
          <w:rFonts w:ascii="Open Sans" w:hAnsi="Open Sans" w:cs="Open Sans"/>
          <w:sz w:val="21"/>
          <w:szCs w:val="21"/>
        </w:rPr>
      </w:pPr>
      <w:proofErr w:type="spellStart"/>
      <w:r w:rsidRPr="000224BD">
        <w:rPr>
          <w:rFonts w:ascii="Open Sans" w:hAnsi="Open Sans" w:cs="Open Sans"/>
          <w:sz w:val="21"/>
          <w:szCs w:val="21"/>
        </w:rPr>
        <w:t>Madhumita</w:t>
      </w:r>
      <w:proofErr w:type="spellEnd"/>
      <w:r w:rsidRPr="000224BD">
        <w:rPr>
          <w:rFonts w:ascii="Open Sans" w:hAnsi="Open Sans" w:cs="Open Sans"/>
          <w:sz w:val="21"/>
          <w:szCs w:val="21"/>
        </w:rPr>
        <w:t xml:space="preserve"> and Sushmita's work, although not quantified through AUC or precision metrics, focuses on the subtype clustering of glioblastoma multiforme (GBM). They contribute a method that performs supervised feature selection before training a sparse autoencoder.</w:t>
      </w:r>
    </w:p>
    <w:p w14:paraId="46006759" w14:textId="77777777" w:rsidR="000224BD" w:rsidRPr="000224BD" w:rsidRDefault="000224BD" w:rsidP="000224BD">
      <w:pPr>
        <w:rPr>
          <w:rFonts w:ascii="Open Sans" w:hAnsi="Open Sans" w:cs="Open Sans"/>
          <w:sz w:val="21"/>
          <w:szCs w:val="21"/>
        </w:rPr>
      </w:pPr>
    </w:p>
    <w:p w14:paraId="188993FB"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Unsupervised Approaches:</w:t>
      </w:r>
    </w:p>
    <w:p w14:paraId="70FEC512"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On the unsupervised frontier, AE-Based Methods demonstrate their strength in survival stratification without the prerequisite of predefined labels. Song et al.’s research in colorectal cancer utilized DNA methylation, RNA-</w:t>
      </w:r>
      <w:proofErr w:type="spellStart"/>
      <w:r w:rsidRPr="000224BD">
        <w:rPr>
          <w:rFonts w:ascii="Open Sans" w:hAnsi="Open Sans" w:cs="Open Sans"/>
          <w:sz w:val="21"/>
          <w:szCs w:val="21"/>
        </w:rPr>
        <w:t>seq</w:t>
      </w:r>
      <w:proofErr w:type="spellEnd"/>
      <w:r w:rsidRPr="000224BD">
        <w:rPr>
          <w:rFonts w:ascii="Open Sans" w:hAnsi="Open Sans" w:cs="Open Sans"/>
          <w:sz w:val="21"/>
          <w:szCs w:val="21"/>
        </w:rPr>
        <w:t>, and miRNA-</w:t>
      </w:r>
      <w:proofErr w:type="spellStart"/>
      <w:r w:rsidRPr="000224BD">
        <w:rPr>
          <w:rFonts w:ascii="Open Sans" w:hAnsi="Open Sans" w:cs="Open Sans"/>
          <w:sz w:val="21"/>
          <w:szCs w:val="21"/>
        </w:rPr>
        <w:t>seq</w:t>
      </w:r>
      <w:proofErr w:type="spellEnd"/>
      <w:r w:rsidRPr="000224BD">
        <w:rPr>
          <w:rFonts w:ascii="Open Sans" w:hAnsi="Open Sans" w:cs="Open Sans"/>
          <w:sz w:val="21"/>
          <w:szCs w:val="21"/>
        </w:rPr>
        <w:t xml:space="preserve"> data with a deep sparse AE, achieving a concordance index (C-index) of 0.781.</w:t>
      </w:r>
    </w:p>
    <w:p w14:paraId="78DB28EA" w14:textId="77777777" w:rsidR="000224BD" w:rsidRPr="000224BD" w:rsidRDefault="000224BD" w:rsidP="000224BD">
      <w:pPr>
        <w:rPr>
          <w:rFonts w:ascii="Open Sans" w:hAnsi="Open Sans" w:cs="Open Sans"/>
          <w:sz w:val="21"/>
          <w:szCs w:val="21"/>
        </w:rPr>
      </w:pPr>
    </w:p>
    <w:p w14:paraId="0ABD9013" w14:textId="251DD8FA" w:rsidR="000224BD" w:rsidRPr="000224BD" w:rsidRDefault="000224BD" w:rsidP="000224BD">
      <w:pPr>
        <w:rPr>
          <w:rFonts w:ascii="Open Sans" w:hAnsi="Open Sans" w:cs="Open Sans"/>
          <w:sz w:val="21"/>
          <w:szCs w:val="21"/>
        </w:rPr>
      </w:pPr>
      <w:r w:rsidRPr="000224BD">
        <w:rPr>
          <w:rFonts w:ascii="Open Sans" w:hAnsi="Open Sans" w:cs="Open Sans"/>
          <w:sz w:val="21"/>
          <w:szCs w:val="21"/>
        </w:rPr>
        <w:t xml:space="preserve">Ellen et al. constructed a single-layer denoising autoencoder that integrates mRNA, miRNA, DNA methylation, and long non-coding RNA data, yielding concordance indices (C indices) of 0.69 ± 0.03 for lung adenocarcinoma (LUAD). </w:t>
      </w:r>
    </w:p>
    <w:p w14:paraId="254CCE25" w14:textId="77777777" w:rsidR="000224BD" w:rsidRPr="000224BD" w:rsidRDefault="000224BD" w:rsidP="000224BD">
      <w:pPr>
        <w:rPr>
          <w:rFonts w:ascii="Open Sans" w:hAnsi="Open Sans" w:cs="Open Sans"/>
          <w:sz w:val="21"/>
          <w:szCs w:val="21"/>
        </w:rPr>
      </w:pPr>
    </w:p>
    <w:p w14:paraId="0E8D1F7C"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Arafa et al.’s work with a Reduced Noise Autoencoder showcases the utility of AE in enhancing data quality through noise reduction. Utilizing a three-layer AE with Reduced Noise-Synthesis Minority Over Sampling Technique (RN-SMOTE), they achieved a precision of 0.75 on a colon cancer dataset using only genomic data.</w:t>
      </w:r>
    </w:p>
    <w:p w14:paraId="56FD9ACF" w14:textId="77777777" w:rsidR="000224BD" w:rsidRPr="000224BD" w:rsidRDefault="000224BD" w:rsidP="000224BD">
      <w:pPr>
        <w:rPr>
          <w:rFonts w:ascii="Open Sans" w:hAnsi="Open Sans" w:cs="Open Sans"/>
          <w:sz w:val="21"/>
          <w:szCs w:val="21"/>
        </w:rPr>
      </w:pPr>
    </w:p>
    <w:p w14:paraId="5A28CAF8"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Transition and Comparative Outlook:</w:t>
      </w:r>
    </w:p>
    <w:p w14:paraId="28966C42" w14:textId="69FF68C7" w:rsidR="00AB6A34" w:rsidRDefault="000224BD" w:rsidP="000224BD">
      <w:pPr>
        <w:rPr>
          <w:rFonts w:ascii="Open Sans" w:hAnsi="Open Sans" w:cs="Open Sans"/>
          <w:sz w:val="21"/>
          <w:szCs w:val="21"/>
        </w:rPr>
      </w:pPr>
      <w:r w:rsidRPr="000224BD">
        <w:rPr>
          <w:rFonts w:ascii="Open Sans" w:hAnsi="Open Sans" w:cs="Open Sans"/>
          <w:sz w:val="21"/>
          <w:szCs w:val="21"/>
        </w:rPr>
        <w:t>While AE-Based Methods are forging new paths in cancer research, they stand in stark contrast to SIC Methods by offering a more flexible and comprehensive approach to data analysis. Characterized by their ability to handle high-dimensional data and applicable to various cancer types without the need for prior biological knowledge, these methods uncover complex, non-linear relationships that traditional methods might overlook. As this research transitions from the specificities of SIC Methods to the broad potential of AE-Based Methods, it becomes evident that the latter may offer a more integrative and universal framework for understanding the multifaceted nature of cancer progression and patient prognosis.</w:t>
      </w:r>
    </w:p>
    <w:p w14:paraId="6706FF54" w14:textId="77777777" w:rsidR="00DB1ED5" w:rsidRDefault="00DB1ED5" w:rsidP="000224BD">
      <w:pPr>
        <w:rPr>
          <w:rFonts w:ascii="Open Sans" w:hAnsi="Open Sans" w:cs="Open Sans"/>
          <w:sz w:val="21"/>
          <w:szCs w:val="21"/>
        </w:rPr>
      </w:pPr>
    </w:p>
    <w:p w14:paraId="500416B6" w14:textId="77777777" w:rsidR="00DB1ED5" w:rsidRDefault="00DB1ED5" w:rsidP="000224BD">
      <w:pPr>
        <w:rPr>
          <w:rFonts w:ascii="Open Sans" w:hAnsi="Open Sans" w:cs="Open Sans"/>
          <w:sz w:val="21"/>
          <w:szCs w:val="21"/>
        </w:rPr>
      </w:pPr>
    </w:p>
    <w:p w14:paraId="0FDB53F7" w14:textId="3D46B1AD" w:rsidR="00DB1ED5" w:rsidRDefault="00DB1ED5" w:rsidP="00DB1ED5">
      <w:pPr>
        <w:pStyle w:val="a3"/>
        <w:numPr>
          <w:ilvl w:val="0"/>
          <w:numId w:val="4"/>
        </w:numPr>
        <w:rPr>
          <w:rFonts w:ascii="Open Sans" w:hAnsi="Open Sans" w:cs="Open Sans"/>
          <w:sz w:val="21"/>
          <w:szCs w:val="21"/>
        </w:rPr>
      </w:pPr>
      <w:r>
        <w:rPr>
          <w:rFonts w:ascii="Open Sans" w:hAnsi="Open Sans" w:cs="Open Sans"/>
          <w:sz w:val="21"/>
          <w:szCs w:val="21"/>
        </w:rPr>
        <w:lastRenderedPageBreak/>
        <w:t xml:space="preserve">Supervised method </w:t>
      </w:r>
      <w:proofErr w:type="gramStart"/>
      <w:r>
        <w:rPr>
          <w:rFonts w:ascii="Open Sans" w:hAnsi="Open Sans" w:cs="Open Sans"/>
          <w:sz w:val="21"/>
          <w:szCs w:val="21"/>
        </w:rPr>
        <w:t>contradict</w:t>
      </w:r>
      <w:proofErr w:type="gramEnd"/>
      <w:r>
        <w:rPr>
          <w:rFonts w:ascii="Open Sans" w:hAnsi="Open Sans" w:cs="Open Sans"/>
          <w:sz w:val="21"/>
          <w:szCs w:val="21"/>
        </w:rPr>
        <w:t xml:space="preserve"> to the wish of being more generative by its request of labels, although some of their findings and insight is still helpful on the design of the architecture of AEs.</w:t>
      </w:r>
    </w:p>
    <w:p w14:paraId="15C39921" w14:textId="039E3551" w:rsidR="00DB1ED5" w:rsidRPr="00DB1ED5" w:rsidRDefault="00DB1ED5" w:rsidP="00DB1ED5">
      <w:pPr>
        <w:pStyle w:val="a3"/>
        <w:numPr>
          <w:ilvl w:val="0"/>
          <w:numId w:val="4"/>
        </w:numPr>
        <w:rPr>
          <w:rFonts w:ascii="Open Sans" w:hAnsi="Open Sans" w:cs="Open Sans"/>
          <w:sz w:val="21"/>
          <w:szCs w:val="21"/>
        </w:rPr>
      </w:pPr>
      <w:r>
        <w:rPr>
          <w:rFonts w:ascii="Open Sans" w:hAnsi="Open Sans" w:cs="Open Sans"/>
          <w:sz w:val="21"/>
          <w:szCs w:val="21"/>
        </w:rPr>
        <w:t xml:space="preserve">Among all </w:t>
      </w:r>
      <w:r>
        <w:rPr>
          <w:i/>
        </w:rPr>
        <w:t>u</w:t>
      </w:r>
      <w:r w:rsidRPr="00953C7A">
        <w:rPr>
          <w:i/>
        </w:rPr>
        <w:t xml:space="preserve">nsupervised </w:t>
      </w:r>
      <w:r>
        <w:rPr>
          <w:rFonts w:ascii="Open Sans" w:hAnsi="Open Sans" w:cs="Open Sans"/>
          <w:sz w:val="21"/>
          <w:szCs w:val="21"/>
        </w:rPr>
        <w:t>works, there is no research focused on HNSCC, or integrated protein expression,</w:t>
      </w:r>
      <w:r w:rsidR="003C00B1">
        <w:rPr>
          <w:rFonts w:ascii="Open Sans" w:hAnsi="Open Sans" w:cs="Open Sans"/>
          <w:sz w:val="21"/>
          <w:szCs w:val="21"/>
        </w:rPr>
        <w:t xml:space="preserve"> or the OS of HNSCC.</w:t>
      </w:r>
      <w:r>
        <w:rPr>
          <w:rFonts w:ascii="Open Sans" w:hAnsi="Open Sans" w:cs="Open Sans"/>
          <w:sz w:val="21"/>
          <w:szCs w:val="21"/>
        </w:rPr>
        <w:t xml:space="preserve"> this leaves us a gap to fill.</w:t>
      </w:r>
    </w:p>
    <w:bookmarkEnd w:id="1"/>
    <w:p w14:paraId="2C4DB6CC" w14:textId="77777777" w:rsidR="00AA7F26" w:rsidRDefault="00AA7F26" w:rsidP="00AA7F26">
      <w:pPr>
        <w:rPr>
          <w:rFonts w:ascii="Georgia" w:hAnsi="Georgia"/>
          <w:color w:val="1F1F1F"/>
        </w:rPr>
      </w:pPr>
    </w:p>
    <w:p w14:paraId="6EC9B4C6" w14:textId="532BBC21" w:rsidR="005158BB" w:rsidRDefault="005158BB" w:rsidP="00AA7F26">
      <w:pPr>
        <w:rPr>
          <w:rFonts w:ascii="Georgia" w:hAnsi="Georgia"/>
          <w:color w:val="1F1F1F"/>
        </w:rPr>
      </w:pPr>
      <w:r>
        <w:rPr>
          <w:rFonts w:ascii="Georgia" w:hAnsi="Georgia"/>
          <w:color w:val="1F1F1F"/>
        </w:rPr>
        <w:t>Start from a regular AE: input layer of size 468 (protein expression number)</w:t>
      </w:r>
      <w:r w:rsidR="00154272">
        <w:rPr>
          <w:rFonts w:ascii="Georgia" w:hAnsi="Georgia"/>
          <w:color w:val="1F1F1F"/>
        </w:rPr>
        <w:t xml:space="preserve"> connect to 2 hidden layers of size 64 and 32 with </w:t>
      </w:r>
      <w:proofErr w:type="spellStart"/>
      <w:r w:rsidR="00154272">
        <w:rPr>
          <w:rFonts w:ascii="Georgia" w:hAnsi="Georgia"/>
          <w:color w:val="1F1F1F"/>
        </w:rPr>
        <w:t>relu</w:t>
      </w:r>
      <w:proofErr w:type="spellEnd"/>
      <w:r w:rsidR="00154272">
        <w:rPr>
          <w:rFonts w:ascii="Georgia" w:hAnsi="Georgia"/>
          <w:color w:val="1F1F1F"/>
        </w:rPr>
        <w:t xml:space="preserve"> as activation function. For the output layer a sigmoid is </w:t>
      </w:r>
      <w:proofErr w:type="spellStart"/>
      <w:r w:rsidR="00154272">
        <w:rPr>
          <w:rFonts w:ascii="Georgia" w:hAnsi="Georgia"/>
          <w:color w:val="1F1F1F"/>
        </w:rPr>
        <w:t>appled</w:t>
      </w:r>
      <w:proofErr w:type="spellEnd"/>
      <w:r w:rsidR="00154272">
        <w:rPr>
          <w:rFonts w:ascii="Georgia" w:hAnsi="Georgia"/>
          <w:color w:val="1F1F1F"/>
        </w:rPr>
        <w:t xml:space="preserve">. Adam optimizer and MSE reconstruction loss. This AE is trained with 3 </w:t>
      </w:r>
      <w:proofErr w:type="spellStart"/>
      <w:r w:rsidR="00154272">
        <w:rPr>
          <w:rFonts w:ascii="Georgia" w:hAnsi="Georgia"/>
          <w:color w:val="1F1F1F"/>
        </w:rPr>
        <w:t>varations</w:t>
      </w:r>
      <w:proofErr w:type="spellEnd"/>
      <w:r w:rsidR="00154272">
        <w:rPr>
          <w:rFonts w:ascii="Georgia" w:hAnsi="Georgia"/>
          <w:color w:val="1F1F1F"/>
        </w:rPr>
        <w:t>: bottleneck of 2,6,12.</w:t>
      </w:r>
    </w:p>
    <w:p w14:paraId="310E38A2" w14:textId="201BB63B" w:rsidR="00154272" w:rsidRDefault="00154272" w:rsidP="00AA7F26">
      <w:pPr>
        <w:rPr>
          <w:rFonts w:ascii="Georgia" w:hAnsi="Georgia"/>
          <w:color w:val="1F1F1F"/>
        </w:rPr>
      </w:pPr>
      <w:r>
        <w:rPr>
          <w:rFonts w:ascii="Georgia" w:hAnsi="Georgia"/>
          <w:color w:val="1F1F1F"/>
        </w:rPr>
        <w:t>Realising to capture the OS signal require higher dimensions, a wider deep AE(DAE) is designed. This DAE connect the input layer to three hidden layers of size 256,128,64 with other setting remains the same.  This DAE is trained on bottleneck 12, 48, 36, 34, 32, 28, 24, and 18 and reach a record of precision when bottleneck is set to 18.</w:t>
      </w:r>
    </w:p>
    <w:p w14:paraId="5CF4910E" w14:textId="23F4DEAB" w:rsidR="00154272" w:rsidRDefault="00154272" w:rsidP="00AA7F26">
      <w:pPr>
        <w:rPr>
          <w:rFonts w:ascii="Georgia" w:hAnsi="Georgia"/>
          <w:color w:val="1F1F1F"/>
        </w:rPr>
      </w:pPr>
      <w:r>
        <w:rPr>
          <w:rFonts w:ascii="Georgia" w:hAnsi="Georgia"/>
          <w:color w:val="1F1F1F"/>
        </w:rPr>
        <w:t xml:space="preserve">After then, we modify the initial AE to a spare AE(SAE) by applying l1 </w:t>
      </w:r>
      <w:proofErr w:type="spellStart"/>
      <w:r>
        <w:rPr>
          <w:rFonts w:ascii="Georgia" w:hAnsi="Georgia"/>
          <w:color w:val="1F1F1F"/>
        </w:rPr>
        <w:t>reularization</w:t>
      </w:r>
      <w:proofErr w:type="spellEnd"/>
      <w:r>
        <w:rPr>
          <w:rFonts w:ascii="Georgia" w:hAnsi="Georgia"/>
          <w:color w:val="1F1F1F"/>
        </w:rPr>
        <w:t xml:space="preserve"> on its </w:t>
      </w:r>
      <w:r w:rsidR="00615B63">
        <w:rPr>
          <w:rFonts w:ascii="Georgia" w:hAnsi="Georgia"/>
          <w:color w:val="1F1F1F"/>
        </w:rPr>
        <w:t xml:space="preserve">hidden layers with a L1 </w:t>
      </w:r>
      <w:proofErr w:type="spellStart"/>
      <w:r w:rsidR="00615B63">
        <w:rPr>
          <w:rFonts w:ascii="Georgia" w:hAnsi="Georgia"/>
          <w:color w:val="1F1F1F"/>
        </w:rPr>
        <w:t>penaty</w:t>
      </w:r>
      <w:proofErr w:type="spellEnd"/>
      <w:r w:rsidR="00615B63">
        <w:rPr>
          <w:rFonts w:ascii="Georgia" w:hAnsi="Georgia"/>
          <w:color w:val="1F1F1F"/>
        </w:rPr>
        <w:t xml:space="preserve"> rate of 1e-6, seeing a noticeable improvement, we therefore also tried it on the DAE make it then a spare DAE(SDAE).</w:t>
      </w:r>
    </w:p>
    <w:p w14:paraId="040EF9AD" w14:textId="4D8D1420" w:rsidR="00BC2DF3" w:rsidRDefault="00BC2DF3" w:rsidP="00AA7F26">
      <w:pPr>
        <w:rPr>
          <w:rFonts w:ascii="Georgia" w:hAnsi="Georgia"/>
          <w:color w:val="1F1F1F"/>
        </w:rPr>
      </w:pPr>
    </w:p>
    <w:p w14:paraId="3849E4E5" w14:textId="16AC877A" w:rsidR="00BC2DF3" w:rsidRDefault="00BC2DF3" w:rsidP="00AA7F26">
      <w:r w:rsidRPr="00D24C28">
        <w:t>AERO- HNSCC</w:t>
      </w:r>
      <w:r>
        <w:t xml:space="preserve"> is developed on the TCGN-HNSCC RPPA dataset, the overall process of data is described by fig 3. The data downloaded from TCGA is separated in 353 individual tsv files. We merged them into a single pandas dataframe for following processing. After carefully checking, we identified 18 columns </w:t>
      </w:r>
      <w:r w:rsidR="004A1D36">
        <w:t xml:space="preserve">of nan value and 1 column that miss in 280 cases, and 10 cases that missing 218 columns. These data are dropped due to unrecoverable percentage missing. In the remaining dataframe, left 141 cases that have 12 columns of missing value. Considering the amount of cases and the relatively controllable number of missing columns (12 to 468 in total), we decide to do imputation by integrate clinical data. We merged the clinical data with the RPPA dataset by the </w:t>
      </w:r>
      <w:r w:rsidR="004A1D36" w:rsidRPr="004A1D36">
        <w:t>case_submitter_id</w:t>
      </w:r>
      <w:r w:rsidR="004A1D36">
        <w:t xml:space="preserve">, which is the unique id of each patient so that we can link the clinical information with the RPPA data. Then we group cases which have no missing values by the </w:t>
      </w:r>
      <w:proofErr w:type="spellStart"/>
      <w:r w:rsidR="004A1D36" w:rsidRPr="004A1D36">
        <w:t>ajcc_pathologic_stage</w:t>
      </w:r>
      <w:proofErr w:type="spellEnd"/>
      <w:r w:rsidR="004A1D36">
        <w:t xml:space="preserve"> and calculate the median of all 12 columns for each group. Having the median value, we move back to the cases that these 12 columns are missing, and assign back the median value by groups. This target encoding like imputation enable us to fully explore the advantage of multi-omics data and conducting meaningful </w:t>
      </w:r>
      <w:r w:rsidR="00FC5940">
        <w:t xml:space="preserve">and </w:t>
      </w:r>
      <w:r w:rsidR="00FC5940" w:rsidRPr="00FC5940">
        <w:t xml:space="preserve">effectual </w:t>
      </w:r>
      <w:r w:rsidR="00FC5940">
        <w:t xml:space="preserve">imputation by introducing new information. </w:t>
      </w:r>
    </w:p>
    <w:p w14:paraId="73D6164E" w14:textId="0B959B7D" w:rsidR="00FC5940" w:rsidRDefault="00FC5940" w:rsidP="00AA7F26">
      <w:pPr>
        <w:rPr>
          <w:b/>
          <w:bCs/>
        </w:rPr>
      </w:pPr>
      <w:r>
        <w:rPr>
          <w:rFonts w:hint="eastAsia"/>
        </w:rPr>
        <w:t>H</w:t>
      </w:r>
      <w:r>
        <w:t>aving the clinical data integrated, a second filtering is conduct for filter out 2 extra cases that have ambiguous OS</w:t>
      </w:r>
      <w:r w:rsidR="00310165">
        <w:t xml:space="preserve">, result our final data: </w:t>
      </w:r>
      <w:r w:rsidR="00310165" w:rsidRPr="00310165">
        <w:t xml:space="preserve">324 case with 468 protein expression columns, as shown in </w:t>
      </w:r>
      <w:r w:rsidR="0010613F" w:rsidRPr="00B4734F">
        <w:rPr>
          <w:b/>
          <w:bCs/>
        </w:rPr>
        <w:t xml:space="preserve">Supplementary </w:t>
      </w:r>
      <w:r w:rsidR="0010613F" w:rsidRPr="00B4734F">
        <w:rPr>
          <w:rFonts w:ascii="Times New Roman" w:hAnsi="Times New Roman"/>
          <w:b/>
          <w:bCs/>
          <w:sz w:val="20"/>
          <w:szCs w:val="20"/>
        </w:rPr>
        <w:t xml:space="preserve">Fig. </w:t>
      </w:r>
      <w:r w:rsidR="0010613F" w:rsidRPr="00B4734F">
        <w:rPr>
          <w:b/>
          <w:bCs/>
        </w:rPr>
        <w:t>1</w:t>
      </w:r>
    </w:p>
    <w:p w14:paraId="057AB892" w14:textId="4AC1DFE6" w:rsidR="00966057" w:rsidRDefault="00966057" w:rsidP="00AA7F26">
      <w:pPr>
        <w:rPr>
          <w:b/>
          <w:bCs/>
        </w:rPr>
      </w:pPr>
      <w:r>
        <w:rPr>
          <w:rFonts w:hint="eastAsia"/>
          <w:b/>
          <w:bCs/>
        </w:rPr>
        <w:t>T</w:t>
      </w:r>
      <w:r>
        <w:rPr>
          <w:b/>
          <w:bCs/>
        </w:rPr>
        <w:t xml:space="preserve">hen it comes to the normalization of input features, i.e., the protein expression. As shown in fig 4, observed that the mean of protein expression </w:t>
      </w:r>
      <w:proofErr w:type="spellStart"/>
      <w:r>
        <w:rPr>
          <w:b/>
          <w:bCs/>
        </w:rPr>
        <w:t>varises</w:t>
      </w:r>
      <w:proofErr w:type="spellEnd"/>
      <w:r>
        <w:rPr>
          <w:b/>
          <w:bCs/>
        </w:rPr>
        <w:t xml:space="preserve"> from 2 to 0.001, it is </w:t>
      </w:r>
      <w:proofErr w:type="gramStart"/>
      <w:r>
        <w:rPr>
          <w:b/>
          <w:bCs/>
        </w:rPr>
        <w:t>curtail</w:t>
      </w:r>
      <w:proofErr w:type="gramEnd"/>
      <w:r>
        <w:rPr>
          <w:b/>
          <w:bCs/>
        </w:rPr>
        <w:t xml:space="preserve"> to conduct normalization for the reason that […]</w:t>
      </w:r>
    </w:p>
    <w:p w14:paraId="0AB75BBE" w14:textId="77777777" w:rsidR="00966057" w:rsidRPr="00966057" w:rsidRDefault="00966057" w:rsidP="00AA7F26">
      <w:pPr>
        <w:rPr>
          <w:b/>
          <w:bCs/>
        </w:rPr>
      </w:pPr>
    </w:p>
    <w:p w14:paraId="4739DCDE" w14:textId="0441E1EE" w:rsidR="00966057" w:rsidRDefault="00732A5F" w:rsidP="00AA7F26">
      <w:pPr>
        <w:rPr>
          <w:b/>
          <w:bCs/>
        </w:rPr>
      </w:pPr>
      <w:r>
        <w:rPr>
          <w:rFonts w:hint="eastAsia"/>
        </w:rPr>
        <w:t>E</w:t>
      </w:r>
      <w:r>
        <w:t>mployed Adam optimizer, attached the test set as validation data and teste</w:t>
      </w:r>
      <w:r w:rsidR="000D2263">
        <w:t xml:space="preserve">d after each epoch, </w:t>
      </w:r>
      <w:r>
        <w:t>set the checkpoint to save the epoch performed best on the test set</w:t>
      </w:r>
      <w:r w:rsidR="000D2263">
        <w:t xml:space="preserve">. The model is trained with 100 epochs with a batch size of 8. The loss get for each AE is shown in </w:t>
      </w:r>
      <w:r w:rsidR="000D2263" w:rsidRPr="00B4734F">
        <w:rPr>
          <w:b/>
          <w:bCs/>
        </w:rPr>
        <w:t xml:space="preserve">Supplementary </w:t>
      </w:r>
      <w:r w:rsidR="000D2263" w:rsidRPr="00B4734F">
        <w:rPr>
          <w:rFonts w:ascii="Times New Roman" w:hAnsi="Times New Roman"/>
          <w:b/>
          <w:bCs/>
          <w:sz w:val="20"/>
          <w:szCs w:val="20"/>
        </w:rPr>
        <w:t xml:space="preserve">Fig. </w:t>
      </w:r>
      <w:r w:rsidR="000D2263">
        <w:rPr>
          <w:b/>
          <w:bCs/>
        </w:rPr>
        <w:t xml:space="preserve">2. </w:t>
      </w:r>
    </w:p>
    <w:p w14:paraId="2156A916" w14:textId="7A62570A" w:rsidR="00B77F2E" w:rsidRDefault="00B77F2E" w:rsidP="00B77F2E">
      <w:pPr>
        <w:keepNext/>
      </w:pPr>
    </w:p>
    <w:p w14:paraId="1CCF5D1F" w14:textId="60CF7BD2" w:rsidR="00B77F2E" w:rsidRDefault="00B77F2E" w:rsidP="00B77F2E">
      <w:pPr>
        <w:pStyle w:val="ac"/>
      </w:pPr>
    </w:p>
    <w:tbl>
      <w:tblPr>
        <w:tblStyle w:val="ad"/>
        <w:tblW w:w="0" w:type="auto"/>
        <w:tblLook w:val="04A0" w:firstRow="1" w:lastRow="0" w:firstColumn="1" w:lastColumn="0" w:noHBand="0" w:noVBand="1"/>
      </w:tblPr>
      <w:tblGrid>
        <w:gridCol w:w="4539"/>
        <w:gridCol w:w="4477"/>
      </w:tblGrid>
      <w:tr w:rsidR="009F2780" w14:paraId="4EF7E559" w14:textId="77777777" w:rsidTr="00E72114">
        <w:tc>
          <w:tcPr>
            <w:tcW w:w="0" w:type="auto"/>
          </w:tcPr>
          <w:p w14:paraId="7805B277" w14:textId="29B21538" w:rsidR="009F2780" w:rsidRPr="00B77F2E" w:rsidRDefault="009F2780" w:rsidP="00B77F2E">
            <w:pPr>
              <w:pStyle w:val="ac"/>
            </w:pPr>
            <w:bookmarkStart w:id="2" w:name="_Hlk162259946"/>
            <w:r w:rsidRPr="00277233">
              <w:rPr>
                <w:noProof/>
              </w:rPr>
              <w:drawing>
                <wp:inline distT="0" distB="0" distL="0" distR="0" wp14:anchorId="2FE4BF1D" wp14:editId="417F33A8">
                  <wp:extent cx="1393200" cy="10836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770"/>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D9C70D3" w14:textId="3FA0167C" w:rsidR="009F2780" w:rsidRDefault="009F2780" w:rsidP="00B77F2E">
            <w:pPr>
              <w:pStyle w:val="ac"/>
            </w:pPr>
            <w:r>
              <w:rPr>
                <w:noProof/>
              </w:rPr>
              <w:drawing>
                <wp:inline distT="0" distB="0" distL="0" distR="0" wp14:anchorId="249AF4BA" wp14:editId="4711CBCF">
                  <wp:extent cx="1393200" cy="108360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929"/>
                          <a:stretch/>
                        </pic:blipFill>
                        <pic:spPr bwMode="auto">
                          <a:xfrm>
                            <a:off x="0" y="0"/>
                            <a:ext cx="1393200" cy="1083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2780" w14:paraId="0F824BF8" w14:textId="77777777" w:rsidTr="00E72114">
        <w:tc>
          <w:tcPr>
            <w:tcW w:w="0" w:type="auto"/>
          </w:tcPr>
          <w:p w14:paraId="1726593B" w14:textId="1728DE27" w:rsidR="009F2780" w:rsidRDefault="009F2780" w:rsidP="00B77F2E">
            <w:pPr>
              <w:pStyle w:val="ac"/>
            </w:pPr>
            <w:r>
              <w:t>Initial Architecture, 468 Protein Expressions Encode to Dimension of 6</w:t>
            </w:r>
          </w:p>
        </w:tc>
        <w:tc>
          <w:tcPr>
            <w:tcW w:w="0" w:type="auto"/>
          </w:tcPr>
          <w:p w14:paraId="3539F45E" w14:textId="2F692E24" w:rsidR="009F2780" w:rsidRDefault="009F2780" w:rsidP="00B77F2E">
            <w:pPr>
              <w:pStyle w:val="ac"/>
            </w:pPr>
            <w:r>
              <w:t>Initial Architecture, 456 Protein Expressions Encode to Dimension of 6</w:t>
            </w:r>
          </w:p>
        </w:tc>
      </w:tr>
      <w:tr w:rsidR="009F2780" w14:paraId="2595202B" w14:textId="77777777" w:rsidTr="00E72114">
        <w:tc>
          <w:tcPr>
            <w:tcW w:w="0" w:type="auto"/>
          </w:tcPr>
          <w:p w14:paraId="14A92A82" w14:textId="129F01C3" w:rsidR="009F2780" w:rsidRDefault="009F2780" w:rsidP="009F2780">
            <w:pPr>
              <w:pStyle w:val="ac"/>
            </w:pPr>
            <w:r w:rsidRPr="009F2780">
              <w:rPr>
                <w:noProof/>
              </w:rPr>
              <w:drawing>
                <wp:inline distT="0" distB="0" distL="0" distR="0" wp14:anchorId="79135334" wp14:editId="10C4AC0E">
                  <wp:extent cx="1393200" cy="108360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9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8D086A8" w14:textId="3E6C540C" w:rsidR="009F2780" w:rsidRDefault="009F2780" w:rsidP="009F2780">
            <w:pPr>
              <w:pStyle w:val="ac"/>
            </w:pPr>
            <w:r>
              <w:rPr>
                <w:noProof/>
              </w:rPr>
              <w:drawing>
                <wp:inline distT="0" distB="0" distL="0" distR="0" wp14:anchorId="7C2074C1" wp14:editId="64093F1E">
                  <wp:extent cx="1393200" cy="108360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299"/>
                          <a:stretch/>
                        </pic:blipFill>
                        <pic:spPr bwMode="auto">
                          <a:xfrm>
                            <a:off x="0" y="0"/>
                            <a:ext cx="1393200" cy="1083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2780" w14:paraId="70043714" w14:textId="77777777" w:rsidTr="00E72114">
        <w:tc>
          <w:tcPr>
            <w:tcW w:w="0" w:type="auto"/>
          </w:tcPr>
          <w:p w14:paraId="64FFDA86" w14:textId="4DB5DAF0" w:rsidR="009F2780" w:rsidRDefault="009F2780" w:rsidP="009F2780">
            <w:pPr>
              <w:pStyle w:val="ac"/>
            </w:pPr>
            <w:r>
              <w:t>Initial Architecture, 468 Protein Expressions Encode to Dimension of 2</w:t>
            </w:r>
          </w:p>
        </w:tc>
        <w:tc>
          <w:tcPr>
            <w:tcW w:w="0" w:type="auto"/>
          </w:tcPr>
          <w:p w14:paraId="466F3CC4" w14:textId="62E49EE6" w:rsidR="009F2780" w:rsidRDefault="009F2780" w:rsidP="009F2780">
            <w:pPr>
              <w:pStyle w:val="ac"/>
            </w:pPr>
            <w:r>
              <w:t>Initial Architecture, 456 Protein Expressions Encode to Dimension of 2</w:t>
            </w:r>
          </w:p>
        </w:tc>
      </w:tr>
      <w:tr w:rsidR="009F2780" w14:paraId="680A8939" w14:textId="77777777" w:rsidTr="00E72114">
        <w:tc>
          <w:tcPr>
            <w:tcW w:w="0" w:type="auto"/>
          </w:tcPr>
          <w:p w14:paraId="6CC1E2A3" w14:textId="29FB1603" w:rsidR="009F2780" w:rsidRDefault="009F2780" w:rsidP="009F2780">
            <w:pPr>
              <w:pStyle w:val="ac"/>
            </w:pPr>
            <w:r w:rsidRPr="009F2780">
              <w:rPr>
                <w:noProof/>
              </w:rPr>
              <w:drawing>
                <wp:inline distT="0" distB="0" distL="0" distR="0" wp14:anchorId="20884370" wp14:editId="6878B7B6">
                  <wp:extent cx="1393200" cy="108360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65208877" w14:textId="63CD1B58" w:rsidR="009F2780" w:rsidRDefault="009F2780" w:rsidP="009F2780">
            <w:pPr>
              <w:pStyle w:val="ac"/>
            </w:pPr>
            <w:r w:rsidRPr="009F2780">
              <w:rPr>
                <w:noProof/>
              </w:rPr>
              <w:drawing>
                <wp:inline distT="0" distB="0" distL="0" distR="0" wp14:anchorId="4E9EFAC0" wp14:editId="51C75E47">
                  <wp:extent cx="1393200" cy="108360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58"/>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9F2780" w14:paraId="3D6EF052" w14:textId="77777777" w:rsidTr="00E72114">
        <w:tc>
          <w:tcPr>
            <w:tcW w:w="0" w:type="auto"/>
          </w:tcPr>
          <w:p w14:paraId="178EAA0B" w14:textId="40B503AC" w:rsidR="009F2780" w:rsidRPr="009F2780" w:rsidRDefault="009F2780" w:rsidP="009F2780">
            <w:pPr>
              <w:pStyle w:val="ac"/>
            </w:pPr>
            <w:r>
              <w:t>Initial Architecture, 468 Protein Expressions Encode to Dimension of 12</w:t>
            </w:r>
          </w:p>
        </w:tc>
        <w:tc>
          <w:tcPr>
            <w:tcW w:w="0" w:type="auto"/>
          </w:tcPr>
          <w:p w14:paraId="571E389E" w14:textId="5C78E467" w:rsidR="009F2780" w:rsidRDefault="009F2780" w:rsidP="009F2780">
            <w:pPr>
              <w:pStyle w:val="ac"/>
            </w:pPr>
            <w:r>
              <w:rPr>
                <w:rFonts w:hint="eastAsia"/>
              </w:rPr>
              <w:t>D</w:t>
            </w:r>
            <w:r>
              <w:t>AE, 468 Protein Expressions Encode to Dimension of 12</w:t>
            </w:r>
          </w:p>
        </w:tc>
      </w:tr>
      <w:tr w:rsidR="00610F21" w14:paraId="5C7B0338" w14:textId="77777777" w:rsidTr="00E72114">
        <w:tc>
          <w:tcPr>
            <w:tcW w:w="0" w:type="auto"/>
          </w:tcPr>
          <w:p w14:paraId="72FDAE05" w14:textId="13836125" w:rsidR="00610F21" w:rsidRPr="009F2780" w:rsidRDefault="00610F21" w:rsidP="00610F21">
            <w:pPr>
              <w:pStyle w:val="ac"/>
            </w:pPr>
            <w:r w:rsidRPr="00610F21">
              <w:rPr>
                <w:noProof/>
              </w:rPr>
              <w:drawing>
                <wp:inline distT="0" distB="0" distL="0" distR="0" wp14:anchorId="32327387" wp14:editId="7A2CACDC">
                  <wp:extent cx="1393200" cy="108360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909EAA2" w14:textId="02ACDBE7" w:rsidR="00610F21" w:rsidRDefault="00610F21" w:rsidP="00610F21">
            <w:pPr>
              <w:pStyle w:val="ac"/>
            </w:pPr>
            <w:r w:rsidRPr="00610F21">
              <w:rPr>
                <w:noProof/>
              </w:rPr>
              <w:drawing>
                <wp:inline distT="0" distB="0" distL="0" distR="0" wp14:anchorId="3C7CDCAF" wp14:editId="1EF07BC5">
                  <wp:extent cx="1393200" cy="10836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85"/>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14A3B40E" w14:textId="77777777" w:rsidTr="00E72114">
        <w:tc>
          <w:tcPr>
            <w:tcW w:w="0" w:type="auto"/>
          </w:tcPr>
          <w:p w14:paraId="525E9BF8" w14:textId="517B03A1" w:rsidR="00610F21" w:rsidRPr="009F2780" w:rsidRDefault="00610F21" w:rsidP="00610F21">
            <w:pPr>
              <w:pStyle w:val="ac"/>
            </w:pPr>
            <w:r>
              <w:rPr>
                <w:rFonts w:hint="eastAsia"/>
              </w:rPr>
              <w:t>D</w:t>
            </w:r>
            <w:r>
              <w:t>AE, 468 Protein Expressions Encode to Dimension of 48</w:t>
            </w:r>
          </w:p>
        </w:tc>
        <w:tc>
          <w:tcPr>
            <w:tcW w:w="0" w:type="auto"/>
          </w:tcPr>
          <w:p w14:paraId="12926119" w14:textId="404A116F" w:rsidR="00610F21" w:rsidRDefault="00610F21" w:rsidP="00610F21">
            <w:pPr>
              <w:pStyle w:val="ac"/>
            </w:pPr>
            <w:r>
              <w:rPr>
                <w:rFonts w:hint="eastAsia"/>
              </w:rPr>
              <w:t>D</w:t>
            </w:r>
            <w:r>
              <w:t>AE, 468 Protein Expressions Encode to Dimension of 36</w:t>
            </w:r>
          </w:p>
        </w:tc>
      </w:tr>
      <w:tr w:rsidR="00610F21" w14:paraId="47FC45C8" w14:textId="77777777" w:rsidTr="00E72114">
        <w:tc>
          <w:tcPr>
            <w:tcW w:w="0" w:type="auto"/>
          </w:tcPr>
          <w:p w14:paraId="4B472D8F" w14:textId="1A3C1D53" w:rsidR="00610F21" w:rsidRPr="009F2780" w:rsidRDefault="00610F21" w:rsidP="00610F21">
            <w:pPr>
              <w:pStyle w:val="ac"/>
            </w:pPr>
            <w:r w:rsidRPr="00610F21">
              <w:rPr>
                <w:noProof/>
              </w:rPr>
              <w:drawing>
                <wp:inline distT="0" distB="0" distL="0" distR="0" wp14:anchorId="0F3DB3C0" wp14:editId="0AC8F42F">
                  <wp:extent cx="1393200" cy="108360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92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4ABA597" w14:textId="7ACB9979" w:rsidR="00610F21" w:rsidRDefault="00610F21" w:rsidP="00610F21">
            <w:pPr>
              <w:pStyle w:val="ac"/>
            </w:pPr>
            <w:r w:rsidRPr="00610F21">
              <w:rPr>
                <w:noProof/>
              </w:rPr>
              <w:drawing>
                <wp:inline distT="0" distB="0" distL="0" distR="0" wp14:anchorId="6FCBBE81" wp14:editId="5A4C6AB7">
                  <wp:extent cx="1393200" cy="108360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29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2BFE2223" w14:textId="77777777" w:rsidTr="00E72114">
        <w:tc>
          <w:tcPr>
            <w:tcW w:w="0" w:type="auto"/>
          </w:tcPr>
          <w:p w14:paraId="091DDF7B" w14:textId="1AEE748D" w:rsidR="00610F21" w:rsidRPr="009F2780" w:rsidRDefault="00610F21" w:rsidP="00610F21">
            <w:pPr>
              <w:pStyle w:val="ac"/>
            </w:pPr>
            <w:r>
              <w:rPr>
                <w:rFonts w:hint="eastAsia"/>
              </w:rPr>
              <w:t>D</w:t>
            </w:r>
            <w:r>
              <w:t>AE, 468 Protein Expressions Encode to Dimension of 3</w:t>
            </w:r>
          </w:p>
        </w:tc>
        <w:tc>
          <w:tcPr>
            <w:tcW w:w="0" w:type="auto"/>
          </w:tcPr>
          <w:p w14:paraId="5A13284E" w14:textId="0196F2BF" w:rsidR="00610F21" w:rsidRPr="00610F21" w:rsidRDefault="00610F21" w:rsidP="00610F21">
            <w:pPr>
              <w:pStyle w:val="ac"/>
            </w:pPr>
            <w:r>
              <w:rPr>
                <w:rFonts w:hint="eastAsia"/>
              </w:rPr>
              <w:t>D</w:t>
            </w:r>
            <w:r>
              <w:t>AE, 468 Protein Expressions Encode to Dimension of 32</w:t>
            </w:r>
          </w:p>
        </w:tc>
      </w:tr>
      <w:tr w:rsidR="00610F21" w14:paraId="31977FBD" w14:textId="77777777" w:rsidTr="00E72114">
        <w:tc>
          <w:tcPr>
            <w:tcW w:w="0" w:type="auto"/>
          </w:tcPr>
          <w:p w14:paraId="05EC79AC" w14:textId="56AA3E11" w:rsidR="00610F21" w:rsidRPr="009F2780" w:rsidRDefault="00610F21" w:rsidP="00610F21">
            <w:pPr>
              <w:pStyle w:val="ac"/>
            </w:pPr>
            <w:r w:rsidRPr="00610F21">
              <w:rPr>
                <w:noProof/>
              </w:rPr>
              <w:drawing>
                <wp:inline distT="0" distB="0" distL="0" distR="0" wp14:anchorId="5C1C01BE" wp14:editId="40A6DECC">
                  <wp:extent cx="1393200" cy="108360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5C047208" w14:textId="36090572" w:rsidR="00610F21" w:rsidRDefault="00610F21" w:rsidP="00610F21">
            <w:pPr>
              <w:pStyle w:val="ac"/>
            </w:pPr>
            <w:r w:rsidRPr="009F2780">
              <w:rPr>
                <w:noProof/>
              </w:rPr>
              <w:drawing>
                <wp:inline distT="0" distB="0" distL="0" distR="0" wp14:anchorId="1322A668" wp14:editId="5CBE1CA9">
                  <wp:extent cx="1393200" cy="108360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92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268A849B" w14:textId="77777777" w:rsidTr="00E72114">
        <w:tc>
          <w:tcPr>
            <w:tcW w:w="0" w:type="auto"/>
          </w:tcPr>
          <w:p w14:paraId="021A5DAB" w14:textId="01CD73E5" w:rsidR="00610F21" w:rsidRPr="009F2780" w:rsidRDefault="00610F21" w:rsidP="00610F21">
            <w:pPr>
              <w:pStyle w:val="ac"/>
            </w:pPr>
            <w:r>
              <w:rPr>
                <w:rFonts w:hint="eastAsia"/>
              </w:rPr>
              <w:lastRenderedPageBreak/>
              <w:t>D</w:t>
            </w:r>
            <w:r>
              <w:t>AE, 468 Protein Expressions Encode to Dimension of 28</w:t>
            </w:r>
          </w:p>
        </w:tc>
        <w:tc>
          <w:tcPr>
            <w:tcW w:w="0" w:type="auto"/>
          </w:tcPr>
          <w:p w14:paraId="48880DE9" w14:textId="0E84099A" w:rsidR="00610F21" w:rsidRDefault="00610F21" w:rsidP="00610F21">
            <w:pPr>
              <w:pStyle w:val="ac"/>
            </w:pPr>
            <w:r>
              <w:rPr>
                <w:rFonts w:hint="eastAsia"/>
              </w:rPr>
              <w:t>D</w:t>
            </w:r>
            <w:r>
              <w:t>AE, 468 Protein Expressions Encode to Dimension of 24</w:t>
            </w:r>
          </w:p>
        </w:tc>
      </w:tr>
      <w:tr w:rsidR="00610F21" w14:paraId="56D64B45" w14:textId="77777777" w:rsidTr="00E72114">
        <w:tc>
          <w:tcPr>
            <w:tcW w:w="0" w:type="auto"/>
          </w:tcPr>
          <w:p w14:paraId="7DE14EB7" w14:textId="57FC67C2" w:rsidR="00610F21" w:rsidRPr="009F2780" w:rsidRDefault="00610F21" w:rsidP="00610F21">
            <w:pPr>
              <w:pStyle w:val="ac"/>
              <w:jc w:val="center"/>
            </w:pPr>
            <w:r w:rsidRPr="009F2780">
              <w:rPr>
                <w:noProof/>
              </w:rPr>
              <w:drawing>
                <wp:inline distT="0" distB="0" distL="0" distR="0" wp14:anchorId="0925579E" wp14:editId="045E7676">
                  <wp:extent cx="1393200" cy="108360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4795BF3C" w14:textId="454786A4" w:rsidR="00610F21" w:rsidRDefault="00610F21" w:rsidP="00610F21">
            <w:pPr>
              <w:pStyle w:val="ac"/>
            </w:pPr>
            <w:r w:rsidRPr="00610F21">
              <w:rPr>
                <w:noProof/>
              </w:rPr>
              <w:drawing>
                <wp:inline distT="0" distB="0" distL="0" distR="0" wp14:anchorId="64051725" wp14:editId="36F33208">
                  <wp:extent cx="1393200" cy="108360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985"/>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097E6108" w14:textId="77777777" w:rsidTr="00E72114">
        <w:tc>
          <w:tcPr>
            <w:tcW w:w="0" w:type="auto"/>
          </w:tcPr>
          <w:p w14:paraId="3AB245E0" w14:textId="7F6FC3DD" w:rsidR="00610F21" w:rsidRPr="009F2780" w:rsidRDefault="00610F21" w:rsidP="00610F21">
            <w:pPr>
              <w:pStyle w:val="ac"/>
              <w:rPr>
                <w:b/>
                <w:bCs/>
              </w:rPr>
            </w:pPr>
            <w:r w:rsidRPr="009F2780">
              <w:rPr>
                <w:rFonts w:hint="eastAsia"/>
                <w:b/>
                <w:bCs/>
              </w:rPr>
              <w:t>D</w:t>
            </w:r>
            <w:r w:rsidRPr="009F2780">
              <w:rPr>
                <w:b/>
                <w:bCs/>
              </w:rPr>
              <w:t>AE, 468 Protein Expressions Encode to Dimension of 18</w:t>
            </w:r>
          </w:p>
        </w:tc>
        <w:tc>
          <w:tcPr>
            <w:tcW w:w="0" w:type="auto"/>
          </w:tcPr>
          <w:p w14:paraId="642F668F" w14:textId="1F604DA6" w:rsidR="00610F21" w:rsidRPr="00E72114" w:rsidRDefault="00610F21" w:rsidP="00610F21">
            <w:pPr>
              <w:pStyle w:val="ac"/>
            </w:pPr>
            <w:r w:rsidRPr="00E72114">
              <w:t>SAE, 468 Protein Expressions Encode to Dimension of 12</w:t>
            </w:r>
          </w:p>
        </w:tc>
      </w:tr>
      <w:tr w:rsidR="00610F21" w14:paraId="7388ECFA" w14:textId="77777777" w:rsidTr="00E72114">
        <w:tc>
          <w:tcPr>
            <w:tcW w:w="0" w:type="auto"/>
          </w:tcPr>
          <w:p w14:paraId="54DFB6F6" w14:textId="2340029C" w:rsidR="00610F21" w:rsidRPr="009F2780" w:rsidRDefault="00610F21" w:rsidP="00610F21">
            <w:pPr>
              <w:pStyle w:val="ac"/>
            </w:pPr>
            <w:r w:rsidRPr="00610F21">
              <w:rPr>
                <w:noProof/>
              </w:rPr>
              <w:drawing>
                <wp:inline distT="0" distB="0" distL="0" distR="0" wp14:anchorId="69B0DE41" wp14:editId="2AD33A58">
                  <wp:extent cx="1393200" cy="108360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9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Merge w:val="restart"/>
          </w:tcPr>
          <w:p w14:paraId="257ACFF7" w14:textId="77777777" w:rsidR="00610F21" w:rsidRDefault="00610F21" w:rsidP="00610F21">
            <w:pPr>
              <w:pStyle w:val="ac"/>
            </w:pPr>
          </w:p>
        </w:tc>
      </w:tr>
      <w:tr w:rsidR="00610F21" w14:paraId="7E35AFCF" w14:textId="77777777" w:rsidTr="00E72114">
        <w:tc>
          <w:tcPr>
            <w:tcW w:w="0" w:type="auto"/>
          </w:tcPr>
          <w:p w14:paraId="0E8CAE03" w14:textId="02B6AF21" w:rsidR="00610F21" w:rsidRPr="00E72114" w:rsidRDefault="00610F21" w:rsidP="00610F21">
            <w:pPr>
              <w:pStyle w:val="ac"/>
            </w:pPr>
            <w:r w:rsidRPr="00E72114">
              <w:t>DSAE, 468 Protein Expressions Encode to Dimension of 18</w:t>
            </w:r>
          </w:p>
        </w:tc>
        <w:tc>
          <w:tcPr>
            <w:tcW w:w="0" w:type="auto"/>
            <w:vMerge/>
          </w:tcPr>
          <w:p w14:paraId="45FC6183" w14:textId="77777777" w:rsidR="00610F21" w:rsidRDefault="00610F21" w:rsidP="00610F21">
            <w:pPr>
              <w:pStyle w:val="ac"/>
            </w:pPr>
          </w:p>
        </w:tc>
      </w:tr>
    </w:tbl>
    <w:bookmarkEnd w:id="2"/>
    <w:p w14:paraId="6E850A4D" w14:textId="1D3D0EB6" w:rsidR="00277233" w:rsidRDefault="00B77F2E" w:rsidP="00B77F2E">
      <w:pPr>
        <w:pStyle w:val="ac"/>
      </w:pPr>
      <w:r>
        <w:t xml:space="preserve"> </w:t>
      </w:r>
    </w:p>
    <w:p w14:paraId="4A6A23E6" w14:textId="006A306F" w:rsidR="003B6B8E" w:rsidRPr="006F596E" w:rsidRDefault="003B6B8E" w:rsidP="003B6B8E">
      <w:pPr>
        <w:rPr>
          <w:rFonts w:ascii="Arial" w:hAnsi="Arial" w:cs="Arial"/>
          <w:color w:val="1A1A1A"/>
          <w:shd w:val="clear" w:color="auto" w:fill="FFFFFF"/>
          <w:lang w:val="en-US"/>
        </w:rPr>
      </w:pPr>
      <w:r>
        <w:rPr>
          <w:rFonts w:hint="eastAsia"/>
        </w:rPr>
        <w:t>T</w:t>
      </w:r>
      <w:r>
        <w:t xml:space="preserve">he benchmark model </w:t>
      </w:r>
      <w:r w:rsidR="006F596E">
        <w:t>includes</w:t>
      </w:r>
      <w:r>
        <w:t xml:space="preserve"> three most relevant and </w:t>
      </w:r>
      <w:r w:rsidRPr="003B6B8E">
        <w:t>state-of-the-art</w:t>
      </w:r>
      <w:r>
        <w:t xml:space="preserve"> works: </w:t>
      </w:r>
      <w:r w:rsidRPr="00BE4E72">
        <w:t>Brooks</w:t>
      </w:r>
      <w:r>
        <w:t xml:space="preserve"> et al.’s work</w:t>
      </w:r>
      <w:r w:rsidR="006F596E">
        <w:t xml:space="preserve">: they validated the SIG method developed gene signature for HNSCC, obtained a result of </w:t>
      </w:r>
      <w:r w:rsidR="006F596E">
        <w:rPr>
          <w:rStyle w:val="ae"/>
          <w:rFonts w:ascii="Arial" w:hAnsi="Arial" w:cs="Arial"/>
          <w:color w:val="1A1A1A"/>
          <w:bdr w:val="none" w:sz="0" w:space="0" w:color="auto" w:frame="1"/>
          <w:shd w:val="clear" w:color="auto" w:fill="FFFFFF"/>
        </w:rPr>
        <w:t>P</w:t>
      </w:r>
      <w:r w:rsidR="006F596E">
        <w:rPr>
          <w:rFonts w:ascii="Arial" w:hAnsi="Arial" w:cs="Arial"/>
          <w:color w:val="1A1A1A"/>
          <w:shd w:val="clear" w:color="auto" w:fill="FFFFFF"/>
        </w:rPr>
        <w:t xml:space="preserve"> = 0.5/0.2 in log rank test of two validation cohort dataset </w:t>
      </w:r>
      <w:r w:rsidR="006F596E">
        <w:rPr>
          <w:rFonts w:ascii="Arial" w:hAnsi="Arial" w:cs="Arial" w:hint="eastAsia"/>
          <w:color w:val="1A1A1A"/>
          <w:shd w:val="clear" w:color="auto" w:fill="FFFFFF"/>
        </w:rPr>
        <w:t>a</w:t>
      </w:r>
      <w:r w:rsidR="006F596E">
        <w:rPr>
          <w:rFonts w:ascii="Arial" w:hAnsi="Arial" w:cs="Arial"/>
          <w:color w:val="1A1A1A"/>
          <w:shd w:val="clear" w:color="auto" w:fill="FFFFFF"/>
        </w:rPr>
        <w:t xml:space="preserve">nd claim HS </w:t>
      </w:r>
      <w:r w:rsidR="006F596E" w:rsidRPr="006F596E">
        <w:rPr>
          <w:rFonts w:ascii="Arial" w:hAnsi="Arial" w:cs="Arial"/>
          <w:color w:val="1A1A1A"/>
          <w:shd w:val="clear" w:color="auto" w:fill="FFFFFF"/>
        </w:rPr>
        <w:t>not independently prognostic</w:t>
      </w:r>
      <w:r w:rsidR="00D05018">
        <w:rPr>
          <w:rFonts w:ascii="Arial" w:hAnsi="Arial" w:cs="Arial"/>
          <w:color w:val="1A1A1A"/>
          <w:shd w:val="clear" w:color="auto" w:fill="FFFFFF"/>
        </w:rPr>
        <w:t>.</w:t>
      </w:r>
    </w:p>
    <w:p w14:paraId="7618B8EB" w14:textId="095FC80B" w:rsidR="00D05018" w:rsidRDefault="006F596E" w:rsidP="003B6B8E">
      <w:pPr>
        <w:rPr>
          <w:rFonts w:ascii="Georgia" w:hAnsi="Georgia"/>
          <w:color w:val="1F1F1F"/>
          <w:shd w:val="clear" w:color="auto" w:fill="F5F5F5"/>
        </w:rPr>
      </w:pPr>
      <w:r>
        <w:rPr>
          <w:rFonts w:ascii="Arial" w:hAnsi="Arial" w:cs="Arial" w:hint="eastAsia"/>
          <w:color w:val="1A1A1A"/>
          <w:shd w:val="clear" w:color="auto" w:fill="FFFFFF"/>
        </w:rPr>
        <w:t>A</w:t>
      </w:r>
      <w:r>
        <w:rPr>
          <w:rFonts w:ascii="Arial" w:hAnsi="Arial" w:cs="Arial"/>
          <w:color w:val="1A1A1A"/>
          <w:shd w:val="clear" w:color="auto" w:fill="FFFFFF"/>
        </w:rPr>
        <w:t>nother</w:t>
      </w:r>
      <w:r w:rsidR="00D05018">
        <w:rPr>
          <w:rFonts w:ascii="Arial" w:hAnsi="Arial" w:cs="Arial"/>
          <w:color w:val="1A1A1A"/>
          <w:shd w:val="clear" w:color="auto" w:fill="FFFFFF"/>
        </w:rPr>
        <w:t xml:space="preserve"> work is contributed by </w:t>
      </w:r>
      <w:proofErr w:type="spellStart"/>
      <w:r w:rsidR="00D05018">
        <w:rPr>
          <w:rFonts w:ascii="Arial" w:hAnsi="Arial" w:cs="Arial"/>
          <w:color w:val="1A1A1A"/>
          <w:shd w:val="clear" w:color="auto" w:fill="FFFFFF"/>
        </w:rPr>
        <w:t>Donglei</w:t>
      </w:r>
      <w:proofErr w:type="spellEnd"/>
      <w:r w:rsidR="00D05018">
        <w:rPr>
          <w:rFonts w:ascii="Arial" w:hAnsi="Arial" w:cs="Arial"/>
          <w:color w:val="1A1A1A"/>
          <w:shd w:val="clear" w:color="auto" w:fill="FFFFFF"/>
        </w:rPr>
        <w:t xml:space="preserve"> et al., they validated a SIG method developed </w:t>
      </w:r>
      <w:hyperlink r:id="rId23" w:tooltip="Learn more about Proteomic from ScienceDirect's AI-generated Topic Pages" w:history="1">
        <w:r w:rsidR="00D05018">
          <w:rPr>
            <w:rStyle w:val="a4"/>
            <w:rFonts w:ascii="Georgia" w:hAnsi="Georgia"/>
            <w:color w:val="1F1F1F"/>
            <w:shd w:val="clear" w:color="auto" w:fill="F5F5F5"/>
          </w:rPr>
          <w:t>Proteomic</w:t>
        </w:r>
      </w:hyperlink>
      <w:r w:rsidR="00D05018">
        <w:rPr>
          <w:rFonts w:ascii="Georgia" w:hAnsi="Georgia"/>
          <w:color w:val="1F1F1F"/>
          <w:shd w:val="clear" w:color="auto" w:fill="F5F5F5"/>
        </w:rPr>
        <w:t xml:space="preserve"> signature for HNSCC, </w:t>
      </w:r>
      <w:proofErr w:type="spellStart"/>
      <w:r w:rsidR="00D05018">
        <w:rPr>
          <w:rFonts w:ascii="Georgia" w:hAnsi="Georgia"/>
          <w:color w:val="1F1F1F"/>
          <w:shd w:val="clear" w:color="auto" w:fill="F5F5F5"/>
        </w:rPr>
        <w:t>achived</w:t>
      </w:r>
      <w:proofErr w:type="spellEnd"/>
      <w:r w:rsidR="00D05018">
        <w:rPr>
          <w:rFonts w:ascii="Georgia" w:hAnsi="Georgia"/>
          <w:color w:val="1F1F1F"/>
          <w:shd w:val="clear" w:color="auto" w:fill="F5F5F5"/>
        </w:rPr>
        <w:t xml:space="preserve"> a AUC of 0.779. they “</w:t>
      </w:r>
      <w:r w:rsidR="00D05018">
        <w:rPr>
          <w:rFonts w:ascii="Georgia" w:hAnsi="Georgia"/>
          <w:color w:val="1F1F1F"/>
        </w:rPr>
        <w:t>As expected, prognostic risk model based on risk proteins function as a predictor for prognosis in HNSCC (HR:1.296 and </w:t>
      </w:r>
      <w:r w:rsidR="00D05018">
        <w:rPr>
          <w:rStyle w:val="ae"/>
          <w:rFonts w:ascii="Georgia" w:hAnsi="Georgia"/>
          <w:color w:val="1F1F1F"/>
        </w:rPr>
        <w:t>P</w:t>
      </w:r>
      <w:r w:rsidR="00D05018">
        <w:rPr>
          <w:rFonts w:ascii="Georgia" w:hAnsi="Georgia"/>
          <w:color w:val="1F1F1F"/>
        </w:rPr>
        <w:t xml:space="preserve"> &lt; 0.05). The area under the curve of the corresponding receiver operating characteristic (ROC) curve for prognostic risk model based on risk proteins is </w:t>
      </w:r>
      <w:proofErr w:type="gramStart"/>
      <w:r w:rsidR="00D05018">
        <w:rPr>
          <w:rFonts w:ascii="Georgia" w:hAnsi="Georgia"/>
          <w:color w:val="1F1F1F"/>
        </w:rPr>
        <w:t>0.779. </w:t>
      </w:r>
      <w:r w:rsidR="00D05018">
        <w:rPr>
          <w:rFonts w:ascii="Georgia" w:hAnsi="Georgia"/>
          <w:color w:val="1F1F1F"/>
          <w:shd w:val="clear" w:color="auto" w:fill="F5F5F5"/>
        </w:rPr>
        <w:t>”</w:t>
      </w:r>
      <w:proofErr w:type="gramEnd"/>
    </w:p>
    <w:p w14:paraId="638D3D88" w14:textId="334C4AD1" w:rsidR="00D05018" w:rsidRDefault="00D05018" w:rsidP="003B6B8E">
      <w:pPr>
        <w:rPr>
          <w:i/>
        </w:rPr>
      </w:pPr>
      <w:r>
        <w:rPr>
          <w:rFonts w:ascii="Georgia" w:hAnsi="Georgia" w:hint="eastAsia"/>
          <w:color w:val="1F1F1F"/>
          <w:shd w:val="clear" w:color="auto" w:fill="F5F5F5"/>
        </w:rPr>
        <w:t>T</w:t>
      </w:r>
      <w:r>
        <w:rPr>
          <w:rFonts w:ascii="Georgia" w:hAnsi="Georgia"/>
          <w:color w:val="1F1F1F"/>
          <w:shd w:val="clear" w:color="auto" w:fill="F5F5F5"/>
        </w:rPr>
        <w:t xml:space="preserve">he last work </w:t>
      </w:r>
      <w:r w:rsidR="00D66E0F">
        <w:rPr>
          <w:rFonts w:ascii="Georgia" w:hAnsi="Georgia"/>
          <w:color w:val="1F1F1F"/>
          <w:shd w:val="clear" w:color="auto" w:fill="F5F5F5"/>
        </w:rPr>
        <w:t xml:space="preserve">selected is </w:t>
      </w:r>
      <w:hyperlink r:id="rId24" w:anchor="auth-Kaiwen-Tan-Aff1" w:history="1">
        <w:r w:rsidR="00D66E0F">
          <w:rPr>
            <w:rStyle w:val="a4"/>
            <w:rFonts w:ascii="Segoe UI" w:hAnsi="Segoe UI" w:cs="Segoe UI"/>
            <w:color w:val="004B83"/>
            <w:shd w:val="clear" w:color="auto" w:fill="FFFFFF"/>
          </w:rPr>
          <w:t>Kaiwen</w:t>
        </w:r>
      </w:hyperlink>
      <w:r w:rsidR="00D66E0F">
        <w:t xml:space="preserve"> et al.’s. Though not specially focus on HNSCC, their work </w:t>
      </w:r>
      <w:proofErr w:type="gramStart"/>
      <w:r w:rsidR="00D66E0F">
        <w:t>contribute</w:t>
      </w:r>
      <w:proofErr w:type="gramEnd"/>
      <w:r w:rsidR="00D66E0F">
        <w:t xml:space="preserve"> a pan-cancer AE-based method for applied on OS </w:t>
      </w:r>
      <w:proofErr w:type="spellStart"/>
      <w:r w:rsidR="00D66E0F">
        <w:t>perdiction</w:t>
      </w:r>
      <w:proofErr w:type="spellEnd"/>
      <w:r w:rsidR="00D66E0F">
        <w:t xml:space="preserve">. Their </w:t>
      </w:r>
      <w:r w:rsidR="00D66E0F">
        <w:rPr>
          <w:i/>
        </w:rPr>
        <w:t>supervised</w:t>
      </w:r>
      <w:r w:rsidR="00D66E0F" w:rsidRPr="00953C7A">
        <w:rPr>
          <w:i/>
        </w:rPr>
        <w:t xml:space="preserve"> approach achieved </w:t>
      </w:r>
      <w:proofErr w:type="gramStart"/>
      <w:r w:rsidR="00D66E0F" w:rsidRPr="00953C7A">
        <w:rPr>
          <w:i/>
        </w:rPr>
        <w:t>a</w:t>
      </w:r>
      <w:proofErr w:type="gramEnd"/>
      <w:r w:rsidR="00D66E0F" w:rsidRPr="00953C7A">
        <w:rPr>
          <w:i/>
        </w:rPr>
        <w:t xml:space="preserve"> AUC of 0.7830</w:t>
      </w:r>
      <w:r w:rsidR="00D66E0F">
        <w:rPr>
          <w:i/>
        </w:rPr>
        <w:t>.</w:t>
      </w:r>
    </w:p>
    <w:p w14:paraId="10DEF857" w14:textId="54E9E5DD" w:rsidR="008A2A2D" w:rsidRDefault="008A2A2D" w:rsidP="003B6B8E">
      <w:pPr>
        <w:rPr>
          <w:i/>
        </w:rPr>
      </w:pPr>
    </w:p>
    <w:p w14:paraId="2C243B55" w14:textId="305E7353" w:rsidR="008A2A2D" w:rsidRDefault="008A2A2D" w:rsidP="003B6B8E">
      <w:pPr>
        <w:rPr>
          <w:rFonts w:ascii="Georgia" w:hAnsi="Georgia"/>
          <w:color w:val="1F1F1F"/>
        </w:rPr>
      </w:pPr>
      <w:r w:rsidRPr="008A2A2D">
        <w:rPr>
          <w:rFonts w:ascii="Georgia" w:hAnsi="Georgia" w:hint="eastAsia"/>
          <w:color w:val="1F1F1F"/>
        </w:rPr>
        <w:t>A</w:t>
      </w:r>
      <w:r w:rsidRPr="008A2A2D">
        <w:rPr>
          <w:rFonts w:ascii="Georgia" w:hAnsi="Georgia"/>
          <w:color w:val="1F1F1F"/>
        </w:rPr>
        <w:t xml:space="preserve">s the primary step of the objective of this research, as mentioned in the introduction, we wish to firstly exam if protein expression data contains HNSCC OS insights. Therefore, after obtained the </w:t>
      </w:r>
      <w:r>
        <w:rPr>
          <w:rFonts w:ascii="Georgia" w:hAnsi="Georgia"/>
          <w:color w:val="1F1F1F"/>
        </w:rPr>
        <w:t xml:space="preserve">cleaned RPPA data, </w:t>
      </w:r>
      <w:proofErr w:type="spellStart"/>
      <w:proofErr w:type="gramStart"/>
      <w:r>
        <w:rPr>
          <w:rFonts w:ascii="Georgia" w:hAnsi="Georgia"/>
          <w:color w:val="1F1F1F"/>
        </w:rPr>
        <w:t>a</w:t>
      </w:r>
      <w:proofErr w:type="spellEnd"/>
      <w:proofErr w:type="gramEnd"/>
      <w:r>
        <w:rPr>
          <w:rFonts w:ascii="Georgia" w:hAnsi="Georgia"/>
          <w:color w:val="1F1F1F"/>
        </w:rPr>
        <w:t xml:space="preserve"> exploration classification is conducted by SVM with linear kernel. The result accuracy for this binary classification is 0.58 which is significantly above </w:t>
      </w:r>
      <w:r w:rsidR="00B77688">
        <w:rPr>
          <w:rFonts w:ascii="Georgia" w:hAnsi="Georgia"/>
          <w:color w:val="1F1F1F"/>
        </w:rPr>
        <w:t>5</w:t>
      </w:r>
      <w:r>
        <w:rPr>
          <w:rFonts w:ascii="Georgia" w:hAnsi="Georgia"/>
          <w:color w:val="1F1F1F"/>
        </w:rPr>
        <w:t>0%. This good signal lead us to the following research.</w:t>
      </w:r>
    </w:p>
    <w:p w14:paraId="4774AF13" w14:textId="4D79CF22" w:rsidR="005F59C5" w:rsidRPr="005F59C5" w:rsidRDefault="00B77688" w:rsidP="005F59C5">
      <w:pPr>
        <w:rPr>
          <w:rFonts w:ascii="Georgia" w:hAnsi="Georgia"/>
          <w:color w:val="1F1F1F"/>
          <w:lang w:val="en-US"/>
        </w:rPr>
      </w:pPr>
      <w:r>
        <w:rPr>
          <w:rFonts w:ascii="Georgia" w:hAnsi="Georgia" w:hint="eastAsia"/>
          <w:color w:val="1F1F1F"/>
        </w:rPr>
        <w:t>T</w:t>
      </w:r>
      <w:r>
        <w:rPr>
          <w:rFonts w:ascii="Georgia" w:hAnsi="Georgia"/>
          <w:color w:val="1F1F1F"/>
        </w:rPr>
        <w:t xml:space="preserve">hen we trained first 4 AEs, initial architecture encoded all 468 protein to dimension of 6 and 2, with and without the imputation columns. By include the imputation, an 8.51% and 4.08% increase on accuracy is observed, therefore verify the validation of imputation. However, the best result obtained by the </w:t>
      </w:r>
      <w:r w:rsidR="005F59C5">
        <w:rPr>
          <w:rFonts w:ascii="Georgia" w:hAnsi="Georgia"/>
          <w:color w:val="1F1F1F"/>
        </w:rPr>
        <w:t>imputation</w:t>
      </w:r>
      <w:r>
        <w:rPr>
          <w:rFonts w:ascii="Georgia" w:hAnsi="Georgia"/>
          <w:color w:val="1F1F1F"/>
        </w:rPr>
        <w:t xml:space="preserve"> data encoded to 6 </w:t>
      </w:r>
      <w:proofErr w:type="gramStart"/>
      <w:r>
        <w:rPr>
          <w:rFonts w:ascii="Georgia" w:hAnsi="Georgia"/>
          <w:color w:val="1F1F1F"/>
        </w:rPr>
        <w:t>dimension</w:t>
      </w:r>
      <w:proofErr w:type="gramEnd"/>
      <w:r>
        <w:rPr>
          <w:rFonts w:ascii="Georgia" w:hAnsi="Georgia"/>
          <w:color w:val="1F1F1F"/>
        </w:rPr>
        <w:t xml:space="preserve"> is 0.59, not obvious improvement comparing with the raw RPPA data. Doing visualization by apply PCA with </w:t>
      </w:r>
      <w:r w:rsidR="005F59C5">
        <w:rPr>
          <w:rFonts w:ascii="Georgia" w:hAnsi="Georgia"/>
          <w:color w:val="1F1F1F"/>
        </w:rPr>
        <w:t>component</w:t>
      </w:r>
      <w:r>
        <w:rPr>
          <w:rFonts w:ascii="Georgia" w:hAnsi="Georgia"/>
          <w:color w:val="1F1F1F"/>
        </w:rPr>
        <w:t xml:space="preserve"> of 3 and 2 on the </w:t>
      </w:r>
      <w:proofErr w:type="gramStart"/>
      <w:r>
        <w:rPr>
          <w:rFonts w:ascii="Georgia" w:hAnsi="Georgia"/>
          <w:color w:val="1F1F1F"/>
        </w:rPr>
        <w:t xml:space="preserve">6 </w:t>
      </w:r>
      <w:r w:rsidR="005F59C5">
        <w:rPr>
          <w:rFonts w:ascii="Georgia" w:hAnsi="Georgia"/>
          <w:color w:val="1F1F1F"/>
        </w:rPr>
        <w:t>dimension</w:t>
      </w:r>
      <w:proofErr w:type="gramEnd"/>
      <w:r>
        <w:rPr>
          <w:rFonts w:ascii="Georgia" w:hAnsi="Georgia"/>
          <w:color w:val="1F1F1F"/>
        </w:rPr>
        <w:t xml:space="preserve"> result, and plot the encoded 2 </w:t>
      </w:r>
      <w:r w:rsidR="005F59C5">
        <w:rPr>
          <w:rFonts w:ascii="Georgia" w:hAnsi="Georgia"/>
          <w:color w:val="1F1F1F"/>
        </w:rPr>
        <w:t>dimension</w:t>
      </w:r>
      <w:r>
        <w:rPr>
          <w:rFonts w:ascii="Georgia" w:hAnsi="Georgia"/>
          <w:color w:val="1F1F1F"/>
        </w:rPr>
        <w:t xml:space="preserve"> data, as shown in fig 5, there is no clear boundaries between two risk groups</w:t>
      </w:r>
      <w:r w:rsidR="005F59C5">
        <w:rPr>
          <w:rFonts w:ascii="Georgia" w:hAnsi="Georgia"/>
          <w:color w:val="1F1F1F"/>
        </w:rPr>
        <w:t xml:space="preserve">. </w:t>
      </w:r>
      <w:r w:rsidR="005F59C5">
        <w:rPr>
          <w:rFonts w:ascii="Georgia" w:hAnsi="Georgia"/>
          <w:color w:val="1F1F1F"/>
          <w:lang w:val="en-US"/>
        </w:rPr>
        <w:t xml:space="preserve">Observe the improvement when go up to 6 </w:t>
      </w:r>
      <w:proofErr w:type="gramStart"/>
      <w:r w:rsidR="005F59C5">
        <w:rPr>
          <w:rFonts w:ascii="Georgia" w:hAnsi="Georgia"/>
          <w:color w:val="1F1F1F"/>
          <w:lang w:val="en-US"/>
        </w:rPr>
        <w:t>dimension</w:t>
      </w:r>
      <w:proofErr w:type="gramEnd"/>
      <w:r w:rsidR="005F59C5">
        <w:rPr>
          <w:rFonts w:ascii="Georgia" w:hAnsi="Georgia"/>
          <w:color w:val="1F1F1F"/>
          <w:lang w:val="en-US"/>
        </w:rPr>
        <w:t xml:space="preserve">, we realize the AE may need more dimension to </w:t>
      </w:r>
      <w:proofErr w:type="spellStart"/>
      <w:r w:rsidR="005F59C5">
        <w:rPr>
          <w:rFonts w:ascii="Georgia" w:hAnsi="Georgia"/>
          <w:color w:val="1F1F1F"/>
          <w:lang w:val="en-US"/>
        </w:rPr>
        <w:t>caputure</w:t>
      </w:r>
      <w:proofErr w:type="spellEnd"/>
      <w:r w:rsidR="005F59C5">
        <w:rPr>
          <w:rFonts w:ascii="Georgia" w:hAnsi="Georgia"/>
          <w:color w:val="1F1F1F"/>
          <w:lang w:val="en-US"/>
        </w:rPr>
        <w:t xml:space="preserve"> the pattern. Therefore another </w:t>
      </w:r>
      <w:proofErr w:type="gramStart"/>
      <w:r w:rsidR="005F59C5">
        <w:rPr>
          <w:rFonts w:ascii="Georgia" w:hAnsi="Georgia"/>
          <w:color w:val="1F1F1F"/>
          <w:lang w:val="en-US"/>
        </w:rPr>
        <w:t>12 dimension</w:t>
      </w:r>
      <w:proofErr w:type="gramEnd"/>
      <w:r w:rsidR="005F59C5">
        <w:rPr>
          <w:rFonts w:ascii="Georgia" w:hAnsi="Georgia"/>
          <w:color w:val="1F1F1F"/>
          <w:lang w:val="en-US"/>
        </w:rPr>
        <w:t xml:space="preserve"> AE is trained. Here we are getting close to the upper hidden layer size, to discovery the performance could be further improved by wider and deeper AE, we design the DAE and trained 8 variations with different </w:t>
      </w:r>
      <w:proofErr w:type="spellStart"/>
      <w:r w:rsidR="005F59C5">
        <w:rPr>
          <w:rFonts w:ascii="Georgia" w:hAnsi="Georgia"/>
          <w:color w:val="1F1F1F"/>
          <w:lang w:val="en-US"/>
        </w:rPr>
        <w:lastRenderedPageBreak/>
        <w:t>bottolenecks</w:t>
      </w:r>
      <w:proofErr w:type="spellEnd"/>
      <w:r w:rsidR="005F59C5">
        <w:rPr>
          <w:rFonts w:ascii="Georgia" w:hAnsi="Georgia"/>
          <w:color w:val="1F1F1F"/>
          <w:lang w:val="en-US"/>
        </w:rPr>
        <w:t xml:space="preserve">, going down from 48, we reach a best record when </w:t>
      </w:r>
      <w:proofErr w:type="spellStart"/>
      <w:r w:rsidR="005F59C5">
        <w:rPr>
          <w:rFonts w:ascii="Georgia" w:hAnsi="Georgia"/>
          <w:color w:val="1F1F1F"/>
          <w:lang w:val="en-US"/>
        </w:rPr>
        <w:t>bottoleneck</w:t>
      </w:r>
      <w:proofErr w:type="spellEnd"/>
      <w:r w:rsidR="005F59C5">
        <w:rPr>
          <w:rFonts w:ascii="Georgia" w:hAnsi="Georgia"/>
          <w:color w:val="1F1F1F"/>
          <w:lang w:val="en-US"/>
        </w:rPr>
        <w:t xml:space="preserve"> is 18, which have a </w:t>
      </w:r>
      <w:proofErr w:type="spellStart"/>
      <w:r w:rsidR="005F59C5">
        <w:rPr>
          <w:rFonts w:ascii="Georgia" w:hAnsi="Georgia"/>
          <w:color w:val="1F1F1F"/>
          <w:lang w:val="en-US"/>
        </w:rPr>
        <w:t>percision</w:t>
      </w:r>
      <w:proofErr w:type="spellEnd"/>
      <w:r w:rsidR="005F59C5">
        <w:rPr>
          <w:rFonts w:ascii="Georgia" w:hAnsi="Georgia"/>
          <w:color w:val="1F1F1F"/>
          <w:lang w:val="en-US"/>
        </w:rPr>
        <w:t xml:space="preserve"> of 0.73. The confusion matrix of this DAE is shown in fig 6.</w:t>
      </w:r>
    </w:p>
    <w:tbl>
      <w:tblPr>
        <w:tblStyle w:val="ad"/>
        <w:tblW w:w="0" w:type="auto"/>
        <w:tblLook w:val="04A0" w:firstRow="1" w:lastRow="0" w:firstColumn="1" w:lastColumn="0" w:noHBand="0" w:noVBand="1"/>
      </w:tblPr>
      <w:tblGrid>
        <w:gridCol w:w="5476"/>
      </w:tblGrid>
      <w:tr w:rsidR="00F17168" w14:paraId="0DAF2A7F" w14:textId="77777777" w:rsidTr="00F17168">
        <w:tc>
          <w:tcPr>
            <w:tcW w:w="0" w:type="auto"/>
          </w:tcPr>
          <w:p w14:paraId="78952B68" w14:textId="574399EF" w:rsidR="00F17168" w:rsidRDefault="00F17168" w:rsidP="00F17168">
            <w:pPr>
              <w:jc w:val="center"/>
              <w:rPr>
                <w:rFonts w:ascii="Georgia" w:hAnsi="Georgia"/>
                <w:color w:val="1F1F1F"/>
              </w:rPr>
            </w:pPr>
            <w:bookmarkStart w:id="3" w:name="_Hlk162268849"/>
            <w:r>
              <w:rPr>
                <w:rFonts w:ascii="Georgia" w:hAnsi="Georgia" w:hint="eastAsia"/>
                <w:color w:val="1F1F1F"/>
              </w:rPr>
              <w:t>P</w:t>
            </w:r>
            <w:r>
              <w:rPr>
                <w:rFonts w:ascii="Georgia" w:hAnsi="Georgia"/>
                <w:color w:val="1F1F1F"/>
              </w:rPr>
              <w:t>CA of Encoded Test Set (Component 2)</w:t>
            </w:r>
          </w:p>
        </w:tc>
      </w:tr>
      <w:tr w:rsidR="00F17168" w14:paraId="140829EA" w14:textId="77777777" w:rsidTr="00F17168">
        <w:tc>
          <w:tcPr>
            <w:tcW w:w="0" w:type="auto"/>
          </w:tcPr>
          <w:p w14:paraId="13FE0B67" w14:textId="60AE1A16" w:rsidR="00F17168" w:rsidRDefault="00F17168" w:rsidP="00F17168">
            <w:pPr>
              <w:jc w:val="center"/>
              <w:rPr>
                <w:rFonts w:ascii="Georgia" w:hAnsi="Georgia"/>
                <w:color w:val="1F1F1F"/>
              </w:rPr>
            </w:pPr>
            <w:r w:rsidRPr="00F17168">
              <w:rPr>
                <w:rFonts w:ascii="Georgia" w:hAnsi="Georgia"/>
                <w:noProof/>
                <w:color w:val="1F1F1F"/>
              </w:rPr>
              <w:drawing>
                <wp:inline distT="0" distB="0" distL="0" distR="0" wp14:anchorId="122B9835" wp14:editId="4CDF1955">
                  <wp:extent cx="3186000" cy="246960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096"/>
                          <a:stretch/>
                        </pic:blipFill>
                        <pic:spPr bwMode="auto">
                          <a:xfrm>
                            <a:off x="0" y="0"/>
                            <a:ext cx="3186000" cy="2469600"/>
                          </a:xfrm>
                          <a:prstGeom prst="rect">
                            <a:avLst/>
                          </a:prstGeom>
                          <a:ln>
                            <a:noFill/>
                          </a:ln>
                          <a:extLst>
                            <a:ext uri="{53640926-AAD7-44D8-BBD7-CCE9431645EC}">
                              <a14:shadowObscured xmlns:a14="http://schemas.microsoft.com/office/drawing/2010/main"/>
                            </a:ext>
                          </a:extLst>
                        </pic:spPr>
                      </pic:pic>
                    </a:graphicData>
                  </a:graphic>
                </wp:inline>
              </w:drawing>
            </w:r>
          </w:p>
        </w:tc>
      </w:tr>
      <w:tr w:rsidR="00F17168" w14:paraId="6B867CF9" w14:textId="77777777" w:rsidTr="00F17168">
        <w:tc>
          <w:tcPr>
            <w:tcW w:w="0" w:type="auto"/>
          </w:tcPr>
          <w:p w14:paraId="183CB207" w14:textId="73604893" w:rsidR="00F17168" w:rsidRDefault="00F17168" w:rsidP="00F17168">
            <w:pPr>
              <w:jc w:val="center"/>
              <w:rPr>
                <w:rFonts w:ascii="Georgia" w:hAnsi="Georgia"/>
                <w:color w:val="1F1F1F"/>
              </w:rPr>
            </w:pPr>
            <w:r>
              <w:rPr>
                <w:rFonts w:ascii="Georgia" w:hAnsi="Georgia" w:hint="eastAsia"/>
                <w:color w:val="1F1F1F"/>
              </w:rPr>
              <w:t>P</w:t>
            </w:r>
            <w:r>
              <w:rPr>
                <w:rFonts w:ascii="Georgia" w:hAnsi="Georgia"/>
                <w:color w:val="1F1F1F"/>
              </w:rPr>
              <w:t>CA of Encoded Test Set (Component 3)</w:t>
            </w:r>
          </w:p>
        </w:tc>
      </w:tr>
      <w:tr w:rsidR="00F17168" w14:paraId="2CF52237" w14:textId="77777777" w:rsidTr="00F17168">
        <w:tc>
          <w:tcPr>
            <w:tcW w:w="0" w:type="auto"/>
          </w:tcPr>
          <w:p w14:paraId="217552C5" w14:textId="2A5A6AD7" w:rsidR="00F17168" w:rsidRPr="00F17168" w:rsidRDefault="00F17168" w:rsidP="00F17168">
            <w:pPr>
              <w:jc w:val="center"/>
              <w:rPr>
                <w:rFonts w:ascii="Georgia" w:hAnsi="Georgia"/>
                <w:color w:val="1F1F1F"/>
              </w:rPr>
            </w:pPr>
            <w:r w:rsidRPr="00F17168">
              <w:rPr>
                <w:rFonts w:ascii="Georgia" w:hAnsi="Georgia"/>
                <w:noProof/>
                <w:color w:val="1F1F1F"/>
              </w:rPr>
              <w:drawing>
                <wp:inline distT="0" distB="0" distL="0" distR="0" wp14:anchorId="69C1761F" wp14:editId="7CA479BC">
                  <wp:extent cx="3186000" cy="246960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6000" cy="2469600"/>
                          </a:xfrm>
                          <a:prstGeom prst="rect">
                            <a:avLst/>
                          </a:prstGeom>
                        </pic:spPr>
                      </pic:pic>
                    </a:graphicData>
                  </a:graphic>
                </wp:inline>
              </w:drawing>
            </w:r>
          </w:p>
        </w:tc>
      </w:tr>
      <w:tr w:rsidR="00F17168" w14:paraId="34142207" w14:textId="77777777" w:rsidTr="00F17168">
        <w:tc>
          <w:tcPr>
            <w:tcW w:w="0" w:type="auto"/>
          </w:tcPr>
          <w:p w14:paraId="532E58DE" w14:textId="72614D2F" w:rsidR="00F17168" w:rsidRDefault="00F17168" w:rsidP="00F17168">
            <w:pPr>
              <w:jc w:val="center"/>
              <w:rPr>
                <w:rFonts w:ascii="Georgia" w:hAnsi="Georgia"/>
                <w:color w:val="1F1F1F"/>
              </w:rPr>
            </w:pPr>
            <w:r>
              <w:rPr>
                <w:rFonts w:ascii="Georgia" w:hAnsi="Georgia" w:hint="eastAsia"/>
                <w:color w:val="1F1F1F"/>
              </w:rPr>
              <w:t>P</w:t>
            </w:r>
            <w:r>
              <w:rPr>
                <w:rFonts w:ascii="Georgia" w:hAnsi="Georgia"/>
                <w:color w:val="1F1F1F"/>
              </w:rPr>
              <w:t>lot of Encoded Test Set (Bottleneck Size 2 AE Result)</w:t>
            </w:r>
          </w:p>
        </w:tc>
      </w:tr>
      <w:tr w:rsidR="00F17168" w14:paraId="1CD3312F" w14:textId="77777777" w:rsidTr="00F17168">
        <w:tc>
          <w:tcPr>
            <w:tcW w:w="0" w:type="auto"/>
          </w:tcPr>
          <w:p w14:paraId="036A372B" w14:textId="5D2B0BC1" w:rsidR="00F17168" w:rsidRDefault="00F17168" w:rsidP="00F17168">
            <w:pPr>
              <w:jc w:val="center"/>
              <w:rPr>
                <w:rFonts w:ascii="Georgia" w:hAnsi="Georgia"/>
                <w:color w:val="1F1F1F"/>
              </w:rPr>
            </w:pPr>
            <w:r w:rsidRPr="00F17168">
              <w:rPr>
                <w:rFonts w:ascii="Georgia" w:hAnsi="Georgia"/>
                <w:noProof/>
                <w:color w:val="1F1F1F"/>
              </w:rPr>
              <w:drawing>
                <wp:inline distT="0" distB="0" distL="0" distR="0" wp14:anchorId="576EC720" wp14:editId="664B951D">
                  <wp:extent cx="3186000" cy="2469600"/>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378"/>
                          <a:stretch/>
                        </pic:blipFill>
                        <pic:spPr bwMode="auto">
                          <a:xfrm>
                            <a:off x="0" y="0"/>
                            <a:ext cx="3186000" cy="2469600"/>
                          </a:xfrm>
                          <a:prstGeom prst="rect">
                            <a:avLst/>
                          </a:prstGeom>
                          <a:ln>
                            <a:noFill/>
                          </a:ln>
                          <a:extLst>
                            <a:ext uri="{53640926-AAD7-44D8-BBD7-CCE9431645EC}">
                              <a14:shadowObscured xmlns:a14="http://schemas.microsoft.com/office/drawing/2010/main"/>
                            </a:ext>
                          </a:extLst>
                        </pic:spPr>
                      </pic:pic>
                    </a:graphicData>
                  </a:graphic>
                </wp:inline>
              </w:drawing>
            </w:r>
          </w:p>
        </w:tc>
      </w:tr>
      <w:bookmarkEnd w:id="3"/>
    </w:tbl>
    <w:p w14:paraId="79BBBF0A" w14:textId="6CF30BDC" w:rsidR="00B77688" w:rsidRDefault="00B77688" w:rsidP="003B6B8E">
      <w:pPr>
        <w:rPr>
          <w:rFonts w:ascii="Georgia" w:hAnsi="Georgia"/>
          <w:color w:val="1F1F1F"/>
        </w:rPr>
      </w:pPr>
    </w:p>
    <w:p w14:paraId="431AF2C7" w14:textId="7BE09FDF" w:rsidR="0034548F" w:rsidRDefault="0034548F" w:rsidP="003B6B8E">
      <w:pPr>
        <w:rPr>
          <w:rFonts w:ascii="Georgia" w:hAnsi="Georgia"/>
          <w:color w:val="1F1F1F"/>
        </w:rPr>
      </w:pPr>
    </w:p>
    <w:p w14:paraId="73621735" w14:textId="3CD170E7" w:rsidR="0034548F" w:rsidRDefault="0034548F" w:rsidP="003B6B8E">
      <w:pPr>
        <w:rPr>
          <w:rFonts w:ascii="Georgia" w:hAnsi="Georgia"/>
          <w:color w:val="1F1F1F"/>
        </w:rPr>
      </w:pPr>
      <w:bookmarkStart w:id="4" w:name="_Hlk162269626"/>
      <w:r>
        <w:rPr>
          <w:rFonts w:ascii="Georgia" w:hAnsi="Georgia" w:hint="eastAsia"/>
          <w:color w:val="1F1F1F"/>
        </w:rPr>
        <w:lastRenderedPageBreak/>
        <w:t>T</w:t>
      </w:r>
      <w:r>
        <w:rPr>
          <w:rFonts w:ascii="Georgia" w:hAnsi="Georgia"/>
          <w:color w:val="1F1F1F"/>
        </w:rPr>
        <w:t xml:space="preserve">hen we plot the </w:t>
      </w:r>
      <w:r w:rsidRPr="0034548F">
        <w:rPr>
          <w:rFonts w:ascii="Georgia" w:hAnsi="Georgia"/>
          <w:color w:val="1F1F1F"/>
        </w:rPr>
        <w:t xml:space="preserve">Kaplan-Meier Survival Curve (As shown in fig 7) to do the survival </w:t>
      </w:r>
      <w:proofErr w:type="spellStart"/>
      <w:r w:rsidRPr="0034548F">
        <w:rPr>
          <w:rFonts w:ascii="Georgia" w:hAnsi="Georgia"/>
          <w:color w:val="1F1F1F"/>
        </w:rPr>
        <w:t>anysis</w:t>
      </w:r>
      <w:proofErr w:type="spellEnd"/>
      <w:r w:rsidRPr="0034548F">
        <w:rPr>
          <w:rFonts w:ascii="Georgia" w:hAnsi="Georgia"/>
          <w:color w:val="1F1F1F"/>
        </w:rPr>
        <w:t xml:space="preserve"> and </w:t>
      </w:r>
      <w:r w:rsidRPr="0034548F">
        <w:rPr>
          <w:rFonts w:ascii="Georgia" w:hAnsi="Georgia" w:hint="eastAsia"/>
          <w:color w:val="1F1F1F"/>
        </w:rPr>
        <w:t>t</w:t>
      </w:r>
      <w:r w:rsidRPr="0034548F">
        <w:rPr>
          <w:rFonts w:ascii="Georgia" w:hAnsi="Georgia"/>
          <w:color w:val="1F1F1F"/>
        </w:rPr>
        <w:t>he log rank test to confirm […]. The result of log rank test is p = 0.0021 2.</w:t>
      </w:r>
      <w:proofErr w:type="gramStart"/>
      <w:r w:rsidRPr="0034548F">
        <w:rPr>
          <w:rFonts w:ascii="Georgia" w:hAnsi="Georgia"/>
          <w:color w:val="1F1F1F"/>
        </w:rPr>
        <w:t>d.f</w:t>
      </w:r>
      <w:proofErr w:type="gramEnd"/>
      <w:r>
        <w:rPr>
          <w:rFonts w:ascii="Georgia" w:hAnsi="Georgia"/>
          <w:color w:val="1F1F1F"/>
        </w:rPr>
        <w:t>, showing that the result is […]</w:t>
      </w:r>
      <w:bookmarkEnd w:id="4"/>
    </w:p>
    <w:p w14:paraId="49E5109B" w14:textId="0B6DD81A" w:rsidR="009D456E" w:rsidRPr="0087359E" w:rsidRDefault="00F668BB" w:rsidP="003B6B8E">
      <w:pPr>
        <w:rPr>
          <w:i/>
        </w:rPr>
      </w:pPr>
      <w:r>
        <w:rPr>
          <w:rFonts w:hint="eastAsia"/>
          <w:i/>
        </w:rPr>
        <w:t>T</w:t>
      </w:r>
      <w:r>
        <w:rPr>
          <w:i/>
        </w:rPr>
        <w:t>he reason of no clear improvement when move to spare AEs could because SAE is design to solve […] problem, but for the RPPA data, the protein expression is 468 with 324 cases, which may not fit for a SAE.</w:t>
      </w:r>
    </w:p>
    <w:p w14:paraId="0D0F85D3" w14:textId="77777777" w:rsidR="00F668BB" w:rsidRDefault="009D456E" w:rsidP="003B6B8E">
      <w:r>
        <w:rPr>
          <w:rFonts w:ascii="Georgia" w:hAnsi="Georgia" w:hint="eastAsia"/>
          <w:color w:val="1F1F1F"/>
        </w:rPr>
        <w:t>T</w:t>
      </w:r>
      <w:r>
        <w:rPr>
          <w:rFonts w:ascii="Georgia" w:hAnsi="Georgia"/>
          <w:color w:val="1F1F1F"/>
        </w:rPr>
        <w:t xml:space="preserve">he whole working flow of </w:t>
      </w:r>
      <w:r>
        <w:t xml:space="preserve">AERO-HNSCC does not require any outside input other than the multi-omics dataset, therefore have the potential to extend to wider ranges of application, it does not require knowledge about specific gene or protein, instead, may be helpful to discovery more OS related gene or protein as shown by the “TopGene” method contributed by </w:t>
      </w:r>
      <w:proofErr w:type="spellStart"/>
      <w:r w:rsidRPr="00953C7A">
        <w:rPr>
          <w:i/>
        </w:rPr>
        <w:t>Mondol</w:t>
      </w:r>
      <w:proofErr w:type="spellEnd"/>
      <w:r w:rsidRPr="00953C7A">
        <w:rPr>
          <w:i/>
        </w:rPr>
        <w:t xml:space="preserve"> et al.</w:t>
      </w:r>
      <w:r>
        <w:rPr>
          <w:i/>
        </w:rPr>
        <w:t xml:space="preserve"> Referencing </w:t>
      </w:r>
      <w:r w:rsidRPr="00953C7A">
        <w:rPr>
          <w:i/>
        </w:rPr>
        <w:t>Tan et al.</w:t>
      </w:r>
      <w:r>
        <w:rPr>
          <w:i/>
        </w:rPr>
        <w:t xml:space="preserve">’s work, we already see supervised AE can perform well on pan-cancer dataset, given the identical nature of AE, i.e., […] </w:t>
      </w:r>
      <w:r>
        <w:t>AERO-HNSCC is highly likely to be able to extend to other cancers or even becoming a universal method for all cancers, this all require future work for validation.</w:t>
      </w:r>
      <w:r w:rsidR="00F668BB">
        <w:t xml:space="preserve"> For </w:t>
      </w:r>
      <w:proofErr w:type="gramStart"/>
      <w:r w:rsidR="00F668BB">
        <w:t>now</w:t>
      </w:r>
      <w:proofErr w:type="gramEnd"/>
      <w:r w:rsidR="00F668BB">
        <w:t xml:space="preserve"> the single type of cancer still have a limited cases, when extending to multiple cancers, we can expecting a much larger dataset, which is benefit for AE to learn more accurate representation of the input data, we can expect </w:t>
      </w:r>
      <w:proofErr w:type="spellStart"/>
      <w:r w:rsidR="00F668BB">
        <w:t>a</w:t>
      </w:r>
      <w:proofErr w:type="spellEnd"/>
      <w:r w:rsidR="00F668BB">
        <w:t xml:space="preserve"> even better performance.</w:t>
      </w:r>
    </w:p>
    <w:p w14:paraId="58831BE5" w14:textId="17DCC492" w:rsidR="00F668BB" w:rsidRDefault="00F668BB" w:rsidP="003B6B8E">
      <w:r>
        <w:t xml:space="preserve">Another thing could do is extend to more multi-omics data. For now AERO-HNSCC only use the clinical and protein expression data, </w:t>
      </w:r>
      <w:bookmarkStart w:id="5" w:name="_Hlk162272459"/>
      <w:r w:rsidRPr="00953C7A">
        <w:rPr>
          <w:i/>
        </w:rPr>
        <w:t>Tan et al.</w:t>
      </w:r>
      <w:bookmarkEnd w:id="5"/>
      <w:r w:rsidRPr="00953C7A">
        <w:rPr>
          <w:i/>
        </w:rPr>
        <w:t>'s work</w:t>
      </w:r>
      <w:r>
        <w:rPr>
          <w:i/>
        </w:rPr>
        <w:t xml:space="preserve"> provide a good start point, although they assuming each omics data contains equal amount of information and should be encoded to the same dimension, which is not verified by their result, the idea of develop separate AE</w:t>
      </w:r>
      <w:r w:rsidR="0087359E">
        <w:rPr>
          <w:i/>
        </w:rPr>
        <w:t xml:space="preserve"> for each omics and do classification on the combination of all encoded omics is </w:t>
      </w:r>
      <w:proofErr w:type="spellStart"/>
      <w:r w:rsidR="0087359E">
        <w:rPr>
          <w:i/>
        </w:rPr>
        <w:t>worthtiral</w:t>
      </w:r>
      <w:proofErr w:type="spellEnd"/>
      <w:r w:rsidR="0087359E">
        <w:rPr>
          <w:i/>
        </w:rPr>
        <w:t>.</w:t>
      </w:r>
      <w:r w:rsidR="009D456E">
        <w:t xml:space="preserve"> </w:t>
      </w:r>
    </w:p>
    <w:p w14:paraId="61DB2DFA" w14:textId="2BA0F27B" w:rsidR="009D456E" w:rsidRDefault="009D456E" w:rsidP="003B6B8E">
      <w:pPr>
        <w:rPr>
          <w:i/>
        </w:rPr>
      </w:pPr>
      <w:r>
        <w:t xml:space="preserve">Although focus on the different cancer at this stage so that the performance cannot be directly compared, some </w:t>
      </w:r>
      <w:r w:rsidR="00F668BB">
        <w:t>denoising</w:t>
      </w:r>
      <w:r>
        <w:t xml:space="preserve"> technique could be integrated into AERO-HNSCC and expecting a</w:t>
      </w:r>
      <w:r w:rsidR="00F668BB">
        <w:t>n</w:t>
      </w:r>
      <w:r>
        <w:t xml:space="preserve"> improvement</w:t>
      </w:r>
      <w:r w:rsidR="00F668BB">
        <w:t xml:space="preserve">. In the case of HNSCC we happen to have a balanced sample of dead and </w:t>
      </w:r>
      <w:proofErr w:type="spellStart"/>
      <w:r w:rsidR="00F668BB">
        <w:t>alived</w:t>
      </w:r>
      <w:proofErr w:type="spellEnd"/>
      <w:r w:rsidR="00F668BB">
        <w:t xml:space="preserve">, but when extend to more other cancers, sampling techniques such as the </w:t>
      </w:r>
      <w:r w:rsidR="00F668BB" w:rsidRPr="00953C7A">
        <w:rPr>
          <w:i/>
        </w:rPr>
        <w:t>RN-SMOTE</w:t>
      </w:r>
      <w:r w:rsidR="00F668BB">
        <w:rPr>
          <w:i/>
        </w:rPr>
        <w:t xml:space="preserve"> presented by </w:t>
      </w:r>
      <w:r w:rsidR="00F668BB" w:rsidRPr="00953C7A">
        <w:rPr>
          <w:i/>
        </w:rPr>
        <w:t>Arafa et al.</w:t>
      </w:r>
      <w:r w:rsidR="00F668BB">
        <w:rPr>
          <w:i/>
        </w:rPr>
        <w:t xml:space="preserve"> would be helpful.</w:t>
      </w:r>
    </w:p>
    <w:p w14:paraId="28397660" w14:textId="187EEBDC" w:rsidR="00F668BB" w:rsidRDefault="00F668BB" w:rsidP="003B6B8E">
      <w:pPr>
        <w:rPr>
          <w:rFonts w:ascii="Georgia" w:hAnsi="Georgia"/>
          <w:color w:val="1F1F1F"/>
        </w:rPr>
      </w:pPr>
    </w:p>
    <w:p w14:paraId="582B200D" w14:textId="154814CD" w:rsidR="001E6225" w:rsidRDefault="001E6225" w:rsidP="001E6225">
      <w:r>
        <w:t xml:space="preserve">The initial expectations of this research </w:t>
      </w:r>
      <w:proofErr w:type="gramStart"/>
      <w:r>
        <w:t>is</w:t>
      </w:r>
      <w:proofErr w:type="gramEnd"/>
      <w:r>
        <w:t xml:space="preserve"> to d</w:t>
      </w:r>
      <w:r>
        <w:t xml:space="preserve">evelopment of tumour micro-environment transcriptomic hypoxia signatures using </w:t>
      </w:r>
      <w:r>
        <w:t xml:space="preserve">AEs, however, with the literature review going deeper one important observation is obtained: No directly related works focus on using AE to develop HS, which is for a good reason. If boarder the range, develop HS using other machine learning </w:t>
      </w:r>
      <w:proofErr w:type="spellStart"/>
      <w:r>
        <w:t>techinques</w:t>
      </w:r>
      <w:proofErr w:type="spellEnd"/>
      <w:r>
        <w:t xml:space="preserve"> like LASSO or LASSO Cox Regression is indeed a trend in this area, another topic AE is more </w:t>
      </w:r>
      <w:proofErr w:type="spellStart"/>
      <w:r>
        <w:t>offenly</w:t>
      </w:r>
      <w:proofErr w:type="spellEnd"/>
      <w:r>
        <w:t xml:space="preserve"> used is to </w:t>
      </w:r>
      <w:proofErr w:type="spellStart"/>
      <w:r>
        <w:t>directyly</w:t>
      </w:r>
      <w:proofErr w:type="spellEnd"/>
      <w:r>
        <w:t xml:space="preserve"> capture the OS signal from the </w:t>
      </w:r>
      <w:proofErr w:type="spellStart"/>
      <w:r>
        <w:t>entiral</w:t>
      </w:r>
      <w:proofErr w:type="spellEnd"/>
      <w:r>
        <w:t xml:space="preserve"> multi-omics data. Considering predict prognosis is also </w:t>
      </w:r>
      <w:proofErr w:type="spellStart"/>
      <w:proofErr w:type="gramStart"/>
      <w:r>
        <w:t>a</w:t>
      </w:r>
      <w:proofErr w:type="spellEnd"/>
      <w:proofErr w:type="gramEnd"/>
      <w:r>
        <w:t xml:space="preserve"> important purpose for biomarkers like HS development, this two </w:t>
      </w:r>
      <w:proofErr w:type="spellStart"/>
      <w:r>
        <w:t>erea</w:t>
      </w:r>
      <w:proofErr w:type="spellEnd"/>
      <w:r>
        <w:t xml:space="preserve"> is </w:t>
      </w:r>
      <w:proofErr w:type="spellStart"/>
      <w:r>
        <w:t>condiered</w:t>
      </w:r>
      <w:proofErr w:type="spellEnd"/>
      <w:r>
        <w:t xml:space="preserve"> as </w:t>
      </w:r>
      <w:proofErr w:type="spellStart"/>
      <w:r>
        <w:t>relavant</w:t>
      </w:r>
      <w:proofErr w:type="spellEnd"/>
      <w:r>
        <w:t xml:space="preserve"> and the following researches is conducted with the AE path, both to meet the </w:t>
      </w:r>
      <w:r>
        <w:t xml:space="preserve">AE </w:t>
      </w:r>
      <w:proofErr w:type="spellStart"/>
      <w:r>
        <w:t>foucs</w:t>
      </w:r>
      <w:proofErr w:type="spellEnd"/>
      <w:r>
        <w:t xml:space="preserve"> requirement of the initial expectations but also because it is indeed a path.</w:t>
      </w:r>
    </w:p>
    <w:p w14:paraId="51E0044F" w14:textId="14E4120A" w:rsidR="001E6225" w:rsidRDefault="001E6225" w:rsidP="001E6225">
      <w:pPr>
        <w:rPr>
          <w:rFonts w:ascii="Georgia" w:hAnsi="Georgia"/>
          <w:color w:val="1F1F1F"/>
        </w:rPr>
      </w:pPr>
      <w:r>
        <w:rPr>
          <w:rFonts w:ascii="Georgia" w:hAnsi="Georgia"/>
          <w:color w:val="1F1F1F"/>
        </w:rPr>
        <w:t xml:space="preserve">Going down with the path of AE, we soon come to another </w:t>
      </w:r>
      <w:r w:rsidRPr="001E6225">
        <w:rPr>
          <w:rFonts w:ascii="Georgia" w:hAnsi="Georgia"/>
          <w:color w:val="1F1F1F"/>
        </w:rPr>
        <w:t>crossroad</w:t>
      </w:r>
      <w:r>
        <w:rPr>
          <w:rFonts w:ascii="Georgia" w:hAnsi="Georgia" w:hint="eastAsia"/>
          <w:color w:val="1F1F1F"/>
        </w:rPr>
        <w:t>.</w:t>
      </w:r>
      <w:r>
        <w:rPr>
          <w:rFonts w:ascii="Georgia" w:hAnsi="Georgia"/>
          <w:color w:val="1F1F1F"/>
        </w:rPr>
        <w:t xml:space="preserve"> The </w:t>
      </w:r>
      <w:bookmarkStart w:id="6" w:name="_Hlk163134890"/>
      <w:r w:rsidRPr="001E6225">
        <w:rPr>
          <w:rFonts w:ascii="Georgia" w:hAnsi="Georgia"/>
          <w:color w:val="1F1F1F"/>
        </w:rPr>
        <w:t>heterogeneity</w:t>
      </w:r>
      <w:r>
        <w:rPr>
          <w:rFonts w:ascii="Georgia" w:hAnsi="Georgia"/>
          <w:color w:val="1F1F1F"/>
        </w:rPr>
        <w:t xml:space="preserve"> </w:t>
      </w:r>
      <w:bookmarkEnd w:id="6"/>
      <w:r>
        <w:rPr>
          <w:rFonts w:ascii="Georgia" w:hAnsi="Georgia"/>
          <w:color w:val="1F1F1F"/>
        </w:rPr>
        <w:t xml:space="preserve">of </w:t>
      </w:r>
      <w:proofErr w:type="spellStart"/>
      <w:r>
        <w:rPr>
          <w:rFonts w:ascii="Georgia" w:hAnsi="Georgia"/>
          <w:color w:val="1F1F1F"/>
        </w:rPr>
        <w:t>mulit</w:t>
      </w:r>
      <w:proofErr w:type="spellEnd"/>
      <w:r>
        <w:rPr>
          <w:rFonts w:ascii="Georgia" w:hAnsi="Georgia"/>
          <w:color w:val="1F1F1F"/>
        </w:rPr>
        <w:t>-omics data require</w:t>
      </w:r>
      <w:r w:rsidR="00C87B81">
        <w:rPr>
          <w:rFonts w:ascii="Georgia" w:hAnsi="Georgia"/>
          <w:color w:val="1F1F1F"/>
        </w:rPr>
        <w:t>s</w:t>
      </w:r>
      <w:r>
        <w:rPr>
          <w:rFonts w:ascii="Georgia" w:hAnsi="Georgia"/>
          <w:color w:val="1F1F1F"/>
        </w:rPr>
        <w:t xml:space="preserve"> completely different processing of data and different architecture of AE</w:t>
      </w:r>
      <w:r w:rsidR="00C87B81">
        <w:rPr>
          <w:rFonts w:ascii="Georgia" w:hAnsi="Georgia"/>
          <w:color w:val="1F1F1F"/>
        </w:rPr>
        <w:t xml:space="preserve">. In this case, in the middle stage of this research project, the group is divided to two subgroups. The author generally </w:t>
      </w:r>
      <w:proofErr w:type="gramStart"/>
      <w:r w:rsidR="00C87B81">
        <w:rPr>
          <w:rFonts w:ascii="Georgia" w:hAnsi="Georgia"/>
          <w:color w:val="1F1F1F"/>
        </w:rPr>
        <w:t>focus</w:t>
      </w:r>
      <w:proofErr w:type="gramEnd"/>
      <w:r w:rsidR="00C87B81">
        <w:rPr>
          <w:rFonts w:ascii="Georgia" w:hAnsi="Georgia"/>
          <w:color w:val="1F1F1F"/>
        </w:rPr>
        <w:t xml:space="preserve"> on the protein data and Ming focus on the RNA-Seq data.</w:t>
      </w:r>
    </w:p>
    <w:p w14:paraId="4148CBB2" w14:textId="081B62C6" w:rsidR="00146436" w:rsidRDefault="00C87B81" w:rsidP="001E6225">
      <w:r>
        <w:rPr>
          <w:rFonts w:ascii="Georgia" w:hAnsi="Georgia"/>
          <w:color w:val="1F1F1F"/>
        </w:rPr>
        <w:t>For the result achieved by the protein side,</w:t>
      </w:r>
      <w:r w:rsidRPr="00C87B81">
        <w:t xml:space="preserve"> </w:t>
      </w:r>
      <w:r>
        <w:rPr>
          <w:rFonts w:ascii="Georgia" w:hAnsi="Georgia"/>
          <w:color w:val="1F1F1F"/>
        </w:rPr>
        <w:t>a</w:t>
      </w:r>
      <w:r w:rsidRPr="00C87B81">
        <w:rPr>
          <w:rFonts w:ascii="Georgia" w:hAnsi="Georgia"/>
          <w:color w:val="1F1F1F"/>
        </w:rPr>
        <w:t xml:space="preserve">lthough the process was tortuous and challenging, the final result was satisfactory after hard work and the guidance of Professor </w:t>
      </w:r>
      <w:proofErr w:type="spellStart"/>
      <w:r w:rsidRPr="00C87B81">
        <w:rPr>
          <w:rFonts w:ascii="Georgia" w:hAnsi="Georgia"/>
          <w:color w:val="1F1F1F"/>
        </w:rPr>
        <w:t>Delmiro</w:t>
      </w:r>
      <w:proofErr w:type="spellEnd"/>
      <w:r>
        <w:rPr>
          <w:rFonts w:ascii="Georgia" w:hAnsi="Georgia"/>
          <w:color w:val="1F1F1F"/>
        </w:rPr>
        <w:t xml:space="preserve">. Through the metrics, including the reconstruction loss of AEs, the precision of </w:t>
      </w:r>
      <w:r w:rsidR="00146436">
        <w:rPr>
          <w:rFonts w:ascii="Georgia" w:hAnsi="Georgia"/>
          <w:color w:val="1F1F1F"/>
        </w:rPr>
        <w:lastRenderedPageBreak/>
        <w:t>classifiers</w:t>
      </w:r>
      <w:r>
        <w:rPr>
          <w:rFonts w:ascii="Georgia" w:hAnsi="Georgia"/>
          <w:color w:val="1F1F1F"/>
        </w:rPr>
        <w:t xml:space="preserve"> and the p value of the log-rank test, we confirm the validation of protein expression in OS </w:t>
      </w:r>
      <w:r w:rsidR="00146436">
        <w:rPr>
          <w:rFonts w:ascii="Georgia" w:hAnsi="Georgia"/>
          <w:color w:val="1F1F1F"/>
        </w:rPr>
        <w:t>prediction</w:t>
      </w:r>
      <w:r>
        <w:rPr>
          <w:rFonts w:ascii="Georgia" w:hAnsi="Georgia"/>
          <w:color w:val="1F1F1F"/>
        </w:rPr>
        <w:t>, and the effic</w:t>
      </w:r>
      <w:r w:rsidR="00146436">
        <w:rPr>
          <w:rFonts w:ascii="Georgia" w:hAnsi="Georgia"/>
          <w:color w:val="1F1F1F"/>
        </w:rPr>
        <w:t>ienc</w:t>
      </w:r>
      <w:r>
        <w:rPr>
          <w:rFonts w:ascii="Georgia" w:hAnsi="Georgia"/>
          <w:color w:val="1F1F1F"/>
        </w:rPr>
        <w:t xml:space="preserve">y of </w:t>
      </w:r>
      <w:r w:rsidR="00146436">
        <w:rPr>
          <w:rFonts w:ascii="Georgia" w:hAnsi="Georgia"/>
          <w:color w:val="1F1F1F"/>
        </w:rPr>
        <w:t>encoded protein expression in classification task.</w:t>
      </w:r>
      <w:r>
        <w:rPr>
          <w:rFonts w:ascii="Georgia" w:hAnsi="Georgia"/>
          <w:color w:val="1F1F1F"/>
        </w:rPr>
        <w:t xml:space="preserve"> satisfiable final result of </w:t>
      </w:r>
      <w:r w:rsidRPr="00454F7A">
        <w:t>AERO- HNSCC</w:t>
      </w:r>
      <w:r w:rsidR="00146436">
        <w:t xml:space="preserve">. Through the benchmark comparison, the result is </w:t>
      </w:r>
      <w:proofErr w:type="spellStart"/>
      <w:r w:rsidR="00146436">
        <w:t>compenhensively</w:t>
      </w:r>
      <w:proofErr w:type="spellEnd"/>
      <w:r w:rsidR="00146436">
        <w:t xml:space="preserve"> compared with three most </w:t>
      </w:r>
      <w:proofErr w:type="spellStart"/>
      <w:r w:rsidR="00146436">
        <w:t>relavant</w:t>
      </w:r>
      <w:proofErr w:type="spellEnd"/>
      <w:r w:rsidR="00146436">
        <w:t xml:space="preserve"> and state-of-art works</w:t>
      </w:r>
      <w:r w:rsidR="00146436">
        <w:fldChar w:fldCharType="begin"/>
      </w:r>
      <w:r w:rsidR="00146436">
        <w:instrText xml:space="preserve"> ADDIN EN.CITE &lt;EndNote&gt;&lt;Cite&gt;&lt;Author&gt;Wu&lt;/Author&gt;&lt;Year&gt;2020&lt;/Year&gt;&lt;RecNum&gt;56&lt;/RecNum&gt;&lt;record&gt;&lt;rec-number&gt;56&lt;/rec-number&gt;&lt;foreign-keys&gt;&lt;key app="EN" db-id="z2w5xtap95sw55e0ta8v5z97epepw2szavae" timestamp="1711237291" guid="61b17a6e-d947-4785-8e10-fc097ac98a18"&gt;56&lt;/key&gt;&lt;/foreign-keys&gt;&lt;ref-type name="Journal Article"&gt;17&lt;/ref-type&gt;&lt;contributors&gt;&lt;authors&gt;&lt;author&gt;Wu, Donglei&lt;/author&gt;&lt;author&gt;Gong, Pu&lt;/author&gt;&lt;author&gt;Zeng, Qing&lt;/author&gt;&lt;author&gt;Zhang, Wenhao&lt;/author&gt;&lt;author&gt;Xie, Fei&lt;/author&gt;&lt;author&gt;Zhou, Xincai&lt;/author&gt;&lt;/authors&gt;&lt;/contributors&gt;&lt;titles&gt;&lt;title&gt;Prognostic implication of proteomic profiles in head and neck squamous cell carcinoma&lt;/title&gt;&lt;secondary-title&gt;Clinica Chimica Acta&lt;/secondary-title&gt;&lt;/titles&gt;&lt;periodical&gt;&lt;full-title&gt;Clinica Chimica Acta&lt;/full-title&gt;&lt;/periodical&gt;&lt;pages&gt;304-309&lt;/pages&gt;&lt;volume&gt;509&lt;/volume&gt;&lt;keywords&gt;&lt;keyword&gt;Head and neck squamous cell carcinoma&lt;/keyword&gt;&lt;keyword&gt;Prognosis&lt;/keyword&gt;&lt;keyword&gt;Protein-protein network analysis&lt;/keyword&gt;&lt;keyword&gt;Proteomic signature&lt;/keyword&gt;&lt;/keywords&gt;&lt;dates&gt;&lt;year&gt;2020&lt;/year&gt;&lt;pub-dates&gt;&lt;date&gt;2020/10/01/&lt;/date&gt;&lt;/pub-dates&gt;&lt;/dates&gt;&lt;isbn&gt;0009-8981&lt;/isbn&gt;&lt;urls&gt;&lt;related-urls&gt;&lt;url&gt;https://www.sciencedirect.com/science/article/pii/S0009898120302862&lt;/url&gt;&lt;/related-urls&gt;&lt;/urls&gt;&lt;electronic-resource-num&gt;https://doi.org/10.1016/j.cca.2020.06.022&lt;/electronic-resource-num&gt;&lt;/record&gt;&lt;/Cite&gt;&lt;/EndNote&gt;</w:instrText>
      </w:r>
      <w:r w:rsidR="00146436">
        <w:fldChar w:fldCharType="separate"/>
      </w:r>
      <w:r w:rsidR="00146436">
        <w:fldChar w:fldCharType="end"/>
      </w:r>
      <w:r w:rsidR="00146436">
        <w:t>, all shown comparable or better performance.</w:t>
      </w:r>
    </w:p>
    <w:p w14:paraId="189EE0DB" w14:textId="01CFE2AA" w:rsidR="001B4BE6" w:rsidRDefault="00146436" w:rsidP="001E6225">
      <w:r>
        <w:rPr>
          <w:rFonts w:hint="eastAsia"/>
        </w:rPr>
        <w:t>H</w:t>
      </w:r>
      <w:r>
        <w:t xml:space="preserve">owever, if boarder the range of benchmark comparison and compare our work with less relevant but result is better’s work, we do see some space for improvement. </w:t>
      </w:r>
      <w:bookmarkStart w:id="7" w:name="_Hlk163135363"/>
      <w:r>
        <w:t xml:space="preserve">Some SIC developed method achieved comparable or even higher precision in 3 classes classification. </w:t>
      </w:r>
      <w:r w:rsidR="001B4BE6">
        <w:t xml:space="preserve">Some works applied denoising AEs and </w:t>
      </w:r>
      <w:r w:rsidR="005445A7" w:rsidRPr="00953C7A">
        <w:rPr>
          <w:i/>
        </w:rPr>
        <w:t>Over Sampling Technique</w:t>
      </w:r>
      <w:r w:rsidR="005445A7">
        <w:rPr>
          <w:i/>
        </w:rPr>
        <w:t xml:space="preserve"> to dealing with the </w:t>
      </w:r>
      <w:proofErr w:type="spellStart"/>
      <w:r w:rsidR="005445A7">
        <w:rPr>
          <w:i/>
        </w:rPr>
        <w:t>unblanced</w:t>
      </w:r>
      <w:proofErr w:type="spellEnd"/>
      <w:r w:rsidR="005445A7">
        <w:rPr>
          <w:i/>
        </w:rPr>
        <w:t xml:space="preserve"> sample issues.</w:t>
      </w:r>
      <w:bookmarkEnd w:id="7"/>
      <w:r w:rsidR="005445A7">
        <w:rPr>
          <w:i/>
        </w:rPr>
        <w:t xml:space="preserve"> When </w:t>
      </w:r>
      <w:proofErr w:type="spellStart"/>
      <w:r w:rsidR="005445A7">
        <w:rPr>
          <w:i/>
        </w:rPr>
        <w:t>exrend</w:t>
      </w:r>
      <w:proofErr w:type="spellEnd"/>
      <w:r w:rsidR="005445A7">
        <w:rPr>
          <w:i/>
        </w:rPr>
        <w:t xml:space="preserve"> our work to other types of cancers or pan-cancer, </w:t>
      </w:r>
      <w:proofErr w:type="gramStart"/>
      <w:r w:rsidR="005445A7">
        <w:rPr>
          <w:i/>
        </w:rPr>
        <w:t>these technique</w:t>
      </w:r>
      <w:proofErr w:type="gramEnd"/>
      <w:r w:rsidR="005445A7">
        <w:rPr>
          <w:i/>
        </w:rPr>
        <w:t xml:space="preserve"> may be useful to further improvement the performance of </w:t>
      </w:r>
      <w:r w:rsidR="005445A7" w:rsidRPr="00454F7A">
        <w:t>AERO- HNSCC</w:t>
      </w:r>
      <w:r w:rsidR="005445A7">
        <w:t>.</w:t>
      </w:r>
    </w:p>
    <w:p w14:paraId="1F373F38" w14:textId="1EEA4F42" w:rsidR="00EF4B07" w:rsidRPr="00EF4B07" w:rsidRDefault="00EF4B07" w:rsidP="00EF4B07">
      <w:pPr>
        <w:jc w:val="both"/>
        <w:rPr>
          <w:rFonts w:hint="eastAsia"/>
        </w:rPr>
      </w:pPr>
      <w:r w:rsidRPr="00BC686A">
        <w:t>Building on the findings of Tan et al.</w:t>
      </w:r>
      <w:r>
        <w:fldChar w:fldCharType="begin"/>
      </w:r>
      <w:r>
        <w:instrText xml:space="preserve"> ADDIN EN.CITE &lt;EndNote&gt;&lt;Cite&gt;&lt;Author&gt;Tan&lt;/Author&gt;&lt;Year&gt;2020&lt;/Year&gt;&lt;RecNum&gt;59&lt;/RecNum&gt;&lt;record&gt;&lt;rec-number&gt;59&lt;/rec-number&gt;&lt;foreign-keys&gt;&lt;key app="EN" db-id="z2w5xtap95sw55e0ta8v5z97epepw2szavae" timestamp="1711237291" guid="9b8ac75b-1800-4662-846e-1c22fe137439"&gt;59&lt;/key&gt;&lt;/foreign-keys&gt;&lt;ref-type name="Journal Article"&gt;17&lt;/ref-type&gt;&lt;contributors&gt;&lt;authors&gt;&lt;author&gt;Tan, K.&lt;/author&gt;&lt;author&gt;Huang, W.&lt;/author&gt;&lt;author&gt;Hu, J.&lt;/author&gt;&lt;author&gt;Dong, S.&lt;/author&gt;&lt;/authors&gt;&lt;/contributors&gt;&lt;auth-address&gt;Communication &amp;amp; Computer Network Lab of Guangdong, School of Computer Science &amp;amp; Engineering, South China University of Technology, Wushan Road, Guangzhou, 381, China.&amp;#xD;Communication &amp;amp; Computer Network Lab of Guangdong, School of Computer Science &amp;amp; Engineering, South China University of Technology, Wushan Road, Guangzhou, 381, China. sbdong@scut.edu.cn.&lt;/auth-address&gt;&lt;titles&gt;&lt;title&gt;A multi-omics supervised autoencoder for pan-cancer clinical outcome endpoints prediction&lt;/title&gt;&lt;secondary-title&gt;BMC Med Inform Decis Mak&lt;/secondary-title&gt;&lt;/titles&gt;&lt;periodical&gt;&lt;full-title&gt;BMC Med Inform Decis Mak&lt;/full-title&gt;&lt;/periodical&gt;&lt;pages&gt;129&lt;/pages&gt;&lt;volume&gt;20&lt;/volume&gt;&lt;number&gt;Suppl 3&lt;/number&gt;&lt;edition&gt;20200709&lt;/edition&gt;&lt;keywords&gt;&lt;keyword&gt;Humans&lt;/keyword&gt;&lt;keyword&gt;*Neoplasms/genetics&lt;/keyword&gt;&lt;keyword&gt;Precision Medicine&lt;/keyword&gt;&lt;keyword&gt;Autoencoder&lt;/keyword&gt;&lt;keyword&gt;Endpoints&lt;/keyword&gt;&lt;keyword&gt;Fusion&lt;/keyword&gt;&lt;keyword&gt;Multic-omics&lt;/keyword&gt;&lt;keyword&gt;Pan-Cancer&lt;/keyword&gt;&lt;keyword&gt;Representation&lt;/keyword&gt;&lt;/keywords&gt;&lt;dates&gt;&lt;year&gt;2020&lt;/year&gt;&lt;pub-dates&gt;&lt;date&gt;Jul 9&lt;/date&gt;&lt;/pub-dates&gt;&lt;/dates&gt;&lt;isbn&gt;1472-6947&lt;/isbn&gt;&lt;accession-num&gt;32646413&lt;/accession-num&gt;&lt;urls&gt;&lt;/urls&gt;&lt;custom1&gt;The authors declare that they have no competing interests.&lt;/custom1&gt;&lt;custom2&gt;PMC7477832&lt;/custom2&gt;&lt;electronic-resource-num&gt;10.1186/s12911-020-1114-3&lt;/electronic-resource-num&gt;&lt;remote-database-provider&gt;NLM&lt;/remote-database-provider&gt;&lt;language&gt;eng&lt;/language&gt;&lt;/record&gt;&lt;/Cite&gt;&lt;/EndNote&gt;</w:instrText>
      </w:r>
      <w:r>
        <w:fldChar w:fldCharType="separate"/>
      </w:r>
      <w:r>
        <w:fldChar w:fldCharType="end"/>
      </w:r>
      <w:r w:rsidRPr="00BC686A">
        <w:t xml:space="preserve">, we have validated the efficacy of </w:t>
      </w:r>
      <w:r>
        <w:t>AE</w:t>
      </w:r>
      <w:r w:rsidRPr="00BC686A">
        <w:t xml:space="preserve"> in analysing pan-cancer datasets. Given the inherent capabilities of AEs, there is a promising avenue for AERO-HNSCC to be applicable across a range of cancer types, potentially evolving into a universal tool for cancer analysis. However, this hypothesis requires thorough future investigations for comprehensive validation. Currently, our focus on a single cancer type limits the diversity of cases. Expanding this scope to include multiple cancer types could significantly increase the dataset size, thereby enhancing the AE’s ability to learn more accurate data representations and potentially improving overall performance.</w:t>
      </w:r>
    </w:p>
    <w:p w14:paraId="776F09BE" w14:textId="75518AB2" w:rsidR="001B4BE6" w:rsidRDefault="00146436" w:rsidP="001E6225">
      <w:r>
        <w:t xml:space="preserve">The performance of some SIC works is </w:t>
      </w:r>
      <w:proofErr w:type="spellStart"/>
      <w:r>
        <w:t>messured</w:t>
      </w:r>
      <w:proofErr w:type="spellEnd"/>
      <w:r>
        <w:t xml:space="preserve"> by the AUC of the ROC of u</w:t>
      </w:r>
      <w:r w:rsidRPr="00146436">
        <w:t>nivariate analysis</w:t>
      </w:r>
      <w:r>
        <w:t xml:space="preserve">, which is not fully </w:t>
      </w:r>
      <w:proofErr w:type="spellStart"/>
      <w:r>
        <w:t>equivant</w:t>
      </w:r>
      <w:proofErr w:type="spellEnd"/>
      <w:r>
        <w:t xml:space="preserve"> measurement to the classifier precision. </w:t>
      </w:r>
      <w:r w:rsidR="001B4BE6">
        <w:t xml:space="preserve">-&gt; need to establish a proven </w:t>
      </w:r>
      <w:proofErr w:type="spellStart"/>
      <w:r w:rsidR="001B4BE6">
        <w:t>equvalant</w:t>
      </w:r>
      <w:proofErr w:type="spellEnd"/>
      <w:r w:rsidR="001B4BE6">
        <w:t xml:space="preserve"> conversion between AUC and </w:t>
      </w:r>
      <w:proofErr w:type="spellStart"/>
      <w:r w:rsidR="001B4BE6">
        <w:t>precison</w:t>
      </w:r>
      <w:proofErr w:type="spellEnd"/>
      <w:r w:rsidR="001B4BE6">
        <w:t xml:space="preserve">, or need to conduct univariate analysis for our result for better </w:t>
      </w:r>
      <w:proofErr w:type="spellStart"/>
      <w:r w:rsidR="001B4BE6">
        <w:t>comparision</w:t>
      </w:r>
      <w:proofErr w:type="spellEnd"/>
      <w:r w:rsidR="001B4BE6">
        <w:t>, or a better metrics to measure the performance of OS prediction.</w:t>
      </w:r>
    </w:p>
    <w:p w14:paraId="49245400" w14:textId="2164A42E" w:rsidR="00146436" w:rsidRDefault="00146436" w:rsidP="001E6225">
      <w:r>
        <w:t xml:space="preserve">Among all binary classification works, the binary classes </w:t>
      </w:r>
      <w:r w:rsidR="001B4BE6">
        <w:t xml:space="preserve">do not have a standard that all research can follow, and lead to </w:t>
      </w:r>
      <w:proofErr w:type="spellStart"/>
      <w:r w:rsidR="001B4BE6">
        <w:t>a</w:t>
      </w:r>
      <w:proofErr w:type="spellEnd"/>
      <w:r w:rsidR="001B4BE6">
        <w:t xml:space="preserve"> inconsistent of classification target: in our case we set alive/dead after 10 years and dead in 10 years as two groups, but this important index is not follow or reported in all papers, which may cause bias when comparing performance. -&gt; need a standard classification regulation for pan-cancer or for every individual cancers </w:t>
      </w:r>
      <w:proofErr w:type="spellStart"/>
      <w:r w:rsidR="001B4BE6">
        <w:t>condiering</w:t>
      </w:r>
      <w:proofErr w:type="spellEnd"/>
      <w:r w:rsidR="001B4BE6">
        <w:t xml:space="preserve"> the life expects different for different cancers.</w:t>
      </w:r>
    </w:p>
    <w:p w14:paraId="2CFB4A9C" w14:textId="350EB140" w:rsidR="001B4BE6" w:rsidRDefault="005445A7" w:rsidP="001E6225">
      <w:r>
        <w:t xml:space="preserve">Looking back to the initial expectation of develop biomarkers such as HS, it is important to notice that biomarkers have significant </w:t>
      </w:r>
      <w:proofErr w:type="spellStart"/>
      <w:r>
        <w:t>progronisis</w:t>
      </w:r>
      <w:proofErr w:type="spellEnd"/>
      <w:r>
        <w:t xml:space="preserve"> value and not only limited to OS prediction, but also predict the </w:t>
      </w:r>
      <w:proofErr w:type="spellStart"/>
      <w:r>
        <w:t>t</w:t>
      </w:r>
      <w:r w:rsidRPr="005445A7">
        <w:t>he</w:t>
      </w:r>
      <w:proofErr w:type="spellEnd"/>
      <w:r w:rsidRPr="005445A7">
        <w:t xml:space="preserve"> effect of a treatment</w:t>
      </w:r>
      <w:r>
        <w:t xml:space="preserve"> such as radiotherapy or a certain medicine. Some of these tasks requires a good understanding of its target biomarker. This make the identification of biomarkers important again and in this case SIC method cannot be substitute by AE-based method for its </w:t>
      </w:r>
      <w:proofErr w:type="spellStart"/>
      <w:r>
        <w:t>directy</w:t>
      </w:r>
      <w:proofErr w:type="spellEnd"/>
      <w:r>
        <w:t xml:space="preserve"> identification of biomarkers. However, as shown by </w:t>
      </w:r>
      <w:proofErr w:type="spellStart"/>
      <w:r w:rsidRPr="00BC686A">
        <w:t>Mondol</w:t>
      </w:r>
      <w:proofErr w:type="spellEnd"/>
      <w:r>
        <w:t xml:space="preserve"> et al., we </w:t>
      </w:r>
      <w:r w:rsidR="00CE58DC">
        <w:t xml:space="preserve">do see the potential of AE-based method could be useful in this task as well. By </w:t>
      </w:r>
      <w:proofErr w:type="spellStart"/>
      <w:r w:rsidR="00CE58DC">
        <w:t>anylisis</w:t>
      </w:r>
      <w:proofErr w:type="spellEnd"/>
      <w:r w:rsidR="00CE58DC">
        <w:t xml:space="preserve"> which </w:t>
      </w:r>
      <w:proofErr w:type="spellStart"/>
      <w:r w:rsidR="00CE58DC">
        <w:t>preotein</w:t>
      </w:r>
      <w:proofErr w:type="spellEnd"/>
      <w:r w:rsidR="00CE58DC">
        <w:t xml:space="preserve">, gene or other multi-omics feature contribute more to the </w:t>
      </w:r>
      <w:proofErr w:type="spellStart"/>
      <w:r w:rsidR="00CE58DC">
        <w:t>bottoleneck</w:t>
      </w:r>
      <w:proofErr w:type="spellEnd"/>
      <w:r w:rsidR="00CE58DC">
        <w:t xml:space="preserve">, we can in this way use AE discovery curtail and novel biomarkers. -&gt; This is only reported in others work not included in </w:t>
      </w:r>
      <w:r w:rsidR="00CE58DC" w:rsidRPr="00454F7A">
        <w:t>AERO- HNSCC</w:t>
      </w:r>
      <w:r w:rsidR="00CE58DC">
        <w:t>, may be useful to include in the further researches.</w:t>
      </w:r>
    </w:p>
    <w:p w14:paraId="0FB2C104" w14:textId="5CC17AE4" w:rsidR="00CE58DC" w:rsidRPr="00CE58DC" w:rsidRDefault="00CE58DC" w:rsidP="001E6225">
      <w:pPr>
        <w:rPr>
          <w:lang w:val="en-US"/>
        </w:rPr>
      </w:pPr>
      <w:r>
        <w:t xml:space="preserve">For the </w:t>
      </w:r>
      <w:r>
        <w:rPr>
          <w:rFonts w:hint="eastAsia"/>
        </w:rPr>
        <w:t>gene</w:t>
      </w:r>
      <w:r>
        <w:rPr>
          <w:lang w:val="en-US"/>
        </w:rPr>
        <w:t xml:space="preserve"> side of the </w:t>
      </w:r>
      <w:r w:rsidRPr="00454F7A">
        <w:t>AERO- HNSCC</w:t>
      </w:r>
      <w:r>
        <w:t xml:space="preserve">, result is not equally </w:t>
      </w:r>
      <w:proofErr w:type="spellStart"/>
      <w:r>
        <w:t>safisfierable</w:t>
      </w:r>
      <w:proofErr w:type="spellEnd"/>
      <w:r>
        <w:t xml:space="preserve">. </w:t>
      </w:r>
      <w:proofErr w:type="spellStart"/>
      <w:r>
        <w:t>XGboost</w:t>
      </w:r>
      <w:proofErr w:type="spellEnd"/>
      <w:r>
        <w:t xml:space="preserve">, SVM and other </w:t>
      </w:r>
      <w:proofErr w:type="spellStart"/>
      <w:r>
        <w:t>classiferes</w:t>
      </w:r>
      <w:proofErr w:type="spellEnd"/>
      <w:r>
        <w:t xml:space="preserve"> are tried with multiple AE structures, none of </w:t>
      </w:r>
      <w:proofErr w:type="spellStart"/>
      <w:r>
        <w:t>then</w:t>
      </w:r>
      <w:proofErr w:type="spellEnd"/>
      <w:r>
        <w:t xml:space="preserve"> shows a significant better performance comparing with the raw RNA-Seq data or the </w:t>
      </w:r>
      <w:r w:rsidR="00F66CE1">
        <w:t>relevant works</w:t>
      </w:r>
      <w:r>
        <w:t xml:space="preserve">. One thing must be noted that for the AE architecture design section, RNA-Seq require a much more complicated design and much more computation resources to train due to is higher dimensionality. To achieve the </w:t>
      </w:r>
      <w:proofErr w:type="spellStart"/>
      <w:r>
        <w:t>simialry</w:t>
      </w:r>
      <w:proofErr w:type="spellEnd"/>
      <w:r>
        <w:t xml:space="preserve"> proportion of </w:t>
      </w:r>
      <w:proofErr w:type="spellStart"/>
      <w:r>
        <w:t>hidder</w:t>
      </w:r>
      <w:proofErr w:type="spellEnd"/>
      <w:r>
        <w:t xml:space="preserve"> layer size as </w:t>
      </w:r>
      <w:proofErr w:type="spellStart"/>
      <w:r>
        <w:t>proetien</w:t>
      </w:r>
      <w:proofErr w:type="spellEnd"/>
      <w:r>
        <w:t xml:space="preserve">, i.e., a maximum 16384 node dense layer require more than 30 GB VRAM, this limitation prevent me from design deeper and wider AE for RNA-Seq, and may cause the current AE cannot fully capture the OS signal from the </w:t>
      </w:r>
      <w:proofErr w:type="spellStart"/>
      <w:r>
        <w:t>nosie</w:t>
      </w:r>
      <w:proofErr w:type="spellEnd"/>
      <w:r>
        <w:t xml:space="preserve"> RNA data.</w:t>
      </w:r>
    </w:p>
    <w:p w14:paraId="3265E9AB" w14:textId="4A560103" w:rsidR="00CE58DC" w:rsidRDefault="00F66CE1" w:rsidP="001E6225">
      <w:r>
        <w:lastRenderedPageBreak/>
        <w:t xml:space="preserve">On the other hand, if we continue form the signatures already developed, the dimensionality becomes too low to apply AEs. Encoding the signature that contains 64 genes, which are already verified </w:t>
      </w:r>
      <w:r w:rsidR="00693F60">
        <w:t>to be relevant to hypoxia or immune</w:t>
      </w:r>
      <w:r>
        <w:t xml:space="preserve"> to even lower dimension</w:t>
      </w:r>
      <w:r w:rsidR="00693F60">
        <w:t xml:space="preserve">, we may necessarily lost some important information in this process which is curtail for OS prediction, this may be the </w:t>
      </w:r>
      <w:proofErr w:type="spellStart"/>
      <w:r w:rsidR="00693F60">
        <w:t>cuase</w:t>
      </w:r>
      <w:proofErr w:type="spellEnd"/>
      <w:r w:rsidR="00693F60">
        <w:t xml:space="preserve"> that on the </w:t>
      </w:r>
      <w:proofErr w:type="spellStart"/>
      <w:r w:rsidR="00693F60">
        <w:t>signarue</w:t>
      </w:r>
      <w:proofErr w:type="spellEnd"/>
      <w:r w:rsidR="00693F60">
        <w:t xml:space="preserve"> subset RNA-Seq data the classifier is still not </w:t>
      </w:r>
      <w:proofErr w:type="spellStart"/>
      <w:r w:rsidR="00693F60">
        <w:t>safisfiable</w:t>
      </w:r>
      <w:proofErr w:type="spellEnd"/>
      <w:r w:rsidR="00693F60">
        <w:t xml:space="preserve">. -&gt; In this case we do </w:t>
      </w:r>
      <w:proofErr w:type="gramStart"/>
      <w:r w:rsidR="00693F60">
        <w:t>not  seek</w:t>
      </w:r>
      <w:proofErr w:type="gramEnd"/>
      <w:r w:rsidR="00693F60">
        <w:t xml:space="preserve"> method to do dimensionality reduction since the dimensionality of </w:t>
      </w:r>
      <w:proofErr w:type="spellStart"/>
      <w:r w:rsidR="00693F60">
        <w:t>signauture</w:t>
      </w:r>
      <w:proofErr w:type="spellEnd"/>
      <w:r w:rsidR="00693F60">
        <w:t xml:space="preserve"> is acceptable already, we may need to discovery other machine learning technique to predict OS with these features.</w:t>
      </w:r>
    </w:p>
    <w:p w14:paraId="30061F82" w14:textId="77777777" w:rsidR="00EF4B07" w:rsidRDefault="00693F60" w:rsidP="001E6225">
      <w:proofErr w:type="spellStart"/>
      <w:r>
        <w:rPr>
          <w:rFonts w:hint="eastAsia"/>
        </w:rPr>
        <w:t>N</w:t>
      </w:r>
      <w:r>
        <w:t>oticely</w:t>
      </w:r>
      <w:proofErr w:type="spellEnd"/>
      <w:r>
        <w:t xml:space="preserve"> one important improvement could be made for the RNA side is the data processing. Unlike a comprehensive cleaning and carefully verified imputation made on the protein data, by the end of project, RNA-Seq data still suffering with </w:t>
      </w:r>
      <w:proofErr w:type="spellStart"/>
      <w:r>
        <w:t>umbiguous</w:t>
      </w:r>
      <w:proofErr w:type="spellEnd"/>
      <w:r>
        <w:t xml:space="preserve"> clinical endpoint issues. In the </w:t>
      </w:r>
      <w:proofErr w:type="spellStart"/>
      <w:r>
        <w:t>assitent</w:t>
      </w:r>
      <w:proofErr w:type="spellEnd"/>
      <w:r>
        <w:t xml:space="preserve"> with Xi Chen I </w:t>
      </w:r>
      <w:proofErr w:type="spellStart"/>
      <w:r>
        <w:t>disvovered</w:t>
      </w:r>
      <w:proofErr w:type="spellEnd"/>
      <w:r>
        <w:t xml:space="preserve"> that a patient may conduct multiple times of RNA-Seq with the same </w:t>
      </w:r>
      <w:proofErr w:type="spellStart"/>
      <w:r>
        <w:t>submmiter</w:t>
      </w:r>
      <w:proofErr w:type="spellEnd"/>
      <w:r>
        <w:t xml:space="preserve"> id, in this case simple merged the clinical endpoint with the RNA data is </w:t>
      </w:r>
      <w:proofErr w:type="spellStart"/>
      <w:r>
        <w:t>riskly</w:t>
      </w:r>
      <w:proofErr w:type="spellEnd"/>
      <w:r>
        <w:t xml:space="preserve">: there is no way to know </w:t>
      </w:r>
      <w:r w:rsidR="00EF4B07">
        <w:t xml:space="preserve">which result is </w:t>
      </w:r>
      <w:proofErr w:type="spellStart"/>
      <w:r w:rsidR="00EF4B07">
        <w:t>recored</w:t>
      </w:r>
      <w:proofErr w:type="spellEnd"/>
      <w:r w:rsidR="00EF4B07">
        <w:t xml:space="preserve"> </w:t>
      </w:r>
      <w:r>
        <w:t>in the raw RNA data files</w:t>
      </w:r>
      <w:r w:rsidR="00EF4B07">
        <w:t xml:space="preserve">, and therefore cannot determine the clinical endpoint of the patient. -&gt; need a more thoroughly and carefully data </w:t>
      </w:r>
      <w:proofErr w:type="spellStart"/>
      <w:r w:rsidR="00EF4B07">
        <w:t>explaoration</w:t>
      </w:r>
      <w:proofErr w:type="spellEnd"/>
      <w:r w:rsidR="00EF4B07">
        <w:t xml:space="preserve"> and </w:t>
      </w:r>
      <w:proofErr w:type="spellStart"/>
      <w:r w:rsidR="00EF4B07">
        <w:t>proccsing</w:t>
      </w:r>
      <w:proofErr w:type="spellEnd"/>
      <w:r w:rsidR="00EF4B07">
        <w:t>.</w:t>
      </w:r>
    </w:p>
    <w:p w14:paraId="6071A030" w14:textId="363BD278" w:rsidR="00693F60" w:rsidRDefault="00693F60" w:rsidP="001E6225">
      <w:r>
        <w:t xml:space="preserve">  </w:t>
      </w:r>
    </w:p>
    <w:p w14:paraId="4EDDE449" w14:textId="4F42CB08" w:rsidR="002C15F2" w:rsidRDefault="00494535" w:rsidP="001E6225">
      <w:pPr>
        <w:rPr>
          <w:rFonts w:ascii="Georgia" w:hAnsi="Georgia"/>
          <w:color w:val="1F1F1F"/>
        </w:rPr>
      </w:pPr>
      <w:r>
        <w:rPr>
          <w:rFonts w:ascii="Georgia" w:hAnsi="Georgia" w:hint="eastAsia"/>
          <w:color w:val="1F1F1F"/>
        </w:rPr>
        <w:t>T</w:t>
      </w:r>
      <w:r>
        <w:rPr>
          <w:rFonts w:ascii="Georgia" w:hAnsi="Georgia"/>
          <w:color w:val="1F1F1F"/>
        </w:rPr>
        <w:t xml:space="preserve">he overall collaboration of the team is </w:t>
      </w:r>
      <w:proofErr w:type="spellStart"/>
      <w:r>
        <w:rPr>
          <w:rFonts w:ascii="Georgia" w:hAnsi="Georgia"/>
          <w:color w:val="1F1F1F"/>
        </w:rPr>
        <w:t>safifable</w:t>
      </w:r>
      <w:proofErr w:type="spellEnd"/>
      <w:r>
        <w:rPr>
          <w:rFonts w:ascii="Georgia" w:hAnsi="Georgia"/>
          <w:color w:val="1F1F1F"/>
        </w:rPr>
        <w:t xml:space="preserve">, especially for the first a few weeks. But soon we meet a </w:t>
      </w:r>
      <w:proofErr w:type="spellStart"/>
      <w:r>
        <w:rPr>
          <w:rFonts w:ascii="Georgia" w:hAnsi="Georgia"/>
          <w:color w:val="1F1F1F"/>
        </w:rPr>
        <w:t>unac</w:t>
      </w:r>
      <w:r w:rsidR="002C15F2">
        <w:rPr>
          <w:rFonts w:ascii="Georgia" w:hAnsi="Georgia"/>
          <w:color w:val="1F1F1F"/>
        </w:rPr>
        <w:t>tivate</w:t>
      </w:r>
      <w:proofErr w:type="spellEnd"/>
      <w:r w:rsidR="002C15F2">
        <w:rPr>
          <w:rFonts w:ascii="Georgia" w:hAnsi="Georgia"/>
          <w:color w:val="1F1F1F"/>
        </w:rPr>
        <w:t xml:space="preserve"> and low contribution issue for some members of the team. This could because of the </w:t>
      </w:r>
      <w:proofErr w:type="spellStart"/>
      <w:r w:rsidR="002C15F2">
        <w:rPr>
          <w:rFonts w:ascii="Georgia" w:hAnsi="Georgia"/>
          <w:color w:val="1F1F1F"/>
        </w:rPr>
        <w:t>unblanced</w:t>
      </w:r>
      <w:proofErr w:type="spellEnd"/>
      <w:r w:rsidR="002C15F2">
        <w:rPr>
          <w:rFonts w:ascii="Georgia" w:hAnsi="Georgia"/>
          <w:color w:val="1F1F1F"/>
        </w:rPr>
        <w:t xml:space="preserve"> time arrangement between the group research project and other modules, or some other reasons. This problem shows on the weekly meeting that only a subset of team member </w:t>
      </w:r>
      <w:proofErr w:type="gramStart"/>
      <w:r w:rsidR="002C15F2">
        <w:rPr>
          <w:rFonts w:ascii="Georgia" w:hAnsi="Georgia"/>
          <w:color w:val="1F1F1F"/>
        </w:rPr>
        <w:t>are</w:t>
      </w:r>
      <w:proofErr w:type="gramEnd"/>
      <w:r w:rsidR="002C15F2">
        <w:rPr>
          <w:rFonts w:ascii="Georgia" w:hAnsi="Georgia"/>
          <w:color w:val="1F1F1F"/>
        </w:rPr>
        <w:t xml:space="preserve"> active on the meeting and </w:t>
      </w:r>
      <w:proofErr w:type="spellStart"/>
      <w:r w:rsidR="002C15F2">
        <w:rPr>
          <w:rFonts w:ascii="Georgia" w:hAnsi="Georgia"/>
          <w:color w:val="1F1F1F"/>
        </w:rPr>
        <w:t>synchornize</w:t>
      </w:r>
      <w:proofErr w:type="spellEnd"/>
      <w:r w:rsidR="002C15F2">
        <w:rPr>
          <w:rFonts w:ascii="Georgia" w:hAnsi="Georgia"/>
          <w:color w:val="1F1F1F"/>
        </w:rPr>
        <w:t xml:space="preserve"> the progress and new findings and </w:t>
      </w:r>
      <w:proofErr w:type="spellStart"/>
      <w:r w:rsidR="002C15F2">
        <w:rPr>
          <w:rFonts w:ascii="Georgia" w:hAnsi="Georgia"/>
          <w:color w:val="1F1F1F"/>
        </w:rPr>
        <w:t>disscuss</w:t>
      </w:r>
      <w:proofErr w:type="spellEnd"/>
      <w:r w:rsidR="002C15F2">
        <w:rPr>
          <w:rFonts w:ascii="Georgia" w:hAnsi="Georgia"/>
          <w:color w:val="1F1F1F"/>
        </w:rPr>
        <w:t xml:space="preserve"> the difficulties identified last week. This leads to the most significant aspect that need to be improved, a better workload distribution and participation. It is a group project, everybody </w:t>
      </w:r>
      <w:proofErr w:type="gramStart"/>
      <w:r w:rsidR="002C15F2">
        <w:rPr>
          <w:rFonts w:ascii="Georgia" w:hAnsi="Georgia"/>
          <w:color w:val="1F1F1F"/>
        </w:rPr>
        <w:t>are</w:t>
      </w:r>
      <w:proofErr w:type="gramEnd"/>
      <w:r w:rsidR="002C15F2">
        <w:rPr>
          <w:rFonts w:ascii="Georgia" w:hAnsi="Georgia"/>
          <w:color w:val="1F1F1F"/>
        </w:rPr>
        <w:t xml:space="preserve"> expected to have about </w:t>
      </w:r>
      <w:proofErr w:type="spellStart"/>
      <w:r w:rsidR="002C15F2">
        <w:rPr>
          <w:rFonts w:ascii="Georgia" w:hAnsi="Georgia"/>
          <w:color w:val="1F1F1F"/>
        </w:rPr>
        <w:t>equvlant</w:t>
      </w:r>
      <w:proofErr w:type="spellEnd"/>
      <w:r w:rsidR="002C15F2">
        <w:rPr>
          <w:rFonts w:ascii="Georgia" w:hAnsi="Georgia"/>
          <w:color w:val="1F1F1F"/>
        </w:rPr>
        <w:t xml:space="preserve"> contribution to the project.</w:t>
      </w:r>
      <w:r w:rsidR="002C15F2">
        <w:rPr>
          <w:rFonts w:ascii="Georgia" w:hAnsi="Georgia" w:hint="eastAsia"/>
          <w:color w:val="1F1F1F"/>
        </w:rPr>
        <w:t xml:space="preserve"> </w:t>
      </w:r>
      <w:r w:rsidR="002C15F2">
        <w:rPr>
          <w:rFonts w:ascii="Georgia" w:hAnsi="Georgia"/>
          <w:color w:val="1F1F1F"/>
        </w:rPr>
        <w:t>To improve, […]</w:t>
      </w:r>
    </w:p>
    <w:p w14:paraId="5073C500" w14:textId="04597BB4" w:rsidR="002C15F2" w:rsidRDefault="002C15F2" w:rsidP="001E6225">
      <w:pPr>
        <w:rPr>
          <w:rFonts w:ascii="Georgia" w:hAnsi="Georgia"/>
          <w:color w:val="1F1F1F"/>
        </w:rPr>
      </w:pPr>
    </w:p>
    <w:p w14:paraId="77EB4EAD" w14:textId="2EF6F754" w:rsidR="002C15F2" w:rsidRDefault="002C15F2" w:rsidP="001E6225">
      <w:pPr>
        <w:rPr>
          <w:rFonts w:ascii="Georgia" w:hAnsi="Georgia"/>
          <w:color w:val="1F1F1F"/>
        </w:rPr>
      </w:pPr>
      <w:r>
        <w:rPr>
          <w:rFonts w:ascii="Georgia" w:hAnsi="Georgia"/>
          <w:color w:val="1F1F1F"/>
        </w:rPr>
        <w:t>:</w:t>
      </w:r>
    </w:p>
    <w:tbl>
      <w:tblPr>
        <w:tblStyle w:val="ad"/>
        <w:tblW w:w="0" w:type="auto"/>
        <w:tblLook w:val="04A0" w:firstRow="1" w:lastRow="0" w:firstColumn="1" w:lastColumn="0" w:noHBand="0" w:noVBand="1"/>
      </w:tblPr>
      <w:tblGrid>
        <w:gridCol w:w="2254"/>
        <w:gridCol w:w="2254"/>
        <w:gridCol w:w="2254"/>
        <w:gridCol w:w="2254"/>
      </w:tblGrid>
      <w:tr w:rsidR="002C15F2" w14:paraId="5E917915" w14:textId="77777777" w:rsidTr="002C15F2">
        <w:tc>
          <w:tcPr>
            <w:tcW w:w="2254" w:type="dxa"/>
          </w:tcPr>
          <w:p w14:paraId="0F58A858" w14:textId="77777777" w:rsidR="002C15F2" w:rsidRDefault="002C15F2" w:rsidP="001E6225">
            <w:pPr>
              <w:rPr>
                <w:rFonts w:ascii="Georgia" w:hAnsi="Georgia" w:hint="eastAsia"/>
                <w:color w:val="1F1F1F"/>
              </w:rPr>
            </w:pPr>
            <w:bookmarkStart w:id="8" w:name="_Hlk163138434"/>
            <w:bookmarkStart w:id="9" w:name="_Hlk163138491"/>
          </w:p>
        </w:tc>
        <w:tc>
          <w:tcPr>
            <w:tcW w:w="2254" w:type="dxa"/>
          </w:tcPr>
          <w:p w14:paraId="573EED04" w14:textId="3E1564EA" w:rsidR="002C15F2" w:rsidRDefault="005D5F6A" w:rsidP="001E6225">
            <w:pPr>
              <w:rPr>
                <w:rFonts w:ascii="Georgia" w:hAnsi="Georgia" w:hint="eastAsia"/>
                <w:color w:val="1F1F1F"/>
              </w:rPr>
            </w:pPr>
            <w:bookmarkStart w:id="10" w:name="_Hlk163138467"/>
            <w:r>
              <w:t>S</w:t>
            </w:r>
            <w:r w:rsidR="002C15F2">
              <w:t>trengths</w:t>
            </w:r>
            <w:bookmarkEnd w:id="10"/>
          </w:p>
        </w:tc>
        <w:tc>
          <w:tcPr>
            <w:tcW w:w="2254" w:type="dxa"/>
          </w:tcPr>
          <w:p w14:paraId="2417A35F" w14:textId="3EB453B6" w:rsidR="002C15F2" w:rsidRDefault="005D5F6A" w:rsidP="001E6225">
            <w:pPr>
              <w:rPr>
                <w:rFonts w:ascii="Georgia" w:hAnsi="Georgia" w:hint="eastAsia"/>
                <w:color w:val="1F1F1F"/>
              </w:rPr>
            </w:pPr>
            <w:bookmarkStart w:id="11" w:name="_Hlk163138479"/>
            <w:r>
              <w:t>W</w:t>
            </w:r>
            <w:r w:rsidR="002C15F2">
              <w:t>eaknesses</w:t>
            </w:r>
            <w:bookmarkEnd w:id="11"/>
          </w:p>
        </w:tc>
        <w:tc>
          <w:tcPr>
            <w:tcW w:w="2254" w:type="dxa"/>
          </w:tcPr>
          <w:p w14:paraId="39E34316" w14:textId="122E458A" w:rsidR="002C15F2" w:rsidRDefault="005D5F6A" w:rsidP="001E6225">
            <w:pPr>
              <w:rPr>
                <w:rFonts w:ascii="Georgia" w:hAnsi="Georgia" w:hint="eastAsia"/>
                <w:color w:val="1F1F1F"/>
              </w:rPr>
            </w:pPr>
            <w:r>
              <w:t>K</w:t>
            </w:r>
            <w:r w:rsidR="002C15F2">
              <w:t xml:space="preserve">ey </w:t>
            </w:r>
            <w:r>
              <w:t>C</w:t>
            </w:r>
            <w:r w:rsidR="002C15F2">
              <w:t>ontributions</w:t>
            </w:r>
          </w:p>
        </w:tc>
      </w:tr>
      <w:tr w:rsidR="002C15F2" w14:paraId="0B85E0E1" w14:textId="77777777" w:rsidTr="002C15F2">
        <w:tc>
          <w:tcPr>
            <w:tcW w:w="2254" w:type="dxa"/>
          </w:tcPr>
          <w:p w14:paraId="0DDF0F85" w14:textId="537B1C71" w:rsidR="002C15F2" w:rsidRDefault="002C15F2" w:rsidP="001E6225">
            <w:pPr>
              <w:rPr>
                <w:rFonts w:ascii="Georgia" w:hAnsi="Georgia" w:hint="eastAsia"/>
                <w:color w:val="1F1F1F"/>
              </w:rPr>
            </w:pPr>
            <w:bookmarkStart w:id="12" w:name="_Hlk163138461"/>
            <w:bookmarkStart w:id="13" w:name="_Hlk163138474"/>
            <w:bookmarkEnd w:id="9"/>
            <w:r>
              <w:rPr>
                <w:rFonts w:ascii="Georgia" w:hAnsi="Georgia" w:hint="eastAsia"/>
                <w:color w:val="1F1F1F"/>
              </w:rPr>
              <w:t>J</w:t>
            </w:r>
            <w:r>
              <w:rPr>
                <w:rFonts w:ascii="Georgia" w:hAnsi="Georgia"/>
                <w:color w:val="1F1F1F"/>
              </w:rPr>
              <w:t>ucheng Hu</w:t>
            </w:r>
            <w:bookmarkEnd w:id="12"/>
          </w:p>
        </w:tc>
        <w:tc>
          <w:tcPr>
            <w:tcW w:w="2254" w:type="dxa"/>
          </w:tcPr>
          <w:p w14:paraId="406CB1CF" w14:textId="77777777" w:rsidR="005D5F6A" w:rsidRPr="005D5F6A" w:rsidRDefault="005D5F6A" w:rsidP="005D5F6A">
            <w:pPr>
              <w:rPr>
                <w:rFonts w:ascii="Georgia" w:hAnsi="Georgia"/>
                <w:color w:val="1F1F1F"/>
                <w:lang w:val="en-US"/>
              </w:rPr>
            </w:pPr>
            <w:r w:rsidRPr="005D5F6A">
              <w:rPr>
                <w:rFonts w:ascii="Georgia" w:hAnsi="Georgia"/>
                <w:color w:val="1F1F1F"/>
                <w:lang w:val="en-US"/>
              </w:rPr>
              <w:t>Technical Proficiency: Demonstrated deep technical knowledge, especially in protein research.</w:t>
            </w:r>
          </w:p>
          <w:p w14:paraId="24EE1F01" w14:textId="77777777" w:rsidR="005D5F6A" w:rsidRPr="005D5F6A" w:rsidRDefault="005D5F6A" w:rsidP="005D5F6A">
            <w:pPr>
              <w:rPr>
                <w:rFonts w:ascii="Georgia" w:hAnsi="Georgia"/>
                <w:color w:val="1F1F1F"/>
                <w:lang w:val="en-US"/>
              </w:rPr>
            </w:pPr>
            <w:r w:rsidRPr="005D5F6A">
              <w:rPr>
                <w:rFonts w:ascii="Georgia" w:hAnsi="Georgia"/>
                <w:color w:val="1F1F1F"/>
                <w:lang w:val="en-US"/>
              </w:rPr>
              <w:t>Independence and Initiative: Proactively managed challenges and advanced project goals.</w:t>
            </w:r>
          </w:p>
          <w:p w14:paraId="41632294" w14:textId="5E2823CE" w:rsidR="002C15F2" w:rsidRPr="005D5F6A" w:rsidRDefault="005D5F6A" w:rsidP="005D5F6A">
            <w:pPr>
              <w:rPr>
                <w:rFonts w:ascii="Georgia" w:hAnsi="Georgia" w:hint="eastAsia"/>
                <w:color w:val="1F1F1F"/>
                <w:lang w:val="en-US"/>
              </w:rPr>
            </w:pPr>
            <w:r w:rsidRPr="005D5F6A">
              <w:rPr>
                <w:rFonts w:ascii="Georgia" w:hAnsi="Georgia"/>
                <w:color w:val="1F1F1F"/>
                <w:lang w:val="en-US"/>
              </w:rPr>
              <w:t>Problem-Solving: Innovatively addressed and solved complex research problems.</w:t>
            </w:r>
          </w:p>
        </w:tc>
        <w:tc>
          <w:tcPr>
            <w:tcW w:w="2254" w:type="dxa"/>
          </w:tcPr>
          <w:p w14:paraId="637B3DA5" w14:textId="77777777" w:rsidR="005D5F6A" w:rsidRPr="005D5F6A" w:rsidRDefault="005D5F6A" w:rsidP="005D5F6A">
            <w:pPr>
              <w:rPr>
                <w:rFonts w:ascii="Georgia" w:hAnsi="Georgia"/>
                <w:color w:val="1F1F1F"/>
              </w:rPr>
            </w:pPr>
            <w:r w:rsidRPr="005D5F6A">
              <w:rPr>
                <w:rFonts w:ascii="Georgia" w:hAnsi="Georgia"/>
                <w:color w:val="1F1F1F"/>
              </w:rPr>
              <w:t>Leadership and Motivation: Failed to sufficiently motivate team members or encourage their contributions.</w:t>
            </w:r>
          </w:p>
          <w:p w14:paraId="09F8CBC5" w14:textId="77777777" w:rsidR="005D5F6A" w:rsidRPr="005D5F6A" w:rsidRDefault="005D5F6A" w:rsidP="005D5F6A">
            <w:pPr>
              <w:rPr>
                <w:rFonts w:ascii="Georgia" w:hAnsi="Georgia"/>
                <w:color w:val="1F1F1F"/>
              </w:rPr>
            </w:pPr>
            <w:r w:rsidRPr="005D5F6A">
              <w:rPr>
                <w:rFonts w:ascii="Georgia" w:hAnsi="Georgia"/>
                <w:color w:val="1F1F1F"/>
              </w:rPr>
              <w:t>Workload Distribution: Disproportionately handled the bulk of work, limiting others’ involvement.</w:t>
            </w:r>
          </w:p>
          <w:p w14:paraId="28ADFC77" w14:textId="77777777" w:rsidR="005D5F6A" w:rsidRPr="005D5F6A" w:rsidRDefault="005D5F6A" w:rsidP="005D5F6A">
            <w:pPr>
              <w:rPr>
                <w:rFonts w:ascii="Georgia" w:hAnsi="Georgia"/>
                <w:color w:val="1F1F1F"/>
              </w:rPr>
            </w:pPr>
            <w:r w:rsidRPr="005D5F6A">
              <w:rPr>
                <w:rFonts w:ascii="Georgia" w:hAnsi="Georgia"/>
                <w:color w:val="1F1F1F"/>
              </w:rPr>
              <w:t>Collaboration: Limited delegation and collaboration reduced potential team achievements.</w:t>
            </w:r>
          </w:p>
          <w:p w14:paraId="133269A0" w14:textId="77777777" w:rsidR="002C15F2" w:rsidRPr="005D5F6A" w:rsidRDefault="002C15F2" w:rsidP="001E6225">
            <w:pPr>
              <w:rPr>
                <w:rFonts w:ascii="Georgia" w:hAnsi="Georgia" w:hint="eastAsia"/>
                <w:color w:val="1F1F1F"/>
              </w:rPr>
            </w:pPr>
          </w:p>
        </w:tc>
        <w:tc>
          <w:tcPr>
            <w:tcW w:w="2254" w:type="dxa"/>
          </w:tcPr>
          <w:p w14:paraId="100ADB25" w14:textId="0AEF68C2" w:rsidR="002C15F2" w:rsidRDefault="002C15F2" w:rsidP="001E6225">
            <w:pPr>
              <w:rPr>
                <w:rFonts w:ascii="Georgia" w:hAnsi="Georgia" w:hint="eastAsia"/>
                <w:color w:val="1F1F1F"/>
              </w:rPr>
            </w:pPr>
            <w:bookmarkStart w:id="14" w:name="_Hlk163138496"/>
            <w:r>
              <w:rPr>
                <w:rFonts w:ascii="Georgia" w:hAnsi="Georgia"/>
                <w:color w:val="1F1F1F"/>
              </w:rPr>
              <w:t xml:space="preserve">Full </w:t>
            </w:r>
            <w:r>
              <w:rPr>
                <w:rFonts w:ascii="Georgia" w:hAnsi="Georgia" w:hint="eastAsia"/>
                <w:color w:val="1F1F1F"/>
              </w:rPr>
              <w:t>P</w:t>
            </w:r>
            <w:r>
              <w:rPr>
                <w:rFonts w:ascii="Georgia" w:hAnsi="Georgia"/>
                <w:color w:val="1F1F1F"/>
              </w:rPr>
              <w:t xml:space="preserve">rotein Side of </w:t>
            </w:r>
            <w:r w:rsidRPr="00454F7A">
              <w:t>AERO- HNSCC</w:t>
            </w:r>
            <w:bookmarkEnd w:id="14"/>
          </w:p>
        </w:tc>
      </w:tr>
      <w:tr w:rsidR="002C15F2" w14:paraId="793E4AE4" w14:textId="77777777" w:rsidTr="002C15F2">
        <w:tc>
          <w:tcPr>
            <w:tcW w:w="2254" w:type="dxa"/>
          </w:tcPr>
          <w:p w14:paraId="2A10C153" w14:textId="574D9580" w:rsidR="002C15F2" w:rsidRDefault="002C15F2" w:rsidP="001E6225">
            <w:pPr>
              <w:rPr>
                <w:rFonts w:ascii="Georgia" w:hAnsi="Georgia" w:hint="eastAsia"/>
                <w:color w:val="1F1F1F"/>
              </w:rPr>
            </w:pPr>
            <w:bookmarkStart w:id="15" w:name="_Hlk163138542"/>
            <w:bookmarkStart w:id="16" w:name="_Hlk163138572"/>
            <w:bookmarkEnd w:id="13"/>
            <w:r>
              <w:rPr>
                <w:rFonts w:ascii="Georgia" w:hAnsi="Georgia" w:hint="eastAsia"/>
                <w:color w:val="1F1F1F"/>
              </w:rPr>
              <w:t>X</w:t>
            </w:r>
            <w:r>
              <w:rPr>
                <w:rFonts w:ascii="Georgia" w:hAnsi="Georgia"/>
                <w:color w:val="1F1F1F"/>
              </w:rPr>
              <w:t>i Chen</w:t>
            </w:r>
            <w:bookmarkEnd w:id="15"/>
          </w:p>
        </w:tc>
        <w:tc>
          <w:tcPr>
            <w:tcW w:w="2254" w:type="dxa"/>
          </w:tcPr>
          <w:p w14:paraId="3BA88E2B" w14:textId="77777777" w:rsidR="005D5F6A" w:rsidRPr="005D5F6A" w:rsidRDefault="005D5F6A" w:rsidP="005D5F6A">
            <w:pPr>
              <w:rPr>
                <w:rFonts w:ascii="Georgia" w:hAnsi="Georgia"/>
                <w:color w:val="1F1F1F"/>
              </w:rPr>
            </w:pPr>
            <w:bookmarkStart w:id="17" w:name="_Hlk163138557"/>
            <w:r w:rsidRPr="005D5F6A">
              <w:rPr>
                <w:rFonts w:ascii="Georgia" w:hAnsi="Georgia"/>
                <w:color w:val="1F1F1F"/>
              </w:rPr>
              <w:t xml:space="preserve">Collaborative Spirit: Excellently fosters </w:t>
            </w:r>
            <w:r w:rsidRPr="005D5F6A">
              <w:rPr>
                <w:rFonts w:ascii="Georgia" w:hAnsi="Georgia"/>
                <w:color w:val="1F1F1F"/>
              </w:rPr>
              <w:lastRenderedPageBreak/>
              <w:t>teamwork, ensuring cohesive effort and shared objectives.</w:t>
            </w:r>
          </w:p>
          <w:bookmarkEnd w:id="17"/>
          <w:p w14:paraId="4C62E01C" w14:textId="77777777" w:rsidR="005D5F6A" w:rsidRPr="005D5F6A" w:rsidRDefault="005D5F6A" w:rsidP="005D5F6A">
            <w:pPr>
              <w:rPr>
                <w:rFonts w:ascii="Georgia" w:hAnsi="Georgia"/>
                <w:color w:val="1F1F1F"/>
              </w:rPr>
            </w:pPr>
            <w:r w:rsidRPr="005D5F6A">
              <w:rPr>
                <w:rFonts w:ascii="Georgia" w:hAnsi="Georgia"/>
                <w:color w:val="1F1F1F"/>
              </w:rPr>
              <w:t>Inquisitiveness: Actively seeks knowledge through questions, enhancing team understanding and problem-solving.</w:t>
            </w:r>
          </w:p>
          <w:p w14:paraId="5FD55FB9" w14:textId="083C7FDF" w:rsidR="002C15F2" w:rsidRDefault="005D5F6A" w:rsidP="005D5F6A">
            <w:pPr>
              <w:rPr>
                <w:rFonts w:ascii="Georgia" w:hAnsi="Georgia" w:hint="eastAsia"/>
                <w:color w:val="1F1F1F"/>
              </w:rPr>
            </w:pPr>
            <w:r w:rsidRPr="005D5F6A">
              <w:rPr>
                <w:rFonts w:ascii="Georgia" w:hAnsi="Georgia"/>
                <w:color w:val="1F1F1F"/>
              </w:rPr>
              <w:t>Timely Communication: Consistently synchronizes progress, ensuring the team stays informed and aligned.</w:t>
            </w:r>
          </w:p>
        </w:tc>
        <w:tc>
          <w:tcPr>
            <w:tcW w:w="2254" w:type="dxa"/>
          </w:tcPr>
          <w:p w14:paraId="17C61C7E" w14:textId="2B3CEABE" w:rsidR="002C15F2" w:rsidRDefault="005D5F6A" w:rsidP="001E6225">
            <w:pPr>
              <w:rPr>
                <w:rFonts w:ascii="Georgia" w:hAnsi="Georgia" w:hint="eastAsia"/>
                <w:color w:val="1F1F1F"/>
              </w:rPr>
            </w:pPr>
            <w:r w:rsidRPr="005D5F6A">
              <w:rPr>
                <w:rFonts w:ascii="Georgia" w:hAnsi="Georgia"/>
                <w:color w:val="1F1F1F"/>
              </w:rPr>
              <w:lastRenderedPageBreak/>
              <w:t xml:space="preserve">Lack of contribution and participation in </w:t>
            </w:r>
            <w:r w:rsidRPr="005D5F6A">
              <w:rPr>
                <w:rFonts w:ascii="Georgia" w:hAnsi="Georgia"/>
                <w:color w:val="1F1F1F"/>
              </w:rPr>
              <w:lastRenderedPageBreak/>
              <w:t>the early stage of research</w:t>
            </w:r>
          </w:p>
        </w:tc>
        <w:tc>
          <w:tcPr>
            <w:tcW w:w="2254" w:type="dxa"/>
          </w:tcPr>
          <w:p w14:paraId="263FD0E9" w14:textId="50AF38CD" w:rsidR="002C15F2" w:rsidRDefault="005D5F6A" w:rsidP="001E6225">
            <w:pPr>
              <w:rPr>
                <w:rFonts w:ascii="Georgia" w:hAnsi="Georgia" w:hint="eastAsia"/>
                <w:color w:val="1F1F1F"/>
              </w:rPr>
            </w:pPr>
            <w:r>
              <w:rPr>
                <w:rFonts w:ascii="Georgia" w:hAnsi="Georgia"/>
                <w:color w:val="1F1F1F"/>
              </w:rPr>
              <w:lastRenderedPageBreak/>
              <w:t>P</w:t>
            </w:r>
            <w:r>
              <w:rPr>
                <w:rFonts w:ascii="Georgia" w:hAnsi="Georgia"/>
                <w:color w:val="1F1F1F"/>
              </w:rPr>
              <w:t>aper writing</w:t>
            </w:r>
            <w:r w:rsidR="002C15F2">
              <w:rPr>
                <w:rFonts w:ascii="Georgia" w:hAnsi="Georgia"/>
                <w:color w:val="1F1F1F"/>
              </w:rPr>
              <w:t xml:space="preserve"> and RNA result analysis</w:t>
            </w:r>
          </w:p>
        </w:tc>
      </w:tr>
      <w:tr w:rsidR="002C15F2" w14:paraId="1DDA682F" w14:textId="77777777" w:rsidTr="002C15F2">
        <w:tc>
          <w:tcPr>
            <w:tcW w:w="2254" w:type="dxa"/>
          </w:tcPr>
          <w:p w14:paraId="65CBFB45" w14:textId="3C75AF83" w:rsidR="002C15F2" w:rsidRDefault="002C15F2" w:rsidP="001E6225">
            <w:pPr>
              <w:rPr>
                <w:rFonts w:ascii="Georgia" w:hAnsi="Georgia" w:hint="eastAsia"/>
                <w:color w:val="1F1F1F"/>
              </w:rPr>
            </w:pPr>
            <w:bookmarkStart w:id="18" w:name="_Hlk163138612"/>
            <w:bookmarkEnd w:id="16"/>
            <w:proofErr w:type="spellStart"/>
            <w:r>
              <w:rPr>
                <w:rFonts w:ascii="Georgia" w:hAnsi="Georgia" w:hint="eastAsia"/>
                <w:color w:val="1F1F1F"/>
              </w:rPr>
              <w:t>T</w:t>
            </w:r>
            <w:r>
              <w:rPr>
                <w:rFonts w:ascii="Georgia" w:hAnsi="Georgia"/>
                <w:color w:val="1F1F1F"/>
              </w:rPr>
              <w:t>ianxiang</w:t>
            </w:r>
            <w:proofErr w:type="spellEnd"/>
            <w:r>
              <w:rPr>
                <w:rFonts w:ascii="Georgia" w:hAnsi="Georgia"/>
                <w:color w:val="1F1F1F"/>
              </w:rPr>
              <w:t xml:space="preserve"> </w:t>
            </w:r>
            <w:proofErr w:type="spellStart"/>
            <w:r>
              <w:rPr>
                <w:rFonts w:ascii="Georgia" w:hAnsi="Georgia"/>
                <w:color w:val="1F1F1F"/>
              </w:rPr>
              <w:t>Xiong</w:t>
            </w:r>
            <w:bookmarkEnd w:id="18"/>
            <w:proofErr w:type="spellEnd"/>
          </w:p>
        </w:tc>
        <w:tc>
          <w:tcPr>
            <w:tcW w:w="2254" w:type="dxa"/>
          </w:tcPr>
          <w:p w14:paraId="03C7AB1E" w14:textId="77777777" w:rsidR="005D5F6A" w:rsidRPr="005D5F6A" w:rsidRDefault="005D5F6A" w:rsidP="005D5F6A">
            <w:pPr>
              <w:rPr>
                <w:rFonts w:ascii="Georgia" w:hAnsi="Georgia"/>
                <w:color w:val="1F1F1F"/>
                <w:lang w:val="en-US"/>
              </w:rPr>
            </w:pPr>
            <w:bookmarkStart w:id="19" w:name="_Hlk163138672"/>
            <w:r w:rsidRPr="005D5F6A">
              <w:rPr>
                <w:rFonts w:ascii="Georgia" w:hAnsi="Georgia"/>
                <w:color w:val="1F1F1F"/>
                <w:lang w:val="en-US"/>
              </w:rPr>
              <w:t>Consistent Contribution: Provides steady, reliable input that supports the team's ongoing efforts.</w:t>
            </w:r>
          </w:p>
          <w:p w14:paraId="5D737C60" w14:textId="1DFC5C64" w:rsidR="002C15F2" w:rsidRPr="005D5F6A" w:rsidRDefault="005D5F6A" w:rsidP="005D5F6A">
            <w:pPr>
              <w:rPr>
                <w:rFonts w:ascii="Georgia" w:hAnsi="Georgia" w:hint="eastAsia"/>
                <w:color w:val="1F1F1F"/>
                <w:lang w:val="en-US"/>
              </w:rPr>
            </w:pPr>
            <w:r w:rsidRPr="005D5F6A">
              <w:rPr>
                <w:rFonts w:ascii="Georgia" w:hAnsi="Georgia"/>
                <w:color w:val="1F1F1F"/>
                <w:lang w:val="en-US"/>
              </w:rPr>
              <w:t>Versatility: Adapts to various tasks as needed, showing a broad range of skills.</w:t>
            </w:r>
            <w:bookmarkEnd w:id="19"/>
          </w:p>
        </w:tc>
        <w:tc>
          <w:tcPr>
            <w:tcW w:w="2254" w:type="dxa"/>
          </w:tcPr>
          <w:p w14:paraId="327767CF" w14:textId="4FFA8CFA" w:rsidR="002C15F2" w:rsidRDefault="005D5F6A" w:rsidP="001E6225">
            <w:pPr>
              <w:rPr>
                <w:rFonts w:ascii="Georgia" w:hAnsi="Georgia" w:hint="eastAsia"/>
                <w:color w:val="1F1F1F"/>
              </w:rPr>
            </w:pPr>
            <w:bookmarkStart w:id="20" w:name="_Hlk163138688"/>
            <w:r w:rsidRPr="005D5F6A">
              <w:rPr>
                <w:rFonts w:ascii="Georgia" w:hAnsi="Georgia"/>
                <w:color w:val="1F1F1F"/>
              </w:rPr>
              <w:t>Lack of contribution and participation in the early stage of research</w:t>
            </w:r>
            <w:bookmarkEnd w:id="20"/>
          </w:p>
        </w:tc>
        <w:tc>
          <w:tcPr>
            <w:tcW w:w="2254" w:type="dxa"/>
          </w:tcPr>
          <w:p w14:paraId="29D6507C" w14:textId="17A75F96" w:rsidR="002C15F2" w:rsidRDefault="005D5F6A" w:rsidP="001E6225">
            <w:pPr>
              <w:rPr>
                <w:rFonts w:ascii="Georgia" w:hAnsi="Georgia" w:hint="eastAsia"/>
                <w:color w:val="1F1F1F"/>
              </w:rPr>
            </w:pPr>
            <w:r>
              <w:rPr>
                <w:rFonts w:ascii="Georgia" w:hAnsi="Georgia"/>
                <w:color w:val="1F1F1F"/>
              </w:rPr>
              <w:t>P</w:t>
            </w:r>
            <w:r>
              <w:rPr>
                <w:rFonts w:ascii="Georgia" w:hAnsi="Georgia"/>
                <w:color w:val="1F1F1F"/>
              </w:rPr>
              <w:t>aper writing</w:t>
            </w:r>
            <w:r w:rsidR="002C15F2">
              <w:rPr>
                <w:rFonts w:ascii="Georgia" w:hAnsi="Georgia"/>
                <w:color w:val="1F1F1F"/>
              </w:rPr>
              <w:t xml:space="preserve"> and RNA result </w:t>
            </w:r>
            <w:r w:rsidR="002C15F2">
              <w:rPr>
                <w:rFonts w:ascii="Georgia" w:hAnsi="Georgia"/>
                <w:color w:val="1F1F1F"/>
              </w:rPr>
              <w:t>analysis</w:t>
            </w:r>
          </w:p>
        </w:tc>
      </w:tr>
      <w:tr w:rsidR="002C15F2" w14:paraId="2612F082" w14:textId="77777777" w:rsidTr="002C15F2">
        <w:tc>
          <w:tcPr>
            <w:tcW w:w="2254" w:type="dxa"/>
          </w:tcPr>
          <w:p w14:paraId="5EDBA352" w14:textId="0408B571" w:rsidR="002C15F2" w:rsidRDefault="002C15F2" w:rsidP="001E6225">
            <w:pPr>
              <w:rPr>
                <w:rFonts w:ascii="Georgia" w:hAnsi="Georgia" w:hint="eastAsia"/>
                <w:color w:val="1F1F1F"/>
              </w:rPr>
            </w:pPr>
            <w:bookmarkStart w:id="21" w:name="_Hlk163138698"/>
            <w:r>
              <w:rPr>
                <w:rFonts w:ascii="Georgia" w:hAnsi="Georgia" w:hint="eastAsia"/>
                <w:color w:val="1F1F1F"/>
              </w:rPr>
              <w:t>M</w:t>
            </w:r>
            <w:r>
              <w:rPr>
                <w:rFonts w:ascii="Georgia" w:hAnsi="Georgia"/>
                <w:color w:val="1F1F1F"/>
              </w:rPr>
              <w:t>ing Wang</w:t>
            </w:r>
          </w:p>
        </w:tc>
        <w:tc>
          <w:tcPr>
            <w:tcW w:w="2254" w:type="dxa"/>
          </w:tcPr>
          <w:p w14:paraId="17D95989" w14:textId="77777777" w:rsidR="005D5F6A" w:rsidRPr="005D5F6A" w:rsidRDefault="005D5F6A" w:rsidP="005D5F6A">
            <w:pPr>
              <w:rPr>
                <w:rFonts w:ascii="Georgia" w:hAnsi="Georgia"/>
                <w:color w:val="1F1F1F"/>
              </w:rPr>
            </w:pPr>
            <w:r w:rsidRPr="005D5F6A">
              <w:rPr>
                <w:rFonts w:ascii="Georgia" w:hAnsi="Georgia"/>
                <w:color w:val="1F1F1F"/>
              </w:rPr>
              <w:t>Consistent Contribution: Provides steady, reliable input that supports the team's ongoing efforts.</w:t>
            </w:r>
          </w:p>
          <w:p w14:paraId="2B156F3C" w14:textId="084C98CA" w:rsidR="002C15F2" w:rsidRDefault="005D5F6A" w:rsidP="005D5F6A">
            <w:pPr>
              <w:rPr>
                <w:rFonts w:ascii="Georgia" w:hAnsi="Georgia" w:hint="eastAsia"/>
                <w:color w:val="1F1F1F"/>
              </w:rPr>
            </w:pPr>
            <w:r w:rsidRPr="005D5F6A">
              <w:rPr>
                <w:rFonts w:ascii="Georgia" w:hAnsi="Georgia"/>
                <w:color w:val="1F1F1F"/>
              </w:rPr>
              <w:t>Versatility: Adapts to various tasks as needed, showing a broad range of skills.</w:t>
            </w:r>
          </w:p>
        </w:tc>
        <w:tc>
          <w:tcPr>
            <w:tcW w:w="2254" w:type="dxa"/>
          </w:tcPr>
          <w:p w14:paraId="70592098" w14:textId="1742CAFE" w:rsidR="002C15F2" w:rsidRDefault="005D5F6A" w:rsidP="001E6225">
            <w:pPr>
              <w:rPr>
                <w:rFonts w:ascii="Georgia" w:hAnsi="Georgia" w:hint="eastAsia"/>
                <w:color w:val="1F1F1F"/>
              </w:rPr>
            </w:pPr>
            <w:bookmarkStart w:id="22" w:name="_Hlk163138718"/>
            <w:r>
              <w:rPr>
                <w:rFonts w:ascii="Georgia" w:hAnsi="Georgia" w:hint="eastAsia"/>
                <w:color w:val="1F1F1F"/>
              </w:rPr>
              <w:t>A</w:t>
            </w:r>
            <w:r>
              <w:rPr>
                <w:rFonts w:ascii="Georgia" w:hAnsi="Georgia"/>
                <w:color w:val="1F1F1F"/>
              </w:rPr>
              <w:t>bsent in the last stage of RNA development and paper writing</w:t>
            </w:r>
            <w:bookmarkEnd w:id="22"/>
          </w:p>
        </w:tc>
        <w:tc>
          <w:tcPr>
            <w:tcW w:w="2254" w:type="dxa"/>
          </w:tcPr>
          <w:p w14:paraId="26445238" w14:textId="6618AD55" w:rsidR="002C15F2" w:rsidRDefault="002C15F2" w:rsidP="001E6225">
            <w:pPr>
              <w:rPr>
                <w:rFonts w:ascii="Georgia" w:hAnsi="Georgia" w:hint="eastAsia"/>
                <w:color w:val="1F1F1F"/>
              </w:rPr>
            </w:pPr>
            <w:r>
              <w:rPr>
                <w:rFonts w:ascii="Georgia" w:hAnsi="Georgia" w:hint="eastAsia"/>
                <w:color w:val="1F1F1F"/>
              </w:rPr>
              <w:t>R</w:t>
            </w:r>
            <w:r>
              <w:rPr>
                <w:rFonts w:ascii="Georgia" w:hAnsi="Georgia"/>
                <w:color w:val="1F1F1F"/>
              </w:rPr>
              <w:t>NA data proccing</w:t>
            </w:r>
          </w:p>
        </w:tc>
      </w:tr>
      <w:bookmarkEnd w:id="21"/>
      <w:tr w:rsidR="005D5F6A" w14:paraId="78506D6D" w14:textId="77777777" w:rsidTr="002C15F2">
        <w:tc>
          <w:tcPr>
            <w:tcW w:w="2254" w:type="dxa"/>
          </w:tcPr>
          <w:p w14:paraId="63B47003" w14:textId="5EE95442" w:rsidR="005D5F6A" w:rsidRDefault="005D5F6A" w:rsidP="005D5F6A">
            <w:pPr>
              <w:jc w:val="center"/>
              <w:rPr>
                <w:rFonts w:ascii="Georgia" w:hAnsi="Georgia" w:hint="eastAsia"/>
                <w:color w:val="1F1F1F"/>
              </w:rPr>
            </w:pPr>
            <w:r>
              <w:rPr>
                <w:rFonts w:ascii="Georgia" w:hAnsi="Georgia" w:hint="eastAsia"/>
                <w:color w:val="1F1F1F"/>
              </w:rPr>
              <w:t>E</w:t>
            </w:r>
            <w:r>
              <w:rPr>
                <w:rFonts w:ascii="Georgia" w:hAnsi="Georgia"/>
                <w:color w:val="1F1F1F"/>
              </w:rPr>
              <w:t>ric Shi</w:t>
            </w:r>
          </w:p>
        </w:tc>
        <w:tc>
          <w:tcPr>
            <w:tcW w:w="2254" w:type="dxa"/>
          </w:tcPr>
          <w:p w14:paraId="1C3A1AE7" w14:textId="435C7557" w:rsidR="005D5F6A" w:rsidRDefault="005D5F6A" w:rsidP="005D5F6A">
            <w:pPr>
              <w:rPr>
                <w:rFonts w:ascii="Georgia" w:hAnsi="Georgia" w:hint="eastAsia"/>
                <w:color w:val="1F1F1F"/>
              </w:rPr>
            </w:pPr>
            <w:r>
              <w:rPr>
                <w:rFonts w:ascii="Georgia" w:hAnsi="Georgia"/>
                <w:color w:val="1F1F1F"/>
              </w:rPr>
              <w:t>Did not participant, not known</w:t>
            </w:r>
          </w:p>
        </w:tc>
        <w:tc>
          <w:tcPr>
            <w:tcW w:w="2254" w:type="dxa"/>
          </w:tcPr>
          <w:p w14:paraId="7C26D466" w14:textId="7D823987" w:rsidR="005D5F6A" w:rsidRDefault="005D5F6A" w:rsidP="005D5F6A">
            <w:pPr>
              <w:rPr>
                <w:rFonts w:ascii="Georgia" w:hAnsi="Georgia" w:hint="eastAsia"/>
                <w:color w:val="1F1F1F"/>
              </w:rPr>
            </w:pPr>
            <w:r>
              <w:rPr>
                <w:rFonts w:ascii="Georgia" w:hAnsi="Georgia"/>
                <w:color w:val="1F1F1F"/>
              </w:rPr>
              <w:t>Did not participant, not known</w:t>
            </w:r>
          </w:p>
        </w:tc>
        <w:tc>
          <w:tcPr>
            <w:tcW w:w="2254" w:type="dxa"/>
          </w:tcPr>
          <w:p w14:paraId="78AF4E01" w14:textId="420385DB" w:rsidR="005D5F6A" w:rsidRDefault="005D5F6A" w:rsidP="005D5F6A">
            <w:pPr>
              <w:rPr>
                <w:rFonts w:ascii="Georgia" w:hAnsi="Georgia" w:hint="eastAsia"/>
                <w:color w:val="1F1F1F"/>
              </w:rPr>
            </w:pPr>
            <w:r>
              <w:rPr>
                <w:rFonts w:ascii="Georgia" w:hAnsi="Georgia" w:hint="eastAsia"/>
                <w:color w:val="1F1F1F"/>
              </w:rPr>
              <w:t>N</w:t>
            </w:r>
            <w:r>
              <w:rPr>
                <w:rFonts w:ascii="Georgia" w:hAnsi="Georgia"/>
                <w:color w:val="1F1F1F"/>
              </w:rPr>
              <w:t>aN</w:t>
            </w:r>
          </w:p>
        </w:tc>
      </w:tr>
      <w:bookmarkEnd w:id="8"/>
    </w:tbl>
    <w:p w14:paraId="47E9D3C8" w14:textId="77777777" w:rsidR="002C15F2" w:rsidRPr="001E6225" w:rsidRDefault="002C15F2" w:rsidP="001E6225">
      <w:pPr>
        <w:rPr>
          <w:rFonts w:ascii="Georgia" w:hAnsi="Georgia" w:hint="eastAsia"/>
          <w:color w:val="1F1F1F"/>
        </w:rPr>
      </w:pPr>
    </w:p>
    <w:sectPr w:rsidR="002C15F2" w:rsidRPr="001E62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4C261" w14:textId="77777777" w:rsidR="00427659" w:rsidRDefault="00427659" w:rsidP="00BC2DF3">
      <w:pPr>
        <w:spacing w:after="0" w:line="240" w:lineRule="auto"/>
      </w:pPr>
      <w:r>
        <w:separator/>
      </w:r>
    </w:p>
  </w:endnote>
  <w:endnote w:type="continuationSeparator" w:id="0">
    <w:p w14:paraId="7D1EB680" w14:textId="77777777" w:rsidR="00427659" w:rsidRDefault="00427659" w:rsidP="00BC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A01CB" w14:textId="77777777" w:rsidR="00427659" w:rsidRDefault="00427659" w:rsidP="00BC2DF3">
      <w:pPr>
        <w:spacing w:after="0" w:line="240" w:lineRule="auto"/>
      </w:pPr>
      <w:r>
        <w:separator/>
      </w:r>
    </w:p>
  </w:footnote>
  <w:footnote w:type="continuationSeparator" w:id="0">
    <w:p w14:paraId="39F591E0" w14:textId="77777777" w:rsidR="00427659" w:rsidRDefault="00427659" w:rsidP="00BC2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5C65"/>
    <w:multiLevelType w:val="hybridMultilevel"/>
    <w:tmpl w:val="09EC222A"/>
    <w:lvl w:ilvl="0" w:tplc="F448FAEE">
      <w:start w:val="1"/>
      <w:numFmt w:val="upperLetter"/>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F8076B"/>
    <w:multiLevelType w:val="hybridMultilevel"/>
    <w:tmpl w:val="51B27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82717"/>
    <w:multiLevelType w:val="multilevel"/>
    <w:tmpl w:val="C5E099D2"/>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3F932B11"/>
    <w:multiLevelType w:val="hybridMultilevel"/>
    <w:tmpl w:val="6054E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8B2DD6"/>
    <w:multiLevelType w:val="hybridMultilevel"/>
    <w:tmpl w:val="22AA47B8"/>
    <w:lvl w:ilvl="0" w:tplc="B7EA2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how All Field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w5xtap95sw55e0ta8v5z97epepw2szavae&quot;&gt;Untitled&lt;record-ids&gt;&lt;item&gt;56&lt;/item&gt;&lt;item&gt;59&lt;/item&gt;&lt;item&gt;62&lt;/item&gt;&lt;item&gt;63&lt;/item&gt;&lt;item&gt;64&lt;/item&gt;&lt;item&gt;65&lt;/item&gt;&lt;item&gt;66&lt;/item&gt;&lt;item&gt;67&lt;/item&gt;&lt;item&gt;68&lt;/item&gt;&lt;item&gt;69&lt;/item&gt;&lt;item&gt;71&lt;/item&gt;&lt;item&gt;72&lt;/item&gt;&lt;item&gt;73&lt;/item&gt;&lt;item&gt;74&lt;/item&gt;&lt;item&gt;76&lt;/item&gt;&lt;item&gt;77&lt;/item&gt;&lt;item&gt;84&lt;/item&gt;&lt;item&gt;94&lt;/item&gt;&lt;item&gt;95&lt;/item&gt;&lt;item&gt;98&lt;/item&gt;&lt;/record-ids&gt;&lt;/item&gt;&lt;/Libraries&gt;"/>
  </w:docVars>
  <w:rsids>
    <w:rsidRoot w:val="00E155CC"/>
    <w:rsid w:val="000224BD"/>
    <w:rsid w:val="000D2263"/>
    <w:rsid w:val="0010613F"/>
    <w:rsid w:val="00146436"/>
    <w:rsid w:val="00154272"/>
    <w:rsid w:val="001B4BE6"/>
    <w:rsid w:val="001E6225"/>
    <w:rsid w:val="00201C96"/>
    <w:rsid w:val="00277233"/>
    <w:rsid w:val="00290FEA"/>
    <w:rsid w:val="002B7A17"/>
    <w:rsid w:val="002C15F2"/>
    <w:rsid w:val="002C316C"/>
    <w:rsid w:val="002F7E11"/>
    <w:rsid w:val="00310165"/>
    <w:rsid w:val="0034548F"/>
    <w:rsid w:val="00364DA9"/>
    <w:rsid w:val="003B6B8E"/>
    <w:rsid w:val="003C00B1"/>
    <w:rsid w:val="00411806"/>
    <w:rsid w:val="00427659"/>
    <w:rsid w:val="0047614D"/>
    <w:rsid w:val="00494535"/>
    <w:rsid w:val="004A1D36"/>
    <w:rsid w:val="004D43D6"/>
    <w:rsid w:val="00505F97"/>
    <w:rsid w:val="005158BB"/>
    <w:rsid w:val="005445A7"/>
    <w:rsid w:val="00580EC8"/>
    <w:rsid w:val="0058318E"/>
    <w:rsid w:val="00586092"/>
    <w:rsid w:val="005D5F6A"/>
    <w:rsid w:val="005F59C5"/>
    <w:rsid w:val="00610F21"/>
    <w:rsid w:val="00615A59"/>
    <w:rsid w:val="00615B63"/>
    <w:rsid w:val="00693F60"/>
    <w:rsid w:val="006F596E"/>
    <w:rsid w:val="00732A5F"/>
    <w:rsid w:val="007C6BF8"/>
    <w:rsid w:val="007D2D96"/>
    <w:rsid w:val="007D5C1F"/>
    <w:rsid w:val="00827C97"/>
    <w:rsid w:val="0087359E"/>
    <w:rsid w:val="008A0721"/>
    <w:rsid w:val="008A2A2D"/>
    <w:rsid w:val="008D5791"/>
    <w:rsid w:val="00966057"/>
    <w:rsid w:val="00996920"/>
    <w:rsid w:val="009B2906"/>
    <w:rsid w:val="009D456E"/>
    <w:rsid w:val="009F2780"/>
    <w:rsid w:val="00AA7F26"/>
    <w:rsid w:val="00AB6A34"/>
    <w:rsid w:val="00B46DF5"/>
    <w:rsid w:val="00B76C96"/>
    <w:rsid w:val="00B77688"/>
    <w:rsid w:val="00B77F2E"/>
    <w:rsid w:val="00BC2DF3"/>
    <w:rsid w:val="00BF1B72"/>
    <w:rsid w:val="00C87B81"/>
    <w:rsid w:val="00CC7399"/>
    <w:rsid w:val="00CD12DE"/>
    <w:rsid w:val="00CE58DC"/>
    <w:rsid w:val="00D05018"/>
    <w:rsid w:val="00D226D4"/>
    <w:rsid w:val="00D66E0F"/>
    <w:rsid w:val="00DA624E"/>
    <w:rsid w:val="00DB1ED5"/>
    <w:rsid w:val="00E155CC"/>
    <w:rsid w:val="00E17591"/>
    <w:rsid w:val="00E2697E"/>
    <w:rsid w:val="00E40ECC"/>
    <w:rsid w:val="00E53D2F"/>
    <w:rsid w:val="00E72114"/>
    <w:rsid w:val="00EA11C5"/>
    <w:rsid w:val="00EA61E4"/>
    <w:rsid w:val="00EF4B07"/>
    <w:rsid w:val="00F12D04"/>
    <w:rsid w:val="00F15DC6"/>
    <w:rsid w:val="00F17168"/>
    <w:rsid w:val="00F65DD3"/>
    <w:rsid w:val="00F668BB"/>
    <w:rsid w:val="00F66CE1"/>
    <w:rsid w:val="00FC5940"/>
    <w:rsid w:val="00FE1BCA"/>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EA815"/>
  <w15:chartTrackingRefBased/>
  <w15:docId w15:val="{777BA106-6EB0-4EB9-8B0B-9A77960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B6A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6D4"/>
    <w:pPr>
      <w:ind w:left="720"/>
      <w:contextualSpacing/>
    </w:pPr>
  </w:style>
  <w:style w:type="character" w:styleId="a4">
    <w:name w:val="Hyperlink"/>
    <w:basedOn w:val="a0"/>
    <w:uiPriority w:val="99"/>
    <w:unhideWhenUsed/>
    <w:rsid w:val="00D226D4"/>
    <w:rPr>
      <w:color w:val="0000FF"/>
      <w:u w:val="single"/>
    </w:rPr>
  </w:style>
  <w:style w:type="character" w:customStyle="1" w:styleId="anchor-text">
    <w:name w:val="anchor-text"/>
    <w:basedOn w:val="a0"/>
    <w:rsid w:val="007D5C1F"/>
  </w:style>
  <w:style w:type="table" w:styleId="6">
    <w:name w:val="List Table 6 Colorful"/>
    <w:basedOn w:val="a1"/>
    <w:uiPriority w:val="51"/>
    <w:rsid w:val="00201C96"/>
    <w:pPr>
      <w:spacing w:after="0" w:line="240" w:lineRule="auto"/>
    </w:pPr>
    <w:rPr>
      <w:rFonts w:ascii="Times New Roman" w:eastAsia="宋体" w:hAnsi="Times New Roman" w:cs="Times New Roman"/>
      <w:color w:val="000000" w:themeColor="text1"/>
      <w:kern w:val="0"/>
      <w:sz w:val="20"/>
      <w:szCs w:val="20"/>
      <w:lang w:val="en-US"/>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a"/>
    <w:link w:val="EndNoteBibliographyTitleChar"/>
    <w:rsid w:val="00F12D04"/>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F12D04"/>
    <w:rPr>
      <w:rFonts w:ascii="Calibri" w:hAnsi="Calibri" w:cs="Calibri"/>
      <w:noProof/>
    </w:rPr>
  </w:style>
  <w:style w:type="paragraph" w:customStyle="1" w:styleId="EndNoteBibliography">
    <w:name w:val="EndNote Bibliography"/>
    <w:basedOn w:val="a"/>
    <w:link w:val="EndNoteBibliographyChar"/>
    <w:rsid w:val="00F12D04"/>
    <w:pPr>
      <w:spacing w:line="240" w:lineRule="auto"/>
    </w:pPr>
    <w:rPr>
      <w:rFonts w:ascii="Calibri" w:hAnsi="Calibri" w:cs="Calibri"/>
      <w:noProof/>
    </w:rPr>
  </w:style>
  <w:style w:type="character" w:customStyle="1" w:styleId="EndNoteBibliographyChar">
    <w:name w:val="EndNote Bibliography Char"/>
    <w:basedOn w:val="a0"/>
    <w:link w:val="EndNoteBibliography"/>
    <w:rsid w:val="00F12D04"/>
    <w:rPr>
      <w:rFonts w:ascii="Calibri" w:hAnsi="Calibri" w:cs="Calibri"/>
      <w:noProof/>
    </w:rPr>
  </w:style>
  <w:style w:type="character" w:styleId="a5">
    <w:name w:val="Unresolved Mention"/>
    <w:basedOn w:val="a0"/>
    <w:uiPriority w:val="99"/>
    <w:semiHidden/>
    <w:unhideWhenUsed/>
    <w:rsid w:val="00F12D04"/>
    <w:rPr>
      <w:color w:val="605E5C"/>
      <w:shd w:val="clear" w:color="auto" w:fill="E1DFDD"/>
    </w:rPr>
  </w:style>
  <w:style w:type="paragraph" w:styleId="HTML">
    <w:name w:val="HTML Preformatted"/>
    <w:basedOn w:val="a"/>
    <w:link w:val="HTML0"/>
    <w:uiPriority w:val="99"/>
    <w:semiHidden/>
    <w:unhideWhenUsed/>
    <w:rsid w:val="0058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semiHidden/>
    <w:rsid w:val="0058318E"/>
    <w:rPr>
      <w:rFonts w:ascii="Courier New" w:eastAsia="Times New Roman" w:hAnsi="Courier New" w:cs="Courier New"/>
      <w:kern w:val="0"/>
      <w:sz w:val="20"/>
      <w:szCs w:val="20"/>
      <w14:ligatures w14:val="none"/>
    </w:rPr>
  </w:style>
  <w:style w:type="character" w:styleId="HTML1">
    <w:name w:val="HTML Code"/>
    <w:basedOn w:val="a0"/>
    <w:uiPriority w:val="99"/>
    <w:semiHidden/>
    <w:unhideWhenUsed/>
    <w:rsid w:val="0058318E"/>
    <w:rPr>
      <w:rFonts w:ascii="Courier New" w:eastAsia="Times New Roman" w:hAnsi="Courier New" w:cs="Courier New"/>
      <w:sz w:val="20"/>
      <w:szCs w:val="20"/>
    </w:rPr>
  </w:style>
  <w:style w:type="character" w:customStyle="1" w:styleId="markedcontent">
    <w:name w:val="markedcontent"/>
    <w:basedOn w:val="a0"/>
    <w:rsid w:val="00E53D2F"/>
  </w:style>
  <w:style w:type="character" w:customStyle="1" w:styleId="react-xocs-alternative-link">
    <w:name w:val="react-xocs-alternative-link"/>
    <w:basedOn w:val="a0"/>
    <w:rsid w:val="00E40ECC"/>
  </w:style>
  <w:style w:type="character" w:customStyle="1" w:styleId="text">
    <w:name w:val="text"/>
    <w:basedOn w:val="a0"/>
    <w:rsid w:val="00E40ECC"/>
  </w:style>
  <w:style w:type="character" w:customStyle="1" w:styleId="author-ref">
    <w:name w:val="author-ref"/>
    <w:basedOn w:val="a0"/>
    <w:rsid w:val="00E40ECC"/>
  </w:style>
  <w:style w:type="character" w:customStyle="1" w:styleId="given-name">
    <w:name w:val="given-name"/>
    <w:basedOn w:val="a0"/>
    <w:rsid w:val="00E40ECC"/>
  </w:style>
  <w:style w:type="character" w:customStyle="1" w:styleId="30">
    <w:name w:val="标题 3 字符"/>
    <w:basedOn w:val="a0"/>
    <w:link w:val="3"/>
    <w:uiPriority w:val="9"/>
    <w:rsid w:val="00AB6A34"/>
    <w:rPr>
      <w:rFonts w:ascii="Times New Roman" w:eastAsia="Times New Roman" w:hAnsi="Times New Roman" w:cs="Times New Roman"/>
      <w:b/>
      <w:bCs/>
      <w:kern w:val="0"/>
      <w:sz w:val="27"/>
      <w:szCs w:val="27"/>
      <w14:ligatures w14:val="none"/>
    </w:rPr>
  </w:style>
  <w:style w:type="paragraph" w:styleId="a6">
    <w:name w:val="Normal (Web)"/>
    <w:basedOn w:val="a"/>
    <w:uiPriority w:val="99"/>
    <w:semiHidden/>
    <w:unhideWhenUsed/>
    <w:rsid w:val="00AB6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Strong"/>
    <w:basedOn w:val="a0"/>
    <w:uiPriority w:val="22"/>
    <w:qFormat/>
    <w:rsid w:val="00AB6A34"/>
    <w:rPr>
      <w:b/>
      <w:bCs/>
    </w:rPr>
  </w:style>
  <w:style w:type="paragraph" w:styleId="a8">
    <w:name w:val="header"/>
    <w:basedOn w:val="a"/>
    <w:link w:val="a9"/>
    <w:uiPriority w:val="99"/>
    <w:unhideWhenUsed/>
    <w:rsid w:val="00BC2D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C2DF3"/>
    <w:rPr>
      <w:sz w:val="18"/>
      <w:szCs w:val="18"/>
    </w:rPr>
  </w:style>
  <w:style w:type="paragraph" w:styleId="aa">
    <w:name w:val="footer"/>
    <w:basedOn w:val="a"/>
    <w:link w:val="ab"/>
    <w:uiPriority w:val="99"/>
    <w:unhideWhenUsed/>
    <w:rsid w:val="00BC2DF3"/>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C2DF3"/>
    <w:rPr>
      <w:sz w:val="18"/>
      <w:szCs w:val="18"/>
    </w:rPr>
  </w:style>
  <w:style w:type="paragraph" w:styleId="ac">
    <w:name w:val="caption"/>
    <w:basedOn w:val="a"/>
    <w:next w:val="a"/>
    <w:uiPriority w:val="35"/>
    <w:unhideWhenUsed/>
    <w:qFormat/>
    <w:rsid w:val="00B77F2E"/>
    <w:rPr>
      <w:rFonts w:asciiTheme="majorHAnsi" w:eastAsia="黑体" w:hAnsiTheme="majorHAnsi" w:cstheme="majorBidi"/>
      <w:sz w:val="20"/>
      <w:szCs w:val="20"/>
    </w:rPr>
  </w:style>
  <w:style w:type="table" w:styleId="ad">
    <w:name w:val="Table Grid"/>
    <w:basedOn w:val="a1"/>
    <w:uiPriority w:val="39"/>
    <w:rsid w:val="00B7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sid w:val="006F5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734">
      <w:bodyDiv w:val="1"/>
      <w:marLeft w:val="0"/>
      <w:marRight w:val="0"/>
      <w:marTop w:val="0"/>
      <w:marBottom w:val="0"/>
      <w:divBdr>
        <w:top w:val="none" w:sz="0" w:space="0" w:color="auto"/>
        <w:left w:val="none" w:sz="0" w:space="0" w:color="auto"/>
        <w:bottom w:val="none" w:sz="0" w:space="0" w:color="auto"/>
        <w:right w:val="none" w:sz="0" w:space="0" w:color="auto"/>
      </w:divBdr>
    </w:div>
    <w:div w:id="188030774">
      <w:bodyDiv w:val="1"/>
      <w:marLeft w:val="0"/>
      <w:marRight w:val="0"/>
      <w:marTop w:val="0"/>
      <w:marBottom w:val="0"/>
      <w:divBdr>
        <w:top w:val="none" w:sz="0" w:space="0" w:color="auto"/>
        <w:left w:val="none" w:sz="0" w:space="0" w:color="auto"/>
        <w:bottom w:val="none" w:sz="0" w:space="0" w:color="auto"/>
        <w:right w:val="none" w:sz="0" w:space="0" w:color="auto"/>
      </w:divBdr>
      <w:divsChild>
        <w:div w:id="132022018">
          <w:marLeft w:val="0"/>
          <w:marRight w:val="0"/>
          <w:marTop w:val="0"/>
          <w:marBottom w:val="0"/>
          <w:divBdr>
            <w:top w:val="none" w:sz="0" w:space="0" w:color="auto"/>
            <w:left w:val="none" w:sz="0" w:space="0" w:color="auto"/>
            <w:bottom w:val="none" w:sz="0" w:space="0" w:color="auto"/>
            <w:right w:val="none" w:sz="0" w:space="0" w:color="auto"/>
          </w:divBdr>
          <w:divsChild>
            <w:div w:id="92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238">
      <w:bodyDiv w:val="1"/>
      <w:marLeft w:val="0"/>
      <w:marRight w:val="0"/>
      <w:marTop w:val="0"/>
      <w:marBottom w:val="0"/>
      <w:divBdr>
        <w:top w:val="none" w:sz="0" w:space="0" w:color="auto"/>
        <w:left w:val="none" w:sz="0" w:space="0" w:color="auto"/>
        <w:bottom w:val="none" w:sz="0" w:space="0" w:color="auto"/>
        <w:right w:val="none" w:sz="0" w:space="0" w:color="auto"/>
      </w:divBdr>
    </w:div>
    <w:div w:id="244000449">
      <w:bodyDiv w:val="1"/>
      <w:marLeft w:val="0"/>
      <w:marRight w:val="0"/>
      <w:marTop w:val="0"/>
      <w:marBottom w:val="0"/>
      <w:divBdr>
        <w:top w:val="none" w:sz="0" w:space="0" w:color="auto"/>
        <w:left w:val="none" w:sz="0" w:space="0" w:color="auto"/>
        <w:bottom w:val="none" w:sz="0" w:space="0" w:color="auto"/>
        <w:right w:val="none" w:sz="0" w:space="0" w:color="auto"/>
      </w:divBdr>
      <w:divsChild>
        <w:div w:id="1640527153">
          <w:marLeft w:val="0"/>
          <w:marRight w:val="0"/>
          <w:marTop w:val="0"/>
          <w:marBottom w:val="0"/>
          <w:divBdr>
            <w:top w:val="none" w:sz="0" w:space="0" w:color="auto"/>
            <w:left w:val="none" w:sz="0" w:space="0" w:color="auto"/>
            <w:bottom w:val="none" w:sz="0" w:space="0" w:color="auto"/>
            <w:right w:val="none" w:sz="0" w:space="0" w:color="auto"/>
          </w:divBdr>
          <w:divsChild>
            <w:div w:id="6339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1841">
      <w:bodyDiv w:val="1"/>
      <w:marLeft w:val="0"/>
      <w:marRight w:val="0"/>
      <w:marTop w:val="0"/>
      <w:marBottom w:val="0"/>
      <w:divBdr>
        <w:top w:val="none" w:sz="0" w:space="0" w:color="auto"/>
        <w:left w:val="none" w:sz="0" w:space="0" w:color="auto"/>
        <w:bottom w:val="none" w:sz="0" w:space="0" w:color="auto"/>
        <w:right w:val="none" w:sz="0" w:space="0" w:color="auto"/>
      </w:divBdr>
    </w:div>
    <w:div w:id="1076635039">
      <w:bodyDiv w:val="1"/>
      <w:marLeft w:val="0"/>
      <w:marRight w:val="0"/>
      <w:marTop w:val="0"/>
      <w:marBottom w:val="0"/>
      <w:divBdr>
        <w:top w:val="none" w:sz="0" w:space="0" w:color="auto"/>
        <w:left w:val="none" w:sz="0" w:space="0" w:color="auto"/>
        <w:bottom w:val="none" w:sz="0" w:space="0" w:color="auto"/>
        <w:right w:val="none" w:sz="0" w:space="0" w:color="auto"/>
      </w:divBdr>
      <w:divsChild>
        <w:div w:id="527452093">
          <w:marLeft w:val="0"/>
          <w:marRight w:val="0"/>
          <w:marTop w:val="0"/>
          <w:marBottom w:val="0"/>
          <w:divBdr>
            <w:top w:val="none" w:sz="0" w:space="0" w:color="auto"/>
            <w:left w:val="none" w:sz="0" w:space="0" w:color="auto"/>
            <w:bottom w:val="none" w:sz="0" w:space="0" w:color="auto"/>
            <w:right w:val="none" w:sz="0" w:space="0" w:color="auto"/>
          </w:divBdr>
          <w:divsChild>
            <w:div w:id="1048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522">
      <w:bodyDiv w:val="1"/>
      <w:marLeft w:val="0"/>
      <w:marRight w:val="0"/>
      <w:marTop w:val="0"/>
      <w:marBottom w:val="0"/>
      <w:divBdr>
        <w:top w:val="none" w:sz="0" w:space="0" w:color="auto"/>
        <w:left w:val="none" w:sz="0" w:space="0" w:color="auto"/>
        <w:bottom w:val="none" w:sz="0" w:space="0" w:color="auto"/>
        <w:right w:val="none" w:sz="0" w:space="0" w:color="auto"/>
      </w:divBdr>
    </w:div>
    <w:div w:id="1383797385">
      <w:bodyDiv w:val="1"/>
      <w:marLeft w:val="0"/>
      <w:marRight w:val="0"/>
      <w:marTop w:val="0"/>
      <w:marBottom w:val="0"/>
      <w:divBdr>
        <w:top w:val="none" w:sz="0" w:space="0" w:color="auto"/>
        <w:left w:val="none" w:sz="0" w:space="0" w:color="auto"/>
        <w:bottom w:val="none" w:sz="0" w:space="0" w:color="auto"/>
        <w:right w:val="none" w:sz="0" w:space="0" w:color="auto"/>
      </w:divBdr>
    </w:div>
    <w:div w:id="1415861578">
      <w:bodyDiv w:val="1"/>
      <w:marLeft w:val="0"/>
      <w:marRight w:val="0"/>
      <w:marTop w:val="0"/>
      <w:marBottom w:val="0"/>
      <w:divBdr>
        <w:top w:val="none" w:sz="0" w:space="0" w:color="auto"/>
        <w:left w:val="none" w:sz="0" w:space="0" w:color="auto"/>
        <w:bottom w:val="none" w:sz="0" w:space="0" w:color="auto"/>
        <w:right w:val="none" w:sz="0" w:space="0" w:color="auto"/>
      </w:divBdr>
    </w:div>
    <w:div w:id="1476531086">
      <w:bodyDiv w:val="1"/>
      <w:marLeft w:val="0"/>
      <w:marRight w:val="0"/>
      <w:marTop w:val="0"/>
      <w:marBottom w:val="0"/>
      <w:divBdr>
        <w:top w:val="none" w:sz="0" w:space="0" w:color="auto"/>
        <w:left w:val="none" w:sz="0" w:space="0" w:color="auto"/>
        <w:bottom w:val="none" w:sz="0" w:space="0" w:color="auto"/>
        <w:right w:val="none" w:sz="0" w:space="0" w:color="auto"/>
      </w:divBdr>
    </w:div>
    <w:div w:id="1542666600">
      <w:bodyDiv w:val="1"/>
      <w:marLeft w:val="0"/>
      <w:marRight w:val="0"/>
      <w:marTop w:val="0"/>
      <w:marBottom w:val="0"/>
      <w:divBdr>
        <w:top w:val="none" w:sz="0" w:space="0" w:color="auto"/>
        <w:left w:val="none" w:sz="0" w:space="0" w:color="auto"/>
        <w:bottom w:val="none" w:sz="0" w:space="0" w:color="auto"/>
        <w:right w:val="none" w:sz="0" w:space="0" w:color="auto"/>
      </w:divBdr>
    </w:div>
    <w:div w:id="16926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sciencedirect.com/science/article/pii/S000989812030286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mcmedinformdecismak.biomedcentral.com/articles/10.1186/s12911-020-1114-3"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ciencedirect.com/topics/medicine-and-dentistry/proteomic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5409</Words>
  <Characters>30833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 jc</cp:lastModifiedBy>
  <cp:revision>17</cp:revision>
  <dcterms:created xsi:type="dcterms:W3CDTF">2024-03-22T21:48:00Z</dcterms:created>
  <dcterms:modified xsi:type="dcterms:W3CDTF">2024-04-04T15:01:00Z</dcterms:modified>
</cp:coreProperties>
</file>