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7531" w:rsidRPr="00515AD4" w:rsidRDefault="005F7531" w:rsidP="005F7531">
      <w:pPr>
        <w:tabs>
          <w:tab w:val="left" w:pos="3588"/>
        </w:tabs>
        <w:ind w:right="-4"/>
        <w:rPr>
          <w:rFonts w:ascii="Arial" w:hAnsi="Arial" w:cs="Arial"/>
        </w:rPr>
      </w:pPr>
    </w:p>
    <w:p w:rsidR="005F7531" w:rsidRPr="00515AD4" w:rsidRDefault="005F7531" w:rsidP="005F7531">
      <w:pPr>
        <w:spacing w:line="388" w:lineRule="exact"/>
        <w:ind w:left="774" w:right="882"/>
        <w:jc w:val="center"/>
        <w:rPr>
          <w:rFonts w:ascii="Arial" w:hAnsi="Arial" w:cs="Arial"/>
          <w:color w:val="28386B"/>
          <w:w w:val="57"/>
          <w:sz w:val="36"/>
          <w:szCs w:val="36"/>
        </w:rPr>
      </w:pPr>
    </w:p>
    <w:p w:rsidR="005F7531" w:rsidRPr="00515AD4" w:rsidRDefault="005F7531" w:rsidP="00BD58BB">
      <w:pPr>
        <w:pStyle w:val="BodyText"/>
        <w:ind w:right="565"/>
        <w:rPr>
          <w:rStyle w:val="Strong"/>
          <w:rFonts w:cs="Arial"/>
          <w:b/>
          <w:sz w:val="28"/>
          <w:szCs w:val="28"/>
        </w:rPr>
      </w:pPr>
    </w:p>
    <w:p w:rsidR="005F7531" w:rsidRDefault="005F7531" w:rsidP="005F7531">
      <w:pPr>
        <w:pStyle w:val="BodyText"/>
        <w:ind w:right="565"/>
        <w:jc w:val="center"/>
        <w:rPr>
          <w:rStyle w:val="Strong"/>
          <w:rFonts w:cs="Arial"/>
          <w:b/>
          <w:sz w:val="28"/>
          <w:szCs w:val="28"/>
        </w:rPr>
      </w:pPr>
    </w:p>
    <w:p w:rsidR="005F7531" w:rsidRPr="00363036" w:rsidRDefault="00363036" w:rsidP="005F7531">
      <w:pPr>
        <w:pStyle w:val="BodyText"/>
        <w:ind w:right="565"/>
        <w:jc w:val="center"/>
        <w:rPr>
          <w:rStyle w:val="Strong"/>
          <w:rFonts w:cs="Arial"/>
          <w:b/>
          <w:sz w:val="28"/>
          <w:szCs w:val="28"/>
          <w:lang w:val="tr-TR"/>
        </w:rPr>
      </w:pPr>
      <w:r>
        <w:rPr>
          <w:rStyle w:val="Strong"/>
          <w:rFonts w:cs="Arial"/>
          <w:b/>
          <w:sz w:val="28"/>
          <w:szCs w:val="28"/>
          <w:lang w:val="tr-TR"/>
        </w:rPr>
        <w:t>Proje Başlığı:</w:t>
      </w:r>
    </w:p>
    <w:p w:rsidR="005F7531" w:rsidRPr="00515AD4" w:rsidRDefault="005F7531" w:rsidP="005F7531">
      <w:pPr>
        <w:pStyle w:val="BodyText"/>
        <w:ind w:right="565"/>
        <w:jc w:val="center"/>
        <w:rPr>
          <w:rStyle w:val="Strong"/>
          <w:rFonts w:cs="Arial"/>
          <w:b/>
          <w:sz w:val="28"/>
          <w:szCs w:val="28"/>
        </w:rPr>
      </w:pPr>
    </w:p>
    <w:p w:rsidR="005F7531" w:rsidRPr="00363036" w:rsidRDefault="005F7531" w:rsidP="005F7531">
      <w:pPr>
        <w:jc w:val="center"/>
        <w:rPr>
          <w:rFonts w:ascii="Arial" w:hAnsi="Arial" w:cs="Arial"/>
          <w:sz w:val="28"/>
          <w:szCs w:val="28"/>
        </w:rPr>
      </w:pPr>
      <w:r w:rsidRPr="00363036">
        <w:rPr>
          <w:rFonts w:ascii="Arial" w:hAnsi="Arial" w:cs="Arial"/>
          <w:sz w:val="28"/>
          <w:szCs w:val="28"/>
        </w:rPr>
        <w:t>ARI KOVANLARINDA OĞUL VERMEYİ TESPİT EDEN SİSTEM PROJESİ</w:t>
      </w:r>
    </w:p>
    <w:p w:rsidR="00363036" w:rsidRPr="00363036" w:rsidRDefault="00363036" w:rsidP="005F7531">
      <w:pPr>
        <w:pStyle w:val="BodyText"/>
        <w:ind w:right="565"/>
        <w:jc w:val="center"/>
        <w:rPr>
          <w:rFonts w:cs="Arial"/>
          <w:b w:val="0"/>
          <w:sz w:val="28"/>
          <w:szCs w:val="28"/>
          <w:lang w:val="tr-TR"/>
        </w:rPr>
      </w:pPr>
    </w:p>
    <w:p w:rsidR="00363036" w:rsidRDefault="00363036" w:rsidP="005F7531">
      <w:pPr>
        <w:pStyle w:val="BodyText"/>
        <w:ind w:right="565"/>
        <w:jc w:val="center"/>
        <w:rPr>
          <w:rFonts w:cs="Arial"/>
          <w:sz w:val="28"/>
          <w:szCs w:val="28"/>
          <w:lang w:val="tr-TR"/>
        </w:rPr>
      </w:pPr>
    </w:p>
    <w:p w:rsidR="005F7531" w:rsidRPr="00A82C57" w:rsidRDefault="00A82C57" w:rsidP="005F7531">
      <w:pPr>
        <w:pStyle w:val="BodyText"/>
        <w:ind w:right="565"/>
        <w:jc w:val="center"/>
        <w:rPr>
          <w:rFonts w:cs="Arial"/>
          <w:sz w:val="28"/>
          <w:szCs w:val="28"/>
          <w:lang w:val="tr-TR"/>
        </w:rPr>
      </w:pPr>
      <w:r>
        <w:rPr>
          <w:rFonts w:cs="Arial"/>
          <w:sz w:val="28"/>
          <w:szCs w:val="28"/>
          <w:lang w:val="tr-TR"/>
        </w:rPr>
        <w:t>Proje Ortakları:</w:t>
      </w:r>
    </w:p>
    <w:p w:rsidR="005F7531" w:rsidRPr="00A82C57" w:rsidRDefault="005F7531" w:rsidP="005F7531">
      <w:pPr>
        <w:pStyle w:val="BodyText"/>
        <w:ind w:right="565"/>
        <w:jc w:val="center"/>
        <w:rPr>
          <w:rFonts w:cs="Arial"/>
          <w:b w:val="0"/>
          <w:sz w:val="28"/>
          <w:szCs w:val="28"/>
          <w:lang w:val="tr-TR"/>
        </w:rPr>
      </w:pPr>
      <w:r w:rsidRPr="00A82C57">
        <w:rPr>
          <w:rFonts w:cs="Arial"/>
          <w:b w:val="0"/>
          <w:sz w:val="28"/>
          <w:szCs w:val="28"/>
          <w:lang w:val="tr-TR"/>
        </w:rPr>
        <w:t xml:space="preserve">Semih Tavukçu </w:t>
      </w:r>
    </w:p>
    <w:p w:rsidR="005F7531" w:rsidRPr="00A82C57" w:rsidRDefault="005F7531" w:rsidP="005F7531">
      <w:pPr>
        <w:pStyle w:val="BodyText"/>
        <w:ind w:right="565"/>
        <w:jc w:val="center"/>
        <w:rPr>
          <w:rFonts w:cs="Arial"/>
          <w:b w:val="0"/>
          <w:sz w:val="28"/>
          <w:szCs w:val="28"/>
          <w:lang w:val="tr-TR"/>
        </w:rPr>
      </w:pPr>
      <w:r w:rsidRPr="00A82C57">
        <w:rPr>
          <w:rFonts w:cs="Arial"/>
          <w:b w:val="0"/>
          <w:sz w:val="28"/>
          <w:szCs w:val="28"/>
          <w:lang w:val="tr-TR"/>
        </w:rPr>
        <w:t>Serhat Kibar</w:t>
      </w:r>
    </w:p>
    <w:p w:rsidR="00A82C57" w:rsidRDefault="00A82C57" w:rsidP="005F7531">
      <w:pPr>
        <w:pStyle w:val="BodyText"/>
        <w:ind w:right="565"/>
        <w:jc w:val="center"/>
        <w:rPr>
          <w:rFonts w:cs="Arial"/>
          <w:sz w:val="28"/>
          <w:szCs w:val="28"/>
          <w:lang w:val="tr-TR"/>
        </w:rPr>
      </w:pPr>
    </w:p>
    <w:p w:rsidR="004A354C" w:rsidRDefault="00F2082E" w:rsidP="005F7531">
      <w:pPr>
        <w:pStyle w:val="BodyText"/>
        <w:ind w:right="565"/>
        <w:jc w:val="center"/>
        <w:rPr>
          <w:rFonts w:cs="Arial"/>
          <w:sz w:val="28"/>
          <w:szCs w:val="28"/>
          <w:lang w:val="tr-TR"/>
        </w:rPr>
      </w:pPr>
      <w:r>
        <w:rPr>
          <w:rFonts w:cs="Arial"/>
          <w:sz w:val="28"/>
          <w:szCs w:val="28"/>
          <w:lang w:val="tr-TR"/>
        </w:rPr>
        <w:t>Projenin İlgili Olduğu Alanlar:</w:t>
      </w:r>
    </w:p>
    <w:p w:rsidR="00F2082E" w:rsidRPr="00F2082E" w:rsidRDefault="00F2082E" w:rsidP="005F7531">
      <w:pPr>
        <w:pStyle w:val="BodyText"/>
        <w:ind w:right="565"/>
        <w:jc w:val="center"/>
        <w:rPr>
          <w:rFonts w:cs="Arial"/>
          <w:b w:val="0"/>
          <w:sz w:val="28"/>
          <w:szCs w:val="28"/>
          <w:lang w:val="tr-TR"/>
        </w:rPr>
      </w:pPr>
      <w:r w:rsidRPr="00F2082E">
        <w:rPr>
          <w:rFonts w:cs="Arial"/>
          <w:b w:val="0"/>
          <w:sz w:val="28"/>
          <w:szCs w:val="28"/>
          <w:lang w:val="tr-TR"/>
        </w:rPr>
        <w:t>Robotik ve kodlama</w:t>
      </w:r>
    </w:p>
    <w:p w:rsidR="00F2082E" w:rsidRPr="00F2082E" w:rsidRDefault="00F2082E" w:rsidP="005F7531">
      <w:pPr>
        <w:pStyle w:val="BodyText"/>
        <w:ind w:right="565"/>
        <w:jc w:val="center"/>
        <w:rPr>
          <w:rFonts w:cs="Arial"/>
          <w:b w:val="0"/>
          <w:sz w:val="28"/>
          <w:szCs w:val="28"/>
          <w:lang w:val="tr-TR"/>
        </w:rPr>
      </w:pPr>
      <w:r w:rsidRPr="00F2082E">
        <w:rPr>
          <w:rFonts w:cs="Arial"/>
          <w:b w:val="0"/>
          <w:sz w:val="28"/>
          <w:szCs w:val="28"/>
          <w:lang w:val="tr-TR"/>
        </w:rPr>
        <w:t>Ekolojik Denge</w:t>
      </w:r>
    </w:p>
    <w:p w:rsidR="004A354C" w:rsidRDefault="004A354C" w:rsidP="005F7531">
      <w:pPr>
        <w:pStyle w:val="BodyText"/>
        <w:ind w:right="565"/>
        <w:jc w:val="center"/>
        <w:rPr>
          <w:rFonts w:cs="Arial"/>
          <w:sz w:val="28"/>
          <w:szCs w:val="28"/>
          <w:lang w:val="tr-TR"/>
        </w:rPr>
      </w:pPr>
    </w:p>
    <w:p w:rsidR="005F7531" w:rsidRDefault="005F7531" w:rsidP="005F7531">
      <w:pPr>
        <w:pStyle w:val="BodyText"/>
        <w:ind w:right="565"/>
        <w:jc w:val="center"/>
        <w:rPr>
          <w:rFonts w:cs="Arial"/>
          <w:sz w:val="28"/>
          <w:szCs w:val="28"/>
          <w:lang w:val="tr-TR"/>
        </w:rPr>
      </w:pPr>
    </w:p>
    <w:p w:rsidR="00BD58BB" w:rsidRDefault="00BD58BB" w:rsidP="005F7531">
      <w:pPr>
        <w:pStyle w:val="BodyText"/>
        <w:ind w:right="565"/>
        <w:jc w:val="center"/>
        <w:rPr>
          <w:rFonts w:cs="Arial"/>
          <w:sz w:val="28"/>
          <w:szCs w:val="28"/>
          <w:lang w:val="tr-TR"/>
        </w:rPr>
      </w:pPr>
    </w:p>
    <w:p w:rsidR="00BD58BB" w:rsidRDefault="00BD58BB" w:rsidP="005F7531">
      <w:pPr>
        <w:pStyle w:val="BodyText"/>
        <w:ind w:right="565"/>
        <w:jc w:val="center"/>
        <w:rPr>
          <w:rFonts w:cs="Arial"/>
          <w:sz w:val="28"/>
          <w:szCs w:val="28"/>
          <w:lang w:val="tr-TR"/>
        </w:rPr>
      </w:pPr>
    </w:p>
    <w:p w:rsidR="00BD58BB" w:rsidRDefault="00BD58BB" w:rsidP="005F7531">
      <w:pPr>
        <w:pStyle w:val="BodyText"/>
        <w:ind w:right="565"/>
        <w:jc w:val="center"/>
        <w:rPr>
          <w:rFonts w:cs="Arial"/>
          <w:sz w:val="28"/>
          <w:szCs w:val="28"/>
          <w:lang w:val="tr-TR"/>
        </w:rPr>
      </w:pPr>
    </w:p>
    <w:p w:rsidR="00BD58BB" w:rsidRDefault="00BD58BB" w:rsidP="005F7531">
      <w:pPr>
        <w:pStyle w:val="BodyText"/>
        <w:ind w:right="565"/>
        <w:jc w:val="center"/>
        <w:rPr>
          <w:rFonts w:cs="Arial"/>
          <w:sz w:val="28"/>
          <w:szCs w:val="28"/>
          <w:lang w:val="tr-TR"/>
        </w:rPr>
      </w:pPr>
    </w:p>
    <w:p w:rsidR="00BD58BB" w:rsidRDefault="00BD58BB" w:rsidP="005F7531">
      <w:pPr>
        <w:pStyle w:val="BodyText"/>
        <w:ind w:right="565"/>
        <w:jc w:val="center"/>
        <w:rPr>
          <w:rFonts w:cs="Arial"/>
          <w:sz w:val="28"/>
          <w:szCs w:val="28"/>
          <w:lang w:val="tr-TR"/>
        </w:rPr>
      </w:pPr>
    </w:p>
    <w:p w:rsidR="00BD58BB" w:rsidRDefault="00BD58BB" w:rsidP="005F7531">
      <w:pPr>
        <w:pStyle w:val="BodyText"/>
        <w:ind w:right="565"/>
        <w:jc w:val="center"/>
        <w:rPr>
          <w:rFonts w:cs="Arial"/>
          <w:sz w:val="28"/>
          <w:szCs w:val="28"/>
          <w:lang w:val="tr-TR"/>
        </w:rPr>
      </w:pPr>
    </w:p>
    <w:p w:rsidR="00BD58BB" w:rsidRDefault="00BD58BB" w:rsidP="005F7531">
      <w:pPr>
        <w:pStyle w:val="BodyText"/>
        <w:ind w:right="565"/>
        <w:jc w:val="center"/>
        <w:rPr>
          <w:rFonts w:cs="Arial"/>
          <w:sz w:val="28"/>
          <w:szCs w:val="28"/>
          <w:lang w:val="tr-TR"/>
        </w:rPr>
      </w:pPr>
    </w:p>
    <w:p w:rsidR="00BD58BB" w:rsidRDefault="00BD58BB" w:rsidP="005F7531">
      <w:pPr>
        <w:pStyle w:val="BodyText"/>
        <w:ind w:right="565"/>
        <w:jc w:val="center"/>
        <w:rPr>
          <w:rFonts w:cs="Arial"/>
          <w:sz w:val="28"/>
          <w:szCs w:val="28"/>
          <w:lang w:val="tr-TR"/>
        </w:rPr>
      </w:pPr>
    </w:p>
    <w:p w:rsidR="00BD58BB" w:rsidRDefault="00BD58BB" w:rsidP="005F7531">
      <w:pPr>
        <w:pStyle w:val="BodyText"/>
        <w:ind w:right="565"/>
        <w:jc w:val="center"/>
        <w:rPr>
          <w:rFonts w:cs="Arial"/>
          <w:sz w:val="28"/>
          <w:szCs w:val="28"/>
          <w:lang w:val="tr-TR"/>
        </w:rPr>
      </w:pPr>
    </w:p>
    <w:p w:rsidR="00BD58BB" w:rsidRDefault="00BD58BB" w:rsidP="005F7531">
      <w:pPr>
        <w:pStyle w:val="BodyText"/>
        <w:ind w:right="565"/>
        <w:jc w:val="center"/>
        <w:rPr>
          <w:rFonts w:cs="Arial"/>
          <w:sz w:val="28"/>
          <w:szCs w:val="28"/>
        </w:rPr>
      </w:pPr>
    </w:p>
    <w:p w:rsidR="005F7531" w:rsidRDefault="005F7531" w:rsidP="005F7531">
      <w:pPr>
        <w:pStyle w:val="BodyText"/>
        <w:ind w:right="565"/>
        <w:jc w:val="center"/>
        <w:rPr>
          <w:rFonts w:cs="Arial"/>
          <w:sz w:val="28"/>
          <w:szCs w:val="28"/>
        </w:rPr>
      </w:pPr>
    </w:p>
    <w:p w:rsidR="005F7531" w:rsidRDefault="005F7531" w:rsidP="005F7531">
      <w:pPr>
        <w:pStyle w:val="BodyText"/>
        <w:ind w:right="565"/>
        <w:jc w:val="center"/>
        <w:rPr>
          <w:rFonts w:cs="Arial"/>
          <w:sz w:val="28"/>
          <w:szCs w:val="28"/>
        </w:rPr>
      </w:pPr>
    </w:p>
    <w:p w:rsidR="005F7531" w:rsidRDefault="005F7531" w:rsidP="005F7531">
      <w:pPr>
        <w:pStyle w:val="BodyText"/>
        <w:ind w:right="565"/>
        <w:jc w:val="center"/>
        <w:rPr>
          <w:rFonts w:cs="Arial"/>
          <w:sz w:val="28"/>
          <w:szCs w:val="28"/>
        </w:rPr>
      </w:pPr>
    </w:p>
    <w:p w:rsidR="005F7531" w:rsidRPr="00515AD4" w:rsidRDefault="005F7531" w:rsidP="005F7531">
      <w:pPr>
        <w:ind w:right="-4"/>
        <w:rPr>
          <w:rFonts w:ascii="Arial" w:hAnsi="Arial" w:cs="Arial"/>
        </w:rPr>
      </w:pPr>
    </w:p>
    <w:p w:rsidR="00A82C57" w:rsidRDefault="00A82C57" w:rsidP="00A82C57">
      <w:pPr>
        <w:ind w:right="-4"/>
        <w:jc w:val="center"/>
        <w:rPr>
          <w:rFonts w:ascii="Arial" w:hAnsi="Arial" w:cs="Arial"/>
          <w:sz w:val="28"/>
          <w:szCs w:val="28"/>
        </w:rPr>
      </w:pPr>
    </w:p>
    <w:p w:rsidR="00A82C57" w:rsidRDefault="00A82C57" w:rsidP="00A82C57">
      <w:pPr>
        <w:ind w:right="-4"/>
        <w:jc w:val="center"/>
        <w:rPr>
          <w:rFonts w:ascii="Arial" w:hAnsi="Arial" w:cs="Arial"/>
          <w:sz w:val="28"/>
          <w:szCs w:val="28"/>
        </w:rPr>
      </w:pPr>
    </w:p>
    <w:p w:rsidR="00A82C57" w:rsidRDefault="00A82C57" w:rsidP="00A82C57">
      <w:pPr>
        <w:ind w:right="-4"/>
        <w:jc w:val="center"/>
        <w:rPr>
          <w:rFonts w:ascii="Arial" w:hAnsi="Arial" w:cs="Arial"/>
          <w:sz w:val="28"/>
          <w:szCs w:val="28"/>
        </w:rPr>
      </w:pPr>
    </w:p>
    <w:p w:rsidR="00A82C57" w:rsidRDefault="00A82C57" w:rsidP="00A82C57">
      <w:pPr>
        <w:ind w:right="-4"/>
        <w:jc w:val="center"/>
        <w:rPr>
          <w:rFonts w:ascii="Arial" w:hAnsi="Arial" w:cs="Arial"/>
          <w:sz w:val="28"/>
          <w:szCs w:val="28"/>
        </w:rPr>
      </w:pPr>
    </w:p>
    <w:p w:rsidR="00363036" w:rsidRDefault="005F7531" w:rsidP="00F2082E">
      <w:pPr>
        <w:ind w:right="-4"/>
        <w:jc w:val="center"/>
        <w:rPr>
          <w:rFonts w:ascii="Arial" w:hAnsi="Arial" w:cs="Arial"/>
          <w:sz w:val="28"/>
          <w:szCs w:val="28"/>
        </w:rPr>
      </w:pPr>
      <w:r>
        <w:rPr>
          <w:rFonts w:ascii="Arial" w:hAnsi="Arial" w:cs="Arial"/>
          <w:sz w:val="28"/>
          <w:szCs w:val="28"/>
        </w:rPr>
        <w:t>2020</w:t>
      </w:r>
    </w:p>
    <w:p w:rsidR="00FF3AF5" w:rsidRDefault="00FF3AF5" w:rsidP="00A82C57">
      <w:pPr>
        <w:rPr>
          <w:rFonts w:ascii="Arial" w:hAnsi="Arial" w:cs="Arial"/>
          <w:sz w:val="18"/>
          <w:szCs w:val="18"/>
        </w:rPr>
      </w:pPr>
    </w:p>
    <w:sdt>
      <w:sdtPr>
        <w:rPr>
          <w:rFonts w:asciiTheme="minorHAnsi" w:eastAsiaTheme="minorHAnsi" w:hAnsiTheme="minorHAnsi" w:cstheme="minorBidi"/>
          <w:color w:val="auto"/>
          <w:sz w:val="22"/>
          <w:szCs w:val="22"/>
          <w:lang w:val="tr-TR"/>
        </w:rPr>
        <w:id w:val="1963611039"/>
        <w:docPartObj>
          <w:docPartGallery w:val="Table of Contents"/>
          <w:docPartUnique/>
        </w:docPartObj>
      </w:sdtPr>
      <w:sdtEndPr>
        <w:rPr>
          <w:sz w:val="18"/>
          <w:szCs w:val="18"/>
        </w:rPr>
      </w:sdtEndPr>
      <w:sdtContent>
        <w:p w:rsidR="000C0B6D" w:rsidRPr="007A5B3E" w:rsidRDefault="000C0B6D" w:rsidP="000C0B6D">
          <w:pPr>
            <w:pStyle w:val="TOCHeading"/>
            <w:jc w:val="center"/>
            <w:rPr>
              <w:color w:val="auto"/>
              <w:lang w:val="tr-TR"/>
            </w:rPr>
          </w:pPr>
          <w:r w:rsidRPr="007A5B3E">
            <w:rPr>
              <w:color w:val="auto"/>
              <w:lang w:val="tr-TR"/>
            </w:rPr>
            <w:t>İçindekiler</w:t>
          </w:r>
        </w:p>
        <w:p w:rsidR="000C0B6D" w:rsidRPr="00067571" w:rsidRDefault="004B1DF4">
          <w:pPr>
            <w:pStyle w:val="TOC1"/>
            <w:rPr>
              <w:rFonts w:ascii="Arial" w:hAnsi="Arial" w:cs="Arial"/>
              <w:sz w:val="18"/>
              <w:szCs w:val="18"/>
            </w:rPr>
          </w:pPr>
          <w:r>
            <w:rPr>
              <w:rFonts w:ascii="Arial" w:hAnsi="Arial" w:cs="Arial"/>
              <w:b/>
              <w:bCs/>
              <w:sz w:val="18"/>
              <w:szCs w:val="18"/>
            </w:rPr>
            <w:t>ÖZET</w:t>
          </w:r>
          <w:r w:rsidR="000C0B6D" w:rsidRPr="00067571">
            <w:rPr>
              <w:rFonts w:ascii="Arial" w:hAnsi="Arial" w:cs="Arial"/>
              <w:sz w:val="18"/>
              <w:szCs w:val="18"/>
            </w:rPr>
            <w:ptab w:relativeTo="margin" w:alignment="right" w:leader="dot"/>
          </w:r>
          <w:r w:rsidR="007A5B3E">
            <w:rPr>
              <w:rFonts w:ascii="Arial" w:hAnsi="Arial" w:cs="Arial"/>
              <w:b/>
              <w:bCs/>
              <w:sz w:val="18"/>
              <w:szCs w:val="18"/>
            </w:rPr>
            <w:t>4</w:t>
          </w:r>
        </w:p>
        <w:p w:rsidR="000C0B6D" w:rsidRDefault="004B706A">
          <w:pPr>
            <w:pStyle w:val="TOC2"/>
            <w:ind w:left="216"/>
            <w:rPr>
              <w:rFonts w:ascii="Arial" w:hAnsi="Arial" w:cs="Arial"/>
              <w:sz w:val="18"/>
              <w:szCs w:val="18"/>
              <w:lang w:val="tr-TR"/>
            </w:rPr>
          </w:pPr>
          <w:r w:rsidRPr="007A5B3E">
            <w:rPr>
              <w:rFonts w:ascii="Arial" w:hAnsi="Arial" w:cs="Arial"/>
              <w:sz w:val="18"/>
              <w:szCs w:val="18"/>
              <w:lang w:val="tr-TR"/>
            </w:rPr>
            <w:t>1.1 Projenin Amacı ve Önemi</w:t>
          </w:r>
          <w:r w:rsidR="000C0B6D" w:rsidRPr="00067571">
            <w:rPr>
              <w:rFonts w:ascii="Arial" w:hAnsi="Arial" w:cs="Arial"/>
              <w:sz w:val="18"/>
              <w:szCs w:val="18"/>
            </w:rPr>
            <w:ptab w:relativeTo="margin" w:alignment="right" w:leader="dot"/>
          </w:r>
          <w:r w:rsidR="007A5B3E">
            <w:rPr>
              <w:rFonts w:ascii="Arial" w:hAnsi="Arial" w:cs="Arial"/>
              <w:sz w:val="18"/>
              <w:szCs w:val="18"/>
              <w:lang w:val="tr-TR"/>
            </w:rPr>
            <w:t>4</w:t>
          </w:r>
        </w:p>
        <w:p w:rsidR="004B706A" w:rsidRPr="004B706A" w:rsidRDefault="004B706A" w:rsidP="004B706A">
          <w:pPr>
            <w:pStyle w:val="TOC2"/>
            <w:ind w:left="216"/>
            <w:rPr>
              <w:rFonts w:ascii="Arial" w:hAnsi="Arial" w:cs="Arial"/>
              <w:sz w:val="18"/>
              <w:szCs w:val="18"/>
              <w:lang w:val="tr-TR"/>
            </w:rPr>
          </w:pPr>
          <w:r w:rsidRPr="004B706A">
            <w:rPr>
              <w:rFonts w:ascii="Arial" w:hAnsi="Arial" w:cs="Arial"/>
              <w:sz w:val="18"/>
              <w:szCs w:val="18"/>
              <w:lang w:val="tr-TR"/>
            </w:rPr>
            <w:t>1.2 Projenin içerdiği yenilik (özgünlük) unsuru</w:t>
          </w:r>
          <w:r w:rsidRPr="00067571">
            <w:rPr>
              <w:rFonts w:ascii="Arial" w:hAnsi="Arial" w:cs="Arial"/>
              <w:sz w:val="18"/>
              <w:szCs w:val="18"/>
            </w:rPr>
            <w:ptab w:relativeTo="margin" w:alignment="right" w:leader="dot"/>
          </w:r>
          <w:r w:rsidR="007A5B3E">
            <w:rPr>
              <w:rFonts w:ascii="Arial" w:hAnsi="Arial" w:cs="Arial"/>
              <w:sz w:val="18"/>
              <w:szCs w:val="18"/>
              <w:lang w:val="tr-TR"/>
            </w:rPr>
            <w:t>4</w:t>
          </w:r>
        </w:p>
        <w:p w:rsidR="004B706A" w:rsidRPr="004B706A" w:rsidRDefault="004B706A" w:rsidP="004B706A">
          <w:pPr>
            <w:pStyle w:val="TOC2"/>
            <w:ind w:left="216"/>
            <w:rPr>
              <w:rFonts w:ascii="Arial" w:hAnsi="Arial" w:cs="Arial"/>
              <w:sz w:val="18"/>
              <w:szCs w:val="18"/>
              <w:lang w:val="tr-TR"/>
            </w:rPr>
          </w:pPr>
          <w:r w:rsidRPr="00525CEC">
            <w:rPr>
              <w:rFonts w:ascii="Arial" w:hAnsi="Arial" w:cs="Arial"/>
              <w:sz w:val="18"/>
              <w:szCs w:val="18"/>
              <w:lang w:val="tr-TR"/>
            </w:rPr>
            <w:t xml:space="preserve">1.3 </w:t>
          </w:r>
          <w:r w:rsidRPr="00525CEC">
            <w:rPr>
              <w:rFonts w:ascii="Arial" w:hAnsi="Arial" w:cs="Arial"/>
              <w:color w:val="000000" w:themeColor="text1"/>
              <w:sz w:val="18"/>
              <w:szCs w:val="18"/>
              <w:lang w:val="tr-TR"/>
            </w:rPr>
            <w:t>Projenin ilgili olduğu teknoloji alanları</w:t>
          </w:r>
          <w:r w:rsidRPr="00067571">
            <w:rPr>
              <w:rFonts w:ascii="Arial" w:hAnsi="Arial" w:cs="Arial"/>
              <w:sz w:val="18"/>
              <w:szCs w:val="18"/>
            </w:rPr>
            <w:ptab w:relativeTo="margin" w:alignment="right" w:leader="dot"/>
          </w:r>
          <w:r w:rsidR="00FF3AF5">
            <w:rPr>
              <w:rFonts w:ascii="Arial" w:hAnsi="Arial" w:cs="Arial"/>
              <w:sz w:val="18"/>
              <w:szCs w:val="18"/>
              <w:lang w:val="tr-TR"/>
            </w:rPr>
            <w:t>5</w:t>
          </w:r>
        </w:p>
        <w:p w:rsidR="000C0B6D" w:rsidRPr="00067571" w:rsidRDefault="000C0B6D">
          <w:pPr>
            <w:pStyle w:val="TOC1"/>
            <w:rPr>
              <w:rFonts w:ascii="Arial" w:hAnsi="Arial" w:cs="Arial"/>
              <w:sz w:val="18"/>
              <w:szCs w:val="18"/>
            </w:rPr>
          </w:pPr>
          <w:r w:rsidRPr="00067571">
            <w:rPr>
              <w:rFonts w:ascii="Arial" w:hAnsi="Arial" w:cs="Arial"/>
              <w:b/>
              <w:bCs/>
              <w:sz w:val="18"/>
              <w:szCs w:val="18"/>
            </w:rPr>
            <w:t>YÖNTEM</w:t>
          </w:r>
          <w:r w:rsidRPr="00067571">
            <w:rPr>
              <w:rFonts w:ascii="Arial" w:hAnsi="Arial" w:cs="Arial"/>
              <w:sz w:val="18"/>
              <w:szCs w:val="18"/>
            </w:rPr>
            <w:ptab w:relativeTo="margin" w:alignment="right" w:leader="dot"/>
          </w:r>
          <w:r w:rsidR="007A5B3E">
            <w:rPr>
              <w:rFonts w:ascii="Arial" w:hAnsi="Arial" w:cs="Arial"/>
              <w:b/>
              <w:bCs/>
              <w:sz w:val="18"/>
              <w:szCs w:val="18"/>
            </w:rPr>
            <w:t>5</w:t>
          </w:r>
        </w:p>
        <w:p w:rsidR="000C0B6D" w:rsidRDefault="004B706A">
          <w:pPr>
            <w:pStyle w:val="TOC2"/>
            <w:ind w:left="216"/>
            <w:rPr>
              <w:rFonts w:ascii="Arial" w:hAnsi="Arial" w:cs="Arial"/>
              <w:sz w:val="18"/>
              <w:szCs w:val="18"/>
            </w:rPr>
          </w:pPr>
          <w:r>
            <w:rPr>
              <w:rFonts w:ascii="Arial" w:hAnsi="Arial" w:cs="Arial"/>
              <w:sz w:val="18"/>
              <w:szCs w:val="18"/>
            </w:rPr>
            <w:t xml:space="preserve">2.1 </w:t>
          </w:r>
          <w:r w:rsidRPr="004B706A">
            <w:rPr>
              <w:rFonts w:ascii="Arial" w:hAnsi="Arial" w:cs="Arial"/>
              <w:sz w:val="18"/>
              <w:szCs w:val="18"/>
            </w:rPr>
            <w:t>Alg</w:t>
          </w:r>
          <w:r w:rsidR="00FF3AF5">
            <w:rPr>
              <w:rFonts w:ascii="Arial" w:hAnsi="Arial" w:cs="Arial"/>
              <w:sz w:val="18"/>
              <w:szCs w:val="18"/>
            </w:rPr>
            <w:t>ı</w:t>
          </w:r>
          <w:r w:rsidRPr="004B706A">
            <w:rPr>
              <w:rFonts w:ascii="Arial" w:hAnsi="Arial" w:cs="Arial"/>
              <w:sz w:val="18"/>
              <w:szCs w:val="18"/>
            </w:rPr>
            <w:t>layıcı Sistem</w:t>
          </w:r>
          <w:r>
            <w:rPr>
              <w:rFonts w:ascii="Arial" w:hAnsi="Arial" w:cs="Arial"/>
              <w:sz w:val="18"/>
              <w:szCs w:val="18"/>
            </w:rPr>
            <w:t xml:space="preserve"> </w:t>
          </w:r>
          <w:r w:rsidR="000C0B6D" w:rsidRPr="00067571">
            <w:rPr>
              <w:rFonts w:ascii="Arial" w:hAnsi="Arial" w:cs="Arial"/>
              <w:sz w:val="18"/>
              <w:szCs w:val="18"/>
            </w:rPr>
            <w:ptab w:relativeTo="margin" w:alignment="right" w:leader="dot"/>
          </w:r>
          <w:r w:rsidR="000C0B6D" w:rsidRPr="00067571">
            <w:rPr>
              <w:rFonts w:ascii="Arial" w:hAnsi="Arial" w:cs="Arial"/>
              <w:sz w:val="18"/>
              <w:szCs w:val="18"/>
            </w:rPr>
            <w:t>5</w:t>
          </w:r>
        </w:p>
        <w:p w:rsidR="004B706A" w:rsidRPr="00067571" w:rsidRDefault="004B706A" w:rsidP="004B706A">
          <w:pPr>
            <w:pStyle w:val="TOC2"/>
            <w:ind w:left="216"/>
            <w:rPr>
              <w:rFonts w:ascii="Arial" w:hAnsi="Arial" w:cs="Arial"/>
              <w:sz w:val="18"/>
              <w:szCs w:val="18"/>
            </w:rPr>
          </w:pPr>
          <w:r>
            <w:rPr>
              <w:rFonts w:ascii="Arial" w:hAnsi="Arial" w:cs="Arial"/>
              <w:sz w:val="18"/>
              <w:szCs w:val="18"/>
            </w:rPr>
            <w:t xml:space="preserve">2.2 </w:t>
          </w:r>
          <w:r w:rsidRPr="004B706A">
            <w:rPr>
              <w:rFonts w:ascii="Arial" w:hAnsi="Arial" w:cs="Arial"/>
              <w:sz w:val="18"/>
              <w:szCs w:val="18"/>
            </w:rPr>
            <w:t>Gönderici Sistem</w:t>
          </w:r>
          <w:r>
            <w:rPr>
              <w:rFonts w:ascii="Arial" w:hAnsi="Arial" w:cs="Arial"/>
              <w:sz w:val="18"/>
              <w:szCs w:val="18"/>
            </w:rPr>
            <w:t xml:space="preserve"> </w:t>
          </w:r>
          <w:r w:rsidRPr="00067571">
            <w:rPr>
              <w:rFonts w:ascii="Arial" w:hAnsi="Arial" w:cs="Arial"/>
              <w:sz w:val="18"/>
              <w:szCs w:val="18"/>
            </w:rPr>
            <w:ptab w:relativeTo="margin" w:alignment="right" w:leader="dot"/>
          </w:r>
          <w:r w:rsidRPr="00067571">
            <w:rPr>
              <w:rFonts w:ascii="Arial" w:hAnsi="Arial" w:cs="Arial"/>
              <w:sz w:val="18"/>
              <w:szCs w:val="18"/>
            </w:rPr>
            <w:t>5</w:t>
          </w:r>
        </w:p>
        <w:p w:rsidR="004B706A" w:rsidRDefault="004B706A" w:rsidP="004B706A">
          <w:pPr>
            <w:pStyle w:val="TOC2"/>
            <w:ind w:left="216"/>
            <w:rPr>
              <w:rFonts w:ascii="Arial" w:hAnsi="Arial" w:cs="Arial"/>
              <w:sz w:val="18"/>
              <w:szCs w:val="18"/>
            </w:rPr>
          </w:pPr>
          <w:r w:rsidRPr="004B706A">
            <w:rPr>
              <w:rFonts w:ascii="Arial" w:hAnsi="Arial" w:cs="Arial"/>
              <w:sz w:val="18"/>
              <w:szCs w:val="18"/>
            </w:rPr>
            <w:t>2.3</w:t>
          </w:r>
          <w:r>
            <w:rPr>
              <w:rFonts w:ascii="Arial" w:hAnsi="Arial" w:cs="Arial"/>
              <w:sz w:val="18"/>
              <w:szCs w:val="18"/>
            </w:rPr>
            <w:t xml:space="preserve"> </w:t>
          </w:r>
          <w:r w:rsidRPr="004B706A">
            <w:rPr>
              <w:rFonts w:ascii="Arial" w:hAnsi="Arial" w:cs="Arial"/>
              <w:sz w:val="18"/>
              <w:szCs w:val="18"/>
            </w:rPr>
            <w:t>Algılayıcı Sistem kurulumu ve veri şeması</w:t>
          </w:r>
          <w:r>
            <w:rPr>
              <w:rFonts w:ascii="Arial" w:hAnsi="Arial" w:cs="Arial"/>
              <w:sz w:val="18"/>
              <w:szCs w:val="18"/>
            </w:rPr>
            <w:t xml:space="preserve"> </w:t>
          </w:r>
          <w:r w:rsidRPr="00067571">
            <w:rPr>
              <w:rFonts w:ascii="Arial" w:hAnsi="Arial" w:cs="Arial"/>
              <w:sz w:val="18"/>
              <w:szCs w:val="18"/>
            </w:rPr>
            <w:ptab w:relativeTo="margin" w:alignment="right" w:leader="dot"/>
          </w:r>
          <w:r w:rsidR="007A5B3E">
            <w:rPr>
              <w:rFonts w:ascii="Arial" w:hAnsi="Arial" w:cs="Arial"/>
              <w:sz w:val="18"/>
              <w:szCs w:val="18"/>
            </w:rPr>
            <w:t>6</w:t>
          </w:r>
        </w:p>
        <w:p w:rsidR="007A5B3E" w:rsidRPr="007A5B3E" w:rsidRDefault="007A5B3E" w:rsidP="007A5B3E">
          <w:pPr>
            <w:pStyle w:val="TOC3"/>
            <w:ind w:left="446"/>
            <w:rPr>
              <w:rFonts w:ascii="Arial" w:hAnsi="Arial" w:cs="Arial"/>
              <w:sz w:val="18"/>
              <w:szCs w:val="18"/>
            </w:rPr>
          </w:pPr>
          <w:r>
            <w:rPr>
              <w:rFonts w:ascii="Arial" w:hAnsi="Arial" w:cs="Arial"/>
              <w:sz w:val="18"/>
              <w:szCs w:val="18"/>
            </w:rPr>
            <w:t xml:space="preserve">2.3.1 Algılayıcı Sistem Akış Diyagramı </w:t>
          </w:r>
          <w:r w:rsidRPr="00067571">
            <w:rPr>
              <w:rFonts w:ascii="Arial" w:hAnsi="Arial" w:cs="Arial"/>
              <w:sz w:val="18"/>
              <w:szCs w:val="18"/>
            </w:rPr>
            <w:ptab w:relativeTo="margin" w:alignment="right" w:leader="dot"/>
          </w:r>
          <w:r>
            <w:rPr>
              <w:rFonts w:ascii="Arial" w:hAnsi="Arial" w:cs="Arial"/>
              <w:sz w:val="18"/>
              <w:szCs w:val="18"/>
            </w:rPr>
            <w:t>7</w:t>
          </w:r>
        </w:p>
        <w:p w:rsidR="004B706A" w:rsidRDefault="004B706A" w:rsidP="004B706A">
          <w:pPr>
            <w:pStyle w:val="TOC2"/>
            <w:ind w:left="216"/>
            <w:rPr>
              <w:rFonts w:ascii="Arial" w:hAnsi="Arial" w:cs="Arial"/>
              <w:sz w:val="18"/>
              <w:szCs w:val="18"/>
            </w:rPr>
          </w:pPr>
          <w:r w:rsidRPr="004B706A">
            <w:rPr>
              <w:rFonts w:ascii="Arial" w:hAnsi="Arial" w:cs="Arial"/>
              <w:bCs/>
              <w:sz w:val="18"/>
              <w:szCs w:val="18"/>
            </w:rPr>
            <w:t>2</w:t>
          </w:r>
          <w:r w:rsidR="007A5B3E">
            <w:rPr>
              <w:rFonts w:ascii="Arial" w:hAnsi="Arial" w:cs="Arial"/>
              <w:bCs/>
              <w:sz w:val="18"/>
              <w:szCs w:val="18"/>
            </w:rPr>
            <w:t>.4</w:t>
          </w:r>
          <w:r>
            <w:rPr>
              <w:rFonts w:ascii="Arial" w:hAnsi="Arial" w:cs="Arial"/>
              <w:bCs/>
              <w:sz w:val="18"/>
              <w:szCs w:val="18"/>
            </w:rPr>
            <w:t xml:space="preserve"> </w:t>
          </w:r>
          <w:r w:rsidRPr="004B706A">
            <w:rPr>
              <w:rFonts w:ascii="Arial" w:hAnsi="Arial" w:cs="Arial"/>
              <w:bCs/>
              <w:sz w:val="18"/>
              <w:szCs w:val="18"/>
            </w:rPr>
            <w:t>Gönderici Sistem kurulumu ve veri şeması</w:t>
          </w:r>
          <w:r>
            <w:rPr>
              <w:rFonts w:ascii="Arial" w:hAnsi="Arial" w:cs="Arial"/>
              <w:bCs/>
              <w:sz w:val="18"/>
              <w:szCs w:val="18"/>
            </w:rPr>
            <w:t xml:space="preserve"> </w:t>
          </w:r>
          <w:r w:rsidRPr="00067571">
            <w:rPr>
              <w:rFonts w:ascii="Arial" w:hAnsi="Arial" w:cs="Arial"/>
              <w:sz w:val="18"/>
              <w:szCs w:val="18"/>
            </w:rPr>
            <w:ptab w:relativeTo="margin" w:alignment="right" w:leader="dot"/>
          </w:r>
          <w:r w:rsidR="00CB2D60">
            <w:rPr>
              <w:rFonts w:ascii="Arial" w:hAnsi="Arial" w:cs="Arial"/>
              <w:sz w:val="18"/>
              <w:szCs w:val="18"/>
            </w:rPr>
            <w:t>8</w:t>
          </w:r>
        </w:p>
        <w:p w:rsidR="007A5B3E" w:rsidRDefault="007A5B3E" w:rsidP="007A5B3E">
          <w:pPr>
            <w:pStyle w:val="TOC3"/>
            <w:ind w:left="446"/>
            <w:rPr>
              <w:rFonts w:ascii="Arial" w:hAnsi="Arial" w:cs="Arial"/>
              <w:sz w:val="18"/>
              <w:szCs w:val="18"/>
            </w:rPr>
          </w:pPr>
          <w:r>
            <w:rPr>
              <w:rFonts w:ascii="Arial" w:hAnsi="Arial" w:cs="Arial"/>
              <w:sz w:val="18"/>
              <w:szCs w:val="18"/>
            </w:rPr>
            <w:t xml:space="preserve">2.4.1 Gönderici Sistem Akış Diyagramı </w:t>
          </w:r>
          <w:r w:rsidRPr="00067571">
            <w:rPr>
              <w:rFonts w:ascii="Arial" w:hAnsi="Arial" w:cs="Arial"/>
              <w:sz w:val="18"/>
              <w:szCs w:val="18"/>
            </w:rPr>
            <w:ptab w:relativeTo="margin" w:alignment="right" w:leader="dot"/>
          </w:r>
          <w:r w:rsidR="00CB2D60">
            <w:rPr>
              <w:rFonts w:ascii="Arial" w:hAnsi="Arial" w:cs="Arial"/>
              <w:sz w:val="18"/>
              <w:szCs w:val="18"/>
            </w:rPr>
            <w:t>9</w:t>
          </w:r>
        </w:p>
        <w:p w:rsidR="009007A3" w:rsidRDefault="009007A3" w:rsidP="009007A3">
          <w:pPr>
            <w:rPr>
              <w:rFonts w:ascii="Arial" w:hAnsi="Arial" w:cs="Arial"/>
              <w:sz w:val="18"/>
              <w:szCs w:val="18"/>
            </w:rPr>
          </w:pPr>
          <w:r>
            <w:rPr>
              <w:lang w:val="en-US"/>
            </w:rPr>
            <w:t xml:space="preserve">    </w:t>
          </w:r>
          <w:r w:rsidRPr="009007A3">
            <w:rPr>
              <w:rFonts w:ascii="Arial" w:hAnsi="Arial" w:cs="Arial"/>
              <w:bCs/>
              <w:sz w:val="18"/>
              <w:szCs w:val="18"/>
            </w:rPr>
            <w:t>2.5 İş-Zaman</w:t>
          </w:r>
          <w:r>
            <w:rPr>
              <w:rFonts w:ascii="Arial" w:hAnsi="Arial" w:cs="Arial"/>
              <w:b/>
              <w:bCs/>
              <w:sz w:val="18"/>
              <w:szCs w:val="18"/>
            </w:rPr>
            <w:t xml:space="preserve"> </w:t>
          </w:r>
          <w:r w:rsidRPr="009007A3">
            <w:rPr>
              <w:rFonts w:ascii="Arial" w:hAnsi="Arial" w:cs="Arial"/>
              <w:bCs/>
              <w:sz w:val="18"/>
              <w:szCs w:val="18"/>
            </w:rPr>
            <w:t>Ç</w:t>
          </w:r>
          <w:r>
            <w:rPr>
              <w:rFonts w:ascii="Arial" w:hAnsi="Arial" w:cs="Arial"/>
              <w:b/>
              <w:bCs/>
              <w:sz w:val="18"/>
              <w:szCs w:val="18"/>
            </w:rPr>
            <w:t>i</w:t>
          </w:r>
          <w:r w:rsidRPr="009007A3">
            <w:rPr>
              <w:rFonts w:ascii="Arial" w:hAnsi="Arial" w:cs="Arial"/>
              <w:bCs/>
              <w:sz w:val="18"/>
              <w:szCs w:val="18"/>
            </w:rPr>
            <w:t>zelgesi</w:t>
          </w:r>
          <w:r w:rsidRPr="00067571">
            <w:rPr>
              <w:rFonts w:ascii="Arial" w:hAnsi="Arial" w:cs="Arial"/>
              <w:sz w:val="18"/>
              <w:szCs w:val="18"/>
            </w:rPr>
            <w:ptab w:relativeTo="margin" w:alignment="right" w:leader="dot"/>
          </w:r>
          <w:r w:rsidR="00CB2D60">
            <w:rPr>
              <w:rFonts w:ascii="Arial" w:hAnsi="Arial" w:cs="Arial"/>
              <w:sz w:val="18"/>
              <w:szCs w:val="18"/>
            </w:rPr>
            <w:t>10</w:t>
          </w:r>
        </w:p>
        <w:p w:rsidR="000C0B6D" w:rsidRPr="00067571" w:rsidRDefault="000C0B6D" w:rsidP="000C0B6D">
          <w:pPr>
            <w:pStyle w:val="TOC1"/>
            <w:rPr>
              <w:rFonts w:ascii="Arial" w:hAnsi="Arial" w:cs="Arial"/>
              <w:sz w:val="18"/>
              <w:szCs w:val="18"/>
            </w:rPr>
          </w:pPr>
          <w:r w:rsidRPr="00067571">
            <w:rPr>
              <w:rFonts w:ascii="Arial" w:hAnsi="Arial" w:cs="Arial"/>
              <w:b/>
              <w:bCs/>
              <w:sz w:val="18"/>
              <w:szCs w:val="18"/>
            </w:rPr>
            <w:t>BULGULAR</w:t>
          </w:r>
          <w:r w:rsidRPr="00067571">
            <w:rPr>
              <w:rFonts w:ascii="Arial" w:hAnsi="Arial" w:cs="Arial"/>
              <w:sz w:val="18"/>
              <w:szCs w:val="18"/>
            </w:rPr>
            <w:ptab w:relativeTo="margin" w:alignment="right" w:leader="dot"/>
          </w:r>
          <w:r w:rsidR="00CB2D60">
            <w:rPr>
              <w:rFonts w:ascii="Arial" w:hAnsi="Arial" w:cs="Arial"/>
              <w:b/>
              <w:bCs/>
              <w:sz w:val="18"/>
              <w:szCs w:val="18"/>
            </w:rPr>
            <w:t>10</w:t>
          </w:r>
        </w:p>
        <w:p w:rsidR="000C0B6D" w:rsidRPr="00067571" w:rsidRDefault="000C0B6D" w:rsidP="000C0B6D">
          <w:pPr>
            <w:pStyle w:val="TOC1"/>
            <w:rPr>
              <w:rFonts w:ascii="Arial" w:hAnsi="Arial" w:cs="Arial"/>
              <w:sz w:val="18"/>
              <w:szCs w:val="18"/>
            </w:rPr>
          </w:pPr>
          <w:r w:rsidRPr="00067571">
            <w:rPr>
              <w:rFonts w:ascii="Arial" w:hAnsi="Arial" w:cs="Arial"/>
              <w:b/>
              <w:bCs/>
              <w:sz w:val="18"/>
              <w:szCs w:val="18"/>
            </w:rPr>
            <w:t>SONUÇ</w:t>
          </w:r>
          <w:r w:rsidR="004B706A">
            <w:rPr>
              <w:rFonts w:ascii="Arial" w:hAnsi="Arial" w:cs="Arial"/>
              <w:b/>
              <w:bCs/>
              <w:sz w:val="18"/>
              <w:szCs w:val="18"/>
            </w:rPr>
            <w:t xml:space="preserve"> VE TARTIŞMA</w:t>
          </w:r>
          <w:r w:rsidRPr="00067571">
            <w:rPr>
              <w:rFonts w:ascii="Arial" w:hAnsi="Arial" w:cs="Arial"/>
              <w:sz w:val="18"/>
              <w:szCs w:val="18"/>
            </w:rPr>
            <w:ptab w:relativeTo="margin" w:alignment="right" w:leader="dot"/>
          </w:r>
          <w:r w:rsidR="00CB2D60">
            <w:rPr>
              <w:rFonts w:ascii="Arial" w:hAnsi="Arial" w:cs="Arial"/>
              <w:b/>
              <w:bCs/>
              <w:sz w:val="18"/>
              <w:szCs w:val="18"/>
            </w:rPr>
            <w:t>13</w:t>
          </w:r>
        </w:p>
        <w:p w:rsidR="000C0B6D" w:rsidRPr="00067571" w:rsidRDefault="000C0B6D" w:rsidP="000C0B6D">
          <w:pPr>
            <w:pStyle w:val="TOC1"/>
            <w:rPr>
              <w:rFonts w:ascii="Arial" w:hAnsi="Arial" w:cs="Arial"/>
              <w:sz w:val="18"/>
              <w:szCs w:val="18"/>
            </w:rPr>
          </w:pPr>
          <w:r w:rsidRPr="00067571">
            <w:rPr>
              <w:rFonts w:ascii="Arial" w:hAnsi="Arial" w:cs="Arial"/>
              <w:b/>
              <w:bCs/>
              <w:sz w:val="18"/>
              <w:szCs w:val="18"/>
            </w:rPr>
            <w:t>ÖNERİLER</w:t>
          </w:r>
          <w:r w:rsidRPr="00067571">
            <w:rPr>
              <w:rFonts w:ascii="Arial" w:hAnsi="Arial" w:cs="Arial"/>
              <w:sz w:val="18"/>
              <w:szCs w:val="18"/>
            </w:rPr>
            <w:ptab w:relativeTo="margin" w:alignment="right" w:leader="dot"/>
          </w:r>
          <w:r w:rsidR="00CB2D60">
            <w:rPr>
              <w:rFonts w:ascii="Arial" w:hAnsi="Arial" w:cs="Arial"/>
              <w:b/>
              <w:bCs/>
              <w:sz w:val="18"/>
              <w:szCs w:val="18"/>
            </w:rPr>
            <w:t>14</w:t>
          </w:r>
        </w:p>
        <w:p w:rsidR="000C0B6D" w:rsidRDefault="000C0B6D" w:rsidP="000C0B6D">
          <w:pPr>
            <w:pStyle w:val="TOC1"/>
            <w:rPr>
              <w:rFonts w:ascii="Arial" w:hAnsi="Arial" w:cs="Arial"/>
              <w:b/>
              <w:bCs/>
              <w:sz w:val="18"/>
              <w:szCs w:val="18"/>
            </w:rPr>
          </w:pPr>
          <w:r w:rsidRPr="00067571">
            <w:rPr>
              <w:rFonts w:ascii="Arial" w:hAnsi="Arial" w:cs="Arial"/>
              <w:b/>
              <w:bCs/>
              <w:sz w:val="18"/>
              <w:szCs w:val="18"/>
            </w:rPr>
            <w:t>KAYNAKÇA</w:t>
          </w:r>
          <w:r w:rsidRPr="00067571">
            <w:rPr>
              <w:rFonts w:ascii="Arial" w:hAnsi="Arial" w:cs="Arial"/>
              <w:sz w:val="18"/>
              <w:szCs w:val="18"/>
            </w:rPr>
            <w:ptab w:relativeTo="margin" w:alignment="right" w:leader="dot"/>
          </w:r>
          <w:r w:rsidR="00CB2D60">
            <w:rPr>
              <w:rFonts w:ascii="Arial" w:hAnsi="Arial" w:cs="Arial"/>
              <w:b/>
              <w:bCs/>
              <w:sz w:val="18"/>
              <w:szCs w:val="18"/>
            </w:rPr>
            <w:t>15</w:t>
          </w:r>
        </w:p>
        <w:p w:rsidR="004B706A" w:rsidRPr="00067571" w:rsidRDefault="004B706A" w:rsidP="009007A3">
          <w:pPr>
            <w:rPr>
              <w:rFonts w:ascii="Arial" w:hAnsi="Arial" w:cs="Arial"/>
              <w:sz w:val="18"/>
              <w:szCs w:val="18"/>
            </w:rPr>
          </w:pPr>
        </w:p>
        <w:p w:rsidR="004B706A" w:rsidRDefault="004B706A" w:rsidP="004B706A">
          <w:pPr>
            <w:rPr>
              <w:rFonts w:ascii="Arial" w:hAnsi="Arial" w:cs="Arial"/>
              <w:sz w:val="18"/>
              <w:szCs w:val="18"/>
            </w:rPr>
          </w:pPr>
        </w:p>
        <w:p w:rsidR="004B706A" w:rsidRPr="004B706A" w:rsidRDefault="004B706A" w:rsidP="004B706A"/>
        <w:p w:rsidR="000C0B6D" w:rsidRPr="00067571" w:rsidRDefault="00E14DA1" w:rsidP="000C0B6D">
          <w:pPr>
            <w:rPr>
              <w:sz w:val="18"/>
              <w:szCs w:val="18"/>
              <w:lang w:val="en-US"/>
            </w:rPr>
          </w:pPr>
        </w:p>
      </w:sdtContent>
    </w:sdt>
    <w:p w:rsidR="000C0B6D" w:rsidRDefault="000C0B6D" w:rsidP="00B31EC5">
      <w:pPr>
        <w:jc w:val="center"/>
        <w:rPr>
          <w:rFonts w:ascii="Arial" w:hAnsi="Arial" w:cs="Arial"/>
          <w:sz w:val="18"/>
          <w:szCs w:val="18"/>
        </w:rPr>
      </w:pPr>
    </w:p>
    <w:p w:rsidR="000C0B6D" w:rsidRDefault="000C0B6D" w:rsidP="00B31EC5">
      <w:pPr>
        <w:jc w:val="center"/>
        <w:rPr>
          <w:rFonts w:ascii="Arial" w:hAnsi="Arial" w:cs="Arial"/>
          <w:sz w:val="18"/>
          <w:szCs w:val="18"/>
        </w:rPr>
      </w:pPr>
    </w:p>
    <w:p w:rsidR="000C0B6D" w:rsidRDefault="000C0B6D" w:rsidP="00B31EC5">
      <w:pPr>
        <w:jc w:val="center"/>
        <w:rPr>
          <w:rFonts w:ascii="Arial" w:hAnsi="Arial" w:cs="Arial"/>
          <w:sz w:val="18"/>
          <w:szCs w:val="18"/>
        </w:rPr>
      </w:pPr>
    </w:p>
    <w:p w:rsidR="000C0B6D" w:rsidRDefault="000C0B6D" w:rsidP="00B31EC5">
      <w:pPr>
        <w:jc w:val="center"/>
        <w:rPr>
          <w:rFonts w:ascii="Arial" w:hAnsi="Arial" w:cs="Arial"/>
          <w:sz w:val="18"/>
          <w:szCs w:val="18"/>
        </w:rPr>
      </w:pPr>
    </w:p>
    <w:p w:rsidR="004B706A" w:rsidRDefault="004B706A" w:rsidP="004B706A">
      <w:pPr>
        <w:rPr>
          <w:rFonts w:ascii="Arial" w:hAnsi="Arial" w:cs="Arial"/>
          <w:b/>
          <w:sz w:val="18"/>
          <w:szCs w:val="18"/>
        </w:rPr>
      </w:pPr>
    </w:p>
    <w:p w:rsidR="000C0B6D" w:rsidRDefault="000C0B6D" w:rsidP="00B31EC5">
      <w:pPr>
        <w:jc w:val="center"/>
        <w:rPr>
          <w:rFonts w:ascii="Arial" w:hAnsi="Arial" w:cs="Arial"/>
          <w:sz w:val="18"/>
          <w:szCs w:val="18"/>
        </w:rPr>
      </w:pPr>
    </w:p>
    <w:p w:rsidR="000C0B6D" w:rsidRDefault="000C0B6D" w:rsidP="00B31EC5">
      <w:pPr>
        <w:jc w:val="center"/>
        <w:rPr>
          <w:rFonts w:ascii="Arial" w:hAnsi="Arial" w:cs="Arial"/>
          <w:sz w:val="18"/>
          <w:szCs w:val="18"/>
        </w:rPr>
      </w:pPr>
    </w:p>
    <w:p w:rsidR="000C0B6D" w:rsidRDefault="000C0B6D" w:rsidP="00B31EC5">
      <w:pPr>
        <w:jc w:val="center"/>
        <w:rPr>
          <w:rFonts w:ascii="Arial" w:hAnsi="Arial" w:cs="Arial"/>
          <w:sz w:val="18"/>
          <w:szCs w:val="18"/>
        </w:rPr>
      </w:pPr>
    </w:p>
    <w:p w:rsidR="000C0B6D" w:rsidRDefault="000C0B6D" w:rsidP="00B31EC5">
      <w:pPr>
        <w:jc w:val="center"/>
        <w:rPr>
          <w:rFonts w:ascii="Arial" w:hAnsi="Arial" w:cs="Arial"/>
          <w:sz w:val="18"/>
          <w:szCs w:val="18"/>
        </w:rPr>
      </w:pPr>
    </w:p>
    <w:p w:rsidR="000C0B6D" w:rsidRDefault="000C0B6D" w:rsidP="00B31EC5">
      <w:pPr>
        <w:jc w:val="center"/>
        <w:rPr>
          <w:rFonts w:ascii="Arial" w:hAnsi="Arial" w:cs="Arial"/>
          <w:sz w:val="18"/>
          <w:szCs w:val="18"/>
        </w:rPr>
      </w:pPr>
    </w:p>
    <w:p w:rsidR="000C0B6D" w:rsidRDefault="000C0B6D" w:rsidP="00B31EC5">
      <w:pPr>
        <w:jc w:val="center"/>
        <w:rPr>
          <w:rFonts w:ascii="Arial" w:hAnsi="Arial" w:cs="Arial"/>
          <w:sz w:val="18"/>
          <w:szCs w:val="18"/>
        </w:rPr>
      </w:pPr>
    </w:p>
    <w:p w:rsidR="007A5B3E" w:rsidRDefault="007A5B3E" w:rsidP="00B31EC5">
      <w:pPr>
        <w:rPr>
          <w:rFonts w:ascii="Arial" w:hAnsi="Arial" w:cs="Arial"/>
          <w:sz w:val="18"/>
          <w:szCs w:val="18"/>
        </w:rPr>
      </w:pPr>
    </w:p>
    <w:p w:rsidR="00FF3AF5" w:rsidRDefault="00FF3AF5" w:rsidP="00B31EC5">
      <w:pPr>
        <w:rPr>
          <w:rFonts w:ascii="Arial" w:hAnsi="Arial" w:cs="Arial"/>
          <w:sz w:val="18"/>
          <w:szCs w:val="18"/>
        </w:rPr>
      </w:pPr>
    </w:p>
    <w:p w:rsidR="00FF3AF5" w:rsidRDefault="00FF3AF5" w:rsidP="00B31EC5">
      <w:pPr>
        <w:rPr>
          <w:rFonts w:ascii="Arial" w:hAnsi="Arial" w:cs="Arial"/>
          <w:sz w:val="18"/>
          <w:szCs w:val="18"/>
        </w:rPr>
      </w:pPr>
    </w:p>
    <w:p w:rsidR="00D01CD5" w:rsidRDefault="00D01CD5" w:rsidP="00D01CD5">
      <w:pPr>
        <w:rPr>
          <w:rFonts w:ascii="Arial" w:hAnsi="Arial" w:cs="Arial"/>
          <w:sz w:val="18"/>
          <w:szCs w:val="18"/>
        </w:rPr>
      </w:pPr>
    </w:p>
    <w:p w:rsidR="00FF3AF5" w:rsidRDefault="00FF3AF5" w:rsidP="00D01CD5">
      <w:pPr>
        <w:rPr>
          <w:rFonts w:ascii="Arial" w:hAnsi="Arial" w:cs="Arial"/>
          <w:sz w:val="18"/>
          <w:szCs w:val="18"/>
        </w:rPr>
      </w:pPr>
    </w:p>
    <w:p w:rsidR="00FF3AF5" w:rsidRDefault="00FF3AF5" w:rsidP="00D01CD5">
      <w:pPr>
        <w:rPr>
          <w:rFonts w:ascii="Arial" w:hAnsi="Arial" w:cs="Arial"/>
          <w:sz w:val="18"/>
          <w:szCs w:val="18"/>
        </w:rPr>
      </w:pPr>
    </w:p>
    <w:p w:rsidR="00FF3AF5" w:rsidRDefault="00FF3AF5" w:rsidP="00D01CD5">
      <w:pPr>
        <w:rPr>
          <w:rFonts w:ascii="Arial" w:hAnsi="Arial" w:cs="Arial"/>
          <w:b/>
          <w:sz w:val="18"/>
          <w:szCs w:val="18"/>
        </w:rPr>
      </w:pPr>
      <w:r w:rsidRPr="005F7531">
        <w:rPr>
          <w:rFonts w:ascii="Arial" w:hAnsi="Arial" w:cs="Arial"/>
          <w:b/>
          <w:sz w:val="18"/>
          <w:szCs w:val="18"/>
        </w:rPr>
        <w:t>ŞEKİLLER TABLOSU:</w:t>
      </w:r>
    </w:p>
    <w:p w:rsidR="00CB2D60" w:rsidRDefault="00CB2D60" w:rsidP="00D01CD5">
      <w:pPr>
        <w:rPr>
          <w:rFonts w:ascii="Arial" w:hAnsi="Arial" w:cs="Arial"/>
          <w:b/>
          <w:sz w:val="18"/>
          <w:szCs w:val="18"/>
        </w:rPr>
      </w:pPr>
    </w:p>
    <w:p w:rsidR="00CB2D60" w:rsidRDefault="00CB2D60">
      <w:pPr>
        <w:pStyle w:val="TableofFigures"/>
        <w:tabs>
          <w:tab w:val="right" w:leader="dot" w:pos="9060"/>
        </w:tabs>
        <w:rPr>
          <w:rFonts w:eastAsiaTheme="minorEastAsia"/>
          <w:noProof/>
          <w:lang w:eastAsia="tr-TR"/>
        </w:rPr>
      </w:pPr>
      <w:r>
        <w:rPr>
          <w:rFonts w:ascii="Arial" w:hAnsi="Arial" w:cs="Arial"/>
          <w:b/>
          <w:sz w:val="18"/>
          <w:szCs w:val="18"/>
        </w:rPr>
        <w:fldChar w:fldCharType="begin"/>
      </w:r>
      <w:r>
        <w:rPr>
          <w:rFonts w:ascii="Arial" w:hAnsi="Arial" w:cs="Arial"/>
          <w:b/>
          <w:sz w:val="18"/>
          <w:szCs w:val="18"/>
        </w:rPr>
        <w:instrText xml:space="preserve"> TOC \c "Şekil" </w:instrText>
      </w:r>
      <w:r>
        <w:rPr>
          <w:rFonts w:ascii="Arial" w:hAnsi="Arial" w:cs="Arial"/>
          <w:b/>
          <w:sz w:val="18"/>
          <w:szCs w:val="18"/>
        </w:rPr>
        <w:fldChar w:fldCharType="separate"/>
      </w:r>
      <w:r>
        <w:rPr>
          <w:noProof/>
        </w:rPr>
        <w:t>Şekil 1. Ağırlık Sensörleri Bağlantıları</w:t>
      </w:r>
      <w:r>
        <w:rPr>
          <w:noProof/>
        </w:rPr>
        <w:tab/>
      </w:r>
      <w:r>
        <w:rPr>
          <w:noProof/>
        </w:rPr>
        <w:fldChar w:fldCharType="begin"/>
      </w:r>
      <w:r>
        <w:rPr>
          <w:noProof/>
        </w:rPr>
        <w:instrText xml:space="preserve"> PAGEREF _Toc35177036 \h </w:instrText>
      </w:r>
      <w:r>
        <w:rPr>
          <w:noProof/>
        </w:rPr>
      </w:r>
      <w:r>
        <w:rPr>
          <w:noProof/>
        </w:rPr>
        <w:fldChar w:fldCharType="separate"/>
      </w:r>
      <w:r>
        <w:rPr>
          <w:noProof/>
        </w:rPr>
        <w:t>6</w:t>
      </w:r>
      <w:r>
        <w:rPr>
          <w:noProof/>
        </w:rPr>
        <w:fldChar w:fldCharType="end"/>
      </w:r>
    </w:p>
    <w:p w:rsidR="00CB2D60" w:rsidRDefault="00CB2D60">
      <w:pPr>
        <w:pStyle w:val="TableofFigures"/>
        <w:tabs>
          <w:tab w:val="right" w:leader="dot" w:pos="9060"/>
        </w:tabs>
        <w:rPr>
          <w:rFonts w:eastAsiaTheme="minorEastAsia"/>
          <w:noProof/>
          <w:lang w:eastAsia="tr-TR"/>
        </w:rPr>
      </w:pPr>
      <w:r>
        <w:rPr>
          <w:noProof/>
        </w:rPr>
        <w:t>Şekil 2.Algılayıcı Sistem Bağlantısı</w:t>
      </w:r>
      <w:r>
        <w:rPr>
          <w:noProof/>
        </w:rPr>
        <w:tab/>
        <w:t>6</w:t>
      </w:r>
    </w:p>
    <w:p w:rsidR="00CB2D60" w:rsidRDefault="00CB2D60">
      <w:pPr>
        <w:pStyle w:val="TableofFigures"/>
        <w:tabs>
          <w:tab w:val="right" w:leader="dot" w:pos="9060"/>
        </w:tabs>
        <w:rPr>
          <w:rFonts w:eastAsiaTheme="minorEastAsia"/>
          <w:noProof/>
          <w:lang w:eastAsia="tr-TR"/>
        </w:rPr>
      </w:pPr>
      <w:r>
        <w:rPr>
          <w:noProof/>
        </w:rPr>
        <w:t>Şekil 3.Algılayıcı Sistemin Akış Diyagramı</w:t>
      </w:r>
      <w:r>
        <w:rPr>
          <w:noProof/>
        </w:rPr>
        <w:tab/>
        <w:t>7</w:t>
      </w:r>
    </w:p>
    <w:p w:rsidR="00CB2D60" w:rsidRDefault="00CB2D60">
      <w:pPr>
        <w:pStyle w:val="TableofFigures"/>
        <w:tabs>
          <w:tab w:val="right" w:leader="dot" w:pos="9060"/>
        </w:tabs>
        <w:rPr>
          <w:rFonts w:eastAsiaTheme="minorEastAsia"/>
          <w:noProof/>
          <w:lang w:eastAsia="tr-TR"/>
        </w:rPr>
      </w:pPr>
      <w:r>
        <w:rPr>
          <w:noProof/>
        </w:rPr>
        <w:t>Şekil 4.Gönderici Sistem Bağlantısı</w:t>
      </w:r>
      <w:r>
        <w:rPr>
          <w:noProof/>
        </w:rPr>
        <w:tab/>
        <w:t>8</w:t>
      </w:r>
    </w:p>
    <w:p w:rsidR="00CB2D60" w:rsidRDefault="00CB2D60">
      <w:pPr>
        <w:pStyle w:val="TableofFigures"/>
        <w:tabs>
          <w:tab w:val="right" w:leader="dot" w:pos="9060"/>
        </w:tabs>
        <w:rPr>
          <w:rFonts w:eastAsiaTheme="minorEastAsia"/>
          <w:noProof/>
          <w:lang w:eastAsia="tr-TR"/>
        </w:rPr>
      </w:pPr>
      <w:r>
        <w:rPr>
          <w:noProof/>
        </w:rPr>
        <w:t>Şekil 5. Gönderici Sistemin Akış Diyagramı</w:t>
      </w:r>
      <w:r>
        <w:rPr>
          <w:noProof/>
        </w:rPr>
        <w:tab/>
        <w:t>9</w:t>
      </w:r>
    </w:p>
    <w:p w:rsidR="00CB2D60" w:rsidRDefault="00CB2D60">
      <w:pPr>
        <w:pStyle w:val="TableofFigures"/>
        <w:tabs>
          <w:tab w:val="right" w:leader="dot" w:pos="9060"/>
        </w:tabs>
        <w:rPr>
          <w:rFonts w:eastAsiaTheme="minorEastAsia"/>
          <w:noProof/>
          <w:lang w:eastAsia="tr-TR"/>
        </w:rPr>
      </w:pPr>
      <w:r>
        <w:rPr>
          <w:noProof/>
        </w:rPr>
        <w:t>Şekil 6.Gantt Çizelgesi</w:t>
      </w:r>
      <w:r>
        <w:rPr>
          <w:noProof/>
        </w:rPr>
        <w:tab/>
        <w:t>10</w:t>
      </w:r>
    </w:p>
    <w:p w:rsidR="00CB2D60" w:rsidRDefault="00CB2D60">
      <w:pPr>
        <w:pStyle w:val="TableofFigures"/>
        <w:tabs>
          <w:tab w:val="right" w:leader="dot" w:pos="9060"/>
        </w:tabs>
        <w:rPr>
          <w:rFonts w:eastAsiaTheme="minorEastAsia"/>
          <w:noProof/>
          <w:lang w:eastAsia="tr-TR"/>
        </w:rPr>
      </w:pPr>
      <w:r>
        <w:rPr>
          <w:noProof/>
        </w:rPr>
        <w:t>Şekil 7.Ağırlık ve Kalibrasyon Değerleri</w:t>
      </w:r>
      <w:r>
        <w:rPr>
          <w:noProof/>
        </w:rPr>
        <w:tab/>
        <w:t>10</w:t>
      </w:r>
    </w:p>
    <w:p w:rsidR="00CB2D60" w:rsidRDefault="00CB2D60">
      <w:pPr>
        <w:pStyle w:val="TableofFigures"/>
        <w:tabs>
          <w:tab w:val="right" w:leader="dot" w:pos="9060"/>
        </w:tabs>
        <w:rPr>
          <w:rFonts w:eastAsiaTheme="minorEastAsia"/>
          <w:noProof/>
          <w:lang w:eastAsia="tr-TR"/>
        </w:rPr>
      </w:pPr>
      <w:r>
        <w:rPr>
          <w:noProof/>
        </w:rPr>
        <w:t>Şekil 8.Ağırlık Sensöründen Gelen Veriler</w:t>
      </w:r>
      <w:r>
        <w:rPr>
          <w:noProof/>
        </w:rPr>
        <w:tab/>
        <w:t>10</w:t>
      </w:r>
    </w:p>
    <w:p w:rsidR="00CB2D60" w:rsidRDefault="00CB2D60">
      <w:pPr>
        <w:pStyle w:val="TableofFigures"/>
        <w:tabs>
          <w:tab w:val="right" w:leader="dot" w:pos="9060"/>
        </w:tabs>
        <w:rPr>
          <w:rFonts w:eastAsiaTheme="minorEastAsia"/>
          <w:noProof/>
          <w:lang w:eastAsia="tr-TR"/>
        </w:rPr>
      </w:pPr>
      <w:r>
        <w:rPr>
          <w:noProof/>
        </w:rPr>
        <w:t>Şekil 9.Ani Ağırlık Düşüşünde Ekrana Uyarı Mesajı Verilmesi</w:t>
      </w:r>
      <w:r>
        <w:rPr>
          <w:noProof/>
        </w:rPr>
        <w:tab/>
        <w:t>11</w:t>
      </w:r>
    </w:p>
    <w:p w:rsidR="00CB2D60" w:rsidRDefault="00CB2D60">
      <w:pPr>
        <w:pStyle w:val="TableofFigures"/>
        <w:tabs>
          <w:tab w:val="right" w:leader="dot" w:pos="9060"/>
        </w:tabs>
        <w:rPr>
          <w:rFonts w:eastAsiaTheme="minorEastAsia"/>
          <w:noProof/>
          <w:lang w:eastAsia="tr-TR"/>
        </w:rPr>
      </w:pPr>
      <w:r>
        <w:rPr>
          <w:noProof/>
        </w:rPr>
        <w:t>Şekil 10.Algılayıcı Sistemden Gönderici Sisteme Ağırlık Düşüşünün Bluetooth Aracılığıyla Aktarılması</w:t>
      </w:r>
      <w:r>
        <w:rPr>
          <w:noProof/>
        </w:rPr>
        <w:tab/>
        <w:t>11</w:t>
      </w:r>
    </w:p>
    <w:p w:rsidR="00CB2D60" w:rsidRDefault="00CB2D60">
      <w:pPr>
        <w:pStyle w:val="TableofFigures"/>
        <w:tabs>
          <w:tab w:val="right" w:leader="dot" w:pos="9060"/>
        </w:tabs>
        <w:rPr>
          <w:rFonts w:eastAsiaTheme="minorEastAsia"/>
          <w:noProof/>
          <w:lang w:eastAsia="tr-TR"/>
        </w:rPr>
      </w:pPr>
      <w:r>
        <w:rPr>
          <w:noProof/>
        </w:rPr>
        <w:t>Şekil 11.Algılayıcı Sistemden Gönderici Sisteme Gelen 8 Kilogramlık Ağırlık Düşüşü Olduğu Bilgisi</w:t>
      </w:r>
      <w:r>
        <w:rPr>
          <w:noProof/>
        </w:rPr>
        <w:tab/>
        <w:t>12</w:t>
      </w:r>
    </w:p>
    <w:p w:rsidR="00CB2D60" w:rsidRDefault="00CB2D60">
      <w:pPr>
        <w:pStyle w:val="TableofFigures"/>
        <w:tabs>
          <w:tab w:val="right" w:leader="dot" w:pos="9060"/>
        </w:tabs>
        <w:rPr>
          <w:rFonts w:eastAsiaTheme="minorEastAsia"/>
          <w:noProof/>
          <w:lang w:eastAsia="tr-TR"/>
        </w:rPr>
      </w:pPr>
      <w:r>
        <w:rPr>
          <w:noProof/>
        </w:rPr>
        <w:t>Şekil 12.Sıcaklık Sensöründen Alınan Sıcaklık Bilgileri</w:t>
      </w:r>
      <w:r>
        <w:rPr>
          <w:noProof/>
        </w:rPr>
        <w:tab/>
        <w:t>12</w:t>
      </w:r>
    </w:p>
    <w:p w:rsidR="00CB2D60" w:rsidRDefault="00CB2D60">
      <w:pPr>
        <w:pStyle w:val="TableofFigures"/>
        <w:tabs>
          <w:tab w:val="right" w:leader="dot" w:pos="9060"/>
        </w:tabs>
        <w:rPr>
          <w:rFonts w:eastAsiaTheme="minorEastAsia"/>
          <w:noProof/>
          <w:lang w:eastAsia="tr-TR"/>
        </w:rPr>
      </w:pPr>
      <w:r>
        <w:rPr>
          <w:noProof/>
        </w:rPr>
        <w:t>Şekil 13.SMS'in Yollanması</w:t>
      </w:r>
      <w:r>
        <w:rPr>
          <w:noProof/>
        </w:rPr>
        <w:tab/>
        <w:t>12</w:t>
      </w:r>
    </w:p>
    <w:p w:rsidR="00CB2D60" w:rsidRDefault="00CB2D60">
      <w:pPr>
        <w:pStyle w:val="TableofFigures"/>
        <w:tabs>
          <w:tab w:val="right" w:leader="dot" w:pos="9060"/>
        </w:tabs>
        <w:rPr>
          <w:rFonts w:eastAsiaTheme="minorEastAsia"/>
          <w:noProof/>
          <w:lang w:eastAsia="tr-TR"/>
        </w:rPr>
      </w:pPr>
      <w:r>
        <w:rPr>
          <w:noProof/>
        </w:rPr>
        <w:t>Şekil 14.Algılayıcı Sistem, Gönderici Sistem ve Ağırlığı Ölçen Platform</w:t>
      </w:r>
      <w:r>
        <w:rPr>
          <w:noProof/>
        </w:rPr>
        <w:tab/>
        <w:t>13</w:t>
      </w:r>
    </w:p>
    <w:p w:rsidR="00CB2D60" w:rsidRDefault="00CB2D60">
      <w:pPr>
        <w:pStyle w:val="TableofFigures"/>
        <w:tabs>
          <w:tab w:val="right" w:leader="dot" w:pos="9060"/>
        </w:tabs>
        <w:rPr>
          <w:rFonts w:eastAsiaTheme="minorEastAsia"/>
          <w:noProof/>
          <w:lang w:eastAsia="tr-TR"/>
        </w:rPr>
      </w:pPr>
      <w:r>
        <w:rPr>
          <w:noProof/>
        </w:rPr>
        <w:t>Şekil 15.Gelen SMS Çıktıları</w:t>
      </w:r>
      <w:r>
        <w:rPr>
          <w:noProof/>
        </w:rPr>
        <w:tab/>
        <w:t>14</w:t>
      </w:r>
    </w:p>
    <w:p w:rsidR="00CB2D60" w:rsidRPr="005F7531" w:rsidRDefault="00CB2D60" w:rsidP="00D01CD5">
      <w:pPr>
        <w:rPr>
          <w:rFonts w:ascii="Arial" w:hAnsi="Arial" w:cs="Arial"/>
          <w:b/>
          <w:sz w:val="18"/>
          <w:szCs w:val="18"/>
        </w:rPr>
      </w:pPr>
      <w:r>
        <w:rPr>
          <w:rFonts w:ascii="Arial" w:hAnsi="Arial" w:cs="Arial"/>
          <w:b/>
          <w:sz w:val="18"/>
          <w:szCs w:val="18"/>
        </w:rPr>
        <w:fldChar w:fldCharType="end"/>
      </w:r>
    </w:p>
    <w:p w:rsidR="00D01CD5" w:rsidRDefault="00D01CD5" w:rsidP="00D01CD5">
      <w:pPr>
        <w:rPr>
          <w:rFonts w:ascii="Arial" w:hAnsi="Arial" w:cs="Arial"/>
          <w:sz w:val="18"/>
          <w:szCs w:val="18"/>
        </w:rPr>
      </w:pPr>
    </w:p>
    <w:p w:rsidR="00D01CD5" w:rsidRDefault="00D01CD5" w:rsidP="00D01CD5">
      <w:pPr>
        <w:rPr>
          <w:rFonts w:ascii="Arial" w:hAnsi="Arial" w:cs="Arial"/>
          <w:sz w:val="18"/>
          <w:szCs w:val="18"/>
        </w:rPr>
      </w:pPr>
    </w:p>
    <w:p w:rsidR="00D01CD5" w:rsidRDefault="00D01CD5" w:rsidP="00D01CD5">
      <w:pPr>
        <w:rPr>
          <w:rFonts w:ascii="Arial" w:hAnsi="Arial" w:cs="Arial"/>
          <w:sz w:val="18"/>
          <w:szCs w:val="18"/>
        </w:rPr>
      </w:pPr>
    </w:p>
    <w:p w:rsidR="00D01CD5" w:rsidRDefault="00D01CD5" w:rsidP="00D01CD5">
      <w:pPr>
        <w:rPr>
          <w:rFonts w:ascii="Arial" w:hAnsi="Arial" w:cs="Arial"/>
          <w:sz w:val="18"/>
          <w:szCs w:val="18"/>
        </w:rPr>
      </w:pPr>
    </w:p>
    <w:p w:rsidR="00D01CD5" w:rsidRDefault="00D01CD5" w:rsidP="00D01CD5">
      <w:pPr>
        <w:rPr>
          <w:rFonts w:ascii="Arial" w:hAnsi="Arial" w:cs="Arial"/>
          <w:sz w:val="18"/>
          <w:szCs w:val="18"/>
        </w:rPr>
      </w:pPr>
    </w:p>
    <w:p w:rsidR="00D01CD5" w:rsidRDefault="00D01CD5" w:rsidP="00D01CD5">
      <w:pPr>
        <w:rPr>
          <w:rFonts w:ascii="Arial" w:hAnsi="Arial" w:cs="Arial"/>
          <w:sz w:val="18"/>
          <w:szCs w:val="18"/>
        </w:rPr>
      </w:pPr>
    </w:p>
    <w:p w:rsidR="00D01CD5" w:rsidRDefault="00D01CD5" w:rsidP="00D01CD5">
      <w:pPr>
        <w:rPr>
          <w:rFonts w:ascii="Arial" w:hAnsi="Arial" w:cs="Arial"/>
          <w:sz w:val="18"/>
          <w:szCs w:val="18"/>
        </w:rPr>
      </w:pPr>
    </w:p>
    <w:p w:rsidR="00D01CD5" w:rsidRDefault="00D01CD5" w:rsidP="00D01CD5">
      <w:pPr>
        <w:rPr>
          <w:rFonts w:ascii="Arial" w:hAnsi="Arial" w:cs="Arial"/>
          <w:sz w:val="18"/>
          <w:szCs w:val="18"/>
        </w:rPr>
      </w:pPr>
    </w:p>
    <w:p w:rsidR="00D01CD5" w:rsidRDefault="00D01CD5" w:rsidP="00D01CD5">
      <w:pPr>
        <w:rPr>
          <w:rFonts w:ascii="Arial" w:hAnsi="Arial" w:cs="Arial"/>
          <w:sz w:val="18"/>
          <w:szCs w:val="18"/>
        </w:rPr>
      </w:pPr>
    </w:p>
    <w:p w:rsidR="00D01CD5" w:rsidRDefault="00D01CD5" w:rsidP="00D01CD5">
      <w:pPr>
        <w:rPr>
          <w:rFonts w:ascii="Arial" w:hAnsi="Arial" w:cs="Arial"/>
          <w:sz w:val="18"/>
          <w:szCs w:val="18"/>
        </w:rPr>
      </w:pPr>
    </w:p>
    <w:p w:rsidR="00D01CD5" w:rsidRDefault="00D01CD5" w:rsidP="00D01CD5">
      <w:pPr>
        <w:rPr>
          <w:rFonts w:ascii="Arial" w:hAnsi="Arial" w:cs="Arial"/>
          <w:sz w:val="18"/>
          <w:szCs w:val="18"/>
        </w:rPr>
      </w:pPr>
    </w:p>
    <w:p w:rsidR="00D01CD5" w:rsidRDefault="00D01CD5" w:rsidP="00D01CD5">
      <w:pPr>
        <w:rPr>
          <w:rFonts w:ascii="Arial" w:hAnsi="Arial" w:cs="Arial"/>
          <w:sz w:val="18"/>
          <w:szCs w:val="18"/>
        </w:rPr>
      </w:pPr>
    </w:p>
    <w:p w:rsidR="00FF3AF5" w:rsidRDefault="00FF3AF5" w:rsidP="00D01CD5">
      <w:pPr>
        <w:rPr>
          <w:rFonts w:ascii="Arial" w:hAnsi="Arial" w:cs="Arial"/>
          <w:sz w:val="18"/>
          <w:szCs w:val="18"/>
        </w:rPr>
      </w:pPr>
    </w:p>
    <w:p w:rsidR="00FF3AF5" w:rsidRDefault="00FF3AF5" w:rsidP="00D01CD5">
      <w:pPr>
        <w:rPr>
          <w:rFonts w:ascii="Arial" w:hAnsi="Arial" w:cs="Arial"/>
          <w:sz w:val="18"/>
          <w:szCs w:val="18"/>
        </w:rPr>
      </w:pPr>
    </w:p>
    <w:p w:rsidR="00FF3AF5" w:rsidRDefault="00FF3AF5" w:rsidP="00D01CD5">
      <w:pPr>
        <w:rPr>
          <w:rFonts w:ascii="Arial" w:hAnsi="Arial" w:cs="Arial"/>
          <w:sz w:val="18"/>
          <w:szCs w:val="18"/>
        </w:rPr>
      </w:pPr>
    </w:p>
    <w:p w:rsidR="00FF3AF5" w:rsidRDefault="00FF3AF5" w:rsidP="00D01CD5">
      <w:pPr>
        <w:rPr>
          <w:rFonts w:ascii="Arial" w:hAnsi="Arial" w:cs="Arial"/>
          <w:sz w:val="18"/>
          <w:szCs w:val="18"/>
        </w:rPr>
      </w:pPr>
    </w:p>
    <w:p w:rsidR="00FF3AF5" w:rsidRDefault="00FF3AF5" w:rsidP="00D01CD5">
      <w:pPr>
        <w:rPr>
          <w:rFonts w:ascii="Arial" w:hAnsi="Arial" w:cs="Arial"/>
          <w:sz w:val="18"/>
          <w:szCs w:val="18"/>
        </w:rPr>
      </w:pPr>
    </w:p>
    <w:p w:rsidR="00B15340" w:rsidRDefault="00B15340" w:rsidP="005F7531">
      <w:pPr>
        <w:spacing w:line="360" w:lineRule="auto"/>
        <w:jc w:val="both"/>
        <w:rPr>
          <w:rFonts w:ascii="Arial" w:hAnsi="Arial" w:cs="Arial"/>
          <w:sz w:val="18"/>
          <w:szCs w:val="18"/>
        </w:rPr>
      </w:pPr>
    </w:p>
    <w:p w:rsidR="00CB2D60" w:rsidRDefault="00CB2D60" w:rsidP="005F7531">
      <w:pPr>
        <w:spacing w:line="360" w:lineRule="auto"/>
        <w:jc w:val="both"/>
        <w:rPr>
          <w:rFonts w:ascii="Arial" w:hAnsi="Arial" w:cs="Arial"/>
          <w:b/>
          <w:sz w:val="18"/>
          <w:szCs w:val="18"/>
        </w:rPr>
      </w:pPr>
    </w:p>
    <w:p w:rsidR="004A354C" w:rsidRDefault="004A354C" w:rsidP="005F7531">
      <w:pPr>
        <w:spacing w:line="360" w:lineRule="auto"/>
        <w:jc w:val="both"/>
        <w:rPr>
          <w:rFonts w:ascii="Arial" w:hAnsi="Arial" w:cs="Arial"/>
          <w:b/>
          <w:sz w:val="18"/>
          <w:szCs w:val="18"/>
        </w:rPr>
      </w:pPr>
    </w:p>
    <w:p w:rsidR="00EE12F0" w:rsidRPr="00D01CD5" w:rsidRDefault="00AC62EC" w:rsidP="005F7531">
      <w:pPr>
        <w:spacing w:line="360" w:lineRule="auto"/>
        <w:jc w:val="both"/>
        <w:rPr>
          <w:rFonts w:ascii="Arial" w:hAnsi="Arial" w:cs="Arial"/>
          <w:bCs/>
          <w:color w:val="FF0000"/>
          <w:sz w:val="18"/>
          <w:szCs w:val="18"/>
        </w:rPr>
      </w:pPr>
      <w:r>
        <w:rPr>
          <w:rFonts w:ascii="Arial" w:hAnsi="Arial" w:cs="Arial"/>
          <w:b/>
          <w:sz w:val="18"/>
          <w:szCs w:val="18"/>
        </w:rPr>
        <w:lastRenderedPageBreak/>
        <w:t>1.</w:t>
      </w:r>
      <w:r w:rsidR="004B1DF4">
        <w:rPr>
          <w:rFonts w:ascii="Arial" w:hAnsi="Arial" w:cs="Arial"/>
          <w:b/>
          <w:sz w:val="18"/>
          <w:szCs w:val="18"/>
        </w:rPr>
        <w:t>ÖZET</w:t>
      </w:r>
    </w:p>
    <w:p w:rsidR="00D01CD5" w:rsidRDefault="00EE12F0" w:rsidP="005F7531">
      <w:pPr>
        <w:spacing w:line="360" w:lineRule="auto"/>
        <w:jc w:val="both"/>
        <w:rPr>
          <w:rFonts w:ascii="Arial" w:hAnsi="Arial" w:cs="Arial"/>
          <w:sz w:val="18"/>
          <w:szCs w:val="18"/>
        </w:rPr>
      </w:pPr>
      <w:r w:rsidRPr="00145141">
        <w:rPr>
          <w:rFonts w:ascii="Arial" w:hAnsi="Arial" w:cs="Arial"/>
          <w:sz w:val="18"/>
          <w:szCs w:val="18"/>
        </w:rPr>
        <w:t>Arıcılık, bitkileri ve arıları kullanarak bal, polen, arı sütü, propolis, arı zehiri gibi tüketilebilir veya faydalı ürünler üretme işidir.[1]  Arıcılık tüm dünyada olduğu gibi ülkemizde de önem arz eden bir iş haline gelmiştir. Gerek arılardan elde edilen bal, balmumu, arı sütü, arı zehiri ve benzeri ürünler gerekse arı yetiştiriciliği için üretilen petek, kovan gibi malzemeler yönünden arıcılık bir sektör halini almıştır. Ülke ekonomisine önemli katkısı olan arıcılık amatör veya profesyonel olarak ülkemizde yaygın olarak yapılmaktadır.[2] Fakat Türkiye’de kovan başına alınan bal verimi 13,4 kilogram [3] olup bu miktar çok düşüktür. Bu düşüklüğün sebeplerinden biri de arılar oğul verdiğinde arıcının vaktinde müdahale edememesidir.</w:t>
      </w:r>
    </w:p>
    <w:p w:rsidR="00EE12F0" w:rsidRPr="00E37653" w:rsidRDefault="00EE12F0" w:rsidP="005F7531">
      <w:pPr>
        <w:spacing w:line="360" w:lineRule="auto"/>
        <w:jc w:val="both"/>
        <w:rPr>
          <w:rFonts w:ascii="Arial" w:hAnsi="Arial" w:cs="Arial"/>
          <w:sz w:val="18"/>
          <w:szCs w:val="18"/>
        </w:rPr>
      </w:pPr>
      <w:r w:rsidRPr="00145141">
        <w:rPr>
          <w:rFonts w:ascii="Arial" w:hAnsi="Arial" w:cs="Arial"/>
          <w:sz w:val="18"/>
          <w:szCs w:val="18"/>
        </w:rPr>
        <w:t>Oğul vermeyi, arı kovanında oğul verme sırasında meydana gelen fizyolojik değişikliklerden olan ani sıcaklık artışı ve ani ağırlık düşüşünden tespit edip arıcıya haber vermek için hazırlanan projemiz, ülkemizde bal verimini ucuz ve pratik bir yol ile arttırmayı amaçlamaktadır</w:t>
      </w:r>
      <w:r>
        <w:rPr>
          <w:rFonts w:ascii="Arial" w:hAnsi="Arial" w:cs="Arial"/>
          <w:sz w:val="18"/>
          <w:szCs w:val="18"/>
        </w:rPr>
        <w:t>.</w:t>
      </w:r>
    </w:p>
    <w:p w:rsidR="00AC62EC" w:rsidRDefault="00AC62EC" w:rsidP="00AC62EC">
      <w:pPr>
        <w:pStyle w:val="WW-NormalWeb1"/>
        <w:spacing w:before="0" w:after="0" w:line="360" w:lineRule="auto"/>
        <w:rPr>
          <w:rFonts w:ascii="Arial" w:eastAsiaTheme="minorHAnsi" w:hAnsi="Arial" w:cs="Arial"/>
          <w:b/>
          <w:sz w:val="18"/>
          <w:szCs w:val="18"/>
          <w:lang w:eastAsia="en-US"/>
        </w:rPr>
      </w:pPr>
    </w:p>
    <w:p w:rsidR="00AC62EC" w:rsidRDefault="00AC62EC" w:rsidP="005F7531">
      <w:pPr>
        <w:pStyle w:val="WW-NormalWeb1"/>
        <w:spacing w:before="0" w:after="0" w:line="360" w:lineRule="auto"/>
        <w:jc w:val="both"/>
        <w:rPr>
          <w:rFonts w:ascii="Arial" w:eastAsiaTheme="minorHAnsi" w:hAnsi="Arial" w:cs="Arial"/>
          <w:b/>
          <w:sz w:val="18"/>
          <w:szCs w:val="18"/>
          <w:lang w:eastAsia="en-US"/>
        </w:rPr>
      </w:pPr>
    </w:p>
    <w:p w:rsidR="00AC62EC" w:rsidRDefault="00AC62EC" w:rsidP="005F7531">
      <w:pPr>
        <w:pStyle w:val="WW-NormalWeb1"/>
        <w:spacing w:before="0" w:after="0" w:line="360" w:lineRule="auto"/>
        <w:ind w:left="708"/>
        <w:jc w:val="both"/>
        <w:rPr>
          <w:rFonts w:ascii="Arial" w:hAnsi="Arial" w:cs="Arial"/>
          <w:b/>
          <w:bCs/>
          <w:sz w:val="18"/>
          <w:szCs w:val="18"/>
        </w:rPr>
      </w:pPr>
      <w:r w:rsidRPr="00AC62EC">
        <w:rPr>
          <w:rFonts w:ascii="Arial" w:hAnsi="Arial" w:cs="Arial"/>
          <w:b/>
          <w:bCs/>
          <w:sz w:val="18"/>
          <w:szCs w:val="18"/>
        </w:rPr>
        <w:t>1.1. Projenin Amacı ve Önemi</w:t>
      </w:r>
      <w:r>
        <w:rPr>
          <w:rFonts w:ascii="Arial" w:hAnsi="Arial" w:cs="Arial"/>
          <w:b/>
          <w:bCs/>
          <w:sz w:val="18"/>
          <w:szCs w:val="18"/>
        </w:rPr>
        <w:t>:</w:t>
      </w:r>
    </w:p>
    <w:p w:rsidR="00AC62EC" w:rsidRDefault="00AC62EC" w:rsidP="005F7531">
      <w:pPr>
        <w:pStyle w:val="WW-NormalWeb1"/>
        <w:spacing w:before="0" w:after="0" w:line="360" w:lineRule="auto"/>
        <w:jc w:val="both"/>
        <w:rPr>
          <w:rFonts w:ascii="Arial" w:hAnsi="Arial" w:cs="Arial"/>
          <w:sz w:val="18"/>
          <w:szCs w:val="18"/>
        </w:rPr>
      </w:pPr>
      <w:r w:rsidRPr="00145141">
        <w:rPr>
          <w:rFonts w:ascii="Arial" w:hAnsi="Arial" w:cs="Arial"/>
          <w:sz w:val="18"/>
          <w:szCs w:val="18"/>
        </w:rPr>
        <w:t>Bal arısı kolonilerinde, her kovanı bir kraliçe arı yönetir. Kovanda eğer başka bir kraliçe arı yetişirse, bu kraliçe, arıların %30 - %70  [2] kadarını alarak yeni bir kovan oluşturmak üzere kovandan ayrılır.</w:t>
      </w:r>
      <w:r>
        <w:rPr>
          <w:rFonts w:ascii="Arial" w:hAnsi="Arial" w:cs="Arial"/>
          <w:sz w:val="18"/>
          <w:szCs w:val="18"/>
        </w:rPr>
        <w:t xml:space="preserve"> </w:t>
      </w:r>
      <w:r w:rsidRPr="00145141">
        <w:rPr>
          <w:rFonts w:ascii="Arial" w:hAnsi="Arial" w:cs="Arial"/>
          <w:sz w:val="18"/>
          <w:szCs w:val="18"/>
        </w:rPr>
        <w:t>Bu olaya oğul verme denir. Arıların üremesi bu şekilde olur.</w:t>
      </w:r>
      <w:r>
        <w:rPr>
          <w:rFonts w:ascii="Arial" w:hAnsi="Arial" w:cs="Arial"/>
          <w:sz w:val="18"/>
          <w:szCs w:val="18"/>
        </w:rPr>
        <w:t xml:space="preserve"> Eğer oğul vermeye zamanında </w:t>
      </w:r>
      <w:r w:rsidRPr="00145141">
        <w:rPr>
          <w:rFonts w:ascii="Arial" w:hAnsi="Arial" w:cs="Arial"/>
          <w:sz w:val="18"/>
          <w:szCs w:val="18"/>
        </w:rPr>
        <w:t>müdahale edilmezse</w:t>
      </w:r>
      <w:r>
        <w:rPr>
          <w:rFonts w:ascii="Arial" w:hAnsi="Arial" w:cs="Arial"/>
          <w:sz w:val="18"/>
          <w:szCs w:val="18"/>
        </w:rPr>
        <w:t xml:space="preserve"> sürü yeni bulunan kovana gider ve</w:t>
      </w:r>
      <w:r w:rsidRPr="00145141">
        <w:rPr>
          <w:rFonts w:ascii="Arial" w:hAnsi="Arial" w:cs="Arial"/>
          <w:sz w:val="18"/>
          <w:szCs w:val="18"/>
        </w:rPr>
        <w:t xml:space="preserve"> arılar </w:t>
      </w:r>
      <w:r>
        <w:rPr>
          <w:rFonts w:ascii="Arial" w:hAnsi="Arial" w:cs="Arial"/>
          <w:sz w:val="18"/>
          <w:szCs w:val="18"/>
        </w:rPr>
        <w:t>kaybedilmiş olur. B</w:t>
      </w:r>
      <w:r w:rsidRPr="00145141">
        <w:rPr>
          <w:rFonts w:ascii="Arial" w:hAnsi="Arial" w:cs="Arial"/>
          <w:sz w:val="18"/>
          <w:szCs w:val="18"/>
        </w:rPr>
        <w:t xml:space="preserve">u da daha az bal üretimi demektir. Arıcıların oğul vermeye müdahale edebilmesi için kovanın yanında bulunması gerekir. Fakat arı kovanları genellikle şehirden uzak yerlere, doğal ortamlara kurulduğu için arıcının sürekli arı kovanlarının başında arıların oğul vermesini beklemesi </w:t>
      </w:r>
      <w:r>
        <w:rPr>
          <w:rFonts w:ascii="Arial" w:hAnsi="Arial" w:cs="Arial"/>
          <w:sz w:val="18"/>
          <w:szCs w:val="18"/>
        </w:rPr>
        <w:t xml:space="preserve">olanaksızdır. </w:t>
      </w:r>
      <w:r w:rsidRPr="00145141">
        <w:rPr>
          <w:rFonts w:ascii="Arial" w:hAnsi="Arial" w:cs="Arial"/>
          <w:sz w:val="18"/>
          <w:szCs w:val="18"/>
        </w:rPr>
        <w:t xml:space="preserve">Proje sayesinde arıcı, nerede olursa olsun oğul verme durumunu haber alıp hemen müdahale ederek arılarını kaybetmekten </w:t>
      </w:r>
      <w:r>
        <w:rPr>
          <w:rFonts w:ascii="Arial" w:hAnsi="Arial" w:cs="Arial"/>
          <w:sz w:val="18"/>
          <w:szCs w:val="18"/>
        </w:rPr>
        <w:t>kurtulabilir</w:t>
      </w:r>
      <w:r w:rsidRPr="00145141">
        <w:rPr>
          <w:rFonts w:ascii="Arial" w:hAnsi="Arial" w:cs="Arial"/>
          <w:sz w:val="18"/>
          <w:szCs w:val="18"/>
        </w:rPr>
        <w:t xml:space="preserve">. Böylelikle daha çok bal üreterek bal verimini </w:t>
      </w:r>
      <w:r>
        <w:rPr>
          <w:rFonts w:ascii="Arial" w:hAnsi="Arial" w:cs="Arial"/>
          <w:sz w:val="18"/>
          <w:szCs w:val="18"/>
        </w:rPr>
        <w:t>arttırır</w:t>
      </w:r>
      <w:r w:rsidRPr="00145141">
        <w:rPr>
          <w:rFonts w:ascii="Arial" w:hAnsi="Arial" w:cs="Arial"/>
          <w:sz w:val="18"/>
          <w:szCs w:val="18"/>
        </w:rPr>
        <w:t xml:space="preserve">. Bu durum amatör ve profesyonel birçok arıcının yararına olup ülkemiz ekonomisine de katkı </w:t>
      </w:r>
      <w:r>
        <w:rPr>
          <w:rFonts w:ascii="Arial" w:hAnsi="Arial" w:cs="Arial"/>
          <w:sz w:val="18"/>
          <w:szCs w:val="18"/>
        </w:rPr>
        <w:t>sağlar</w:t>
      </w:r>
      <w:r w:rsidRPr="00145141">
        <w:rPr>
          <w:rFonts w:ascii="Arial" w:hAnsi="Arial" w:cs="Arial"/>
          <w:sz w:val="18"/>
          <w:szCs w:val="18"/>
        </w:rPr>
        <w:t>. Oğul verme işleminde kovanda ani ağırlık düşüşü</w:t>
      </w:r>
      <w:r>
        <w:rPr>
          <w:rFonts w:ascii="Arial" w:hAnsi="Arial" w:cs="Arial"/>
          <w:sz w:val="18"/>
          <w:szCs w:val="18"/>
        </w:rPr>
        <w:t xml:space="preserve"> </w:t>
      </w:r>
      <w:r w:rsidRPr="00145141">
        <w:rPr>
          <w:rFonts w:ascii="Arial" w:hAnsi="Arial" w:cs="Arial"/>
          <w:sz w:val="18"/>
          <w:szCs w:val="18"/>
        </w:rPr>
        <w:t xml:space="preserve">ve </w:t>
      </w:r>
      <w:r>
        <w:rPr>
          <w:rFonts w:ascii="Arial" w:hAnsi="Arial" w:cs="Arial"/>
          <w:sz w:val="18"/>
          <w:szCs w:val="18"/>
        </w:rPr>
        <w:t xml:space="preserve">ani </w:t>
      </w:r>
      <w:r w:rsidRPr="00145141">
        <w:rPr>
          <w:rFonts w:ascii="Arial" w:hAnsi="Arial" w:cs="Arial"/>
          <w:sz w:val="18"/>
          <w:szCs w:val="18"/>
        </w:rPr>
        <w:t>sıcaklık artışı</w:t>
      </w:r>
      <w:r>
        <w:rPr>
          <w:rFonts w:ascii="Arial" w:hAnsi="Arial" w:cs="Arial"/>
          <w:sz w:val="18"/>
          <w:szCs w:val="18"/>
        </w:rPr>
        <w:t xml:space="preserve"> </w:t>
      </w:r>
      <w:r w:rsidRPr="00145141">
        <w:rPr>
          <w:rFonts w:ascii="Arial" w:hAnsi="Arial" w:cs="Arial"/>
          <w:sz w:val="18"/>
          <w:szCs w:val="18"/>
        </w:rPr>
        <w:t xml:space="preserve">görülmektedir. </w:t>
      </w:r>
      <w:r>
        <w:rPr>
          <w:rFonts w:ascii="Arial" w:hAnsi="Arial" w:cs="Arial"/>
          <w:sz w:val="18"/>
          <w:szCs w:val="18"/>
        </w:rPr>
        <w:t xml:space="preserve">Tasarlanan sistem </w:t>
      </w:r>
      <w:r w:rsidRPr="00145141">
        <w:rPr>
          <w:rFonts w:ascii="Arial" w:hAnsi="Arial" w:cs="Arial"/>
          <w:sz w:val="18"/>
          <w:szCs w:val="18"/>
        </w:rPr>
        <w:t>arı kovanının</w:t>
      </w:r>
      <w:r>
        <w:rPr>
          <w:rFonts w:ascii="Arial" w:hAnsi="Arial" w:cs="Arial"/>
          <w:sz w:val="18"/>
          <w:szCs w:val="18"/>
        </w:rPr>
        <w:t xml:space="preserve"> ağırlığı ve sıcaklık değişimini</w:t>
      </w:r>
      <w:r w:rsidRPr="00145141">
        <w:rPr>
          <w:rFonts w:ascii="Arial" w:hAnsi="Arial" w:cs="Arial"/>
          <w:sz w:val="18"/>
          <w:szCs w:val="18"/>
        </w:rPr>
        <w:t xml:space="preserve"> periyodik olarak sensör</w:t>
      </w:r>
      <w:r>
        <w:rPr>
          <w:rFonts w:ascii="Arial" w:hAnsi="Arial" w:cs="Arial"/>
          <w:sz w:val="18"/>
          <w:szCs w:val="18"/>
        </w:rPr>
        <w:t>ler</w:t>
      </w:r>
      <w:r w:rsidRPr="00145141">
        <w:rPr>
          <w:rFonts w:ascii="Arial" w:hAnsi="Arial" w:cs="Arial"/>
          <w:sz w:val="18"/>
          <w:szCs w:val="18"/>
        </w:rPr>
        <w:t xml:space="preserve"> aracılığı ile </w:t>
      </w:r>
      <w:r>
        <w:rPr>
          <w:rFonts w:ascii="Arial" w:hAnsi="Arial" w:cs="Arial"/>
          <w:sz w:val="18"/>
          <w:szCs w:val="18"/>
        </w:rPr>
        <w:t>ölçer</w:t>
      </w:r>
      <w:r w:rsidRPr="00145141">
        <w:rPr>
          <w:rFonts w:ascii="Arial" w:hAnsi="Arial" w:cs="Arial"/>
          <w:sz w:val="18"/>
          <w:szCs w:val="18"/>
        </w:rPr>
        <w:t xml:space="preserve"> ve ani bir ağırlık düşüşü veya sıcaklık artışı görülürse arıcının cep telefonuna SMS </w:t>
      </w:r>
      <w:r>
        <w:rPr>
          <w:rFonts w:ascii="Arial" w:hAnsi="Arial" w:cs="Arial"/>
          <w:sz w:val="18"/>
          <w:szCs w:val="18"/>
        </w:rPr>
        <w:t xml:space="preserve">yolu </w:t>
      </w:r>
      <w:r w:rsidRPr="00145141">
        <w:rPr>
          <w:rFonts w:ascii="Arial" w:hAnsi="Arial" w:cs="Arial"/>
          <w:sz w:val="18"/>
          <w:szCs w:val="18"/>
        </w:rPr>
        <w:t xml:space="preserve">ile </w:t>
      </w:r>
      <w:r>
        <w:rPr>
          <w:rFonts w:ascii="Arial" w:hAnsi="Arial" w:cs="Arial"/>
          <w:sz w:val="18"/>
          <w:szCs w:val="18"/>
        </w:rPr>
        <w:t>bildirir</w:t>
      </w:r>
      <w:r w:rsidRPr="00145141">
        <w:rPr>
          <w:rFonts w:ascii="Arial" w:hAnsi="Arial" w:cs="Arial"/>
          <w:sz w:val="18"/>
          <w:szCs w:val="18"/>
        </w:rPr>
        <w:t>.</w:t>
      </w:r>
      <w:r>
        <w:rPr>
          <w:rFonts w:ascii="Arial" w:hAnsi="Arial" w:cs="Arial"/>
          <w:sz w:val="18"/>
          <w:szCs w:val="18"/>
        </w:rPr>
        <w:t xml:space="preserve"> Bu sistem ani ağırlık düşüşünü tespit edip haber verdiği için hırsızlık, doğal afet (ayının kovanlara saldırması) gibi durumlarda da etkilidir.</w:t>
      </w:r>
    </w:p>
    <w:p w:rsidR="00D01CD5" w:rsidRPr="00D01CD5" w:rsidRDefault="00D01CD5" w:rsidP="00AC62EC">
      <w:pPr>
        <w:pStyle w:val="WW-NormalWeb1"/>
        <w:spacing w:before="0" w:after="0" w:line="360" w:lineRule="auto"/>
        <w:jc w:val="center"/>
        <w:rPr>
          <w:rFonts w:ascii="Arial" w:hAnsi="Arial" w:cs="Arial"/>
          <w:bCs/>
          <w:sz w:val="18"/>
          <w:szCs w:val="18"/>
        </w:rPr>
      </w:pPr>
    </w:p>
    <w:p w:rsidR="00AC62EC" w:rsidRDefault="00AC62EC" w:rsidP="005F7531">
      <w:pPr>
        <w:spacing w:line="360" w:lineRule="auto"/>
        <w:jc w:val="both"/>
        <w:rPr>
          <w:rFonts w:ascii="Arial" w:hAnsi="Arial" w:cs="Arial"/>
          <w:b/>
          <w:sz w:val="18"/>
          <w:szCs w:val="18"/>
        </w:rPr>
      </w:pPr>
    </w:p>
    <w:p w:rsidR="009E2829" w:rsidRPr="007C315F" w:rsidRDefault="00AC62EC" w:rsidP="005F7531">
      <w:pPr>
        <w:spacing w:line="360" w:lineRule="auto"/>
        <w:ind w:left="708"/>
        <w:jc w:val="both"/>
        <w:rPr>
          <w:rFonts w:ascii="Arial" w:hAnsi="Arial" w:cs="Arial"/>
          <w:b/>
          <w:sz w:val="18"/>
          <w:szCs w:val="18"/>
        </w:rPr>
      </w:pPr>
      <w:r>
        <w:rPr>
          <w:rFonts w:ascii="Arial" w:hAnsi="Arial" w:cs="Arial"/>
          <w:b/>
          <w:sz w:val="18"/>
          <w:szCs w:val="18"/>
        </w:rPr>
        <w:t>1.2. Projenin İçerdiği Yenilik (Özgünlük) U</w:t>
      </w:r>
      <w:r w:rsidR="009E2829" w:rsidRPr="007C315F">
        <w:rPr>
          <w:rFonts w:ascii="Arial" w:hAnsi="Arial" w:cs="Arial"/>
          <w:b/>
          <w:sz w:val="18"/>
          <w:szCs w:val="18"/>
        </w:rPr>
        <w:t>nsuru</w:t>
      </w:r>
      <w:r>
        <w:rPr>
          <w:rFonts w:ascii="Arial" w:hAnsi="Arial" w:cs="Arial"/>
          <w:b/>
          <w:sz w:val="18"/>
          <w:szCs w:val="18"/>
        </w:rPr>
        <w:t>:</w:t>
      </w:r>
    </w:p>
    <w:p w:rsidR="009E2829" w:rsidRPr="00EE12F0" w:rsidRDefault="009E2829" w:rsidP="005F7531">
      <w:pPr>
        <w:spacing w:line="360" w:lineRule="auto"/>
        <w:jc w:val="both"/>
        <w:rPr>
          <w:rFonts w:ascii="Arial" w:hAnsi="Arial" w:cs="Arial"/>
          <w:color w:val="FF0000"/>
          <w:sz w:val="18"/>
          <w:szCs w:val="18"/>
        </w:rPr>
      </w:pPr>
      <w:r>
        <w:rPr>
          <w:rFonts w:ascii="Arial" w:hAnsi="Arial" w:cs="Arial"/>
          <w:sz w:val="18"/>
          <w:szCs w:val="18"/>
        </w:rPr>
        <w:t xml:space="preserve">Projenin dünyada </w:t>
      </w:r>
      <w:r w:rsidRPr="00B053D2">
        <w:rPr>
          <w:rFonts w:ascii="Arial" w:hAnsi="Arial" w:cs="Arial"/>
          <w:sz w:val="18"/>
          <w:szCs w:val="18"/>
        </w:rPr>
        <w:t xml:space="preserve">satılan benzeri ürünlerin aksine birden </w:t>
      </w:r>
      <w:r>
        <w:rPr>
          <w:rFonts w:ascii="Arial" w:hAnsi="Arial" w:cs="Arial"/>
          <w:sz w:val="18"/>
          <w:szCs w:val="18"/>
        </w:rPr>
        <w:t>çok kovan için uyarlanabilir olması uluslararası düzeyde bir yenilik getirmektedir.</w:t>
      </w:r>
    </w:p>
    <w:p w:rsidR="00AC62EC" w:rsidRDefault="009E2829" w:rsidP="005F7531">
      <w:pPr>
        <w:spacing w:line="360" w:lineRule="auto"/>
        <w:jc w:val="both"/>
        <w:rPr>
          <w:rFonts w:ascii="Arial" w:hAnsi="Arial" w:cs="Arial"/>
          <w:sz w:val="18"/>
          <w:szCs w:val="18"/>
        </w:rPr>
      </w:pPr>
      <w:r>
        <w:rPr>
          <w:rFonts w:ascii="Arial" w:hAnsi="Arial" w:cs="Arial"/>
          <w:sz w:val="18"/>
          <w:szCs w:val="18"/>
        </w:rPr>
        <w:t xml:space="preserve">Piyasada ürün olarak satılan benzer sistemler sadece bir kovan için tasarlanmıştır. Her bir kovan için ayrı olarak ürünü satın almak ve her ürün için ayrı bir cep telefonu hattı kullanmak gerekir. Arıcıların genelde birden fazla kovanı olur. Dolayısı piyasadaki bu ürünleri kullanmak çok maliyetlidir. Bu projede ise arıcıya SMS yolu ile haber veren sistem ile kovanların altına kurulan sistem birbirinden bağımsızdır. Kovanlara kurulan sistemden kovanla ilgili bilgiler kablosuz olarak (Bluetooth teknolojisi) arıcıya SMS yollayacak olan bağımsız diğer sisteme gelir. Dolayısıyla birden fazla kovanın bilgisi bağımsız başka bir sisteme yollanır ve buradan SMS yoluyla bildirilir. Böylelikle piyasadaki ürünlerin aksine daha ucuz bir sistem kurulabilmiş oalcak ve sadece bir </w:t>
      </w:r>
      <w:r w:rsidR="00AC62EC">
        <w:rPr>
          <w:rFonts w:ascii="Arial" w:hAnsi="Arial" w:cs="Arial"/>
          <w:sz w:val="18"/>
          <w:szCs w:val="18"/>
        </w:rPr>
        <w:t>telefon hattı yeterli olacaktır.</w:t>
      </w:r>
    </w:p>
    <w:p w:rsidR="005F7531" w:rsidRDefault="005F7531" w:rsidP="00AC62EC">
      <w:pPr>
        <w:spacing w:line="360" w:lineRule="auto"/>
        <w:ind w:left="708"/>
        <w:rPr>
          <w:rFonts w:ascii="Arial" w:hAnsi="Arial" w:cs="Arial"/>
          <w:b/>
          <w:sz w:val="18"/>
          <w:szCs w:val="18"/>
        </w:rPr>
      </w:pPr>
    </w:p>
    <w:p w:rsidR="00AC62EC" w:rsidRDefault="00AC62EC" w:rsidP="005F7531">
      <w:pPr>
        <w:spacing w:line="360" w:lineRule="auto"/>
        <w:ind w:left="708"/>
        <w:jc w:val="both"/>
        <w:rPr>
          <w:rFonts w:ascii="Arial" w:hAnsi="Arial" w:cs="Arial"/>
          <w:b/>
          <w:sz w:val="18"/>
          <w:szCs w:val="18"/>
        </w:rPr>
      </w:pPr>
      <w:r>
        <w:rPr>
          <w:rFonts w:ascii="Arial" w:hAnsi="Arial" w:cs="Arial"/>
          <w:b/>
          <w:sz w:val="18"/>
          <w:szCs w:val="18"/>
        </w:rPr>
        <w:lastRenderedPageBreak/>
        <w:t>1.3. Projenin İlgili Olduğu Teknoloji A</w:t>
      </w:r>
      <w:r w:rsidR="009E2829" w:rsidRPr="00501BAB">
        <w:rPr>
          <w:rFonts w:ascii="Arial" w:hAnsi="Arial" w:cs="Arial"/>
          <w:b/>
          <w:sz w:val="18"/>
          <w:szCs w:val="18"/>
        </w:rPr>
        <w:t>lan(lar)ı</w:t>
      </w:r>
      <w:r>
        <w:rPr>
          <w:rFonts w:ascii="Arial" w:hAnsi="Arial" w:cs="Arial"/>
          <w:b/>
          <w:sz w:val="18"/>
          <w:szCs w:val="18"/>
        </w:rPr>
        <w:t>:</w:t>
      </w:r>
    </w:p>
    <w:p w:rsidR="009E2829" w:rsidRPr="00AC62EC" w:rsidRDefault="009E2829" w:rsidP="005F7531">
      <w:pPr>
        <w:spacing w:line="360" w:lineRule="auto"/>
        <w:jc w:val="both"/>
        <w:rPr>
          <w:rFonts w:ascii="Arial" w:hAnsi="Arial" w:cs="Arial"/>
          <w:sz w:val="18"/>
          <w:szCs w:val="18"/>
        </w:rPr>
      </w:pPr>
      <w:r>
        <w:rPr>
          <w:rFonts w:ascii="Arial" w:hAnsi="Arial" w:cs="Arial"/>
          <w:bCs/>
          <w:sz w:val="18"/>
          <w:szCs w:val="18"/>
        </w:rPr>
        <w:t>Projede mikrodenetleyici kartlarına sensörlerin bağlanması ve mikrodenetleyici kartlarının kodlanması yapılmaktadır.  Bu yönden robotik ve kodlama alanıyla ilgilidir. Projenin aynı zamanda arıların çoğalmasını gözetim altında tutması ve kovanın başına gelecek herhangi bir doğal afeti arıcıya bildirmesi arıcının vaktinde müdah</w:t>
      </w:r>
      <w:r w:rsidR="00AC62EC">
        <w:rPr>
          <w:rFonts w:ascii="Arial" w:hAnsi="Arial" w:cs="Arial"/>
          <w:bCs/>
          <w:sz w:val="18"/>
          <w:szCs w:val="18"/>
        </w:rPr>
        <w:t>0</w:t>
      </w:r>
      <w:r>
        <w:rPr>
          <w:rFonts w:ascii="Arial" w:hAnsi="Arial" w:cs="Arial"/>
          <w:bCs/>
          <w:sz w:val="18"/>
          <w:szCs w:val="18"/>
        </w:rPr>
        <w:t>ale etmesini sağladığı için açısından ekolojik denge alanıyla da ilgilidir.</w:t>
      </w:r>
    </w:p>
    <w:p w:rsidR="00AC62EC" w:rsidRDefault="00AC62EC" w:rsidP="00AC62EC">
      <w:pPr>
        <w:pStyle w:val="WW-NormalWeb1"/>
        <w:spacing w:before="0" w:after="0" w:line="360" w:lineRule="auto"/>
        <w:ind w:left="142"/>
        <w:jc w:val="center"/>
        <w:rPr>
          <w:rFonts w:ascii="Arial" w:hAnsi="Arial" w:cs="Arial"/>
          <w:bCs/>
          <w:sz w:val="18"/>
          <w:szCs w:val="18"/>
        </w:rPr>
      </w:pPr>
    </w:p>
    <w:p w:rsidR="009E2829" w:rsidRDefault="009E2829" w:rsidP="00AC62EC">
      <w:pPr>
        <w:rPr>
          <w:rFonts w:ascii="Arial" w:hAnsi="Arial" w:cs="Arial"/>
          <w:sz w:val="18"/>
          <w:szCs w:val="18"/>
        </w:rPr>
      </w:pPr>
    </w:p>
    <w:p w:rsidR="00AC62EC" w:rsidRPr="00AC62EC" w:rsidRDefault="00B15340" w:rsidP="00B15340">
      <w:pPr>
        <w:pStyle w:val="WW-NormalWeb1"/>
        <w:spacing w:before="0" w:after="0" w:line="360" w:lineRule="auto"/>
        <w:jc w:val="both"/>
        <w:rPr>
          <w:rFonts w:ascii="Arial" w:hAnsi="Arial" w:cs="Arial"/>
          <w:b/>
          <w:bCs/>
          <w:sz w:val="18"/>
          <w:szCs w:val="18"/>
        </w:rPr>
      </w:pPr>
      <w:r>
        <w:rPr>
          <w:rFonts w:ascii="Arial" w:hAnsi="Arial" w:cs="Arial"/>
          <w:b/>
          <w:bCs/>
          <w:sz w:val="18"/>
          <w:szCs w:val="18"/>
        </w:rPr>
        <w:t>2.YÖNTEM</w:t>
      </w:r>
    </w:p>
    <w:p w:rsidR="00335091" w:rsidRDefault="00EE12F0" w:rsidP="00B15340">
      <w:pPr>
        <w:spacing w:line="360" w:lineRule="auto"/>
        <w:jc w:val="both"/>
        <w:rPr>
          <w:rFonts w:ascii="Arial" w:hAnsi="Arial" w:cs="Arial"/>
          <w:sz w:val="18"/>
          <w:szCs w:val="18"/>
        </w:rPr>
      </w:pPr>
      <w:r>
        <w:rPr>
          <w:rFonts w:ascii="Arial" w:hAnsi="Arial" w:cs="Arial"/>
          <w:sz w:val="18"/>
          <w:szCs w:val="18"/>
        </w:rPr>
        <w:t xml:space="preserve">Oğul vermeden birkaç gün önce kılavuz arılar yeni kovan yeri bulur ve kovandaki arılara yerini tarif eder. </w:t>
      </w:r>
      <w:r w:rsidRPr="00145141">
        <w:rPr>
          <w:rFonts w:ascii="Arial" w:hAnsi="Arial" w:cs="Arial"/>
          <w:sz w:val="18"/>
          <w:szCs w:val="18"/>
        </w:rPr>
        <w:t>Oğul verme başladığında,</w:t>
      </w:r>
      <w:r>
        <w:rPr>
          <w:rFonts w:ascii="Arial" w:hAnsi="Arial" w:cs="Arial"/>
          <w:sz w:val="18"/>
          <w:szCs w:val="18"/>
        </w:rPr>
        <w:t xml:space="preserve"> kovandaki yeni</w:t>
      </w:r>
      <w:r w:rsidRPr="00145141">
        <w:rPr>
          <w:rFonts w:ascii="Arial" w:hAnsi="Arial" w:cs="Arial"/>
          <w:sz w:val="18"/>
          <w:szCs w:val="18"/>
        </w:rPr>
        <w:t xml:space="preserve"> </w:t>
      </w:r>
      <w:r>
        <w:rPr>
          <w:rFonts w:ascii="Arial" w:hAnsi="Arial" w:cs="Arial"/>
          <w:sz w:val="18"/>
          <w:szCs w:val="18"/>
        </w:rPr>
        <w:t>kraliçe arı alabildiği kadar yumurta alır</w:t>
      </w:r>
      <w:r w:rsidRPr="00145141">
        <w:rPr>
          <w:rFonts w:ascii="Arial" w:hAnsi="Arial" w:cs="Arial"/>
          <w:sz w:val="18"/>
          <w:szCs w:val="18"/>
        </w:rPr>
        <w:t xml:space="preserve"> ve</w:t>
      </w:r>
      <w:r>
        <w:rPr>
          <w:rFonts w:ascii="Arial" w:hAnsi="Arial" w:cs="Arial"/>
          <w:sz w:val="18"/>
          <w:szCs w:val="18"/>
        </w:rPr>
        <w:t xml:space="preserve"> onunla beraber kovandan ayrılacak olan işçi arılar karnını bal ile doyurur. </w:t>
      </w:r>
      <w:r w:rsidR="00335091">
        <w:rPr>
          <w:rFonts w:ascii="Arial" w:hAnsi="Arial" w:cs="Arial"/>
          <w:sz w:val="18"/>
          <w:szCs w:val="18"/>
        </w:rPr>
        <w:t>Kraliçe arının üzerinde ağırlk olduğu için</w:t>
      </w:r>
      <w:r>
        <w:rPr>
          <w:rFonts w:ascii="Arial" w:hAnsi="Arial" w:cs="Arial"/>
          <w:sz w:val="18"/>
          <w:szCs w:val="18"/>
        </w:rPr>
        <w:t xml:space="preserve"> sürü fazla uzaklaşamaz ve bulduğu en yakın ağaç dalı veya benzeri bir yere yerleşip salkım oluşturur.</w:t>
      </w:r>
      <w:r w:rsidRPr="00145141">
        <w:rPr>
          <w:rFonts w:ascii="Arial" w:hAnsi="Arial" w:cs="Arial"/>
          <w:sz w:val="18"/>
          <w:szCs w:val="18"/>
        </w:rPr>
        <w:t xml:space="preserve"> </w:t>
      </w:r>
      <w:r>
        <w:rPr>
          <w:rFonts w:ascii="Arial" w:hAnsi="Arial" w:cs="Arial"/>
          <w:sz w:val="18"/>
          <w:szCs w:val="18"/>
        </w:rPr>
        <w:t>Burada bir süre durduktan sonra yeni kovan yerine hareket eder</w:t>
      </w:r>
      <w:r w:rsidRPr="00145141">
        <w:rPr>
          <w:rFonts w:ascii="Arial" w:hAnsi="Arial" w:cs="Arial"/>
          <w:sz w:val="18"/>
          <w:szCs w:val="18"/>
        </w:rPr>
        <w:t xml:space="preserve">.[4] </w:t>
      </w:r>
      <w:r>
        <w:rPr>
          <w:rFonts w:ascii="Arial" w:hAnsi="Arial" w:cs="Arial"/>
          <w:sz w:val="18"/>
          <w:szCs w:val="18"/>
        </w:rPr>
        <w:t>Sürü yeni kovanına gitmeden ön</w:t>
      </w:r>
      <w:r w:rsidR="00DB0A16">
        <w:rPr>
          <w:rFonts w:ascii="Arial" w:hAnsi="Arial" w:cs="Arial"/>
          <w:sz w:val="18"/>
          <w:szCs w:val="18"/>
        </w:rPr>
        <w:t>c</w:t>
      </w:r>
      <w:r>
        <w:rPr>
          <w:rFonts w:ascii="Arial" w:hAnsi="Arial" w:cs="Arial"/>
          <w:sz w:val="18"/>
          <w:szCs w:val="18"/>
        </w:rPr>
        <w:t>e a</w:t>
      </w:r>
      <w:r w:rsidRPr="00145141">
        <w:rPr>
          <w:rFonts w:ascii="Arial" w:hAnsi="Arial" w:cs="Arial"/>
          <w:sz w:val="18"/>
          <w:szCs w:val="18"/>
        </w:rPr>
        <w:t>rıcının müdahale etmesi gerekir. Eski kovandaki birçok arı gittiği için eski kovanın ağırlığında 1-3 kilogramlık [5]</w:t>
      </w:r>
      <w:r w:rsidRPr="00145141">
        <w:rPr>
          <w:rFonts w:ascii="Arial" w:hAnsi="Arial" w:cs="Arial"/>
          <w:b/>
          <w:sz w:val="18"/>
          <w:szCs w:val="18"/>
        </w:rPr>
        <w:t xml:space="preserve"> </w:t>
      </w:r>
      <w:r w:rsidRPr="00145141">
        <w:rPr>
          <w:rFonts w:ascii="Arial" w:hAnsi="Arial" w:cs="Arial"/>
          <w:sz w:val="18"/>
          <w:szCs w:val="18"/>
        </w:rPr>
        <w:t xml:space="preserve">bir düşüş olur. Oğul verme başlamadan önce de kovanın sıcaklığında 1.5-2 °C lik [6] bir artış olur. Tasarlanan </w:t>
      </w:r>
      <w:r w:rsidR="00335091">
        <w:rPr>
          <w:rFonts w:ascii="Arial" w:hAnsi="Arial" w:cs="Arial"/>
          <w:sz w:val="18"/>
          <w:szCs w:val="18"/>
        </w:rPr>
        <w:t>proje, kovanda meydana gelen bu fizyolojik değişiklikleri sensörler aracılığıyla algılamakta ve arıcıya SMS yoluyla bildirmektedir. Proje iki sistemden oluşur:</w:t>
      </w:r>
      <w:r w:rsidR="005F7531">
        <w:rPr>
          <w:rFonts w:ascii="Arial" w:hAnsi="Arial" w:cs="Arial"/>
          <w:sz w:val="18"/>
          <w:szCs w:val="18"/>
        </w:rPr>
        <w:t xml:space="preserve"> Algılayıcı sistem ve gönderici sistem.</w:t>
      </w:r>
    </w:p>
    <w:p w:rsidR="00AC62EC" w:rsidRDefault="00AC62EC" w:rsidP="00AC62EC">
      <w:pPr>
        <w:spacing w:line="360" w:lineRule="auto"/>
        <w:jc w:val="center"/>
        <w:rPr>
          <w:rFonts w:ascii="Arial" w:hAnsi="Arial" w:cs="Arial"/>
          <w:sz w:val="18"/>
          <w:szCs w:val="18"/>
        </w:rPr>
      </w:pPr>
    </w:p>
    <w:p w:rsidR="00AC62EC" w:rsidRDefault="00AC62EC" w:rsidP="00AC62EC">
      <w:pPr>
        <w:spacing w:line="360" w:lineRule="auto"/>
        <w:ind w:left="708"/>
        <w:rPr>
          <w:rFonts w:ascii="Arial" w:hAnsi="Arial" w:cs="Arial"/>
          <w:b/>
          <w:sz w:val="18"/>
          <w:szCs w:val="18"/>
        </w:rPr>
      </w:pPr>
    </w:p>
    <w:p w:rsidR="009E2829" w:rsidRDefault="009E2829" w:rsidP="005F7531">
      <w:pPr>
        <w:spacing w:line="360" w:lineRule="auto"/>
        <w:ind w:left="708"/>
        <w:jc w:val="both"/>
        <w:rPr>
          <w:rFonts w:ascii="Arial" w:hAnsi="Arial" w:cs="Arial"/>
          <w:b/>
          <w:sz w:val="18"/>
          <w:szCs w:val="18"/>
        </w:rPr>
      </w:pPr>
      <w:r>
        <w:rPr>
          <w:rFonts w:ascii="Arial" w:hAnsi="Arial" w:cs="Arial"/>
          <w:b/>
          <w:sz w:val="18"/>
          <w:szCs w:val="18"/>
        </w:rPr>
        <w:t>2.1.</w:t>
      </w:r>
      <w:r w:rsidR="00AC62EC">
        <w:rPr>
          <w:rFonts w:ascii="Arial" w:hAnsi="Arial" w:cs="Arial"/>
          <w:b/>
          <w:sz w:val="18"/>
          <w:szCs w:val="18"/>
        </w:rPr>
        <w:t xml:space="preserve"> </w:t>
      </w:r>
      <w:r w:rsidR="00335091" w:rsidRPr="00335091">
        <w:rPr>
          <w:rFonts w:ascii="Arial" w:hAnsi="Arial" w:cs="Arial"/>
          <w:b/>
          <w:sz w:val="18"/>
          <w:szCs w:val="18"/>
        </w:rPr>
        <w:t>Alg</w:t>
      </w:r>
      <w:r w:rsidR="00AC62EC">
        <w:rPr>
          <w:rFonts w:ascii="Arial" w:hAnsi="Arial" w:cs="Arial"/>
          <w:b/>
          <w:sz w:val="18"/>
          <w:szCs w:val="18"/>
        </w:rPr>
        <w:t>ı</w:t>
      </w:r>
      <w:r w:rsidR="00335091" w:rsidRPr="00335091">
        <w:rPr>
          <w:rFonts w:ascii="Arial" w:hAnsi="Arial" w:cs="Arial"/>
          <w:b/>
          <w:sz w:val="18"/>
          <w:szCs w:val="18"/>
        </w:rPr>
        <w:t>layıcı Sistem</w:t>
      </w:r>
      <w:r w:rsidR="00AC62EC">
        <w:rPr>
          <w:rFonts w:ascii="Arial" w:hAnsi="Arial" w:cs="Arial"/>
          <w:b/>
          <w:sz w:val="18"/>
          <w:szCs w:val="18"/>
        </w:rPr>
        <w:t>:</w:t>
      </w:r>
    </w:p>
    <w:p w:rsidR="00AC62EC" w:rsidRPr="00AC62EC" w:rsidRDefault="00DB0A16" w:rsidP="005F7531">
      <w:pPr>
        <w:spacing w:line="360" w:lineRule="auto"/>
        <w:jc w:val="both"/>
        <w:rPr>
          <w:rFonts w:ascii="Arial" w:hAnsi="Arial" w:cs="Arial"/>
          <w:sz w:val="18"/>
          <w:szCs w:val="18"/>
        </w:rPr>
      </w:pPr>
      <w:r>
        <w:rPr>
          <w:rFonts w:ascii="Arial" w:hAnsi="Arial" w:cs="Arial"/>
          <w:sz w:val="18"/>
          <w:szCs w:val="18"/>
        </w:rPr>
        <w:t>Algılayıcı sistem, k</w:t>
      </w:r>
      <w:r w:rsidR="00335091" w:rsidRPr="00145141">
        <w:rPr>
          <w:rFonts w:ascii="Arial" w:hAnsi="Arial" w:cs="Arial"/>
          <w:sz w:val="18"/>
          <w:szCs w:val="18"/>
        </w:rPr>
        <w:t>ovanlardaki ağırlık ve sıcaklık değişimlerini Arduino UNO mikrodenetleyici kartına bağlı olan</w:t>
      </w:r>
      <w:r w:rsidR="00335091">
        <w:rPr>
          <w:rFonts w:ascii="Arial" w:hAnsi="Arial" w:cs="Arial"/>
          <w:sz w:val="18"/>
          <w:szCs w:val="18"/>
        </w:rPr>
        <w:t xml:space="preserve"> 4 adet</w:t>
      </w:r>
      <w:r w:rsidR="00335091" w:rsidRPr="00145141">
        <w:rPr>
          <w:rFonts w:ascii="Arial" w:hAnsi="Arial" w:cs="Arial"/>
          <w:sz w:val="18"/>
          <w:szCs w:val="18"/>
        </w:rPr>
        <w:t xml:space="preserve"> Load Cell sensörü ve LM35 ısı sensörü aracılığı ile </w:t>
      </w:r>
      <w:r>
        <w:rPr>
          <w:rFonts w:ascii="Arial" w:hAnsi="Arial" w:cs="Arial"/>
          <w:sz w:val="18"/>
          <w:szCs w:val="18"/>
        </w:rPr>
        <w:t>10 dakikada</w:t>
      </w:r>
      <w:r w:rsidR="00335091" w:rsidRPr="00145141">
        <w:rPr>
          <w:rFonts w:ascii="Arial" w:hAnsi="Arial" w:cs="Arial"/>
          <w:sz w:val="18"/>
          <w:szCs w:val="18"/>
        </w:rPr>
        <w:t xml:space="preserve"> bir periyodik olarak ölçüp ağırlık ve sıcaklık değişimini </w:t>
      </w:r>
      <w:r w:rsidR="00335091">
        <w:rPr>
          <w:rFonts w:ascii="Arial" w:hAnsi="Arial" w:cs="Arial"/>
          <w:sz w:val="18"/>
          <w:szCs w:val="18"/>
        </w:rPr>
        <w:t>değerlendirir</w:t>
      </w:r>
      <w:r w:rsidR="00335091" w:rsidRPr="00145141">
        <w:rPr>
          <w:rFonts w:ascii="Arial" w:hAnsi="Arial" w:cs="Arial"/>
          <w:sz w:val="18"/>
          <w:szCs w:val="18"/>
        </w:rPr>
        <w:t>.</w:t>
      </w:r>
      <w:r w:rsidR="00335091">
        <w:rPr>
          <w:rFonts w:ascii="Arial" w:hAnsi="Arial" w:cs="Arial"/>
          <w:sz w:val="18"/>
          <w:szCs w:val="18"/>
        </w:rPr>
        <w:t xml:space="preserve"> </w:t>
      </w:r>
      <w:r>
        <w:rPr>
          <w:rFonts w:ascii="Arial" w:hAnsi="Arial" w:cs="Arial"/>
          <w:sz w:val="18"/>
          <w:szCs w:val="18"/>
        </w:rPr>
        <w:t>(</w:t>
      </w:r>
      <w:r w:rsidR="00335091">
        <w:rPr>
          <w:rFonts w:ascii="Arial" w:hAnsi="Arial" w:cs="Arial"/>
          <w:sz w:val="18"/>
          <w:szCs w:val="18"/>
        </w:rPr>
        <w:t>Kovanlar, ağırlık sensörlerinin bağlı olduğu platformunun üzerine kon</w:t>
      </w:r>
      <w:r>
        <w:rPr>
          <w:rFonts w:ascii="Arial" w:hAnsi="Arial" w:cs="Arial"/>
          <w:sz w:val="18"/>
          <w:szCs w:val="18"/>
        </w:rPr>
        <w:t>ur.)</w:t>
      </w:r>
      <w:r w:rsidR="00335091" w:rsidRPr="00145141">
        <w:rPr>
          <w:rFonts w:ascii="Arial" w:hAnsi="Arial" w:cs="Arial"/>
          <w:sz w:val="18"/>
          <w:szCs w:val="18"/>
        </w:rPr>
        <w:t xml:space="preserve">Eğer bir kovanda beklenen değerden daha fazla bir ağırlık düşüşü(1-3 </w:t>
      </w:r>
      <w:r w:rsidR="00335091">
        <w:rPr>
          <w:rFonts w:ascii="Arial" w:hAnsi="Arial" w:cs="Arial"/>
          <w:sz w:val="18"/>
          <w:szCs w:val="18"/>
        </w:rPr>
        <w:t>kg</w:t>
      </w:r>
      <w:r w:rsidR="00335091" w:rsidRPr="00145141">
        <w:rPr>
          <w:rFonts w:ascii="Arial" w:hAnsi="Arial" w:cs="Arial"/>
          <w:sz w:val="18"/>
          <w:szCs w:val="18"/>
        </w:rPr>
        <w:t xml:space="preserve">) veya beklenen değerden daha yüksek bir sıcaklık artışı(1.5-2 </w:t>
      </w:r>
      <w:r>
        <w:rPr>
          <w:rFonts w:ascii="Arial" w:hAnsi="Arial" w:cs="Arial"/>
          <w:sz w:val="18"/>
          <w:szCs w:val="18"/>
        </w:rPr>
        <w:t>°C) varsa  o kovanın bilgisi, yine</w:t>
      </w:r>
      <w:r w:rsidR="00335091" w:rsidRPr="00145141">
        <w:rPr>
          <w:rFonts w:ascii="Arial" w:hAnsi="Arial" w:cs="Arial"/>
          <w:sz w:val="18"/>
          <w:szCs w:val="18"/>
        </w:rPr>
        <w:t xml:space="preserve"> </w:t>
      </w:r>
      <w:r>
        <w:rPr>
          <w:rFonts w:ascii="Arial" w:hAnsi="Arial" w:cs="Arial"/>
          <w:sz w:val="18"/>
          <w:szCs w:val="18"/>
        </w:rPr>
        <w:t xml:space="preserve">bu </w:t>
      </w:r>
      <w:r w:rsidR="00335091">
        <w:rPr>
          <w:rFonts w:ascii="Arial" w:hAnsi="Arial" w:cs="Arial"/>
          <w:sz w:val="18"/>
          <w:szCs w:val="18"/>
        </w:rPr>
        <w:t xml:space="preserve">mikrodenetleyici kartına bağlı olan HC-05 </w:t>
      </w:r>
      <w:r>
        <w:rPr>
          <w:rFonts w:ascii="Arial" w:hAnsi="Arial" w:cs="Arial"/>
          <w:sz w:val="18"/>
          <w:szCs w:val="18"/>
        </w:rPr>
        <w:t xml:space="preserve">verici(master) </w:t>
      </w:r>
      <w:r w:rsidR="00335091">
        <w:rPr>
          <w:rFonts w:ascii="Arial" w:hAnsi="Arial" w:cs="Arial"/>
          <w:sz w:val="18"/>
          <w:szCs w:val="18"/>
        </w:rPr>
        <w:t>bluetooth modülü ile kablosuz olarak</w:t>
      </w:r>
      <w:r>
        <w:rPr>
          <w:rFonts w:ascii="Arial" w:hAnsi="Arial" w:cs="Arial"/>
          <w:sz w:val="18"/>
          <w:szCs w:val="18"/>
        </w:rPr>
        <w:t xml:space="preserve"> gönderici sisteme iletilir.</w:t>
      </w:r>
    </w:p>
    <w:p w:rsidR="00AC62EC" w:rsidRDefault="00AC62EC" w:rsidP="00AC62EC">
      <w:pPr>
        <w:spacing w:line="360" w:lineRule="auto"/>
        <w:ind w:left="708"/>
        <w:rPr>
          <w:rFonts w:ascii="Arial" w:hAnsi="Arial" w:cs="Arial"/>
          <w:b/>
          <w:sz w:val="18"/>
          <w:szCs w:val="18"/>
        </w:rPr>
      </w:pPr>
    </w:p>
    <w:p w:rsidR="00AC62EC" w:rsidRDefault="00AC62EC" w:rsidP="00AC62EC">
      <w:pPr>
        <w:spacing w:line="360" w:lineRule="auto"/>
        <w:ind w:left="708"/>
        <w:rPr>
          <w:rFonts w:ascii="Arial" w:hAnsi="Arial" w:cs="Arial"/>
          <w:b/>
          <w:sz w:val="18"/>
          <w:szCs w:val="18"/>
        </w:rPr>
      </w:pPr>
    </w:p>
    <w:p w:rsidR="009E2829" w:rsidRDefault="009E2829" w:rsidP="005F7531">
      <w:pPr>
        <w:spacing w:line="360" w:lineRule="auto"/>
        <w:ind w:left="708"/>
        <w:jc w:val="both"/>
        <w:rPr>
          <w:rFonts w:ascii="Arial" w:hAnsi="Arial" w:cs="Arial"/>
          <w:b/>
          <w:sz w:val="18"/>
          <w:szCs w:val="18"/>
        </w:rPr>
      </w:pPr>
      <w:r>
        <w:rPr>
          <w:rFonts w:ascii="Arial" w:hAnsi="Arial" w:cs="Arial"/>
          <w:b/>
          <w:sz w:val="18"/>
          <w:szCs w:val="18"/>
        </w:rPr>
        <w:t>2.2.</w:t>
      </w:r>
      <w:r w:rsidR="00AC62EC">
        <w:rPr>
          <w:rFonts w:ascii="Arial" w:hAnsi="Arial" w:cs="Arial"/>
          <w:b/>
          <w:sz w:val="18"/>
          <w:szCs w:val="18"/>
        </w:rPr>
        <w:t xml:space="preserve"> </w:t>
      </w:r>
      <w:r w:rsidR="00335091" w:rsidRPr="00335091">
        <w:rPr>
          <w:rFonts w:ascii="Arial" w:hAnsi="Arial" w:cs="Arial"/>
          <w:b/>
          <w:sz w:val="18"/>
          <w:szCs w:val="18"/>
        </w:rPr>
        <w:t>Gönderici Sistem</w:t>
      </w:r>
      <w:r w:rsidR="00AC62EC">
        <w:rPr>
          <w:rFonts w:ascii="Arial" w:hAnsi="Arial" w:cs="Arial"/>
          <w:b/>
          <w:sz w:val="18"/>
          <w:szCs w:val="18"/>
        </w:rPr>
        <w:t>:</w:t>
      </w:r>
    </w:p>
    <w:p w:rsidR="00EE12F0" w:rsidRPr="00145141" w:rsidRDefault="00DB0A16" w:rsidP="00B15340">
      <w:pPr>
        <w:spacing w:line="360" w:lineRule="auto"/>
        <w:jc w:val="both"/>
        <w:rPr>
          <w:rFonts w:ascii="Arial" w:hAnsi="Arial" w:cs="Arial"/>
          <w:b/>
          <w:sz w:val="18"/>
          <w:szCs w:val="18"/>
        </w:rPr>
      </w:pPr>
      <w:r w:rsidRPr="00DB0A16">
        <w:rPr>
          <w:rFonts w:ascii="Arial" w:hAnsi="Arial" w:cs="Arial"/>
          <w:sz w:val="18"/>
          <w:szCs w:val="18"/>
        </w:rPr>
        <w:t>Gönderici sistem</w:t>
      </w:r>
      <w:r>
        <w:rPr>
          <w:rFonts w:ascii="Arial" w:hAnsi="Arial" w:cs="Arial"/>
          <w:b/>
          <w:sz w:val="18"/>
          <w:szCs w:val="18"/>
        </w:rPr>
        <w:t xml:space="preserve">, </w:t>
      </w:r>
      <w:r w:rsidR="00EE12F0">
        <w:rPr>
          <w:rFonts w:ascii="Arial" w:hAnsi="Arial" w:cs="Arial"/>
          <w:sz w:val="18"/>
          <w:szCs w:val="18"/>
        </w:rPr>
        <w:t xml:space="preserve">GSM SIM 800c modülü ve HC-05 </w:t>
      </w:r>
      <w:r>
        <w:rPr>
          <w:rFonts w:ascii="Arial" w:hAnsi="Arial" w:cs="Arial"/>
          <w:sz w:val="18"/>
          <w:szCs w:val="18"/>
        </w:rPr>
        <w:t xml:space="preserve">alıcı(slave) </w:t>
      </w:r>
      <w:r w:rsidR="00EE12F0">
        <w:rPr>
          <w:rFonts w:ascii="Arial" w:hAnsi="Arial" w:cs="Arial"/>
          <w:sz w:val="18"/>
          <w:szCs w:val="18"/>
        </w:rPr>
        <w:t>bluetooth modülünün</w:t>
      </w:r>
      <w:r w:rsidR="00EE12F0" w:rsidRPr="00145141">
        <w:rPr>
          <w:rFonts w:ascii="Arial" w:hAnsi="Arial" w:cs="Arial"/>
          <w:sz w:val="18"/>
          <w:szCs w:val="18"/>
        </w:rPr>
        <w:t xml:space="preserve"> bağlı olduğu Arduino Mega 2560 mikrodenetleyici kartı</w:t>
      </w:r>
      <w:r>
        <w:rPr>
          <w:rFonts w:ascii="Arial" w:hAnsi="Arial" w:cs="Arial"/>
          <w:sz w:val="18"/>
          <w:szCs w:val="18"/>
        </w:rPr>
        <w:t xml:space="preserve"> aracılığı ile</w:t>
      </w:r>
      <w:r w:rsidR="00EE12F0">
        <w:rPr>
          <w:rFonts w:ascii="Arial" w:hAnsi="Arial" w:cs="Arial"/>
          <w:sz w:val="18"/>
          <w:szCs w:val="18"/>
        </w:rPr>
        <w:t xml:space="preserve"> </w:t>
      </w:r>
      <w:r>
        <w:rPr>
          <w:rFonts w:ascii="Arial" w:hAnsi="Arial" w:cs="Arial"/>
          <w:sz w:val="18"/>
          <w:szCs w:val="18"/>
        </w:rPr>
        <w:t>algılayıcı sistemden  gelen ağırlık ve sıcaklık değişimi verilerini alır.</w:t>
      </w:r>
      <w:r w:rsidR="00EE12F0">
        <w:rPr>
          <w:rFonts w:ascii="Arial" w:hAnsi="Arial" w:cs="Arial"/>
          <w:sz w:val="18"/>
          <w:szCs w:val="18"/>
        </w:rPr>
        <w:t xml:space="preserve"> Buradan </w:t>
      </w:r>
      <w:r w:rsidR="00EE12F0" w:rsidRPr="00145141">
        <w:rPr>
          <w:rFonts w:ascii="Arial" w:hAnsi="Arial" w:cs="Arial"/>
          <w:sz w:val="18"/>
          <w:szCs w:val="18"/>
        </w:rPr>
        <w:t xml:space="preserve">da </w:t>
      </w:r>
      <w:r w:rsidR="00EE12F0">
        <w:rPr>
          <w:rFonts w:ascii="Arial" w:hAnsi="Arial" w:cs="Arial"/>
          <w:sz w:val="18"/>
          <w:szCs w:val="18"/>
        </w:rPr>
        <w:t xml:space="preserve">GSM SIM 800c modülü aracılığı ile </w:t>
      </w:r>
      <w:r w:rsidR="00EE12F0" w:rsidRPr="00145141">
        <w:rPr>
          <w:rFonts w:ascii="Arial" w:hAnsi="Arial" w:cs="Arial"/>
          <w:sz w:val="18"/>
          <w:szCs w:val="18"/>
        </w:rPr>
        <w:t xml:space="preserve">SMS yoluyla arıcıya </w:t>
      </w:r>
      <w:r>
        <w:rPr>
          <w:rFonts w:ascii="Arial" w:hAnsi="Arial" w:cs="Arial"/>
          <w:sz w:val="18"/>
          <w:szCs w:val="18"/>
        </w:rPr>
        <w:t>bildirir</w:t>
      </w:r>
      <w:r w:rsidR="00EE12F0" w:rsidRPr="00145141">
        <w:rPr>
          <w:rFonts w:ascii="Arial" w:hAnsi="Arial" w:cs="Arial"/>
          <w:sz w:val="18"/>
          <w:szCs w:val="18"/>
        </w:rPr>
        <w:t>.</w:t>
      </w:r>
    </w:p>
    <w:p w:rsidR="00EE12F0" w:rsidRPr="00B15340" w:rsidRDefault="00DB0A16" w:rsidP="00B15340">
      <w:pPr>
        <w:spacing w:line="360" w:lineRule="auto"/>
        <w:jc w:val="both"/>
        <w:rPr>
          <w:rFonts w:ascii="Arial" w:hAnsi="Arial" w:cs="Arial"/>
          <w:b/>
          <w:sz w:val="18"/>
          <w:szCs w:val="18"/>
        </w:rPr>
      </w:pPr>
      <w:r>
        <w:rPr>
          <w:rFonts w:ascii="Arial" w:hAnsi="Arial" w:cs="Arial"/>
          <w:sz w:val="18"/>
          <w:szCs w:val="18"/>
        </w:rPr>
        <w:t>Arıcıya haber veren sistem (gönderici sistem), veri toplayan sistemden (algılayıcı sistem)</w:t>
      </w:r>
      <w:r w:rsidRPr="00145141">
        <w:rPr>
          <w:rFonts w:ascii="Arial" w:hAnsi="Arial" w:cs="Arial"/>
          <w:sz w:val="18"/>
          <w:szCs w:val="18"/>
        </w:rPr>
        <w:t xml:space="preserve"> </w:t>
      </w:r>
      <w:r>
        <w:rPr>
          <w:rFonts w:ascii="Arial" w:hAnsi="Arial" w:cs="Arial"/>
          <w:sz w:val="18"/>
          <w:szCs w:val="18"/>
        </w:rPr>
        <w:t xml:space="preserve">ayrı olarak yapıldığı için </w:t>
      </w:r>
      <w:r w:rsidRPr="00145141">
        <w:rPr>
          <w:rFonts w:ascii="Arial" w:hAnsi="Arial" w:cs="Arial"/>
          <w:sz w:val="18"/>
          <w:szCs w:val="18"/>
        </w:rPr>
        <w:t xml:space="preserve">proje birden fazla kovan için de </w:t>
      </w:r>
      <w:r>
        <w:rPr>
          <w:rFonts w:ascii="Arial" w:hAnsi="Arial" w:cs="Arial"/>
          <w:sz w:val="18"/>
          <w:szCs w:val="18"/>
        </w:rPr>
        <w:t>ucuz ve pratik bir şekilde birden fazla cep telefonu hattına gerek kalmadan uygulanabilir</w:t>
      </w:r>
      <w:r w:rsidRPr="00145141">
        <w:rPr>
          <w:rFonts w:ascii="Arial" w:hAnsi="Arial" w:cs="Arial"/>
          <w:sz w:val="18"/>
          <w:szCs w:val="18"/>
        </w:rPr>
        <w:t>.</w:t>
      </w:r>
    </w:p>
    <w:p w:rsidR="00175853" w:rsidRDefault="007A5B3E" w:rsidP="00175853">
      <w:pPr>
        <w:keepNext/>
        <w:jc w:val="center"/>
      </w:pPr>
      <w:r>
        <w:rPr>
          <w:rFonts w:ascii="Arial" w:hAnsi="Arial" w:cs="Arial"/>
          <w:noProof/>
          <w:sz w:val="18"/>
          <w:szCs w:val="18"/>
          <w:lang w:eastAsia="tr-TR"/>
        </w:rPr>
        <w:lastRenderedPageBreak/>
        <w:drawing>
          <wp:inline distT="0" distB="0" distL="0" distR="0" wp14:anchorId="7F8C3598" wp14:editId="40F1014E">
            <wp:extent cx="3693986" cy="2720340"/>
            <wp:effectExtent l="0" t="0" r="1905" b="3810"/>
            <wp:docPr id="4" name="Picture 4" descr="C:\Users\Semih Tavukçu\AppData\Local\Microsoft\Windows\INetCache\Content.Word\F362JARJ822Y1NX.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mih Tavukçu\AppData\Local\Microsoft\Windows\INetCache\Content.Word\F362JARJ822Y1NX.LAR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1882" cy="2726155"/>
                    </a:xfrm>
                    <a:prstGeom prst="rect">
                      <a:avLst/>
                    </a:prstGeom>
                    <a:noFill/>
                    <a:ln>
                      <a:noFill/>
                    </a:ln>
                  </pic:spPr>
                </pic:pic>
              </a:graphicData>
            </a:graphic>
          </wp:inline>
        </w:drawing>
      </w:r>
    </w:p>
    <w:p w:rsidR="00175853" w:rsidRDefault="00175853" w:rsidP="00175853">
      <w:pPr>
        <w:pStyle w:val="Caption"/>
        <w:jc w:val="center"/>
      </w:pPr>
      <w:bookmarkStart w:id="0" w:name="_Toc35006878"/>
      <w:bookmarkStart w:id="1" w:name="_Toc35177036"/>
      <w:r>
        <w:t xml:space="preserve">Şekil </w:t>
      </w:r>
      <w:fldSimple w:instr=" SEQ Şekil \* ARABIC ">
        <w:r w:rsidR="00B15340">
          <w:rPr>
            <w:noProof/>
          </w:rPr>
          <w:t>1</w:t>
        </w:r>
      </w:fldSimple>
      <w:r w:rsidR="00AC62EC">
        <w:t>. Ağırlık Sensörleri B</w:t>
      </w:r>
      <w:r>
        <w:t>ağlantıları</w:t>
      </w:r>
      <w:bookmarkEnd w:id="0"/>
      <w:bookmarkEnd w:id="1"/>
    </w:p>
    <w:p w:rsidR="00AC62EC" w:rsidRPr="00AC62EC" w:rsidRDefault="00AC62EC" w:rsidP="005F7531">
      <w:pPr>
        <w:jc w:val="both"/>
      </w:pPr>
    </w:p>
    <w:p w:rsidR="00EE12F0" w:rsidRPr="007A5B3E" w:rsidRDefault="00EE12F0" w:rsidP="005F7531">
      <w:pPr>
        <w:spacing w:line="360" w:lineRule="auto"/>
        <w:ind w:left="708"/>
        <w:jc w:val="both"/>
        <w:rPr>
          <w:rFonts w:ascii="Arial" w:hAnsi="Arial" w:cs="Arial"/>
          <w:noProof/>
          <w:sz w:val="18"/>
          <w:szCs w:val="18"/>
        </w:rPr>
      </w:pPr>
      <w:r>
        <w:rPr>
          <w:rFonts w:ascii="Arial" w:hAnsi="Arial" w:cs="Arial"/>
          <w:b/>
          <w:sz w:val="18"/>
          <w:szCs w:val="18"/>
        </w:rPr>
        <w:t>2</w:t>
      </w:r>
      <w:r w:rsidRPr="00145141">
        <w:rPr>
          <w:rFonts w:ascii="Arial" w:hAnsi="Arial" w:cs="Arial"/>
          <w:b/>
          <w:sz w:val="18"/>
          <w:szCs w:val="18"/>
        </w:rPr>
        <w:t>.</w:t>
      </w:r>
      <w:r w:rsidR="009E2829">
        <w:rPr>
          <w:rFonts w:ascii="Arial" w:hAnsi="Arial" w:cs="Arial"/>
          <w:b/>
          <w:sz w:val="18"/>
          <w:szCs w:val="18"/>
        </w:rPr>
        <w:t>3</w:t>
      </w:r>
      <w:r w:rsidRPr="00145141">
        <w:rPr>
          <w:rFonts w:ascii="Arial" w:hAnsi="Arial" w:cs="Arial"/>
          <w:b/>
          <w:sz w:val="18"/>
          <w:szCs w:val="18"/>
        </w:rPr>
        <w:t>.</w:t>
      </w:r>
      <w:r>
        <w:rPr>
          <w:rFonts w:ascii="Arial" w:hAnsi="Arial" w:cs="Arial"/>
          <w:b/>
          <w:sz w:val="18"/>
          <w:szCs w:val="18"/>
        </w:rPr>
        <w:t xml:space="preserve"> </w:t>
      </w:r>
      <w:r w:rsidRPr="00145141">
        <w:rPr>
          <w:rFonts w:ascii="Arial" w:hAnsi="Arial" w:cs="Arial"/>
          <w:b/>
          <w:sz w:val="18"/>
          <w:szCs w:val="18"/>
        </w:rPr>
        <w:t xml:space="preserve"> Algılayıcı Sistem</w:t>
      </w:r>
      <w:r w:rsidR="004A354C">
        <w:rPr>
          <w:rFonts w:ascii="Arial" w:hAnsi="Arial" w:cs="Arial"/>
          <w:b/>
          <w:sz w:val="18"/>
          <w:szCs w:val="18"/>
        </w:rPr>
        <w:t xml:space="preserve"> K</w:t>
      </w:r>
      <w:r w:rsidR="00363036">
        <w:rPr>
          <w:rFonts w:ascii="Arial" w:hAnsi="Arial" w:cs="Arial"/>
          <w:b/>
          <w:sz w:val="18"/>
          <w:szCs w:val="18"/>
        </w:rPr>
        <w:t>urulumu ve Veri Ş</w:t>
      </w:r>
      <w:r w:rsidR="00DB0A16">
        <w:rPr>
          <w:rFonts w:ascii="Arial" w:hAnsi="Arial" w:cs="Arial"/>
          <w:b/>
          <w:sz w:val="18"/>
          <w:szCs w:val="18"/>
        </w:rPr>
        <w:t>eması</w:t>
      </w:r>
    </w:p>
    <w:p w:rsidR="00AC62EC" w:rsidRDefault="00EE12F0" w:rsidP="005F7531">
      <w:pPr>
        <w:spacing w:line="360" w:lineRule="auto"/>
        <w:jc w:val="both"/>
        <w:rPr>
          <w:rFonts w:ascii="Arial" w:hAnsi="Arial" w:cs="Arial"/>
          <w:sz w:val="18"/>
          <w:szCs w:val="18"/>
        </w:rPr>
      </w:pPr>
      <w:r w:rsidRPr="00145141">
        <w:rPr>
          <w:rFonts w:ascii="Arial" w:hAnsi="Arial" w:cs="Arial"/>
          <w:sz w:val="18"/>
          <w:szCs w:val="18"/>
        </w:rPr>
        <w:t xml:space="preserve">Arduino UNO geliştirme kartı, </w:t>
      </w:r>
      <w:r>
        <w:rPr>
          <w:rFonts w:ascii="Arial" w:hAnsi="Arial" w:cs="Arial"/>
          <w:sz w:val="18"/>
          <w:szCs w:val="18"/>
        </w:rPr>
        <w:t>4 adet Load Cell 50 KG</w:t>
      </w:r>
      <w:r w:rsidRPr="00145141">
        <w:rPr>
          <w:rFonts w:ascii="Arial" w:hAnsi="Arial" w:cs="Arial"/>
          <w:sz w:val="18"/>
          <w:szCs w:val="18"/>
        </w:rPr>
        <w:t xml:space="preserve">, HX711 ağırlık sensörü yükselteci, LM35 ısı sensörü ve HC-05 Bluetooth modülü aracılığı ile algılayıcı sistem </w:t>
      </w:r>
      <w:r>
        <w:rPr>
          <w:rFonts w:ascii="Arial" w:hAnsi="Arial" w:cs="Arial"/>
          <w:sz w:val="18"/>
          <w:szCs w:val="18"/>
        </w:rPr>
        <w:t>kuruldu</w:t>
      </w:r>
      <w:r w:rsidRPr="00145141">
        <w:rPr>
          <w:rFonts w:ascii="Arial" w:hAnsi="Arial" w:cs="Arial"/>
          <w:sz w:val="18"/>
          <w:szCs w:val="18"/>
        </w:rPr>
        <w:t xml:space="preserve">. </w:t>
      </w:r>
      <w:r>
        <w:rPr>
          <w:rFonts w:ascii="Arial" w:hAnsi="Arial" w:cs="Arial"/>
          <w:sz w:val="18"/>
          <w:szCs w:val="18"/>
        </w:rPr>
        <w:t>4 adet Load Cell 50 KG ağırlık sensörü</w:t>
      </w:r>
      <w:r w:rsidRPr="00145141">
        <w:rPr>
          <w:rFonts w:ascii="Arial" w:hAnsi="Arial" w:cs="Arial"/>
          <w:sz w:val="18"/>
          <w:szCs w:val="18"/>
        </w:rPr>
        <w:t xml:space="preserve">, HC-05 Bluetooth modülü , HX711 ve LM35 ısı sensörü datasheetlerinden faydalanılarak elektronik devre </w:t>
      </w:r>
      <w:r>
        <w:rPr>
          <w:rFonts w:ascii="Arial" w:hAnsi="Arial" w:cs="Arial"/>
          <w:sz w:val="18"/>
          <w:szCs w:val="18"/>
        </w:rPr>
        <w:t>kuruldu</w:t>
      </w:r>
      <w:r w:rsidR="00DB0A16">
        <w:rPr>
          <w:rFonts w:ascii="Arial" w:hAnsi="Arial" w:cs="Arial"/>
          <w:sz w:val="18"/>
          <w:szCs w:val="18"/>
        </w:rPr>
        <w:t>.</w:t>
      </w:r>
      <w:r w:rsidRPr="00145141">
        <w:rPr>
          <w:rFonts w:ascii="Arial" w:hAnsi="Arial" w:cs="Arial"/>
          <w:sz w:val="18"/>
          <w:szCs w:val="18"/>
        </w:rPr>
        <w:t xml:space="preserve">(Şekil 1 ve Şekil 2) . </w:t>
      </w:r>
      <w:r>
        <w:rPr>
          <w:rFonts w:ascii="Arial" w:hAnsi="Arial" w:cs="Arial"/>
          <w:sz w:val="18"/>
          <w:szCs w:val="18"/>
        </w:rPr>
        <w:t>Kovanın a</w:t>
      </w:r>
      <w:r w:rsidRPr="00145141">
        <w:rPr>
          <w:rFonts w:ascii="Arial" w:hAnsi="Arial" w:cs="Arial"/>
          <w:sz w:val="18"/>
          <w:szCs w:val="18"/>
        </w:rPr>
        <w:t>ğırlık ve sıcaklık b</w:t>
      </w:r>
      <w:r>
        <w:rPr>
          <w:rFonts w:ascii="Arial" w:hAnsi="Arial" w:cs="Arial"/>
          <w:sz w:val="18"/>
          <w:szCs w:val="18"/>
        </w:rPr>
        <w:t xml:space="preserve">ilgisini </w:t>
      </w:r>
      <w:r w:rsidR="00DB0A16">
        <w:rPr>
          <w:rFonts w:ascii="Arial" w:hAnsi="Arial" w:cs="Arial"/>
          <w:sz w:val="18"/>
          <w:szCs w:val="18"/>
        </w:rPr>
        <w:t>10 dakikada</w:t>
      </w:r>
      <w:r>
        <w:rPr>
          <w:rFonts w:ascii="Arial" w:hAnsi="Arial" w:cs="Arial"/>
          <w:sz w:val="18"/>
          <w:szCs w:val="18"/>
        </w:rPr>
        <w:t xml:space="preserve"> bir okuyan</w:t>
      </w:r>
      <w:r w:rsidRPr="00145141">
        <w:rPr>
          <w:rFonts w:ascii="Arial" w:hAnsi="Arial" w:cs="Arial"/>
          <w:sz w:val="18"/>
          <w:szCs w:val="18"/>
        </w:rPr>
        <w:t>, ani ağırlık düşüşü veya ani sıcakl</w:t>
      </w:r>
      <w:r>
        <w:rPr>
          <w:rFonts w:ascii="Arial" w:hAnsi="Arial" w:cs="Arial"/>
          <w:sz w:val="18"/>
          <w:szCs w:val="18"/>
        </w:rPr>
        <w:t>ık artışı varsa bu durumu</w:t>
      </w:r>
      <w:r w:rsidRPr="00145141">
        <w:rPr>
          <w:rFonts w:ascii="Arial" w:hAnsi="Arial" w:cs="Arial"/>
          <w:sz w:val="18"/>
          <w:szCs w:val="18"/>
        </w:rPr>
        <w:t xml:space="preserve">, arıcıya SMS atılması için kurulacak olan gönderici sisteme </w:t>
      </w:r>
      <w:r w:rsidR="0092429B">
        <w:rPr>
          <w:rFonts w:ascii="Arial" w:hAnsi="Arial" w:cs="Arial"/>
          <w:sz w:val="18"/>
          <w:szCs w:val="18"/>
        </w:rPr>
        <w:t xml:space="preserve">bluetooth ile </w:t>
      </w:r>
      <w:r w:rsidRPr="00145141">
        <w:rPr>
          <w:rFonts w:ascii="Arial" w:hAnsi="Arial" w:cs="Arial"/>
          <w:sz w:val="18"/>
          <w:szCs w:val="18"/>
        </w:rPr>
        <w:t xml:space="preserve">iletmeye yönelik </w:t>
      </w:r>
      <w:r w:rsidR="00AC62EC" w:rsidRPr="00145141">
        <w:rPr>
          <w:rFonts w:ascii="Arial" w:hAnsi="Arial" w:cs="Arial"/>
          <w:sz w:val="18"/>
          <w:szCs w:val="18"/>
        </w:rPr>
        <w:t xml:space="preserve">program Arduino </w:t>
      </w:r>
      <w:r w:rsidR="00AC62EC">
        <w:rPr>
          <w:rFonts w:ascii="Arial" w:hAnsi="Arial" w:cs="Arial"/>
          <w:sz w:val="18"/>
          <w:szCs w:val="18"/>
        </w:rPr>
        <w:t>IDE’de</w:t>
      </w:r>
      <w:r w:rsidR="00AC62EC" w:rsidRPr="00145141">
        <w:rPr>
          <w:rFonts w:ascii="Arial" w:hAnsi="Arial" w:cs="Arial"/>
          <w:sz w:val="18"/>
          <w:szCs w:val="18"/>
        </w:rPr>
        <w:t xml:space="preserve"> yazılıp Arduino UNO mikrodenetleyici kartına </w:t>
      </w:r>
      <w:r w:rsidR="00AC62EC">
        <w:rPr>
          <w:rFonts w:ascii="Arial" w:hAnsi="Arial" w:cs="Arial"/>
          <w:sz w:val="18"/>
          <w:szCs w:val="18"/>
        </w:rPr>
        <w:t>yüklendi</w:t>
      </w:r>
      <w:r w:rsidR="00AC62EC" w:rsidRPr="00145141">
        <w:rPr>
          <w:rFonts w:ascii="Arial" w:hAnsi="Arial" w:cs="Arial"/>
          <w:sz w:val="18"/>
          <w:szCs w:val="18"/>
        </w:rPr>
        <w:t>.</w:t>
      </w:r>
    </w:p>
    <w:p w:rsidR="00AA7FDB" w:rsidRDefault="00AA7FDB" w:rsidP="00AA7FDB">
      <w:pPr>
        <w:keepNext/>
        <w:spacing w:line="360" w:lineRule="auto"/>
        <w:jc w:val="center"/>
      </w:pPr>
      <w:r>
        <w:rPr>
          <w:rFonts w:ascii="Arial" w:hAnsi="Arial" w:cs="Arial"/>
          <w:b/>
          <w:bCs/>
          <w:noProof/>
          <w:color w:val="FF0000"/>
          <w:sz w:val="18"/>
          <w:szCs w:val="18"/>
          <w:lang w:eastAsia="tr-TR"/>
        </w:rPr>
        <w:drawing>
          <wp:inline distT="0" distB="0" distL="0" distR="0" wp14:anchorId="33A52915" wp14:editId="6225CD2A">
            <wp:extent cx="5653136" cy="3310890"/>
            <wp:effectExtent l="0" t="0" r="5080" b="3810"/>
            <wp:docPr id="13" name="Picture 13" descr="Gönderici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önderici sis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7062" cy="3342473"/>
                    </a:xfrm>
                    <a:prstGeom prst="rect">
                      <a:avLst/>
                    </a:prstGeom>
                    <a:noFill/>
                  </pic:spPr>
                </pic:pic>
              </a:graphicData>
            </a:graphic>
          </wp:inline>
        </w:drawing>
      </w:r>
    </w:p>
    <w:p w:rsidR="00EE12F0" w:rsidRPr="00AA7FDB" w:rsidRDefault="00AA7FDB" w:rsidP="00AA7FDB">
      <w:pPr>
        <w:pStyle w:val="Caption"/>
        <w:jc w:val="center"/>
        <w:rPr>
          <w:rFonts w:ascii="Arial" w:hAnsi="Arial" w:cs="Arial"/>
        </w:rPr>
      </w:pPr>
      <w:bookmarkStart w:id="2" w:name="_Toc35006879"/>
      <w:bookmarkStart w:id="3" w:name="_Toc35177037"/>
      <w:r>
        <w:t xml:space="preserve">Şekil </w:t>
      </w:r>
      <w:fldSimple w:instr=" SEQ Şekil \* ARABIC ">
        <w:r w:rsidR="00B15340">
          <w:rPr>
            <w:noProof/>
          </w:rPr>
          <w:t>2</w:t>
        </w:r>
      </w:fldSimple>
      <w:r>
        <w:t>.Algılayıcı Sistem Bağlantısı</w:t>
      </w:r>
      <w:bookmarkEnd w:id="2"/>
      <w:bookmarkEnd w:id="3"/>
    </w:p>
    <w:p w:rsidR="00AA7FDB" w:rsidRDefault="00AC62EC" w:rsidP="00AA7FDB">
      <w:pPr>
        <w:ind w:left="708"/>
        <w:rPr>
          <w:rFonts w:ascii="Arial" w:hAnsi="Arial" w:cs="Arial"/>
          <w:b/>
          <w:sz w:val="18"/>
          <w:szCs w:val="18"/>
        </w:rPr>
      </w:pPr>
      <w:r w:rsidRPr="00AC62EC">
        <w:rPr>
          <w:rFonts w:ascii="Arial" w:hAnsi="Arial" w:cs="Arial"/>
          <w:b/>
          <w:sz w:val="18"/>
          <w:szCs w:val="18"/>
        </w:rPr>
        <w:lastRenderedPageBreak/>
        <w:t>2.3.1 Algılayıcı Sistem Akış Diyagramı:</w:t>
      </w:r>
    </w:p>
    <w:p w:rsidR="00B15340" w:rsidRPr="00AA7FDB" w:rsidRDefault="00B15340" w:rsidP="00AA7FDB">
      <w:pPr>
        <w:ind w:left="708"/>
        <w:rPr>
          <w:rFonts w:ascii="Arial" w:hAnsi="Arial" w:cs="Arial"/>
          <w:b/>
          <w:sz w:val="18"/>
          <w:szCs w:val="18"/>
        </w:rPr>
      </w:pPr>
    </w:p>
    <w:p w:rsidR="00AA7FDB" w:rsidRPr="00AA7FDB" w:rsidRDefault="00AA7FDB" w:rsidP="00AA7FDB">
      <w:pPr>
        <w:jc w:val="center"/>
        <w:rPr>
          <w:rFonts w:ascii="Arial" w:hAnsi="Arial" w:cs="Arial"/>
          <w:b/>
          <w:bCs/>
          <w:sz w:val="18"/>
          <w:szCs w:val="18"/>
        </w:rPr>
      </w:pPr>
      <w:r w:rsidRPr="00CE1E1D">
        <w:rPr>
          <w:rFonts w:ascii="Arial" w:hAnsi="Arial" w:cs="Arial"/>
          <w:b/>
          <w:bCs/>
          <w:noProof/>
          <w:sz w:val="18"/>
          <w:szCs w:val="18"/>
          <w:lang w:eastAsia="tr-TR"/>
        </w:rPr>
        <w:drawing>
          <wp:inline distT="0" distB="0" distL="0" distR="0" wp14:anchorId="53776029" wp14:editId="25B0D5E5">
            <wp:extent cx="2876550" cy="6095960"/>
            <wp:effectExtent l="0" t="0" r="0" b="635"/>
            <wp:docPr id="3" name="Picture 3" descr="C:\Users\Semih Tavukçu\Desktop\Opera Anlık Görüntü_2020-03-13_003725_app.diagram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mih Tavukçu\Desktop\Opera Anlık Görüntü_2020-03-13_003725_app.diagrams.ne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6826" t="4321"/>
                    <a:stretch/>
                  </pic:blipFill>
                  <pic:spPr bwMode="auto">
                    <a:xfrm>
                      <a:off x="0" y="0"/>
                      <a:ext cx="3022155" cy="6404524"/>
                    </a:xfrm>
                    <a:prstGeom prst="rect">
                      <a:avLst/>
                    </a:prstGeom>
                    <a:noFill/>
                    <a:ln>
                      <a:noFill/>
                    </a:ln>
                    <a:extLst>
                      <a:ext uri="{53640926-AAD7-44D8-BBD7-CCE9431645EC}">
                        <a14:shadowObscured xmlns:a14="http://schemas.microsoft.com/office/drawing/2010/main"/>
                      </a:ext>
                    </a:extLst>
                  </pic:spPr>
                </pic:pic>
              </a:graphicData>
            </a:graphic>
          </wp:inline>
        </w:drawing>
      </w:r>
    </w:p>
    <w:p w:rsidR="00EE12F0" w:rsidRDefault="00AA7FDB" w:rsidP="00AA7FDB">
      <w:pPr>
        <w:pStyle w:val="Caption"/>
        <w:jc w:val="center"/>
      </w:pPr>
      <w:bookmarkStart w:id="4" w:name="_Toc35006880"/>
      <w:bookmarkStart w:id="5" w:name="_Toc35177038"/>
      <w:r>
        <w:t xml:space="preserve">Şekil </w:t>
      </w:r>
      <w:fldSimple w:instr=" SEQ Şekil \* ARABIC ">
        <w:r w:rsidR="00B15340">
          <w:rPr>
            <w:noProof/>
          </w:rPr>
          <w:t>3</w:t>
        </w:r>
      </w:fldSimple>
      <w:r>
        <w:t>.Algılayıcı</w:t>
      </w:r>
      <w:r w:rsidRPr="004677D4">
        <w:t xml:space="preserve"> Sistemin Akış Diyagramı</w:t>
      </w:r>
      <w:bookmarkEnd w:id="4"/>
      <w:bookmarkEnd w:id="5"/>
    </w:p>
    <w:p w:rsidR="00B15340" w:rsidRPr="00B15340" w:rsidRDefault="00B15340" w:rsidP="00B15340"/>
    <w:p w:rsidR="00EE12F0" w:rsidRDefault="00A82C57" w:rsidP="00B15340">
      <w:pPr>
        <w:spacing w:line="360" w:lineRule="auto"/>
        <w:jc w:val="both"/>
        <w:rPr>
          <w:rFonts w:ascii="Arial" w:hAnsi="Arial" w:cs="Arial"/>
          <w:bCs/>
          <w:sz w:val="18"/>
          <w:szCs w:val="18"/>
        </w:rPr>
      </w:pPr>
      <w:r>
        <w:rPr>
          <w:rFonts w:ascii="Arial" w:hAnsi="Arial" w:cs="Arial"/>
          <w:bCs/>
          <w:sz w:val="18"/>
          <w:szCs w:val="18"/>
        </w:rPr>
        <w:t xml:space="preserve">Şekil 3’teki akış diyagramında görüldüğü üzere algılayıcı sistemde on dakika boyunca, her dakika başı ağırlık ve ısı verisi kaydedilir. </w:t>
      </w:r>
      <w:r w:rsidR="00DC73B4">
        <w:rPr>
          <w:rFonts w:ascii="Arial" w:hAnsi="Arial" w:cs="Arial"/>
          <w:bCs/>
          <w:sz w:val="18"/>
          <w:szCs w:val="18"/>
        </w:rPr>
        <w:t>O</w:t>
      </w:r>
      <w:r>
        <w:rPr>
          <w:rFonts w:ascii="Arial" w:hAnsi="Arial" w:cs="Arial"/>
          <w:bCs/>
          <w:sz w:val="18"/>
          <w:szCs w:val="18"/>
        </w:rPr>
        <w:t>n dakikanın sonunda kaydedilen değerler arasında</w:t>
      </w:r>
      <w:r w:rsidR="00DC73B4">
        <w:rPr>
          <w:rFonts w:ascii="Arial" w:hAnsi="Arial" w:cs="Arial"/>
          <w:bCs/>
          <w:sz w:val="18"/>
          <w:szCs w:val="18"/>
        </w:rPr>
        <w:t xml:space="preserve"> kovanın oğul verdiğine işaret eden</w:t>
      </w:r>
      <w:r>
        <w:rPr>
          <w:rFonts w:ascii="Arial" w:hAnsi="Arial" w:cs="Arial"/>
          <w:bCs/>
          <w:sz w:val="18"/>
          <w:szCs w:val="18"/>
        </w:rPr>
        <w:t xml:space="preserve"> değişimler gözlenirse</w:t>
      </w:r>
      <w:r w:rsidR="00DC73B4">
        <w:rPr>
          <w:rFonts w:ascii="Arial" w:hAnsi="Arial" w:cs="Arial"/>
          <w:bCs/>
          <w:sz w:val="18"/>
          <w:szCs w:val="18"/>
        </w:rPr>
        <w:t>, değişen verinin bilgisi gönderici sisteme iletilir ve tekrar on dakika boyunca veri toplanır. Sistem bu döngü ile çalışır.</w:t>
      </w:r>
    </w:p>
    <w:p w:rsidR="00B15340" w:rsidRDefault="00B15340" w:rsidP="00EE12F0">
      <w:pPr>
        <w:rPr>
          <w:rFonts w:ascii="Arial" w:hAnsi="Arial" w:cs="Arial"/>
          <w:bCs/>
          <w:sz w:val="18"/>
          <w:szCs w:val="18"/>
        </w:rPr>
      </w:pPr>
    </w:p>
    <w:p w:rsidR="00B15340" w:rsidRDefault="00B15340" w:rsidP="00EE12F0">
      <w:pPr>
        <w:rPr>
          <w:rFonts w:ascii="Arial" w:hAnsi="Arial" w:cs="Arial"/>
          <w:bCs/>
          <w:sz w:val="18"/>
          <w:szCs w:val="18"/>
        </w:rPr>
      </w:pPr>
    </w:p>
    <w:p w:rsidR="004A354C" w:rsidRDefault="004A354C" w:rsidP="00EE12F0">
      <w:pPr>
        <w:rPr>
          <w:rFonts w:ascii="Arial" w:hAnsi="Arial" w:cs="Arial"/>
          <w:b/>
          <w:bCs/>
          <w:sz w:val="18"/>
          <w:szCs w:val="18"/>
        </w:rPr>
      </w:pPr>
    </w:p>
    <w:p w:rsidR="00EE12F0" w:rsidRPr="00145141" w:rsidRDefault="00EE12F0" w:rsidP="00EE12F0">
      <w:pPr>
        <w:rPr>
          <w:rFonts w:ascii="Arial" w:hAnsi="Arial" w:cs="Arial"/>
          <w:b/>
          <w:bCs/>
          <w:sz w:val="18"/>
          <w:szCs w:val="18"/>
        </w:rPr>
      </w:pPr>
      <w:r>
        <w:rPr>
          <w:rFonts w:ascii="Arial" w:hAnsi="Arial" w:cs="Arial"/>
          <w:b/>
          <w:bCs/>
          <w:sz w:val="18"/>
          <w:szCs w:val="18"/>
        </w:rPr>
        <w:lastRenderedPageBreak/>
        <w:t>2</w:t>
      </w:r>
      <w:r w:rsidR="00AC62EC">
        <w:rPr>
          <w:rFonts w:ascii="Arial" w:hAnsi="Arial" w:cs="Arial"/>
          <w:b/>
          <w:bCs/>
          <w:sz w:val="18"/>
          <w:szCs w:val="18"/>
        </w:rPr>
        <w:t xml:space="preserve">.4. </w:t>
      </w:r>
      <w:r w:rsidRPr="00145141">
        <w:rPr>
          <w:rFonts w:ascii="Arial" w:hAnsi="Arial" w:cs="Arial"/>
          <w:b/>
          <w:bCs/>
          <w:sz w:val="18"/>
          <w:szCs w:val="18"/>
        </w:rPr>
        <w:t>Gönderici Sistem</w:t>
      </w:r>
      <w:r w:rsidR="00AC62EC">
        <w:rPr>
          <w:rFonts w:ascii="Arial" w:hAnsi="Arial" w:cs="Arial"/>
          <w:b/>
          <w:bCs/>
          <w:sz w:val="18"/>
          <w:szCs w:val="18"/>
        </w:rPr>
        <w:t xml:space="preserve"> Kurulumu ve Veri Ş</w:t>
      </w:r>
      <w:r w:rsidR="0092429B">
        <w:rPr>
          <w:rFonts w:ascii="Arial" w:hAnsi="Arial" w:cs="Arial"/>
          <w:b/>
          <w:bCs/>
          <w:sz w:val="18"/>
          <w:szCs w:val="18"/>
        </w:rPr>
        <w:t>eması</w:t>
      </w:r>
      <w:r w:rsidR="00AC62EC">
        <w:rPr>
          <w:rFonts w:ascii="Arial" w:hAnsi="Arial" w:cs="Arial"/>
          <w:b/>
          <w:bCs/>
          <w:sz w:val="18"/>
          <w:szCs w:val="18"/>
        </w:rPr>
        <w:t>:</w:t>
      </w:r>
    </w:p>
    <w:p w:rsidR="00AA7FDB" w:rsidRDefault="00AA7FDB" w:rsidP="00AA7FDB">
      <w:pPr>
        <w:keepNext/>
        <w:jc w:val="center"/>
      </w:pPr>
      <w:r>
        <w:rPr>
          <w:rFonts w:ascii="Arial" w:hAnsi="Arial" w:cs="Arial"/>
          <w:noProof/>
          <w:sz w:val="18"/>
          <w:szCs w:val="18"/>
          <w:lang w:eastAsia="tr-TR"/>
        </w:rPr>
        <w:drawing>
          <wp:inline distT="0" distB="0" distL="0" distR="0" wp14:anchorId="5D021BB5" wp14:editId="34EDC7D8">
            <wp:extent cx="5198174" cy="3196590"/>
            <wp:effectExtent l="0" t="0" r="2540" b="3810"/>
            <wp:docPr id="10" name="Picture 10" descr="Alıcı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ıcı siste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5" r="66" b="11586"/>
                    <a:stretch/>
                  </pic:blipFill>
                  <pic:spPr bwMode="auto">
                    <a:xfrm>
                      <a:off x="0" y="0"/>
                      <a:ext cx="5212288" cy="3205269"/>
                    </a:xfrm>
                    <a:prstGeom prst="rect">
                      <a:avLst/>
                    </a:prstGeom>
                    <a:noFill/>
                    <a:ln>
                      <a:noFill/>
                    </a:ln>
                    <a:extLst>
                      <a:ext uri="{53640926-AAD7-44D8-BBD7-CCE9431645EC}">
                        <a14:shadowObscured xmlns:a14="http://schemas.microsoft.com/office/drawing/2010/main"/>
                      </a:ext>
                    </a:extLst>
                  </pic:spPr>
                </pic:pic>
              </a:graphicData>
            </a:graphic>
          </wp:inline>
        </w:drawing>
      </w:r>
    </w:p>
    <w:p w:rsidR="00872231" w:rsidRDefault="00AA7FDB" w:rsidP="00872231">
      <w:pPr>
        <w:pStyle w:val="Caption"/>
        <w:jc w:val="center"/>
      </w:pPr>
      <w:bookmarkStart w:id="6" w:name="_Toc35006881"/>
      <w:bookmarkStart w:id="7" w:name="_Toc35177039"/>
      <w:r>
        <w:t xml:space="preserve">Şekil </w:t>
      </w:r>
      <w:fldSimple w:instr=" SEQ Şekil \* ARABIC ">
        <w:r w:rsidR="00B15340">
          <w:rPr>
            <w:noProof/>
          </w:rPr>
          <w:t>4</w:t>
        </w:r>
      </w:fldSimple>
      <w:r>
        <w:t>.Gönderici</w:t>
      </w:r>
      <w:r w:rsidRPr="000A07F3">
        <w:t xml:space="preserve"> Sistem Bağlantısı</w:t>
      </w:r>
      <w:bookmarkEnd w:id="6"/>
      <w:bookmarkEnd w:id="7"/>
    </w:p>
    <w:p w:rsidR="00B15340" w:rsidRDefault="00B15340" w:rsidP="00B15340"/>
    <w:p w:rsidR="00B15340" w:rsidRPr="00B15340" w:rsidRDefault="00B15340" w:rsidP="00B15340"/>
    <w:p w:rsidR="00AC62EC" w:rsidRDefault="00EE12F0" w:rsidP="00B15340">
      <w:pPr>
        <w:spacing w:line="360" w:lineRule="auto"/>
        <w:jc w:val="both"/>
        <w:rPr>
          <w:rFonts w:ascii="Arial" w:hAnsi="Arial" w:cs="Arial"/>
          <w:sz w:val="18"/>
          <w:szCs w:val="18"/>
        </w:rPr>
      </w:pPr>
      <w:r w:rsidRPr="00145141">
        <w:rPr>
          <w:rFonts w:ascii="Arial" w:hAnsi="Arial" w:cs="Arial"/>
          <w:sz w:val="18"/>
          <w:szCs w:val="18"/>
        </w:rPr>
        <w:t xml:space="preserve">Gönderici sistem için HC-05 Bluetooth modülü, GSM </w:t>
      </w:r>
      <w:r>
        <w:rPr>
          <w:rFonts w:ascii="Arial" w:hAnsi="Arial" w:cs="Arial"/>
          <w:sz w:val="18"/>
          <w:szCs w:val="18"/>
        </w:rPr>
        <w:t>SIM 800C</w:t>
      </w:r>
      <w:r w:rsidRPr="00145141">
        <w:rPr>
          <w:rFonts w:ascii="Arial" w:hAnsi="Arial" w:cs="Arial"/>
          <w:sz w:val="18"/>
          <w:szCs w:val="18"/>
        </w:rPr>
        <w:t xml:space="preserve"> ve Arduino Mega 2560 </w:t>
      </w:r>
      <w:r>
        <w:rPr>
          <w:rFonts w:ascii="Arial" w:hAnsi="Arial" w:cs="Arial"/>
          <w:sz w:val="18"/>
          <w:szCs w:val="18"/>
        </w:rPr>
        <w:t>kullanıldı</w:t>
      </w:r>
      <w:r w:rsidRPr="00145141">
        <w:rPr>
          <w:rFonts w:ascii="Arial" w:hAnsi="Arial" w:cs="Arial"/>
          <w:sz w:val="18"/>
          <w:szCs w:val="18"/>
        </w:rPr>
        <w:t xml:space="preserve">. Modüllerin </w:t>
      </w:r>
      <w:r w:rsidR="0092429B">
        <w:rPr>
          <w:rFonts w:ascii="Arial" w:hAnsi="Arial" w:cs="Arial"/>
          <w:sz w:val="18"/>
          <w:szCs w:val="18"/>
        </w:rPr>
        <w:t>veri şemalarından</w:t>
      </w:r>
      <w:r w:rsidRPr="00145141">
        <w:rPr>
          <w:rFonts w:ascii="Arial" w:hAnsi="Arial" w:cs="Arial"/>
          <w:sz w:val="18"/>
          <w:szCs w:val="18"/>
        </w:rPr>
        <w:t xml:space="preserve"> faydalanılarak elektronik devre </w:t>
      </w:r>
      <w:r>
        <w:rPr>
          <w:rFonts w:ascii="Arial" w:hAnsi="Arial" w:cs="Arial"/>
          <w:sz w:val="18"/>
          <w:szCs w:val="18"/>
        </w:rPr>
        <w:t xml:space="preserve">oluşturuldu </w:t>
      </w:r>
      <w:r w:rsidRPr="00145141">
        <w:rPr>
          <w:rFonts w:ascii="Arial" w:hAnsi="Arial" w:cs="Arial"/>
          <w:sz w:val="18"/>
          <w:szCs w:val="18"/>
        </w:rPr>
        <w:t xml:space="preserve">(Şekil </w:t>
      </w:r>
      <w:r w:rsidR="00DC73B4">
        <w:rPr>
          <w:rFonts w:ascii="Arial" w:hAnsi="Arial" w:cs="Arial"/>
          <w:sz w:val="18"/>
          <w:szCs w:val="18"/>
        </w:rPr>
        <w:t>4</w:t>
      </w:r>
      <w:r w:rsidRPr="00145141">
        <w:rPr>
          <w:rFonts w:ascii="Arial" w:hAnsi="Arial" w:cs="Arial"/>
          <w:sz w:val="18"/>
          <w:szCs w:val="18"/>
        </w:rPr>
        <w:t xml:space="preserve">). Algılayıcı sistemden bluetooth aracılığı ile bu sisteme </w:t>
      </w:r>
      <w:r>
        <w:rPr>
          <w:rFonts w:ascii="Arial" w:hAnsi="Arial" w:cs="Arial"/>
          <w:sz w:val="18"/>
          <w:szCs w:val="18"/>
        </w:rPr>
        <w:t xml:space="preserve">gelen </w:t>
      </w:r>
      <w:r w:rsidRPr="00145141">
        <w:rPr>
          <w:rFonts w:ascii="Arial" w:hAnsi="Arial" w:cs="Arial"/>
          <w:sz w:val="18"/>
          <w:szCs w:val="18"/>
        </w:rPr>
        <w:t xml:space="preserve">ani ağırlık düşüşünün veya ani sıcaklık artışının gerçekleştiği kovanın </w:t>
      </w:r>
      <w:r>
        <w:rPr>
          <w:rFonts w:ascii="Arial" w:hAnsi="Arial" w:cs="Arial"/>
          <w:sz w:val="18"/>
          <w:szCs w:val="18"/>
        </w:rPr>
        <w:t>bilg</w:t>
      </w:r>
      <w:r w:rsidR="0092429B">
        <w:rPr>
          <w:rFonts w:ascii="Arial" w:hAnsi="Arial" w:cs="Arial"/>
          <w:sz w:val="18"/>
          <w:szCs w:val="18"/>
        </w:rPr>
        <w:t>isini ve verileri</w:t>
      </w:r>
      <w:r w:rsidRPr="00145141">
        <w:rPr>
          <w:rFonts w:ascii="Arial" w:hAnsi="Arial" w:cs="Arial"/>
          <w:sz w:val="18"/>
          <w:szCs w:val="18"/>
        </w:rPr>
        <w:t xml:space="preserve">, </w:t>
      </w:r>
      <w:r>
        <w:rPr>
          <w:rFonts w:ascii="Arial" w:hAnsi="Arial" w:cs="Arial"/>
          <w:sz w:val="18"/>
          <w:szCs w:val="18"/>
        </w:rPr>
        <w:t xml:space="preserve">GSM SIM 800c </w:t>
      </w:r>
      <w:r w:rsidRPr="00145141">
        <w:rPr>
          <w:rFonts w:ascii="Arial" w:hAnsi="Arial" w:cs="Arial"/>
          <w:sz w:val="18"/>
          <w:szCs w:val="18"/>
        </w:rPr>
        <w:t xml:space="preserve">aracılığı ile SMS </w:t>
      </w:r>
      <w:r>
        <w:rPr>
          <w:rFonts w:ascii="Arial" w:hAnsi="Arial" w:cs="Arial"/>
          <w:sz w:val="18"/>
          <w:szCs w:val="18"/>
        </w:rPr>
        <w:t>yoluyla</w:t>
      </w:r>
      <w:r w:rsidRPr="00145141">
        <w:rPr>
          <w:rFonts w:ascii="Arial" w:hAnsi="Arial" w:cs="Arial"/>
          <w:sz w:val="18"/>
          <w:szCs w:val="18"/>
        </w:rPr>
        <w:t xml:space="preserve"> arıcının cep telefonuna iletmeye yönelik program Arduino </w:t>
      </w:r>
      <w:r>
        <w:rPr>
          <w:rFonts w:ascii="Arial" w:hAnsi="Arial" w:cs="Arial"/>
          <w:sz w:val="18"/>
          <w:szCs w:val="18"/>
        </w:rPr>
        <w:t>IDE’de</w:t>
      </w:r>
      <w:r w:rsidRPr="00145141">
        <w:rPr>
          <w:rFonts w:ascii="Arial" w:hAnsi="Arial" w:cs="Arial"/>
          <w:sz w:val="18"/>
          <w:szCs w:val="18"/>
        </w:rPr>
        <w:t xml:space="preserve"> yazılıp Arduino Mega 2560 mikrodenetleyici kartına </w:t>
      </w:r>
      <w:r>
        <w:rPr>
          <w:rFonts w:ascii="Arial" w:hAnsi="Arial" w:cs="Arial"/>
          <w:sz w:val="18"/>
          <w:szCs w:val="18"/>
        </w:rPr>
        <w:t>yüklendi.</w:t>
      </w:r>
    </w:p>
    <w:p w:rsidR="00DC73B4" w:rsidRDefault="00DC73B4" w:rsidP="00B15340">
      <w:pPr>
        <w:spacing w:line="360" w:lineRule="auto"/>
        <w:jc w:val="both"/>
        <w:rPr>
          <w:rFonts w:ascii="Arial" w:hAnsi="Arial" w:cs="Arial"/>
          <w:sz w:val="18"/>
          <w:szCs w:val="18"/>
        </w:rPr>
      </w:pPr>
    </w:p>
    <w:p w:rsidR="00DC73B4" w:rsidRDefault="00DC73B4" w:rsidP="00DC73B4">
      <w:pPr>
        <w:rPr>
          <w:rFonts w:ascii="Arial" w:hAnsi="Arial" w:cs="Arial"/>
          <w:sz w:val="18"/>
          <w:szCs w:val="18"/>
        </w:rPr>
      </w:pPr>
    </w:p>
    <w:p w:rsidR="00DC73B4" w:rsidRDefault="00DC73B4" w:rsidP="00DC73B4">
      <w:pPr>
        <w:rPr>
          <w:rFonts w:ascii="Arial" w:hAnsi="Arial" w:cs="Arial"/>
          <w:sz w:val="18"/>
          <w:szCs w:val="18"/>
        </w:rPr>
      </w:pPr>
    </w:p>
    <w:p w:rsidR="00DC73B4" w:rsidRDefault="00DC73B4" w:rsidP="00DC73B4">
      <w:pPr>
        <w:rPr>
          <w:rFonts w:ascii="Arial" w:hAnsi="Arial" w:cs="Arial"/>
          <w:sz w:val="18"/>
          <w:szCs w:val="18"/>
        </w:rPr>
      </w:pPr>
    </w:p>
    <w:p w:rsidR="00DC73B4" w:rsidRDefault="00DC73B4" w:rsidP="00DC73B4">
      <w:pPr>
        <w:rPr>
          <w:rFonts w:ascii="Arial" w:hAnsi="Arial" w:cs="Arial"/>
          <w:sz w:val="18"/>
          <w:szCs w:val="18"/>
        </w:rPr>
      </w:pPr>
    </w:p>
    <w:p w:rsidR="00DC73B4" w:rsidRDefault="00DC73B4" w:rsidP="00DC73B4">
      <w:pPr>
        <w:rPr>
          <w:rFonts w:ascii="Arial" w:hAnsi="Arial" w:cs="Arial"/>
          <w:sz w:val="18"/>
          <w:szCs w:val="18"/>
        </w:rPr>
      </w:pPr>
    </w:p>
    <w:p w:rsidR="00DC73B4" w:rsidRDefault="00DC73B4" w:rsidP="00DC73B4">
      <w:pPr>
        <w:rPr>
          <w:rFonts w:ascii="Arial" w:hAnsi="Arial" w:cs="Arial"/>
          <w:sz w:val="18"/>
          <w:szCs w:val="18"/>
        </w:rPr>
      </w:pPr>
    </w:p>
    <w:p w:rsidR="00B15340" w:rsidRDefault="00B15340" w:rsidP="00DC73B4">
      <w:pPr>
        <w:rPr>
          <w:rFonts w:ascii="Arial" w:hAnsi="Arial" w:cs="Arial"/>
          <w:sz w:val="18"/>
          <w:szCs w:val="18"/>
        </w:rPr>
      </w:pPr>
    </w:p>
    <w:p w:rsidR="00B15340" w:rsidRDefault="00B15340" w:rsidP="00DC73B4">
      <w:pPr>
        <w:rPr>
          <w:rFonts w:ascii="Arial" w:hAnsi="Arial" w:cs="Arial"/>
          <w:sz w:val="18"/>
          <w:szCs w:val="18"/>
        </w:rPr>
      </w:pPr>
    </w:p>
    <w:p w:rsidR="00B15340" w:rsidRDefault="00B15340" w:rsidP="00DC73B4">
      <w:pPr>
        <w:rPr>
          <w:rFonts w:ascii="Arial" w:hAnsi="Arial" w:cs="Arial"/>
          <w:sz w:val="18"/>
          <w:szCs w:val="18"/>
        </w:rPr>
      </w:pPr>
    </w:p>
    <w:p w:rsidR="00B15340" w:rsidRDefault="00B15340" w:rsidP="00DC73B4">
      <w:pPr>
        <w:rPr>
          <w:rFonts w:ascii="Arial" w:hAnsi="Arial" w:cs="Arial"/>
          <w:sz w:val="18"/>
          <w:szCs w:val="18"/>
        </w:rPr>
      </w:pPr>
    </w:p>
    <w:p w:rsidR="00DC73B4" w:rsidRDefault="00DC73B4" w:rsidP="00DC73B4">
      <w:pPr>
        <w:rPr>
          <w:rFonts w:ascii="Arial" w:hAnsi="Arial" w:cs="Arial"/>
          <w:sz w:val="18"/>
          <w:szCs w:val="18"/>
        </w:rPr>
      </w:pPr>
    </w:p>
    <w:p w:rsidR="00DC73B4" w:rsidRDefault="00DC73B4" w:rsidP="00DC73B4">
      <w:pPr>
        <w:rPr>
          <w:rFonts w:ascii="Arial" w:hAnsi="Arial" w:cs="Arial"/>
          <w:sz w:val="18"/>
          <w:szCs w:val="18"/>
        </w:rPr>
      </w:pPr>
    </w:p>
    <w:p w:rsidR="00EE12F0" w:rsidRDefault="00AC62EC" w:rsidP="00DC73B4">
      <w:pPr>
        <w:rPr>
          <w:rFonts w:ascii="Arial" w:hAnsi="Arial" w:cs="Arial"/>
          <w:b/>
          <w:sz w:val="18"/>
          <w:szCs w:val="18"/>
        </w:rPr>
      </w:pPr>
      <w:r>
        <w:rPr>
          <w:rFonts w:ascii="Arial" w:hAnsi="Arial" w:cs="Arial"/>
          <w:b/>
          <w:sz w:val="18"/>
          <w:szCs w:val="18"/>
        </w:rPr>
        <w:lastRenderedPageBreak/>
        <w:t>2.4.1 Gönderici</w:t>
      </w:r>
      <w:r w:rsidRPr="00AC62EC">
        <w:rPr>
          <w:rFonts w:ascii="Arial" w:hAnsi="Arial" w:cs="Arial"/>
          <w:b/>
          <w:sz w:val="18"/>
          <w:szCs w:val="18"/>
        </w:rPr>
        <w:t xml:space="preserve"> Sistem Akış Diyagramı:</w:t>
      </w:r>
    </w:p>
    <w:p w:rsidR="00872231" w:rsidRPr="00872231" w:rsidRDefault="00872231" w:rsidP="00872231">
      <w:pPr>
        <w:ind w:left="708"/>
        <w:rPr>
          <w:rFonts w:ascii="Arial" w:hAnsi="Arial" w:cs="Arial"/>
          <w:b/>
          <w:bCs/>
          <w:sz w:val="18"/>
          <w:szCs w:val="18"/>
        </w:rPr>
      </w:pPr>
    </w:p>
    <w:p w:rsidR="00AC62EC" w:rsidRDefault="0038419C" w:rsidP="00AC62EC">
      <w:pPr>
        <w:keepNext/>
        <w:jc w:val="center"/>
      </w:pPr>
      <w:r w:rsidRPr="0038419C">
        <w:rPr>
          <w:noProof/>
          <w:lang w:eastAsia="tr-TR"/>
        </w:rPr>
        <w:drawing>
          <wp:inline distT="0" distB="0" distL="0" distR="0">
            <wp:extent cx="2766060" cy="5511059"/>
            <wp:effectExtent l="0" t="0" r="0" b="0"/>
            <wp:docPr id="12" name="Picture 12" descr="C:\Users\Semih Tavukçu\Desktop\OPERA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mih Tavukçu\Desktop\OPERAS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558" cy="5522013"/>
                    </a:xfrm>
                    <a:prstGeom prst="rect">
                      <a:avLst/>
                    </a:prstGeom>
                    <a:noFill/>
                    <a:ln>
                      <a:noFill/>
                    </a:ln>
                  </pic:spPr>
                </pic:pic>
              </a:graphicData>
            </a:graphic>
          </wp:inline>
        </w:drawing>
      </w:r>
    </w:p>
    <w:p w:rsidR="00EE12F0" w:rsidRDefault="00AC62EC" w:rsidP="00AC62EC">
      <w:pPr>
        <w:pStyle w:val="Caption"/>
        <w:jc w:val="center"/>
      </w:pPr>
      <w:bookmarkStart w:id="8" w:name="_Toc35006882"/>
      <w:bookmarkStart w:id="9" w:name="_Toc35177040"/>
      <w:r>
        <w:t xml:space="preserve">Şekil </w:t>
      </w:r>
      <w:fldSimple w:instr=" SEQ Şekil \* ARABIC ">
        <w:r w:rsidR="00B15340">
          <w:rPr>
            <w:noProof/>
          </w:rPr>
          <w:t>5</w:t>
        </w:r>
      </w:fldSimple>
      <w:r>
        <w:t>. Gönderici Sistemin Akış D</w:t>
      </w:r>
      <w:r w:rsidRPr="00D210D5">
        <w:t>iyagramı</w:t>
      </w:r>
      <w:bookmarkEnd w:id="8"/>
      <w:bookmarkEnd w:id="9"/>
    </w:p>
    <w:p w:rsidR="00872231" w:rsidRDefault="00872231" w:rsidP="00872231"/>
    <w:p w:rsidR="00B15340" w:rsidRDefault="00B15340" w:rsidP="00872231"/>
    <w:p w:rsidR="00872231" w:rsidRPr="00B15340" w:rsidRDefault="0038419C" w:rsidP="00B15340">
      <w:pPr>
        <w:spacing w:line="360" w:lineRule="auto"/>
        <w:jc w:val="both"/>
        <w:rPr>
          <w:rFonts w:ascii="Arial" w:hAnsi="Arial" w:cs="Arial"/>
          <w:sz w:val="18"/>
          <w:szCs w:val="18"/>
        </w:rPr>
      </w:pPr>
      <w:r w:rsidRPr="00B15340">
        <w:rPr>
          <w:rFonts w:ascii="Arial" w:hAnsi="Arial" w:cs="Arial"/>
          <w:sz w:val="18"/>
          <w:szCs w:val="18"/>
        </w:rPr>
        <w:t>Şekil 5’de</w:t>
      </w:r>
      <w:r w:rsidR="00255C86" w:rsidRPr="00B15340">
        <w:rPr>
          <w:rFonts w:ascii="Arial" w:hAnsi="Arial" w:cs="Arial"/>
          <w:sz w:val="18"/>
          <w:szCs w:val="18"/>
        </w:rPr>
        <w:t>ki akış diyagramında</w:t>
      </w:r>
      <w:r w:rsidRPr="00B15340">
        <w:rPr>
          <w:rFonts w:ascii="Arial" w:hAnsi="Arial" w:cs="Arial"/>
          <w:sz w:val="18"/>
          <w:szCs w:val="18"/>
        </w:rPr>
        <w:t xml:space="preserve"> görüldüğü üzere, gönderi</w:t>
      </w:r>
      <w:r w:rsidR="00255C86" w:rsidRPr="00B15340">
        <w:rPr>
          <w:rFonts w:ascii="Arial" w:hAnsi="Arial" w:cs="Arial"/>
          <w:sz w:val="18"/>
          <w:szCs w:val="18"/>
        </w:rPr>
        <w:t>ci</w:t>
      </w:r>
      <w:r w:rsidRPr="00B15340">
        <w:rPr>
          <w:rFonts w:ascii="Arial" w:hAnsi="Arial" w:cs="Arial"/>
          <w:sz w:val="18"/>
          <w:szCs w:val="18"/>
        </w:rPr>
        <w:t xml:space="preserve"> sistemde sürekli olarak erişilebilir bluetooth bağlantısı aranır. Bulunursa</w:t>
      </w:r>
      <w:r w:rsidR="00255C86" w:rsidRPr="00B15340">
        <w:rPr>
          <w:rFonts w:ascii="Arial" w:hAnsi="Arial" w:cs="Arial"/>
          <w:sz w:val="18"/>
          <w:szCs w:val="18"/>
        </w:rPr>
        <w:t>, bağlanılarak oradan</w:t>
      </w:r>
      <w:r w:rsidRPr="00B15340">
        <w:rPr>
          <w:rFonts w:ascii="Arial" w:hAnsi="Arial" w:cs="Arial"/>
          <w:sz w:val="18"/>
          <w:szCs w:val="18"/>
        </w:rPr>
        <w:t xml:space="preserve"> gelen veri alınır</w:t>
      </w:r>
      <w:r w:rsidR="00255C86" w:rsidRPr="00B15340">
        <w:rPr>
          <w:rFonts w:ascii="Arial" w:hAnsi="Arial" w:cs="Arial"/>
          <w:sz w:val="18"/>
          <w:szCs w:val="18"/>
        </w:rPr>
        <w:t xml:space="preserve"> ve kaydedilir. Daha sonra, kaydedilen bu veri kodda önceden belirtilen cep telefonu numarasına SMS</w:t>
      </w:r>
      <w:r w:rsidRPr="00B15340">
        <w:rPr>
          <w:rFonts w:ascii="Arial" w:hAnsi="Arial" w:cs="Arial"/>
          <w:sz w:val="18"/>
          <w:szCs w:val="18"/>
        </w:rPr>
        <w:t xml:space="preserve"> </w:t>
      </w:r>
      <w:r w:rsidR="00255C86" w:rsidRPr="00B15340">
        <w:rPr>
          <w:rFonts w:ascii="Arial" w:hAnsi="Arial" w:cs="Arial"/>
          <w:sz w:val="18"/>
          <w:szCs w:val="18"/>
        </w:rPr>
        <w:t>olarak iletilir.</w:t>
      </w:r>
    </w:p>
    <w:p w:rsidR="00DC73B4" w:rsidRDefault="00DC73B4" w:rsidP="00872231"/>
    <w:p w:rsidR="00B15340" w:rsidRDefault="00B15340" w:rsidP="00872231">
      <w:pPr>
        <w:rPr>
          <w:rFonts w:ascii="Arial" w:hAnsi="Arial" w:cs="Arial"/>
          <w:b/>
          <w:bCs/>
          <w:sz w:val="18"/>
          <w:szCs w:val="18"/>
        </w:rPr>
      </w:pPr>
    </w:p>
    <w:p w:rsidR="00B15340" w:rsidRDefault="00B15340" w:rsidP="00872231">
      <w:pPr>
        <w:rPr>
          <w:rFonts w:ascii="Arial" w:hAnsi="Arial" w:cs="Arial"/>
          <w:b/>
          <w:bCs/>
          <w:sz w:val="18"/>
          <w:szCs w:val="18"/>
        </w:rPr>
      </w:pPr>
    </w:p>
    <w:p w:rsidR="00B15340" w:rsidRDefault="00B15340" w:rsidP="00872231">
      <w:pPr>
        <w:rPr>
          <w:rFonts w:ascii="Arial" w:hAnsi="Arial" w:cs="Arial"/>
          <w:b/>
          <w:bCs/>
          <w:sz w:val="18"/>
          <w:szCs w:val="18"/>
        </w:rPr>
      </w:pPr>
    </w:p>
    <w:p w:rsidR="004A354C" w:rsidRDefault="004A354C" w:rsidP="0040336B">
      <w:pPr>
        <w:rPr>
          <w:rFonts w:ascii="Arial" w:hAnsi="Arial" w:cs="Arial"/>
          <w:b/>
          <w:bCs/>
          <w:sz w:val="18"/>
          <w:szCs w:val="18"/>
        </w:rPr>
      </w:pPr>
    </w:p>
    <w:p w:rsidR="0040336B" w:rsidRDefault="00872231" w:rsidP="0040336B">
      <w:r>
        <w:rPr>
          <w:rFonts w:ascii="Arial" w:hAnsi="Arial" w:cs="Arial"/>
          <w:b/>
          <w:bCs/>
          <w:sz w:val="18"/>
          <w:szCs w:val="18"/>
        </w:rPr>
        <w:lastRenderedPageBreak/>
        <w:t>2.5 İş-Zaman Çizelgesi:</w:t>
      </w:r>
    </w:p>
    <w:p w:rsidR="00872231" w:rsidRDefault="0040336B" w:rsidP="0040336B">
      <w:r>
        <w:rPr>
          <w:noProof/>
          <w:lang w:eastAsia="tr-TR"/>
        </w:rPr>
        <w:drawing>
          <wp:anchor distT="0" distB="0" distL="114300" distR="114300" simplePos="0" relativeHeight="251681792" behindDoc="0" locked="0" layoutInCell="1" allowOverlap="1" wp14:anchorId="1BFD3EAA" wp14:editId="5A3BD3C1">
            <wp:simplePos x="0" y="0"/>
            <wp:positionH relativeFrom="page">
              <wp:posOffset>900430</wp:posOffset>
            </wp:positionH>
            <wp:positionV relativeFrom="page">
              <wp:posOffset>1429385</wp:posOffset>
            </wp:positionV>
            <wp:extent cx="5759450" cy="2299970"/>
            <wp:effectExtent l="0" t="0" r="0" b="5080"/>
            <wp:wrapTight wrapText="bothSides">
              <wp:wrapPolygon edited="0">
                <wp:start x="0" y="0"/>
                <wp:lineTo x="0" y="21469"/>
                <wp:lineTo x="21505" y="21469"/>
                <wp:lineTo x="21505"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rsidR="00F538D2" w:rsidRDefault="00872231" w:rsidP="00872231">
      <w:pPr>
        <w:pStyle w:val="Caption"/>
        <w:jc w:val="center"/>
      </w:pPr>
      <w:bookmarkStart w:id="10" w:name="_Toc35006883"/>
      <w:bookmarkStart w:id="11" w:name="_Toc35177041"/>
      <w:r>
        <w:t xml:space="preserve">Şekil </w:t>
      </w:r>
      <w:fldSimple w:instr=" SEQ Şekil \* ARABIC ">
        <w:r w:rsidR="00B15340">
          <w:rPr>
            <w:noProof/>
          </w:rPr>
          <w:t>6</w:t>
        </w:r>
      </w:fldSimple>
      <w:r>
        <w:t>.Gantt Çizelgesi</w:t>
      </w:r>
      <w:bookmarkEnd w:id="10"/>
      <w:bookmarkEnd w:id="11"/>
    </w:p>
    <w:p w:rsidR="00872231" w:rsidRPr="00872231" w:rsidRDefault="00872231" w:rsidP="00872231"/>
    <w:p w:rsidR="0025658D" w:rsidRDefault="0025658D" w:rsidP="0025658D">
      <w:pPr>
        <w:pStyle w:val="WW-NormalWeb1"/>
        <w:tabs>
          <w:tab w:val="left" w:pos="280"/>
          <w:tab w:val="left" w:pos="426"/>
        </w:tabs>
        <w:jc w:val="both"/>
        <w:rPr>
          <w:rFonts w:ascii="Arial" w:hAnsi="Arial" w:cs="Arial"/>
          <w:b/>
          <w:bCs/>
          <w:sz w:val="18"/>
          <w:szCs w:val="18"/>
        </w:rPr>
      </w:pPr>
      <w:r w:rsidRPr="00F538D2">
        <w:rPr>
          <w:rFonts w:ascii="Arial" w:hAnsi="Arial" w:cs="Arial"/>
          <w:b/>
          <w:bCs/>
          <w:sz w:val="18"/>
          <w:szCs w:val="18"/>
        </w:rPr>
        <w:t>3-</w:t>
      </w:r>
      <w:r w:rsidR="00EE12F0" w:rsidRPr="00F538D2">
        <w:rPr>
          <w:rFonts w:ascii="Arial" w:hAnsi="Arial" w:cs="Arial"/>
          <w:b/>
          <w:bCs/>
          <w:sz w:val="18"/>
          <w:szCs w:val="18"/>
        </w:rPr>
        <w:t>BULGULAR</w:t>
      </w:r>
    </w:p>
    <w:p w:rsidR="00B15340" w:rsidRPr="00B15340" w:rsidRDefault="00255C86" w:rsidP="00B15340">
      <w:pPr>
        <w:pStyle w:val="WW-NormalWeb1"/>
        <w:tabs>
          <w:tab w:val="left" w:pos="280"/>
          <w:tab w:val="left" w:pos="426"/>
        </w:tabs>
        <w:spacing w:line="360" w:lineRule="auto"/>
        <w:jc w:val="both"/>
        <w:rPr>
          <w:rFonts w:ascii="Arial" w:hAnsi="Arial" w:cs="Arial"/>
          <w:bCs/>
          <w:sz w:val="18"/>
          <w:szCs w:val="18"/>
        </w:rPr>
      </w:pPr>
      <w:r>
        <w:rPr>
          <w:rFonts w:ascii="Arial" w:hAnsi="Arial" w:cs="Arial"/>
          <w:bCs/>
          <w:sz w:val="18"/>
          <w:szCs w:val="18"/>
        </w:rPr>
        <w:t xml:space="preserve">9 kilogramlık bilinen ağırlık, ağırlık sensörlerinin bağlı olduğu platforma </w:t>
      </w:r>
      <w:r w:rsidR="00C2067F">
        <w:rPr>
          <w:rFonts w:ascii="Arial" w:hAnsi="Arial" w:cs="Arial"/>
          <w:bCs/>
          <w:sz w:val="18"/>
          <w:szCs w:val="18"/>
        </w:rPr>
        <w:t>konulmuş</w:t>
      </w:r>
      <w:r>
        <w:rPr>
          <w:rFonts w:ascii="Arial" w:hAnsi="Arial" w:cs="Arial"/>
          <w:bCs/>
          <w:sz w:val="18"/>
          <w:szCs w:val="18"/>
        </w:rPr>
        <w:t xml:space="preserve"> ve kal</w:t>
      </w:r>
      <w:r w:rsidR="00C2067F">
        <w:rPr>
          <w:rFonts w:ascii="Arial" w:hAnsi="Arial" w:cs="Arial"/>
          <w:bCs/>
          <w:sz w:val="18"/>
          <w:szCs w:val="18"/>
        </w:rPr>
        <w:t>ibrasyon kodu, Arduino IDE’de yazılıp Arduino UNO mikro</w:t>
      </w:r>
      <w:r>
        <w:rPr>
          <w:rFonts w:ascii="Arial" w:hAnsi="Arial" w:cs="Arial"/>
          <w:bCs/>
          <w:sz w:val="18"/>
          <w:szCs w:val="18"/>
        </w:rPr>
        <w:t xml:space="preserve">denetleyici kartına yüklenerek </w:t>
      </w:r>
      <w:r w:rsidR="00C2067F">
        <w:rPr>
          <w:rFonts w:ascii="Arial" w:hAnsi="Arial" w:cs="Arial"/>
          <w:bCs/>
          <w:sz w:val="18"/>
          <w:szCs w:val="18"/>
        </w:rPr>
        <w:t>çalıştırılmıştır</w:t>
      </w:r>
      <w:r>
        <w:rPr>
          <w:rFonts w:ascii="Arial" w:hAnsi="Arial" w:cs="Arial"/>
          <w:bCs/>
          <w:sz w:val="18"/>
          <w:szCs w:val="18"/>
        </w:rPr>
        <w:t>.</w:t>
      </w:r>
      <w:r w:rsidR="00C2067F">
        <w:rPr>
          <w:rFonts w:ascii="Arial" w:hAnsi="Arial" w:cs="Arial"/>
          <w:bCs/>
          <w:sz w:val="18"/>
          <w:szCs w:val="18"/>
        </w:rPr>
        <w:t xml:space="preserve"> Şekil 7’de görüldüğü üzere</w:t>
      </w:r>
      <w:r>
        <w:rPr>
          <w:rFonts w:ascii="Arial" w:hAnsi="Arial" w:cs="Arial"/>
          <w:bCs/>
          <w:sz w:val="18"/>
          <w:szCs w:val="18"/>
        </w:rPr>
        <w:t xml:space="preserve"> </w:t>
      </w:r>
      <w:r w:rsidR="00C2067F">
        <w:rPr>
          <w:rFonts w:ascii="Arial" w:hAnsi="Arial" w:cs="Arial"/>
          <w:bCs/>
          <w:sz w:val="18"/>
          <w:szCs w:val="18"/>
        </w:rPr>
        <w:t>a</w:t>
      </w:r>
      <w:r>
        <w:rPr>
          <w:rFonts w:ascii="Arial" w:hAnsi="Arial" w:cs="Arial"/>
          <w:bCs/>
          <w:sz w:val="18"/>
          <w:szCs w:val="18"/>
        </w:rPr>
        <w:t>ğırlık sensörleri doğru değeri</w:t>
      </w:r>
      <w:r w:rsidR="00C2067F">
        <w:rPr>
          <w:rFonts w:ascii="Arial" w:hAnsi="Arial" w:cs="Arial"/>
          <w:bCs/>
          <w:sz w:val="18"/>
          <w:szCs w:val="18"/>
        </w:rPr>
        <w:t xml:space="preserve"> (9 kilogram) verene kadar</w:t>
      </w:r>
      <w:r>
        <w:rPr>
          <w:rFonts w:ascii="Arial" w:hAnsi="Arial" w:cs="Arial"/>
          <w:bCs/>
          <w:sz w:val="18"/>
          <w:szCs w:val="18"/>
        </w:rPr>
        <w:t xml:space="preserve"> kalibrasyon faktörü </w:t>
      </w:r>
      <w:r w:rsidR="00C2067F">
        <w:rPr>
          <w:rFonts w:ascii="Arial" w:hAnsi="Arial" w:cs="Arial"/>
          <w:bCs/>
          <w:sz w:val="18"/>
          <w:szCs w:val="18"/>
        </w:rPr>
        <w:t>değiştirlimiştir</w:t>
      </w:r>
      <w:r>
        <w:rPr>
          <w:rFonts w:ascii="Arial" w:hAnsi="Arial" w:cs="Arial"/>
          <w:bCs/>
          <w:sz w:val="18"/>
          <w:szCs w:val="18"/>
        </w:rPr>
        <w:t>.</w:t>
      </w:r>
      <w:r w:rsidR="00C2067F">
        <w:rPr>
          <w:rFonts w:ascii="Arial" w:hAnsi="Arial" w:cs="Arial"/>
          <w:bCs/>
          <w:sz w:val="18"/>
          <w:szCs w:val="18"/>
        </w:rPr>
        <w:t xml:space="preserve"> Doğru değeri veren kalibrasyon faktörü kaydedilmiştir. Böylelikle ağırlık sensörleri kalibre edilmiştir.</w:t>
      </w:r>
    </w:p>
    <w:p w:rsidR="00B15340" w:rsidRDefault="00B15340" w:rsidP="00B15340">
      <w:pPr>
        <w:pStyle w:val="WW-NormalWeb1"/>
        <w:keepNext/>
        <w:tabs>
          <w:tab w:val="left" w:pos="280"/>
          <w:tab w:val="left" w:pos="426"/>
        </w:tabs>
        <w:jc w:val="center"/>
      </w:pPr>
      <w:r w:rsidRPr="00B15340">
        <w:rPr>
          <w:rFonts w:ascii="Arial" w:hAnsi="Arial" w:cs="Arial"/>
          <w:bCs/>
          <w:noProof/>
          <w:color w:val="FF0000"/>
          <w:sz w:val="18"/>
          <w:szCs w:val="18"/>
          <w:lang w:eastAsia="tr-TR"/>
        </w:rPr>
        <w:drawing>
          <wp:inline distT="0" distB="0" distL="0" distR="0">
            <wp:extent cx="4568190" cy="838200"/>
            <wp:effectExtent l="0" t="0" r="3810" b="0"/>
            <wp:docPr id="18" name="Picture 18" descr="C:\Users\Serhat\Desktop\kalibrasyonagirl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hat\Desktop\kalibrasyonagirli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8190" cy="838200"/>
                    </a:xfrm>
                    <a:prstGeom prst="rect">
                      <a:avLst/>
                    </a:prstGeom>
                    <a:noFill/>
                    <a:ln>
                      <a:noFill/>
                    </a:ln>
                  </pic:spPr>
                </pic:pic>
              </a:graphicData>
            </a:graphic>
          </wp:inline>
        </w:drawing>
      </w:r>
    </w:p>
    <w:p w:rsidR="00B15340" w:rsidRPr="00B15340" w:rsidRDefault="00B15340" w:rsidP="00B15340">
      <w:pPr>
        <w:pStyle w:val="Caption"/>
        <w:jc w:val="center"/>
      </w:pPr>
      <w:bookmarkStart w:id="12" w:name="_Toc35177042"/>
      <w:r>
        <w:t xml:space="preserve">Şekil </w:t>
      </w:r>
      <w:fldSimple w:instr=" SEQ Şekil \* ARABIC ">
        <w:r>
          <w:rPr>
            <w:noProof/>
          </w:rPr>
          <w:t>7</w:t>
        </w:r>
      </w:fldSimple>
      <w:r>
        <w:t>.Ağırlık ve Kalibrasyon Değerleri</w:t>
      </w:r>
      <w:bookmarkEnd w:id="12"/>
    </w:p>
    <w:p w:rsidR="00B15340" w:rsidRDefault="00F538D2" w:rsidP="00B15340">
      <w:pPr>
        <w:pStyle w:val="WW-NormalWeb1"/>
        <w:keepNext/>
        <w:tabs>
          <w:tab w:val="left" w:pos="280"/>
          <w:tab w:val="left" w:pos="426"/>
        </w:tabs>
        <w:jc w:val="center"/>
      </w:pPr>
      <w:r>
        <w:rPr>
          <w:rFonts w:ascii="Arial" w:hAnsi="Arial" w:cs="Arial"/>
          <w:bCs/>
          <w:noProof/>
          <w:sz w:val="18"/>
          <w:szCs w:val="18"/>
          <w:lang w:eastAsia="tr-TR"/>
        </w:rPr>
        <w:drawing>
          <wp:inline distT="0" distB="0" distL="0" distR="0" wp14:anchorId="69634763" wp14:editId="20B69555">
            <wp:extent cx="2217420" cy="1384300"/>
            <wp:effectExtent l="0" t="0" r="0" b="635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411" r="61491" b="30226"/>
                    <a:stretch/>
                  </pic:blipFill>
                  <pic:spPr bwMode="auto">
                    <a:xfrm>
                      <a:off x="0" y="0"/>
                      <a:ext cx="2217420" cy="1384300"/>
                    </a:xfrm>
                    <a:prstGeom prst="rect">
                      <a:avLst/>
                    </a:prstGeom>
                    <a:noFill/>
                    <a:ln>
                      <a:noFill/>
                    </a:ln>
                    <a:extLst>
                      <a:ext uri="{53640926-AAD7-44D8-BBD7-CCE9431645EC}">
                        <a14:shadowObscured xmlns:a14="http://schemas.microsoft.com/office/drawing/2010/main"/>
                      </a:ext>
                    </a:extLst>
                  </pic:spPr>
                </pic:pic>
              </a:graphicData>
            </a:graphic>
          </wp:inline>
        </w:drawing>
      </w:r>
    </w:p>
    <w:p w:rsidR="00F538D2" w:rsidRDefault="00B15340" w:rsidP="00B15340">
      <w:pPr>
        <w:pStyle w:val="Caption"/>
        <w:jc w:val="center"/>
      </w:pPr>
      <w:bookmarkStart w:id="13" w:name="_Toc35177043"/>
      <w:r>
        <w:t xml:space="preserve">Şekil </w:t>
      </w:r>
      <w:fldSimple w:instr=" SEQ Şekil \* ARABIC ">
        <w:r>
          <w:rPr>
            <w:noProof/>
          </w:rPr>
          <w:t>8</w:t>
        </w:r>
      </w:fldSimple>
      <w:r>
        <w:t>.</w:t>
      </w:r>
      <w:r w:rsidRPr="00064D0B">
        <w:t>Ağırlık Sensöründen Gelen Veriler</w:t>
      </w:r>
      <w:bookmarkEnd w:id="13"/>
    </w:p>
    <w:p w:rsidR="00F538D2" w:rsidRDefault="00F538D2" w:rsidP="00EE12F0">
      <w:pPr>
        <w:pStyle w:val="WW-NormalWeb1"/>
        <w:tabs>
          <w:tab w:val="left" w:pos="280"/>
          <w:tab w:val="left" w:pos="426"/>
        </w:tabs>
        <w:jc w:val="both"/>
        <w:rPr>
          <w:rFonts w:ascii="Arial" w:hAnsi="Arial" w:cs="Arial"/>
          <w:bCs/>
          <w:sz w:val="18"/>
          <w:szCs w:val="18"/>
        </w:rPr>
      </w:pPr>
    </w:p>
    <w:p w:rsidR="0025658D" w:rsidRPr="00FD63F7" w:rsidRDefault="00C2067F" w:rsidP="00B15340">
      <w:pPr>
        <w:pStyle w:val="WW-NormalWeb1"/>
        <w:tabs>
          <w:tab w:val="left" w:pos="280"/>
          <w:tab w:val="left" w:pos="426"/>
        </w:tabs>
        <w:spacing w:line="360" w:lineRule="auto"/>
        <w:jc w:val="both"/>
        <w:rPr>
          <w:rFonts w:ascii="Arial" w:hAnsi="Arial" w:cs="Arial"/>
          <w:bCs/>
          <w:sz w:val="18"/>
          <w:szCs w:val="18"/>
        </w:rPr>
      </w:pPr>
      <w:r>
        <w:rPr>
          <w:rFonts w:ascii="Arial" w:hAnsi="Arial" w:cs="Arial"/>
          <w:bCs/>
          <w:sz w:val="18"/>
          <w:szCs w:val="18"/>
        </w:rPr>
        <w:t xml:space="preserve">Kalibre edilen ağırlık sensörlerini test etmek için, ağırlık sensörlerinin bağlı olduğu platforma konulan ağırlığın değerini gösteren kod Arduino IDE’de yazılıp Arduino UNO mikrodenetleyici kartına </w:t>
      </w:r>
      <w:r w:rsidR="006E1E88">
        <w:rPr>
          <w:rFonts w:ascii="Arial" w:hAnsi="Arial" w:cs="Arial"/>
          <w:bCs/>
          <w:sz w:val="18"/>
          <w:szCs w:val="18"/>
        </w:rPr>
        <w:t xml:space="preserve">(algılayıcı sistem) </w:t>
      </w:r>
      <w:r>
        <w:rPr>
          <w:rFonts w:ascii="Arial" w:hAnsi="Arial" w:cs="Arial"/>
          <w:bCs/>
          <w:sz w:val="18"/>
          <w:szCs w:val="18"/>
        </w:rPr>
        <w:t>yüklenerek çalıştırılmıştır.</w:t>
      </w:r>
      <w:r w:rsidR="00255C86">
        <w:rPr>
          <w:rFonts w:ascii="Arial" w:hAnsi="Arial" w:cs="Arial"/>
          <w:bCs/>
          <w:sz w:val="18"/>
          <w:szCs w:val="18"/>
        </w:rPr>
        <w:t xml:space="preserve"> </w:t>
      </w:r>
      <w:r w:rsidR="006E1E88">
        <w:rPr>
          <w:rFonts w:ascii="Arial" w:hAnsi="Arial" w:cs="Arial"/>
          <w:bCs/>
          <w:sz w:val="18"/>
          <w:szCs w:val="18"/>
        </w:rPr>
        <w:t>Şekil 8’</w:t>
      </w:r>
      <w:r>
        <w:rPr>
          <w:rFonts w:ascii="Arial" w:hAnsi="Arial" w:cs="Arial"/>
          <w:bCs/>
          <w:sz w:val="18"/>
          <w:szCs w:val="18"/>
        </w:rPr>
        <w:t>de görüldüğü gibi y</w:t>
      </w:r>
      <w:r w:rsidR="00FD63F7">
        <w:rPr>
          <w:rFonts w:ascii="Arial" w:hAnsi="Arial" w:cs="Arial"/>
          <w:bCs/>
          <w:sz w:val="18"/>
          <w:szCs w:val="18"/>
        </w:rPr>
        <w:t xml:space="preserve">aklaşık %3 hata payıyla istenen </w:t>
      </w:r>
      <w:r w:rsidR="00255C86">
        <w:rPr>
          <w:rFonts w:ascii="Arial" w:hAnsi="Arial" w:cs="Arial"/>
          <w:bCs/>
          <w:sz w:val="18"/>
          <w:szCs w:val="18"/>
        </w:rPr>
        <w:t>veriler</w:t>
      </w:r>
      <w:r w:rsidR="00FD63F7">
        <w:rPr>
          <w:rFonts w:ascii="Arial" w:hAnsi="Arial" w:cs="Arial"/>
          <w:bCs/>
          <w:sz w:val="18"/>
          <w:szCs w:val="18"/>
        </w:rPr>
        <w:t xml:space="preserve"> elde </w:t>
      </w:r>
      <w:r>
        <w:rPr>
          <w:rFonts w:ascii="Arial" w:hAnsi="Arial" w:cs="Arial"/>
          <w:bCs/>
          <w:sz w:val="18"/>
          <w:szCs w:val="18"/>
        </w:rPr>
        <w:t>edilmiştir</w:t>
      </w:r>
      <w:r w:rsidR="00FD63F7">
        <w:rPr>
          <w:rFonts w:ascii="Arial" w:hAnsi="Arial" w:cs="Arial"/>
          <w:bCs/>
          <w:sz w:val="18"/>
          <w:szCs w:val="18"/>
        </w:rPr>
        <w:t>.</w:t>
      </w:r>
    </w:p>
    <w:p w:rsidR="00FD63F7" w:rsidRPr="00FD63F7" w:rsidRDefault="00FD63F7" w:rsidP="00EE12F0">
      <w:pPr>
        <w:pStyle w:val="WW-NormalWeb1"/>
        <w:tabs>
          <w:tab w:val="left" w:pos="280"/>
          <w:tab w:val="left" w:pos="426"/>
        </w:tabs>
        <w:jc w:val="both"/>
        <w:rPr>
          <w:rFonts w:ascii="Arial" w:hAnsi="Arial" w:cs="Arial"/>
          <w:b/>
          <w:bCs/>
          <w:sz w:val="18"/>
          <w:szCs w:val="18"/>
        </w:rPr>
      </w:pPr>
    </w:p>
    <w:p w:rsidR="00B15340" w:rsidRDefault="00F538D2" w:rsidP="00B15340">
      <w:pPr>
        <w:pStyle w:val="WW-NormalWeb1"/>
        <w:keepNext/>
        <w:tabs>
          <w:tab w:val="left" w:pos="280"/>
          <w:tab w:val="left" w:pos="426"/>
        </w:tabs>
        <w:jc w:val="center"/>
      </w:pPr>
      <w:r>
        <w:rPr>
          <w:rFonts w:ascii="Arial" w:hAnsi="Arial" w:cs="Arial"/>
          <w:bCs/>
          <w:noProof/>
          <w:sz w:val="18"/>
          <w:szCs w:val="18"/>
          <w:lang w:eastAsia="tr-TR"/>
        </w:rPr>
        <w:drawing>
          <wp:inline distT="0" distB="0" distL="0" distR="0" wp14:anchorId="462D38F2" wp14:editId="4FEE6CC3">
            <wp:extent cx="4066540" cy="1052830"/>
            <wp:effectExtent l="0" t="0" r="0" b="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c:cNvPicPr>
                      <a:picLocks noChangeAspect="1" noChangeArrowheads="1"/>
                    </pic:cNvPicPr>
                  </pic:nvPicPr>
                  <pic:blipFill>
                    <a:blip r:embed="rId16" cstate="print">
                      <a:extLst>
                        <a:ext uri="{28A0092B-C50C-407E-A947-70E740481C1C}">
                          <a14:useLocalDpi xmlns:a14="http://schemas.microsoft.com/office/drawing/2010/main" val="0"/>
                        </a:ext>
                      </a:extLst>
                    </a:blip>
                    <a:srcRect t="15445" r="29332" b="44293"/>
                    <a:stretch>
                      <a:fillRect/>
                    </a:stretch>
                  </pic:blipFill>
                  <pic:spPr bwMode="auto">
                    <a:xfrm>
                      <a:off x="0" y="0"/>
                      <a:ext cx="4066540" cy="1052830"/>
                    </a:xfrm>
                    <a:prstGeom prst="rect">
                      <a:avLst/>
                    </a:prstGeom>
                    <a:noFill/>
                  </pic:spPr>
                </pic:pic>
              </a:graphicData>
            </a:graphic>
          </wp:inline>
        </w:drawing>
      </w:r>
    </w:p>
    <w:p w:rsidR="00F538D2" w:rsidRPr="00F538D2" w:rsidRDefault="00B15340" w:rsidP="00B15340">
      <w:pPr>
        <w:pStyle w:val="Caption"/>
        <w:jc w:val="center"/>
        <w:rPr>
          <w:rFonts w:ascii="Arial" w:hAnsi="Arial" w:cs="Arial"/>
          <w:b/>
          <w:bCs/>
          <w:color w:val="FF0000"/>
        </w:rPr>
      </w:pPr>
      <w:bookmarkStart w:id="14" w:name="_Toc35177044"/>
      <w:r>
        <w:t xml:space="preserve">Şekil </w:t>
      </w:r>
      <w:fldSimple w:instr=" SEQ Şekil \* ARABIC ">
        <w:r>
          <w:rPr>
            <w:noProof/>
          </w:rPr>
          <w:t>9</w:t>
        </w:r>
      </w:fldSimple>
      <w:r>
        <w:t>.</w:t>
      </w:r>
      <w:r w:rsidRPr="008740D8">
        <w:t>Ani Ağırlık Düşüşünde Ekrana Uyarı Mesajı Verilmesi</w:t>
      </w:r>
      <w:bookmarkEnd w:id="14"/>
    </w:p>
    <w:p w:rsidR="00F538D2" w:rsidRDefault="00F538D2" w:rsidP="00FD63F7">
      <w:pPr>
        <w:pStyle w:val="WW-NormalWeb1"/>
        <w:tabs>
          <w:tab w:val="left" w:pos="280"/>
          <w:tab w:val="left" w:pos="426"/>
        </w:tabs>
        <w:rPr>
          <w:rFonts w:ascii="Arial" w:hAnsi="Arial" w:cs="Arial"/>
          <w:bCs/>
          <w:sz w:val="18"/>
          <w:szCs w:val="18"/>
        </w:rPr>
      </w:pPr>
    </w:p>
    <w:p w:rsidR="00FD63F7" w:rsidRPr="00FD63F7" w:rsidRDefault="00D77FDB" w:rsidP="005F7531">
      <w:pPr>
        <w:pStyle w:val="WW-NormalWeb1"/>
        <w:tabs>
          <w:tab w:val="left" w:pos="280"/>
          <w:tab w:val="left" w:pos="426"/>
        </w:tabs>
        <w:spacing w:line="360" w:lineRule="auto"/>
        <w:jc w:val="both"/>
        <w:rPr>
          <w:rFonts w:ascii="Arial" w:hAnsi="Arial" w:cs="Arial"/>
          <w:bCs/>
          <w:sz w:val="18"/>
          <w:szCs w:val="18"/>
        </w:rPr>
      </w:pPr>
      <w:r>
        <w:rPr>
          <w:rFonts w:ascii="Arial" w:hAnsi="Arial" w:cs="Arial"/>
          <w:bCs/>
          <w:sz w:val="18"/>
          <w:szCs w:val="18"/>
        </w:rPr>
        <w:t xml:space="preserve">Ani ağırlık düşüşünde uyarı veren test amaçlı kod, Arduino IDE’de yazılıp Arduino UNO mikrodenetleyici </w:t>
      </w:r>
      <w:r w:rsidR="006E1E88">
        <w:rPr>
          <w:rFonts w:ascii="Arial" w:hAnsi="Arial" w:cs="Arial"/>
          <w:bCs/>
          <w:sz w:val="18"/>
          <w:szCs w:val="18"/>
        </w:rPr>
        <w:t xml:space="preserve">kartına(algılayıcı sistem) </w:t>
      </w:r>
      <w:r>
        <w:rPr>
          <w:rFonts w:ascii="Arial" w:hAnsi="Arial" w:cs="Arial"/>
          <w:bCs/>
          <w:sz w:val="18"/>
          <w:szCs w:val="18"/>
        </w:rPr>
        <w:t xml:space="preserve">yüklenerek çalıştırılmıştır. Daha sonra, ağırlık sensörlerinin bağlı olduğu platforma 9 kilogramlık ağırlık konulmuş ve bir süre sonra ağırlığın belirli bir kısmı platformdan alınarak sonuçlar gözlenmiştir. Şekil 9’da görüldüğü üzere kodda, her saniye ağırlık verisi kaydedilip ekranda </w:t>
      </w:r>
      <w:r w:rsidR="006E1E88">
        <w:rPr>
          <w:rFonts w:ascii="Arial" w:hAnsi="Arial" w:cs="Arial"/>
          <w:bCs/>
          <w:sz w:val="18"/>
          <w:szCs w:val="18"/>
        </w:rPr>
        <w:t xml:space="preserve">“Weight: 8.71” şeklinde </w:t>
      </w:r>
      <w:r>
        <w:rPr>
          <w:rFonts w:ascii="Arial" w:hAnsi="Arial" w:cs="Arial"/>
          <w:bCs/>
          <w:sz w:val="18"/>
          <w:szCs w:val="18"/>
        </w:rPr>
        <w:t xml:space="preserve">gösterilmiştir. 10 saniyenin sonunda kaydedilen son veri ile kaydedilen ilk veri kıyaslanmış ve son veri </w:t>
      </w:r>
      <w:r w:rsidR="006E1E88">
        <w:rPr>
          <w:rFonts w:ascii="Arial" w:hAnsi="Arial" w:cs="Arial"/>
          <w:bCs/>
          <w:sz w:val="18"/>
          <w:szCs w:val="18"/>
        </w:rPr>
        <w:t xml:space="preserve">ilk veriden </w:t>
      </w:r>
      <w:r>
        <w:rPr>
          <w:rFonts w:ascii="Arial" w:hAnsi="Arial" w:cs="Arial"/>
          <w:bCs/>
          <w:sz w:val="18"/>
          <w:szCs w:val="18"/>
        </w:rPr>
        <w:t>daha küçük ise ekrana “Sudden weight drop detected!” uyarısı verilmiştir. Kıyaslama</w:t>
      </w:r>
      <w:r w:rsidR="006E1E88">
        <w:rPr>
          <w:rFonts w:ascii="Arial" w:hAnsi="Arial" w:cs="Arial"/>
          <w:bCs/>
          <w:sz w:val="18"/>
          <w:szCs w:val="18"/>
        </w:rPr>
        <w:t>,</w:t>
      </w:r>
      <w:r>
        <w:rPr>
          <w:rFonts w:ascii="Arial" w:hAnsi="Arial" w:cs="Arial"/>
          <w:bCs/>
          <w:sz w:val="18"/>
          <w:szCs w:val="18"/>
        </w:rPr>
        <w:t xml:space="preserve"> onuncu saniyenin sonunda yapıldığı için</w:t>
      </w:r>
      <w:r w:rsidR="006E1E88">
        <w:rPr>
          <w:rFonts w:ascii="Arial" w:hAnsi="Arial" w:cs="Arial"/>
          <w:bCs/>
          <w:sz w:val="18"/>
          <w:szCs w:val="18"/>
        </w:rPr>
        <w:t xml:space="preserve"> onuncu saniyeyi</w:t>
      </w:r>
      <w:r>
        <w:rPr>
          <w:rFonts w:ascii="Arial" w:hAnsi="Arial" w:cs="Arial"/>
          <w:bCs/>
          <w:sz w:val="18"/>
          <w:szCs w:val="18"/>
        </w:rPr>
        <w:t xml:space="preserve"> işaretlemek adına her onuncu saniyede ekranda “**********************” yazısı gösterilmiştir</w:t>
      </w:r>
      <w:r w:rsidR="006E1E88">
        <w:rPr>
          <w:rFonts w:ascii="Arial" w:hAnsi="Arial" w:cs="Arial"/>
          <w:bCs/>
          <w:sz w:val="18"/>
          <w:szCs w:val="18"/>
        </w:rPr>
        <w:t>.</w:t>
      </w:r>
    </w:p>
    <w:p w:rsidR="00F538D2" w:rsidRDefault="00F538D2" w:rsidP="00F538D2">
      <w:pPr>
        <w:pStyle w:val="WW-NormalWeb1"/>
        <w:tabs>
          <w:tab w:val="left" w:pos="280"/>
          <w:tab w:val="left" w:pos="426"/>
        </w:tabs>
        <w:rPr>
          <w:rFonts w:ascii="Arial" w:hAnsi="Arial" w:cs="Arial"/>
          <w:b/>
          <w:bCs/>
          <w:sz w:val="18"/>
          <w:szCs w:val="18"/>
        </w:rPr>
      </w:pPr>
    </w:p>
    <w:p w:rsidR="00B15340" w:rsidRDefault="00F538D2" w:rsidP="00B15340">
      <w:pPr>
        <w:pStyle w:val="WW-NormalWeb1"/>
        <w:keepNext/>
        <w:tabs>
          <w:tab w:val="left" w:pos="280"/>
          <w:tab w:val="left" w:pos="426"/>
        </w:tabs>
        <w:jc w:val="center"/>
      </w:pPr>
      <w:r>
        <w:rPr>
          <w:rFonts w:ascii="Arial" w:hAnsi="Arial" w:cs="Arial"/>
          <w:b/>
          <w:bCs/>
          <w:noProof/>
          <w:sz w:val="18"/>
          <w:szCs w:val="18"/>
          <w:lang w:eastAsia="tr-TR"/>
        </w:rPr>
        <w:drawing>
          <wp:inline distT="0" distB="0" distL="0" distR="0">
            <wp:extent cx="1965960" cy="835660"/>
            <wp:effectExtent l="0" t="0" r="0" b="2540"/>
            <wp:docPr id="11" name="Picture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pic:cNvPicPr>
                      <a:picLocks noChangeAspect="1" noChangeArrowheads="1"/>
                    </pic:cNvPicPr>
                  </pic:nvPicPr>
                  <pic:blipFill rotWithShape="1">
                    <a:blip r:embed="rId17">
                      <a:extLst>
                        <a:ext uri="{28A0092B-C50C-407E-A947-70E740481C1C}">
                          <a14:useLocalDpi xmlns:a14="http://schemas.microsoft.com/office/drawing/2010/main" val="0"/>
                        </a:ext>
                      </a:extLst>
                    </a:blip>
                    <a:srcRect t="13992" r="73803" b="64789"/>
                    <a:stretch/>
                  </pic:blipFill>
                  <pic:spPr bwMode="auto">
                    <a:xfrm>
                      <a:off x="0" y="0"/>
                      <a:ext cx="1965960" cy="835660"/>
                    </a:xfrm>
                    <a:prstGeom prst="rect">
                      <a:avLst/>
                    </a:prstGeom>
                    <a:noFill/>
                    <a:ln>
                      <a:noFill/>
                    </a:ln>
                    <a:extLst>
                      <a:ext uri="{53640926-AAD7-44D8-BBD7-CCE9431645EC}">
                        <a14:shadowObscured xmlns:a14="http://schemas.microsoft.com/office/drawing/2010/main"/>
                      </a:ext>
                    </a:extLst>
                  </pic:spPr>
                </pic:pic>
              </a:graphicData>
            </a:graphic>
          </wp:inline>
        </w:drawing>
      </w:r>
    </w:p>
    <w:p w:rsidR="00F538D2" w:rsidRDefault="00B15340" w:rsidP="00B15340">
      <w:pPr>
        <w:pStyle w:val="Caption"/>
        <w:jc w:val="center"/>
      </w:pPr>
      <w:bookmarkStart w:id="15" w:name="_Toc35177045"/>
      <w:r>
        <w:t xml:space="preserve">Şekil </w:t>
      </w:r>
      <w:fldSimple w:instr=" SEQ Şekil \* ARABIC ">
        <w:r>
          <w:rPr>
            <w:noProof/>
          </w:rPr>
          <w:t>10</w:t>
        </w:r>
      </w:fldSimple>
      <w:r>
        <w:t>.</w:t>
      </w:r>
      <w:r w:rsidRPr="000C112A">
        <w:t>Algılayıcı Sistemden Gönderici Sisteme Ağırlık Düşüşünün Bluetooth Aracılığıyla Aktarılması</w:t>
      </w:r>
      <w:bookmarkEnd w:id="15"/>
    </w:p>
    <w:p w:rsidR="00F538D2" w:rsidRDefault="00F538D2" w:rsidP="00D71C79">
      <w:pPr>
        <w:pStyle w:val="WW-NormalWeb1"/>
        <w:tabs>
          <w:tab w:val="left" w:pos="280"/>
          <w:tab w:val="left" w:pos="426"/>
        </w:tabs>
        <w:jc w:val="center"/>
        <w:rPr>
          <w:rFonts w:ascii="Arial" w:hAnsi="Arial" w:cs="Arial"/>
          <w:b/>
          <w:bCs/>
          <w:sz w:val="18"/>
          <w:szCs w:val="18"/>
        </w:rPr>
      </w:pPr>
    </w:p>
    <w:p w:rsidR="00AA5E55" w:rsidRPr="00D71C79" w:rsidRDefault="006E1E88" w:rsidP="00B15340">
      <w:pPr>
        <w:pStyle w:val="WW-NormalWeb1"/>
        <w:tabs>
          <w:tab w:val="left" w:pos="280"/>
          <w:tab w:val="left" w:pos="426"/>
        </w:tabs>
        <w:spacing w:line="360" w:lineRule="auto"/>
        <w:jc w:val="both"/>
        <w:rPr>
          <w:rFonts w:ascii="Arial" w:hAnsi="Arial" w:cs="Arial"/>
          <w:bCs/>
          <w:sz w:val="18"/>
          <w:szCs w:val="18"/>
        </w:rPr>
      </w:pPr>
      <w:r>
        <w:rPr>
          <w:rFonts w:ascii="Arial" w:hAnsi="Arial" w:cs="Arial"/>
          <w:bCs/>
          <w:sz w:val="18"/>
          <w:szCs w:val="18"/>
        </w:rPr>
        <w:t>Ağırlık düşüşünü tespit edip düşüş değerini gönderici sisteme bluetooth aracılığı ile ileten test amaçlı kod Arduino IDE’de yazılıp Arduino UNO mikrodenetleyici kartına (algılayıcı sistem) yüklenerek çalıştırılmıştır.</w:t>
      </w:r>
      <w:r w:rsidR="00AA5E55">
        <w:rPr>
          <w:rFonts w:ascii="Arial" w:hAnsi="Arial" w:cs="Arial"/>
          <w:bCs/>
          <w:sz w:val="18"/>
          <w:szCs w:val="18"/>
        </w:rPr>
        <w:t xml:space="preserve"> </w:t>
      </w:r>
      <w:r>
        <w:rPr>
          <w:rFonts w:ascii="Arial" w:hAnsi="Arial" w:cs="Arial"/>
          <w:bCs/>
          <w:sz w:val="18"/>
          <w:szCs w:val="18"/>
        </w:rPr>
        <w:t xml:space="preserve">Daha sonra, bluetooth aracılığı ile gelen mesajı ekranda gösteren test amaçlı kod Arduino MEGA 2560 mikrodenetleyici kartına(gönderici sistem) yüklenerek çalıştırılmıştır. Daha sonra algılayıcı sisteme </w:t>
      </w:r>
      <w:r w:rsidR="004C2E5F">
        <w:rPr>
          <w:rFonts w:ascii="Arial" w:hAnsi="Arial" w:cs="Arial"/>
          <w:bCs/>
          <w:sz w:val="18"/>
          <w:szCs w:val="18"/>
        </w:rPr>
        <w:t xml:space="preserve">9 kilogramlık </w:t>
      </w:r>
      <w:r>
        <w:rPr>
          <w:rFonts w:ascii="Arial" w:hAnsi="Arial" w:cs="Arial"/>
          <w:bCs/>
          <w:sz w:val="18"/>
          <w:szCs w:val="18"/>
        </w:rPr>
        <w:t>ağırlık eklenmiş ve</w:t>
      </w:r>
      <w:r w:rsidR="004C2E5F">
        <w:rPr>
          <w:rFonts w:ascii="Arial" w:hAnsi="Arial" w:cs="Arial"/>
          <w:bCs/>
          <w:sz w:val="18"/>
          <w:szCs w:val="18"/>
        </w:rPr>
        <w:t xml:space="preserve"> bu 9 kilogramlık ağırlık yaklaşık 1 dakika sonra</w:t>
      </w:r>
      <w:r>
        <w:rPr>
          <w:rFonts w:ascii="Arial" w:hAnsi="Arial" w:cs="Arial"/>
          <w:bCs/>
          <w:sz w:val="18"/>
          <w:szCs w:val="18"/>
        </w:rPr>
        <w:t xml:space="preserve"> çıkarılmıştır. </w:t>
      </w:r>
      <w:r w:rsidRPr="009E2829">
        <w:rPr>
          <w:rFonts w:ascii="Arial" w:hAnsi="Arial" w:cs="Arial"/>
          <w:bCs/>
          <w:sz w:val="18"/>
          <w:szCs w:val="18"/>
        </w:rPr>
        <w:t xml:space="preserve">Şekil </w:t>
      </w:r>
      <w:r>
        <w:rPr>
          <w:rFonts w:ascii="Arial" w:hAnsi="Arial" w:cs="Arial"/>
          <w:bCs/>
          <w:sz w:val="18"/>
          <w:szCs w:val="18"/>
        </w:rPr>
        <w:t>10’da</w:t>
      </w:r>
      <w:r w:rsidR="004C2E5F">
        <w:rPr>
          <w:rFonts w:ascii="Arial" w:hAnsi="Arial" w:cs="Arial"/>
          <w:bCs/>
          <w:sz w:val="18"/>
          <w:szCs w:val="18"/>
        </w:rPr>
        <w:t>, g</w:t>
      </w:r>
      <w:r w:rsidR="00AA5E55">
        <w:rPr>
          <w:rFonts w:ascii="Arial" w:hAnsi="Arial" w:cs="Arial"/>
          <w:bCs/>
          <w:sz w:val="18"/>
          <w:szCs w:val="18"/>
        </w:rPr>
        <w:t xml:space="preserve">önderici sistemin mikrodenetleyici kartına, algılayıcı sistemin mikrodenetleyici kartından bluetooth aracılığı ile gelen </w:t>
      </w:r>
      <w:r w:rsidR="004C2E5F">
        <w:rPr>
          <w:rFonts w:ascii="Arial" w:hAnsi="Arial" w:cs="Arial"/>
          <w:bCs/>
          <w:sz w:val="18"/>
          <w:szCs w:val="18"/>
        </w:rPr>
        <w:t>“0” ve “9” değeri görülmektedir. , saat 20.10 iken görülen “0” değeri ağırlık düşüşü gözlemlenmediğini göstermiştir. Görülen “9” değeri ise saat 20.11 iken, yani 1 dakika sonra, 9 kilogramlık ağırlık düşüşünü göstermiştir. Daha sonra, algılayıcı sisteme 8 kilogramlık ağırlık eklenip çıkarılmıştır. Şekil 11’de görüldüğü üzere 8 kilogramlık düşüş gönderici sisteme algılayıcı sistemden doğru bir şekilde iletilmiştir.</w:t>
      </w:r>
    </w:p>
    <w:p w:rsidR="00872231" w:rsidRDefault="00872231" w:rsidP="00AA5E55">
      <w:pPr>
        <w:pStyle w:val="WW-NormalWeb1"/>
        <w:tabs>
          <w:tab w:val="left" w:pos="280"/>
          <w:tab w:val="left" w:pos="426"/>
        </w:tabs>
        <w:jc w:val="both"/>
        <w:rPr>
          <w:rFonts w:ascii="Arial" w:hAnsi="Arial" w:cs="Arial"/>
          <w:b/>
          <w:bCs/>
          <w:color w:val="FF0000"/>
          <w:sz w:val="18"/>
          <w:szCs w:val="18"/>
        </w:rPr>
      </w:pPr>
    </w:p>
    <w:p w:rsidR="00B15340" w:rsidRDefault="00AA5E55" w:rsidP="00B15340">
      <w:pPr>
        <w:pStyle w:val="WW-NormalWeb1"/>
        <w:keepNext/>
        <w:tabs>
          <w:tab w:val="left" w:pos="280"/>
          <w:tab w:val="left" w:pos="426"/>
        </w:tabs>
        <w:jc w:val="center"/>
      </w:pPr>
      <w:r>
        <w:rPr>
          <w:rFonts w:ascii="Arial" w:hAnsi="Arial" w:cs="Arial"/>
          <w:b/>
          <w:bCs/>
          <w:noProof/>
          <w:sz w:val="18"/>
          <w:szCs w:val="18"/>
          <w:lang w:eastAsia="tr-TR"/>
        </w:rPr>
        <w:lastRenderedPageBreak/>
        <w:drawing>
          <wp:inline distT="0" distB="0" distL="0" distR="0">
            <wp:extent cx="1402080" cy="1104265"/>
            <wp:effectExtent l="0" t="0" r="7620" b="635"/>
            <wp:docPr id="14" name="Picture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88" r="75879" b="56273"/>
                    <a:stretch/>
                  </pic:blipFill>
                  <pic:spPr bwMode="auto">
                    <a:xfrm>
                      <a:off x="0" y="0"/>
                      <a:ext cx="1403106" cy="1105073"/>
                    </a:xfrm>
                    <a:prstGeom prst="rect">
                      <a:avLst/>
                    </a:prstGeom>
                    <a:noFill/>
                    <a:ln>
                      <a:noFill/>
                    </a:ln>
                    <a:extLst>
                      <a:ext uri="{53640926-AAD7-44D8-BBD7-CCE9431645EC}">
                        <a14:shadowObscured xmlns:a14="http://schemas.microsoft.com/office/drawing/2010/main"/>
                      </a:ext>
                    </a:extLst>
                  </pic:spPr>
                </pic:pic>
              </a:graphicData>
            </a:graphic>
          </wp:inline>
        </w:drawing>
      </w:r>
    </w:p>
    <w:p w:rsidR="00AA5E55" w:rsidRDefault="00B15340" w:rsidP="00B15340">
      <w:pPr>
        <w:pStyle w:val="Caption"/>
        <w:jc w:val="center"/>
      </w:pPr>
      <w:bookmarkStart w:id="16" w:name="_Toc35177046"/>
      <w:r>
        <w:t xml:space="preserve">Şekil </w:t>
      </w:r>
      <w:fldSimple w:instr=" SEQ Şekil \* ARABIC ">
        <w:r>
          <w:rPr>
            <w:noProof/>
          </w:rPr>
          <w:t>11</w:t>
        </w:r>
      </w:fldSimple>
      <w:r>
        <w:t>.</w:t>
      </w:r>
      <w:r w:rsidRPr="00DA4B23">
        <w:t>Algılayıcı Sistemden Gönderici Sisteme Gelen 8 Kilogramlık Ağırlık Düşüşü Olduğu Bilgisi</w:t>
      </w:r>
      <w:bookmarkEnd w:id="16"/>
    </w:p>
    <w:p w:rsidR="00872231" w:rsidRDefault="00872231" w:rsidP="00AA5E55">
      <w:pPr>
        <w:pStyle w:val="WW-NormalWeb1"/>
        <w:keepNext/>
        <w:tabs>
          <w:tab w:val="left" w:pos="280"/>
          <w:tab w:val="left" w:pos="426"/>
        </w:tabs>
        <w:jc w:val="center"/>
      </w:pPr>
    </w:p>
    <w:p w:rsidR="00B15340" w:rsidRDefault="00AA5E55" w:rsidP="00B15340">
      <w:pPr>
        <w:pStyle w:val="WW-NormalWeb1"/>
        <w:keepNext/>
        <w:tabs>
          <w:tab w:val="left" w:pos="280"/>
          <w:tab w:val="left" w:pos="426"/>
        </w:tabs>
        <w:jc w:val="center"/>
      </w:pPr>
      <w:r>
        <w:rPr>
          <w:rFonts w:ascii="Arial" w:hAnsi="Arial" w:cs="Arial"/>
          <w:b/>
          <w:bCs/>
          <w:noProof/>
          <w:sz w:val="18"/>
          <w:szCs w:val="18"/>
          <w:lang w:eastAsia="tr-TR"/>
        </w:rPr>
        <w:drawing>
          <wp:inline distT="0" distB="0" distL="0" distR="0">
            <wp:extent cx="1379220" cy="1938020"/>
            <wp:effectExtent l="0" t="0" r="0" b="5080"/>
            <wp:docPr id="15" name="Picture 1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
                    <pic:cNvPicPr>
                      <a:picLocks noChangeAspect="1" noChangeArrowheads="1"/>
                    </pic:cNvPicPr>
                  </pic:nvPicPr>
                  <pic:blipFill rotWithShape="1">
                    <a:blip r:embed="rId19">
                      <a:extLst>
                        <a:ext uri="{28A0092B-C50C-407E-A947-70E740481C1C}">
                          <a14:useLocalDpi xmlns:a14="http://schemas.microsoft.com/office/drawing/2010/main" val="0"/>
                        </a:ext>
                      </a:extLst>
                    </a:blip>
                    <a:srcRect t="-685" r="80356" b="32149"/>
                    <a:stretch/>
                  </pic:blipFill>
                  <pic:spPr bwMode="auto">
                    <a:xfrm>
                      <a:off x="0" y="0"/>
                      <a:ext cx="1379220" cy="1938020"/>
                    </a:xfrm>
                    <a:prstGeom prst="rect">
                      <a:avLst/>
                    </a:prstGeom>
                    <a:noFill/>
                    <a:ln>
                      <a:noFill/>
                    </a:ln>
                    <a:extLst>
                      <a:ext uri="{53640926-AAD7-44D8-BBD7-CCE9431645EC}">
                        <a14:shadowObscured xmlns:a14="http://schemas.microsoft.com/office/drawing/2010/main"/>
                      </a:ext>
                    </a:extLst>
                  </pic:spPr>
                </pic:pic>
              </a:graphicData>
            </a:graphic>
          </wp:inline>
        </w:drawing>
      </w:r>
    </w:p>
    <w:p w:rsidR="00AA5E55" w:rsidRDefault="00B15340" w:rsidP="00B15340">
      <w:pPr>
        <w:pStyle w:val="Caption"/>
        <w:jc w:val="center"/>
      </w:pPr>
      <w:bookmarkStart w:id="17" w:name="_Toc35177047"/>
      <w:r>
        <w:t xml:space="preserve">Şekil </w:t>
      </w:r>
      <w:fldSimple w:instr=" SEQ Şekil \* ARABIC ">
        <w:r>
          <w:rPr>
            <w:noProof/>
          </w:rPr>
          <w:t>12</w:t>
        </w:r>
      </w:fldSimple>
      <w:r>
        <w:t>.</w:t>
      </w:r>
      <w:r w:rsidRPr="00AD1796">
        <w:t>Sıcaklık Sensöründen Alınan Sıcaklık Bilgileri</w:t>
      </w:r>
      <w:bookmarkEnd w:id="17"/>
    </w:p>
    <w:p w:rsidR="005F0F30" w:rsidRPr="00940A15" w:rsidRDefault="002724B9" w:rsidP="00B15340">
      <w:pPr>
        <w:pStyle w:val="WW-NormalWeb1"/>
        <w:tabs>
          <w:tab w:val="left" w:pos="280"/>
          <w:tab w:val="left" w:pos="426"/>
        </w:tabs>
        <w:spacing w:line="360" w:lineRule="auto"/>
        <w:jc w:val="both"/>
        <w:rPr>
          <w:rFonts w:ascii="Arial" w:hAnsi="Arial" w:cs="Arial"/>
          <w:bCs/>
          <w:sz w:val="18"/>
          <w:szCs w:val="18"/>
        </w:rPr>
      </w:pPr>
      <w:r>
        <w:rPr>
          <w:rFonts w:ascii="Arial" w:hAnsi="Arial" w:cs="Arial"/>
          <w:bCs/>
          <w:sz w:val="18"/>
          <w:szCs w:val="18"/>
        </w:rPr>
        <w:t>Arıları oğul verdiğinden meydana gelen fiziksel değişimlerden bir diğeri olan ani sıcaklık artışı</w:t>
      </w:r>
      <w:r w:rsidR="005F0F30">
        <w:rPr>
          <w:rFonts w:ascii="Arial" w:hAnsi="Arial" w:cs="Arial"/>
          <w:bCs/>
          <w:sz w:val="18"/>
          <w:szCs w:val="18"/>
        </w:rPr>
        <w:t>nı tespit etme amacıyla sıcaklık sensörleri test edilmiştir. Sıcaklık değerini ekranda gösteren kod Arduio IDE’de yazılıp Arduino UNO mikrodenetleyici kartına (algılayıcı sistem) yüklenerek çalıştırılmıştır. Şekil 12’de görülen sıcaklık değerleri alınmıştır. Değerler termometre ile kıyaslanarak teyit edilmiştir.</w:t>
      </w:r>
    </w:p>
    <w:p w:rsidR="005F0F30" w:rsidRDefault="00940A15" w:rsidP="00B15340">
      <w:pPr>
        <w:pStyle w:val="WW-NormalWeb1"/>
        <w:tabs>
          <w:tab w:val="left" w:pos="280"/>
          <w:tab w:val="left" w:pos="426"/>
        </w:tabs>
        <w:spacing w:line="360" w:lineRule="auto"/>
        <w:jc w:val="both"/>
        <w:rPr>
          <w:rFonts w:ascii="Arial" w:hAnsi="Arial" w:cs="Arial"/>
          <w:color w:val="FF0000"/>
          <w:sz w:val="18"/>
          <w:szCs w:val="18"/>
        </w:rPr>
      </w:pPr>
      <w:r>
        <w:rPr>
          <w:rFonts w:ascii="Arial" w:hAnsi="Arial" w:cs="Arial"/>
          <w:noProof/>
          <w:color w:val="FF0000"/>
          <w:sz w:val="18"/>
          <w:szCs w:val="18"/>
          <w:lang w:eastAsia="tr-TR"/>
        </w:rPr>
        <w:drawing>
          <wp:inline distT="0" distB="0" distL="0" distR="0" wp14:anchorId="6CB12A4E" wp14:editId="63B0E5F3">
            <wp:extent cx="5141006" cy="868680"/>
            <wp:effectExtent l="0" t="0" r="2540" b="7620"/>
            <wp:docPr id="20" name="Picture 20" descr="C:\Users\Serhat\AppData\Local\Microsoft\Windows\INetCache\Content.Word\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hat\AppData\Local\Microsoft\Windows\INetCache\Content.Word\sms.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2807"/>
                    <a:stretch/>
                  </pic:blipFill>
                  <pic:spPr bwMode="auto">
                    <a:xfrm>
                      <a:off x="0" y="0"/>
                      <a:ext cx="5146298" cy="869574"/>
                    </a:xfrm>
                    <a:prstGeom prst="rect">
                      <a:avLst/>
                    </a:prstGeom>
                    <a:noFill/>
                    <a:ln>
                      <a:noFill/>
                    </a:ln>
                    <a:extLst>
                      <a:ext uri="{53640926-AAD7-44D8-BBD7-CCE9431645EC}">
                        <a14:shadowObscured xmlns:a14="http://schemas.microsoft.com/office/drawing/2010/main"/>
                      </a:ext>
                    </a:extLst>
                  </pic:spPr>
                </pic:pic>
              </a:graphicData>
            </a:graphic>
          </wp:inline>
        </w:drawing>
      </w:r>
    </w:p>
    <w:p w:rsidR="00B15340" w:rsidRDefault="00B15340" w:rsidP="00B15340">
      <w:pPr>
        <w:pStyle w:val="WW-NormalWeb1"/>
        <w:keepNext/>
        <w:tabs>
          <w:tab w:val="left" w:pos="280"/>
          <w:tab w:val="left" w:pos="426"/>
        </w:tabs>
        <w:jc w:val="center"/>
      </w:pPr>
    </w:p>
    <w:p w:rsidR="00B15340" w:rsidRDefault="00B15340" w:rsidP="00B15340">
      <w:pPr>
        <w:pStyle w:val="Caption"/>
        <w:jc w:val="center"/>
      </w:pPr>
      <w:bookmarkStart w:id="18" w:name="_Toc35177048"/>
      <w:r>
        <w:t xml:space="preserve">Şekil </w:t>
      </w:r>
      <w:fldSimple w:instr=" SEQ Şekil \* ARABIC ">
        <w:r>
          <w:rPr>
            <w:noProof/>
          </w:rPr>
          <w:t>13</w:t>
        </w:r>
      </w:fldSimple>
      <w:r>
        <w:t>.</w:t>
      </w:r>
      <w:r w:rsidRPr="00813634">
        <w:t>SMS'in Yollanması</w:t>
      </w:r>
      <w:bookmarkEnd w:id="18"/>
    </w:p>
    <w:p w:rsidR="005F0F30" w:rsidRPr="00B15340" w:rsidRDefault="005F0F30" w:rsidP="00B15340">
      <w:pPr>
        <w:spacing w:line="360" w:lineRule="auto"/>
        <w:jc w:val="both"/>
        <w:rPr>
          <w:rFonts w:ascii="Arial" w:hAnsi="Arial" w:cs="Arial"/>
          <w:sz w:val="18"/>
          <w:szCs w:val="18"/>
        </w:rPr>
      </w:pPr>
      <w:r w:rsidRPr="00B15340">
        <w:rPr>
          <w:rFonts w:ascii="Arial" w:hAnsi="Arial" w:cs="Arial"/>
          <w:sz w:val="18"/>
          <w:szCs w:val="18"/>
        </w:rPr>
        <w:t xml:space="preserve">İstenen mesajı, belirtilen cep telefonu numarasına GSM SIM800c modülüne bağlı cep telefonu hattı aracılığıyla SMS olarak yollayan test amaçlı kod Arduino IDE’de yazılıp Arduino MEGA 2560 mikrodenetleyici kartına (gönderici sistem) yüklenerek çalıştırılmıştır. Şekil 13’te, Arduino IDE’deki serial porttan “a” harfi yollandığında istenen mesaj SMS olarak kodda belirtilen cep telefonu numarasına iletilmektedir. </w:t>
      </w:r>
      <w:r w:rsidR="00B516F5" w:rsidRPr="00B15340">
        <w:rPr>
          <w:rFonts w:ascii="Arial" w:hAnsi="Arial" w:cs="Arial"/>
          <w:sz w:val="18"/>
          <w:szCs w:val="18"/>
        </w:rPr>
        <w:t>Burada yollanan mesaj, ağırlık düşüşü veya sıcaklık artışı değeri ve bu değişimlerin olduğu kovanın kimliğidir.</w:t>
      </w:r>
    </w:p>
    <w:p w:rsidR="002724B9" w:rsidRDefault="002724B9" w:rsidP="002724B9">
      <w:pPr>
        <w:jc w:val="center"/>
      </w:pPr>
    </w:p>
    <w:p w:rsidR="00060973" w:rsidRDefault="00060973" w:rsidP="002724B9">
      <w:pPr>
        <w:pStyle w:val="Caption"/>
        <w:jc w:val="center"/>
      </w:pPr>
      <w:bookmarkStart w:id="19" w:name="_Toc35006889"/>
    </w:p>
    <w:p w:rsidR="00B15340" w:rsidRDefault="00060973" w:rsidP="00B15340">
      <w:pPr>
        <w:pStyle w:val="Caption"/>
        <w:keepNext/>
        <w:jc w:val="center"/>
      </w:pPr>
      <w:r>
        <w:rPr>
          <w:rFonts w:ascii="Arial" w:hAnsi="Arial" w:cs="Arial"/>
          <w:b/>
          <w:bCs/>
          <w:noProof/>
          <w:color w:val="FF0000"/>
          <w:lang w:eastAsia="tr-TR"/>
        </w:rPr>
        <w:lastRenderedPageBreak/>
        <mc:AlternateContent>
          <mc:Choice Requires="wps">
            <w:drawing>
              <wp:anchor distT="0" distB="0" distL="114300" distR="114300" simplePos="0" relativeHeight="251675648" behindDoc="0" locked="0" layoutInCell="1" allowOverlap="1" wp14:anchorId="6752F751" wp14:editId="74E6CDEB">
                <wp:simplePos x="0" y="0"/>
                <wp:positionH relativeFrom="page">
                  <wp:posOffset>4827270</wp:posOffset>
                </wp:positionH>
                <wp:positionV relativeFrom="page">
                  <wp:posOffset>1333500</wp:posOffset>
                </wp:positionV>
                <wp:extent cx="796290" cy="502920"/>
                <wp:effectExtent l="19050" t="19050" r="22860" b="11430"/>
                <wp:wrapNone/>
                <wp:docPr id="6" name="Rounded Rectangle 6"/>
                <wp:cNvGraphicFramePr/>
                <a:graphic xmlns:a="http://schemas.openxmlformats.org/drawingml/2006/main">
                  <a:graphicData uri="http://schemas.microsoft.com/office/word/2010/wordprocessingShape">
                    <wps:wsp>
                      <wps:cNvSpPr/>
                      <wps:spPr>
                        <a:xfrm>
                          <a:off x="0" y="0"/>
                          <a:ext cx="796290" cy="502920"/>
                        </a:xfrm>
                        <a:prstGeom prst="roundRect">
                          <a:avLst/>
                        </a:prstGeom>
                        <a:noFill/>
                        <a:ln w="38100"/>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5003C" id="Rounded Rectangle 6" o:spid="_x0000_s1026" style="position:absolute;margin-left:380.1pt;margin-top:105pt;width:62.7pt;height:39.6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" filled="f" strokecolor="#7f5f00 [1607]" strokeweight="3pt">
                <v:stroke joinstyle="miter"/>
                <w10:wrap anchorx="page" anchory="page"/>
              </v:roundrect>
            </w:pict>
          </mc:Fallback>
        </mc:AlternateContent>
      </w:r>
      <w:r>
        <w:rPr>
          <w:rFonts w:ascii="Arial" w:hAnsi="Arial" w:cs="Arial"/>
          <w:b/>
          <w:bCs/>
          <w:noProof/>
          <w:color w:val="FF0000"/>
          <w:lang w:eastAsia="tr-TR"/>
        </w:rPr>
        <mc:AlternateContent>
          <mc:Choice Requires="wps">
            <w:drawing>
              <wp:anchor distT="0" distB="0" distL="114300" distR="114300" simplePos="0" relativeHeight="251677696" behindDoc="0" locked="0" layoutInCell="1" allowOverlap="1" wp14:anchorId="6752F751" wp14:editId="74E6CDEB">
                <wp:simplePos x="0" y="0"/>
                <wp:positionH relativeFrom="page">
                  <wp:posOffset>4979670</wp:posOffset>
                </wp:positionH>
                <wp:positionV relativeFrom="page">
                  <wp:posOffset>4213860</wp:posOffset>
                </wp:positionV>
                <wp:extent cx="796290" cy="502920"/>
                <wp:effectExtent l="19050" t="19050" r="22860" b="11430"/>
                <wp:wrapNone/>
                <wp:docPr id="7" name="Rounded Rectangle 7"/>
                <wp:cNvGraphicFramePr/>
                <a:graphic xmlns:a="http://schemas.openxmlformats.org/drawingml/2006/main">
                  <a:graphicData uri="http://schemas.microsoft.com/office/word/2010/wordprocessingShape">
                    <wps:wsp>
                      <wps:cNvSpPr/>
                      <wps:spPr>
                        <a:xfrm>
                          <a:off x="0" y="0"/>
                          <a:ext cx="796290" cy="502920"/>
                        </a:xfrm>
                        <a:prstGeom prst="roundRect">
                          <a:avLst/>
                        </a:prstGeom>
                        <a:noFill/>
                        <a:ln w="38100"/>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3986D" id="Rounded Rectangle 7" o:spid="_x0000_s1026" style="position:absolute;margin-left:392.1pt;margin-top:331.8pt;width:62.7pt;height:39.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" filled="f" strokecolor="#7f5f00 [1607]" strokeweight="3pt">
                <v:stroke joinstyle="miter"/>
                <w10:wrap anchorx="page" anchory="page"/>
              </v:roundrect>
            </w:pict>
          </mc:Fallback>
        </mc:AlternateContent>
      </w:r>
      <w:r>
        <w:rPr>
          <w:rFonts w:ascii="Arial" w:hAnsi="Arial" w:cs="Arial"/>
          <w:b/>
          <w:bCs/>
          <w:noProof/>
          <w:color w:val="FF0000"/>
          <w:lang w:eastAsia="tr-TR"/>
        </w:rPr>
        <mc:AlternateContent>
          <mc:Choice Requires="wps">
            <w:drawing>
              <wp:anchor distT="0" distB="0" distL="114300" distR="114300" simplePos="0" relativeHeight="251679744" behindDoc="0" locked="0" layoutInCell="1" allowOverlap="1" wp14:anchorId="6752F751" wp14:editId="74E6CDEB">
                <wp:simplePos x="0" y="0"/>
                <wp:positionH relativeFrom="page">
                  <wp:posOffset>1706880</wp:posOffset>
                </wp:positionH>
                <wp:positionV relativeFrom="page">
                  <wp:posOffset>4331970</wp:posOffset>
                </wp:positionV>
                <wp:extent cx="796290" cy="502920"/>
                <wp:effectExtent l="19050" t="19050" r="22860" b="11430"/>
                <wp:wrapNone/>
                <wp:docPr id="17" name="Rounded Rectangle 17"/>
                <wp:cNvGraphicFramePr/>
                <a:graphic xmlns:a="http://schemas.openxmlformats.org/drawingml/2006/main">
                  <a:graphicData uri="http://schemas.microsoft.com/office/word/2010/wordprocessingShape">
                    <wps:wsp>
                      <wps:cNvSpPr/>
                      <wps:spPr>
                        <a:xfrm>
                          <a:off x="0" y="0"/>
                          <a:ext cx="796290" cy="502920"/>
                        </a:xfrm>
                        <a:prstGeom prst="roundRect">
                          <a:avLst/>
                        </a:prstGeom>
                        <a:noFill/>
                        <a:ln w="38100"/>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B5030" id="Rounded Rectangle 17" o:spid="_x0000_s1026" style="position:absolute;margin-left:134.4pt;margin-top:341.1pt;width:62.7pt;height:39.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" filled="f" strokecolor="#7f5f00 [1607]" strokeweight="3pt">
                <v:stroke joinstyle="miter"/>
                <w10:wrap anchorx="page" anchory="page"/>
              </v:roundrect>
            </w:pict>
          </mc:Fallback>
        </mc:AlternateContent>
      </w:r>
      <w:r>
        <w:rPr>
          <w:rFonts w:ascii="Arial" w:hAnsi="Arial" w:cs="Arial"/>
          <w:b/>
          <w:bCs/>
          <w:noProof/>
          <w:color w:val="FF0000"/>
          <w:lang w:eastAsia="tr-TR"/>
        </w:rPr>
        <mc:AlternateContent>
          <mc:Choice Requires="wps">
            <w:drawing>
              <wp:anchor distT="0" distB="0" distL="114300" distR="114300" simplePos="0" relativeHeight="251661312" behindDoc="0" locked="0" layoutInCell="1" allowOverlap="1" wp14:anchorId="3489AD22" wp14:editId="20C3D36F">
                <wp:simplePos x="0" y="0"/>
                <wp:positionH relativeFrom="page">
                  <wp:posOffset>1588770</wp:posOffset>
                </wp:positionH>
                <wp:positionV relativeFrom="page">
                  <wp:posOffset>1341120</wp:posOffset>
                </wp:positionV>
                <wp:extent cx="796290" cy="502920"/>
                <wp:effectExtent l="19050" t="19050" r="22860" b="11430"/>
                <wp:wrapNone/>
                <wp:docPr id="23" name="Rounded Rectangle 23"/>
                <wp:cNvGraphicFramePr/>
                <a:graphic xmlns:a="http://schemas.openxmlformats.org/drawingml/2006/main">
                  <a:graphicData uri="http://schemas.microsoft.com/office/word/2010/wordprocessingShape">
                    <wps:wsp>
                      <wps:cNvSpPr/>
                      <wps:spPr>
                        <a:xfrm>
                          <a:off x="0" y="0"/>
                          <a:ext cx="796290" cy="502920"/>
                        </a:xfrm>
                        <a:prstGeom prst="roundRect">
                          <a:avLst/>
                        </a:prstGeom>
                        <a:noFill/>
                        <a:ln w="38100"/>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DED3A1" id="Rounded Rectangle 23" o:spid="_x0000_s1026" style="position:absolute;margin-left:125.1pt;margin-top:105.6pt;width:62.7pt;height:39.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" filled="f" strokecolor="#7f5f00 [1607]" strokeweight="3pt">
                <v:stroke joinstyle="miter"/>
                <w10:wrap anchorx="page" anchory="page"/>
              </v:roundrect>
            </w:pict>
          </mc:Fallback>
        </mc:AlternateContent>
      </w:r>
      <w:r>
        <w:rPr>
          <w:rFonts w:ascii="Arial" w:hAnsi="Arial" w:cs="Arial"/>
          <w:b/>
          <w:bCs/>
          <w:noProof/>
          <w:color w:val="FF0000"/>
          <w:lang w:eastAsia="tr-TR"/>
        </w:rPr>
        <mc:AlternateContent>
          <mc:Choice Requires="wps">
            <w:drawing>
              <wp:anchor distT="0" distB="0" distL="114300" distR="114300" simplePos="0" relativeHeight="251673600" behindDoc="0" locked="0" layoutInCell="1" allowOverlap="1" wp14:anchorId="473895DC" wp14:editId="60D9E439">
                <wp:simplePos x="0" y="0"/>
                <wp:positionH relativeFrom="page">
                  <wp:posOffset>4514850</wp:posOffset>
                </wp:positionH>
                <wp:positionV relativeFrom="page">
                  <wp:posOffset>3154680</wp:posOffset>
                </wp:positionV>
                <wp:extent cx="217170" cy="270510"/>
                <wp:effectExtent l="19050" t="19050" r="11430" b="15240"/>
                <wp:wrapNone/>
                <wp:docPr id="31" name="Rounded Rectangle 31"/>
                <wp:cNvGraphicFramePr/>
                <a:graphic xmlns:a="http://schemas.openxmlformats.org/drawingml/2006/main">
                  <a:graphicData uri="http://schemas.microsoft.com/office/word/2010/wordprocessingShape">
                    <wps:wsp>
                      <wps:cNvSpPr/>
                      <wps:spPr>
                        <a:xfrm>
                          <a:off x="0" y="0"/>
                          <a:ext cx="217170" cy="270510"/>
                        </a:xfrm>
                        <a:prstGeom prst="roundRect">
                          <a:avLst/>
                        </a:prstGeom>
                        <a:noFill/>
                        <a:ln w="38100">
                          <a:solidFill>
                            <a:schemeClr val="accent6">
                              <a:lumMod val="75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B780D" id="Rounded Rectangle 31" o:spid="_x0000_s1026" style="position:absolute;margin-left:355.5pt;margin-top:248.4pt;width:17.1pt;height:21.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" filled="f" strokecolor="#538135 [2409]" strokeweight="3pt">
                <v:stroke joinstyle="miter"/>
                <w10:wrap anchorx="page" anchory="page"/>
              </v:roundrect>
            </w:pict>
          </mc:Fallback>
        </mc:AlternateContent>
      </w:r>
      <w:r>
        <w:rPr>
          <w:rFonts w:ascii="Arial" w:hAnsi="Arial" w:cs="Arial"/>
          <w:b/>
          <w:bCs/>
          <w:noProof/>
          <w:color w:val="FF0000"/>
          <w:lang w:eastAsia="tr-TR"/>
        </w:rPr>
        <mc:AlternateContent>
          <mc:Choice Requires="wps">
            <w:drawing>
              <wp:anchor distT="0" distB="0" distL="114300" distR="114300" simplePos="0" relativeHeight="251671552" behindDoc="0" locked="0" layoutInCell="1" allowOverlap="1" wp14:anchorId="4CCDD8A6" wp14:editId="0FFD3EA9">
                <wp:simplePos x="0" y="0"/>
                <wp:positionH relativeFrom="page">
                  <wp:posOffset>4815840</wp:posOffset>
                </wp:positionH>
                <wp:positionV relativeFrom="page">
                  <wp:posOffset>2956560</wp:posOffset>
                </wp:positionV>
                <wp:extent cx="217170" cy="255270"/>
                <wp:effectExtent l="19050" t="19050" r="19050" b="22860"/>
                <wp:wrapNone/>
                <wp:docPr id="32" name="Rounded Rectangle 32"/>
                <wp:cNvGraphicFramePr/>
                <a:graphic xmlns:a="http://schemas.openxmlformats.org/drawingml/2006/main">
                  <a:graphicData uri="http://schemas.microsoft.com/office/word/2010/wordprocessingShape">
                    <wps:wsp>
                      <wps:cNvSpPr/>
                      <wps:spPr>
                        <a:xfrm>
                          <a:off x="0" y="0"/>
                          <a:ext cx="217170" cy="255270"/>
                        </a:xfrm>
                        <a:prstGeom prst="roundRect">
                          <a:avLst/>
                        </a:prstGeom>
                        <a:noFill/>
                        <a:ln w="38100">
                          <a:solidFill>
                            <a:srgbClr val="0070C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9446A1" id="Rounded Rectangle 32" o:spid="_x0000_s1026" style="position:absolute;margin-left:379.2pt;margin-top:232.8pt;width:17.1pt;height:20.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" filled="f" strokecolor="#0070c0" strokeweight="3pt">
                <v:stroke joinstyle="miter"/>
                <w10:wrap anchorx="page" anchory="page"/>
              </v:roundrect>
            </w:pict>
          </mc:Fallback>
        </mc:AlternateContent>
      </w:r>
      <w:r>
        <w:rPr>
          <w:rFonts w:ascii="Arial" w:hAnsi="Arial" w:cs="Arial"/>
          <w:b/>
          <w:bCs/>
          <w:noProof/>
          <w:color w:val="FF0000"/>
          <w:lang w:eastAsia="tr-TR"/>
        </w:rPr>
        <mc:AlternateContent>
          <mc:Choice Requires="wps">
            <w:drawing>
              <wp:anchor distT="0" distB="0" distL="114300" distR="114300" simplePos="0" relativeHeight="251669504" behindDoc="0" locked="0" layoutInCell="1" allowOverlap="1" wp14:anchorId="39749255" wp14:editId="481E8C90">
                <wp:simplePos x="0" y="0"/>
                <wp:positionH relativeFrom="page">
                  <wp:posOffset>3246121</wp:posOffset>
                </wp:positionH>
                <wp:positionV relativeFrom="page">
                  <wp:posOffset>3783330</wp:posOffset>
                </wp:positionV>
                <wp:extent cx="962020" cy="530418"/>
                <wp:effectExtent l="57150" t="133350" r="67310" b="136525"/>
                <wp:wrapNone/>
                <wp:docPr id="28" name="Rounded Rectangle 28"/>
                <wp:cNvGraphicFramePr/>
                <a:graphic xmlns:a="http://schemas.openxmlformats.org/drawingml/2006/main">
                  <a:graphicData uri="http://schemas.microsoft.com/office/word/2010/wordprocessingShape">
                    <wps:wsp>
                      <wps:cNvSpPr/>
                      <wps:spPr>
                        <a:xfrm rot="20642605">
                          <a:off x="0" y="0"/>
                          <a:ext cx="962020" cy="530418"/>
                        </a:xfrm>
                        <a:prstGeom prst="roundRect">
                          <a:avLst/>
                        </a:prstGeom>
                        <a:noFill/>
                        <a:ln w="38100">
                          <a:solidFill>
                            <a:schemeClr val="accent6">
                              <a:lumMod val="75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7CC4F" id="Rounded Rectangle 28" o:spid="_x0000_s1026" style="position:absolute;margin-left:255.6pt;margin-top:297.9pt;width:75.75pt;height:41.75pt;rotation:-1045731fd;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" filled="f" strokecolor="#538135 [2409]" strokeweight="3pt">
                <v:stroke joinstyle="miter"/>
                <w10:wrap anchorx="page" anchory="page"/>
              </v:roundrect>
            </w:pict>
          </mc:Fallback>
        </mc:AlternateContent>
      </w:r>
      <w:r>
        <w:rPr>
          <w:rFonts w:ascii="Arial" w:hAnsi="Arial" w:cs="Arial"/>
          <w:b/>
          <w:bCs/>
          <w:noProof/>
          <w:color w:val="FF0000"/>
          <w:lang w:eastAsia="tr-TR"/>
        </w:rPr>
        <mc:AlternateContent>
          <mc:Choice Requires="wps">
            <w:drawing>
              <wp:anchor distT="0" distB="0" distL="114300" distR="114300" simplePos="0" relativeHeight="251667456" behindDoc="0" locked="0" layoutInCell="1" allowOverlap="1" wp14:anchorId="5EF74DF3" wp14:editId="50763FE3">
                <wp:simplePos x="0" y="0"/>
                <wp:positionH relativeFrom="page">
                  <wp:posOffset>4602480</wp:posOffset>
                </wp:positionH>
                <wp:positionV relativeFrom="page">
                  <wp:posOffset>1977390</wp:posOffset>
                </wp:positionV>
                <wp:extent cx="792383" cy="548482"/>
                <wp:effectExtent l="57150" t="95250" r="65405" b="99695"/>
                <wp:wrapNone/>
                <wp:docPr id="26" name="Rounded Rectangle 26"/>
                <wp:cNvGraphicFramePr/>
                <a:graphic xmlns:a="http://schemas.openxmlformats.org/drawingml/2006/main">
                  <a:graphicData uri="http://schemas.microsoft.com/office/word/2010/wordprocessingShape">
                    <wps:wsp>
                      <wps:cNvSpPr/>
                      <wps:spPr>
                        <a:xfrm rot="20673618">
                          <a:off x="0" y="0"/>
                          <a:ext cx="792383" cy="548482"/>
                        </a:xfrm>
                        <a:prstGeom prst="roundRect">
                          <a:avLst/>
                        </a:prstGeom>
                        <a:noFill/>
                        <a:ln w="38100">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070D8" id="Rounded Rectangle 26" o:spid="_x0000_s1026" style="position:absolute;margin-left:362.4pt;margin-top:155.7pt;width:62.4pt;height:43.2pt;rotation:-1011856fd;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" filled="f" strokecolor="black [3213]" strokeweight="3pt">
                <v:stroke joinstyle="miter"/>
                <w10:wrap anchorx="page" anchory="page"/>
              </v:roundrect>
            </w:pict>
          </mc:Fallback>
        </mc:AlternateContent>
      </w:r>
      <w:r>
        <w:rPr>
          <w:rFonts w:ascii="Arial" w:hAnsi="Arial" w:cs="Arial"/>
          <w:b/>
          <w:bCs/>
          <w:noProof/>
          <w:color w:val="FF0000"/>
          <w:lang w:eastAsia="tr-TR"/>
        </w:rPr>
        <mc:AlternateContent>
          <mc:Choice Requires="wps">
            <w:drawing>
              <wp:anchor distT="0" distB="0" distL="114300" distR="114300" simplePos="0" relativeHeight="251665408" behindDoc="0" locked="0" layoutInCell="1" allowOverlap="1" wp14:anchorId="27F044F8" wp14:editId="4792A427">
                <wp:simplePos x="0" y="0"/>
                <wp:positionH relativeFrom="page">
                  <wp:posOffset>3044190</wp:posOffset>
                </wp:positionH>
                <wp:positionV relativeFrom="page">
                  <wp:posOffset>2701290</wp:posOffset>
                </wp:positionV>
                <wp:extent cx="1239520" cy="767080"/>
                <wp:effectExtent l="19050" t="19050" r="17780" b="13970"/>
                <wp:wrapNone/>
                <wp:docPr id="22" name="Rounded Rectangle 22"/>
                <wp:cNvGraphicFramePr/>
                <a:graphic xmlns:a="http://schemas.openxmlformats.org/drawingml/2006/main">
                  <a:graphicData uri="http://schemas.microsoft.com/office/word/2010/wordprocessingShape">
                    <wps:wsp>
                      <wps:cNvSpPr/>
                      <wps:spPr>
                        <a:xfrm>
                          <a:off x="0" y="0"/>
                          <a:ext cx="1239520" cy="767080"/>
                        </a:xfrm>
                        <a:prstGeom prst="roundRect">
                          <a:avLst/>
                        </a:prstGeom>
                        <a:noFill/>
                        <a:ln w="38100">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32013" id="Rounded Rectangle 22" o:spid="_x0000_s1026" style="position:absolute;margin-left:239.7pt;margin-top:212.7pt;width:97.6pt;height:60.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" filled="f" strokecolor="#c00000" strokeweight="3pt">
                <v:stroke joinstyle="miter"/>
                <w10:wrap anchorx="page" anchory="page"/>
              </v:roundrect>
            </w:pict>
          </mc:Fallback>
        </mc:AlternateContent>
      </w:r>
      <w:r>
        <w:rPr>
          <w:rFonts w:ascii="Arial" w:hAnsi="Arial" w:cs="Arial"/>
          <w:b/>
          <w:bCs/>
          <w:noProof/>
          <w:color w:val="FF0000"/>
          <w:lang w:eastAsia="tr-TR"/>
        </w:rPr>
        <mc:AlternateContent>
          <mc:Choice Requires="wps">
            <w:drawing>
              <wp:anchor distT="0" distB="0" distL="114300" distR="114300" simplePos="0" relativeHeight="251663360" behindDoc="0" locked="0" layoutInCell="1" allowOverlap="1" wp14:anchorId="20EBF1DD" wp14:editId="16AA734B">
                <wp:simplePos x="0" y="0"/>
                <wp:positionH relativeFrom="page">
                  <wp:posOffset>3048000</wp:posOffset>
                </wp:positionH>
                <wp:positionV relativeFrom="page">
                  <wp:posOffset>1703070</wp:posOffset>
                </wp:positionV>
                <wp:extent cx="1394460" cy="628650"/>
                <wp:effectExtent l="38100" t="76200" r="53340" b="76200"/>
                <wp:wrapNone/>
                <wp:docPr id="27" name="Rounded Rectangle 27"/>
                <wp:cNvGraphicFramePr/>
                <a:graphic xmlns:a="http://schemas.openxmlformats.org/drawingml/2006/main">
                  <a:graphicData uri="http://schemas.microsoft.com/office/word/2010/wordprocessingShape">
                    <wps:wsp>
                      <wps:cNvSpPr/>
                      <wps:spPr>
                        <a:xfrm rot="21308638">
                          <a:off x="0" y="0"/>
                          <a:ext cx="1394460" cy="628650"/>
                        </a:xfrm>
                        <a:prstGeom prst="roundRect">
                          <a:avLst/>
                        </a:prstGeom>
                        <a:noFill/>
                        <a:ln w="38100">
                          <a:solidFill>
                            <a:srgbClr val="0070C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73D28" id="Rounded Rectangle 27" o:spid="_x0000_s1026" style="position:absolute;margin-left:240pt;margin-top:134.1pt;width:109.8pt;height:49.5pt;rotation:-318245fd;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" filled="f" strokecolor="#0070c0" strokeweight="3pt">
                <v:stroke joinstyle="miter"/>
                <w10:wrap anchorx="page" anchory="page"/>
              </v:roundrect>
            </w:pict>
          </mc:Fallback>
        </mc:AlternateContent>
      </w:r>
      <w:r>
        <w:rPr>
          <w:rFonts w:ascii="Arial" w:hAnsi="Arial" w:cs="Arial"/>
          <w:b/>
          <w:bCs/>
          <w:noProof/>
          <w:color w:val="FF0000"/>
          <w:lang w:eastAsia="tr-TR"/>
        </w:rPr>
        <w:drawing>
          <wp:inline distT="0" distB="0" distL="0" distR="0" wp14:anchorId="1B9197E8" wp14:editId="3B7D5D8C">
            <wp:extent cx="5574030" cy="4206240"/>
            <wp:effectExtent l="0" t="0" r="7620" b="3810"/>
            <wp:docPr id="16" name="Picture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8"/>
                    <pic:cNvPicPr>
                      <a:picLocks noChangeAspect="1" noChangeArrowheads="1"/>
                    </pic:cNvPicPr>
                  </pic:nvPicPr>
                  <pic:blipFill rotWithShape="1">
                    <a:blip r:embed="rId21">
                      <a:extLst>
                        <a:ext uri="{28A0092B-C50C-407E-A947-70E740481C1C}">
                          <a14:useLocalDpi xmlns:a14="http://schemas.microsoft.com/office/drawing/2010/main" val="0"/>
                        </a:ext>
                      </a:extLst>
                    </a:blip>
                    <a:srcRect l="1192" t="4093" r="1995" b="5564"/>
                    <a:stretch/>
                  </pic:blipFill>
                  <pic:spPr bwMode="auto">
                    <a:xfrm>
                      <a:off x="0" y="0"/>
                      <a:ext cx="5574030" cy="4206240"/>
                    </a:xfrm>
                    <a:prstGeom prst="rect">
                      <a:avLst/>
                    </a:prstGeom>
                    <a:noFill/>
                    <a:ln>
                      <a:noFill/>
                    </a:ln>
                    <a:extLst>
                      <a:ext uri="{53640926-AAD7-44D8-BBD7-CCE9431645EC}">
                        <a14:shadowObscured xmlns:a14="http://schemas.microsoft.com/office/drawing/2010/main"/>
                      </a:ext>
                    </a:extLst>
                  </pic:spPr>
                </pic:pic>
              </a:graphicData>
            </a:graphic>
          </wp:inline>
        </w:drawing>
      </w:r>
    </w:p>
    <w:p w:rsidR="00060973" w:rsidRDefault="00B15340" w:rsidP="00B15340">
      <w:pPr>
        <w:pStyle w:val="Caption"/>
        <w:jc w:val="center"/>
      </w:pPr>
      <w:bookmarkStart w:id="20" w:name="_Toc35177049"/>
      <w:r>
        <w:t xml:space="preserve">Şekil </w:t>
      </w:r>
      <w:fldSimple w:instr=" SEQ Şekil \* ARABIC ">
        <w:r>
          <w:rPr>
            <w:noProof/>
          </w:rPr>
          <w:t>14</w:t>
        </w:r>
      </w:fldSimple>
      <w:r>
        <w:t>.</w:t>
      </w:r>
      <w:r w:rsidRPr="00B36C1F">
        <w:t>Algılayıcı Sistem, Gönderici Sistem ve Ağırlığı Ölçen Platform</w:t>
      </w:r>
      <w:bookmarkEnd w:id="20"/>
    </w:p>
    <w:bookmarkEnd w:id="19"/>
    <w:p w:rsidR="00060973" w:rsidRDefault="00060973" w:rsidP="005F0F30">
      <w:pPr>
        <w:jc w:val="both"/>
        <w:rPr>
          <w:rFonts w:ascii="Arial" w:hAnsi="Arial" w:cs="Arial"/>
          <w:bCs/>
          <w:sz w:val="18"/>
          <w:szCs w:val="18"/>
        </w:rPr>
      </w:pPr>
    </w:p>
    <w:p w:rsidR="0080596A" w:rsidRDefault="0080596A" w:rsidP="005F0F30">
      <w:pPr>
        <w:jc w:val="both"/>
        <w:rPr>
          <w:rFonts w:ascii="Arial" w:hAnsi="Arial" w:cs="Arial"/>
          <w:bCs/>
          <w:sz w:val="18"/>
          <w:szCs w:val="18"/>
        </w:rPr>
      </w:pPr>
    </w:p>
    <w:p w:rsidR="00AA5E55" w:rsidRPr="00364A84" w:rsidRDefault="00364A84" w:rsidP="00B15340">
      <w:pPr>
        <w:spacing w:line="360" w:lineRule="auto"/>
        <w:jc w:val="both"/>
        <w:rPr>
          <w:rFonts w:ascii="Arial" w:hAnsi="Arial" w:cs="Arial"/>
          <w:bCs/>
          <w:sz w:val="18"/>
          <w:szCs w:val="18"/>
        </w:rPr>
      </w:pPr>
      <w:r>
        <w:rPr>
          <w:rFonts w:ascii="Arial" w:hAnsi="Arial" w:cs="Arial"/>
          <w:bCs/>
          <w:sz w:val="18"/>
          <w:szCs w:val="18"/>
        </w:rPr>
        <w:t>Şekil 14’te sistemin tamamı görülmektedir. Sarı ile işaretlenenler ağırlık sensörleridir.</w:t>
      </w:r>
      <w:r w:rsidR="000B3A19">
        <w:rPr>
          <w:rFonts w:ascii="Arial" w:hAnsi="Arial" w:cs="Arial"/>
          <w:bCs/>
          <w:sz w:val="18"/>
          <w:szCs w:val="18"/>
        </w:rPr>
        <w:t xml:space="preserve"> Bu sensörler tahta platforma sabitlenmiştir. Ağılık ölçümü yapılırken bu tahta platformun üzerine bir tahta konulur. Böylelikle ağırlık</w:t>
      </w:r>
      <w:r>
        <w:rPr>
          <w:rFonts w:ascii="Arial" w:hAnsi="Arial" w:cs="Arial"/>
          <w:bCs/>
          <w:sz w:val="18"/>
          <w:szCs w:val="18"/>
        </w:rPr>
        <w:t xml:space="preserve"> </w:t>
      </w:r>
      <w:r w:rsidR="000B3A19">
        <w:rPr>
          <w:rFonts w:ascii="Arial" w:hAnsi="Arial" w:cs="Arial"/>
          <w:bCs/>
          <w:sz w:val="18"/>
          <w:szCs w:val="18"/>
        </w:rPr>
        <w:t>sensörleri üzerlerine konan tahtanın üstündeki ağırlığı algılamaktadır. Ağırlık sensörleri, kalibre edilirken üzerlerine konan tahtanın ağırlığını yok sayacak şekilde kalibre edilmiştir. Kırmızı ile işaretlenen kısım ağırlık sensörlerinin ağırlık yükselteci olan HX711 kartına bağlandığı kısımdır. Ağırlık verileri HX711 ağırlık yükselteci aracılığıyla Arduino UNO ya iletilmektedir. Yeşil ile işaretlenen kısımlar Arduino UNO mikrodenetleyici kartı ve ona bağlı HC-05 bluetooth modülüdür. Mavi ile işaretlenen kısımlar Arduino MEGA 2560 ve ona bağlı HC-05 bluetooth modülüdür. . Siyah ile işaretlenen kısım GSM SIM800c modülüdür.</w:t>
      </w:r>
      <w:r w:rsidR="005A06C0">
        <w:rPr>
          <w:rFonts w:ascii="Arial" w:hAnsi="Arial" w:cs="Arial"/>
          <w:bCs/>
          <w:sz w:val="18"/>
          <w:szCs w:val="18"/>
        </w:rPr>
        <w:t xml:space="preserve"> Bu modül mavi ile işaretlenen Arduino MEGA 2560 mikrodenetleyici kartına bağlıdır.</w:t>
      </w:r>
    </w:p>
    <w:p w:rsidR="005F0F30" w:rsidRPr="00364A84" w:rsidRDefault="005F0F30" w:rsidP="005F0F30">
      <w:pPr>
        <w:jc w:val="both"/>
        <w:rPr>
          <w:rFonts w:ascii="Arial" w:hAnsi="Arial" w:cs="Arial"/>
          <w:bCs/>
          <w:sz w:val="18"/>
          <w:szCs w:val="18"/>
        </w:rPr>
      </w:pPr>
    </w:p>
    <w:p w:rsidR="005A06C0" w:rsidRDefault="005A06C0" w:rsidP="005F7531">
      <w:pPr>
        <w:spacing w:line="360" w:lineRule="auto"/>
        <w:jc w:val="both"/>
        <w:rPr>
          <w:rFonts w:ascii="Arial" w:hAnsi="Arial" w:cs="Arial"/>
          <w:b/>
          <w:bCs/>
          <w:color w:val="FF0000"/>
          <w:sz w:val="18"/>
          <w:szCs w:val="18"/>
        </w:rPr>
      </w:pPr>
    </w:p>
    <w:p w:rsidR="0092429B" w:rsidRPr="009E2829" w:rsidRDefault="00EF1B8D" w:rsidP="005F7531">
      <w:pPr>
        <w:spacing w:line="360" w:lineRule="auto"/>
        <w:jc w:val="both"/>
        <w:rPr>
          <w:rFonts w:ascii="Arial" w:hAnsi="Arial" w:cs="Arial"/>
          <w:b/>
          <w:bCs/>
          <w:color w:val="000000"/>
          <w:sz w:val="18"/>
          <w:szCs w:val="18"/>
        </w:rPr>
      </w:pPr>
      <w:r w:rsidRPr="009E2829">
        <w:rPr>
          <w:rFonts w:ascii="Arial" w:hAnsi="Arial" w:cs="Arial"/>
          <w:b/>
          <w:bCs/>
          <w:sz w:val="18"/>
          <w:szCs w:val="18"/>
        </w:rPr>
        <w:t>4</w:t>
      </w:r>
      <w:r w:rsidR="0092429B" w:rsidRPr="009E2829">
        <w:rPr>
          <w:rFonts w:ascii="Arial" w:hAnsi="Arial" w:cs="Arial"/>
          <w:b/>
          <w:bCs/>
          <w:sz w:val="18"/>
          <w:szCs w:val="18"/>
        </w:rPr>
        <w:t>.  SONUÇ</w:t>
      </w:r>
      <w:r w:rsidR="009E2829" w:rsidRPr="009E2829">
        <w:rPr>
          <w:rFonts w:ascii="Arial" w:hAnsi="Arial" w:cs="Arial"/>
          <w:b/>
          <w:bCs/>
          <w:sz w:val="18"/>
          <w:szCs w:val="18"/>
        </w:rPr>
        <w:t xml:space="preserve"> VE TARTIŞMA</w:t>
      </w:r>
    </w:p>
    <w:p w:rsidR="0092429B" w:rsidRPr="00EE12F0" w:rsidRDefault="0092429B" w:rsidP="005F7531">
      <w:pPr>
        <w:spacing w:line="360" w:lineRule="auto"/>
        <w:contextualSpacing/>
        <w:jc w:val="both"/>
        <w:rPr>
          <w:rFonts w:ascii="Arial" w:hAnsi="Arial" w:cs="Arial"/>
          <w:sz w:val="18"/>
          <w:szCs w:val="18"/>
        </w:rPr>
      </w:pPr>
      <w:r>
        <w:rPr>
          <w:rFonts w:ascii="Arial" w:hAnsi="Arial" w:cs="Arial"/>
          <w:color w:val="000000"/>
          <w:sz w:val="18"/>
          <w:szCs w:val="18"/>
        </w:rPr>
        <w:t xml:space="preserve">Proje planında yer alan </w:t>
      </w:r>
      <w:r w:rsidRPr="00EE12F0">
        <w:rPr>
          <w:rFonts w:ascii="Arial" w:hAnsi="Arial" w:cs="Arial"/>
          <w:sz w:val="18"/>
          <w:szCs w:val="18"/>
        </w:rPr>
        <w:t>Algılayıcı sistemin kurulması</w:t>
      </w:r>
      <w:r>
        <w:rPr>
          <w:rFonts w:ascii="Arial" w:hAnsi="Arial" w:cs="Arial"/>
          <w:color w:val="000000"/>
          <w:sz w:val="18"/>
          <w:szCs w:val="18"/>
        </w:rPr>
        <w:t>,</w:t>
      </w:r>
      <w:r w:rsidRPr="00EE12F0">
        <w:rPr>
          <w:rFonts w:ascii="Arial" w:hAnsi="Arial" w:cs="Arial"/>
          <w:color w:val="C00000"/>
          <w:sz w:val="18"/>
          <w:szCs w:val="18"/>
        </w:rPr>
        <w:t xml:space="preserve"> </w:t>
      </w:r>
      <w:r w:rsidRPr="00EE12F0">
        <w:rPr>
          <w:rFonts w:ascii="Arial" w:hAnsi="Arial" w:cs="Arial"/>
          <w:sz w:val="18"/>
          <w:szCs w:val="18"/>
        </w:rPr>
        <w:t>Gönderici sistemin kurulması, Lehimleme,</w:t>
      </w:r>
      <w:r>
        <w:rPr>
          <w:rFonts w:ascii="Arial" w:hAnsi="Arial" w:cs="Arial"/>
          <w:sz w:val="18"/>
          <w:szCs w:val="18"/>
        </w:rPr>
        <w:t xml:space="preserve"> </w:t>
      </w:r>
      <w:r w:rsidRPr="00EE12F0">
        <w:rPr>
          <w:rFonts w:ascii="Arial" w:hAnsi="Arial" w:cs="Arial"/>
          <w:sz w:val="18"/>
          <w:szCs w:val="18"/>
        </w:rPr>
        <w:t>birleştirme,</w:t>
      </w:r>
      <w:r>
        <w:rPr>
          <w:rFonts w:ascii="Arial" w:hAnsi="Arial" w:cs="Arial"/>
          <w:sz w:val="18"/>
          <w:szCs w:val="18"/>
        </w:rPr>
        <w:t xml:space="preserve"> </w:t>
      </w:r>
      <w:r w:rsidR="005A06C0">
        <w:rPr>
          <w:rFonts w:ascii="Arial" w:hAnsi="Arial" w:cs="Arial"/>
          <w:sz w:val="18"/>
          <w:szCs w:val="18"/>
        </w:rPr>
        <w:t>algoritma tasar</w:t>
      </w:r>
      <w:r w:rsidRPr="00EE12F0">
        <w:rPr>
          <w:rFonts w:ascii="Arial" w:hAnsi="Arial" w:cs="Arial"/>
          <w:sz w:val="18"/>
          <w:szCs w:val="18"/>
        </w:rPr>
        <w:t>ımı, Algılayıcı ve Gönderici sistemin kodlarının yazılması, Sağlama testleri</w:t>
      </w:r>
    </w:p>
    <w:p w:rsidR="005A06C0" w:rsidRPr="00B15340" w:rsidRDefault="0092429B" w:rsidP="00B15340">
      <w:pPr>
        <w:spacing w:line="360" w:lineRule="auto"/>
        <w:jc w:val="both"/>
        <w:rPr>
          <w:rFonts w:ascii="Arial" w:hAnsi="Arial" w:cs="Arial"/>
          <w:color w:val="000000"/>
          <w:sz w:val="18"/>
          <w:szCs w:val="18"/>
        </w:rPr>
      </w:pPr>
      <w:r>
        <w:rPr>
          <w:rFonts w:ascii="Arial" w:hAnsi="Arial" w:cs="Arial"/>
          <w:color w:val="000000"/>
          <w:sz w:val="18"/>
          <w:szCs w:val="18"/>
        </w:rPr>
        <w:t>işleri gerçekleştirilmiştir.</w:t>
      </w:r>
      <w:r w:rsidR="005A06C0">
        <w:rPr>
          <w:rFonts w:ascii="Arial" w:hAnsi="Arial" w:cs="Arial"/>
          <w:color w:val="000000"/>
          <w:sz w:val="18"/>
          <w:szCs w:val="18"/>
        </w:rPr>
        <w:t xml:space="preserve"> Sonuç olarak proje planındaki bütün kısımlar gerçekleştirilmiş,</w:t>
      </w:r>
      <w:r w:rsidR="00940A15">
        <w:rPr>
          <w:rFonts w:ascii="Arial" w:hAnsi="Arial" w:cs="Arial"/>
          <w:color w:val="000000"/>
          <w:sz w:val="18"/>
          <w:szCs w:val="18"/>
        </w:rPr>
        <w:t>şekil 15’te görüldüğü üzere</w:t>
      </w:r>
      <w:r w:rsidR="005A06C0">
        <w:rPr>
          <w:rFonts w:ascii="Arial" w:hAnsi="Arial" w:cs="Arial"/>
          <w:color w:val="000000"/>
          <w:sz w:val="18"/>
          <w:szCs w:val="18"/>
        </w:rPr>
        <w:t xml:space="preserve"> ağırlık düşüşünü ve</w:t>
      </w:r>
      <w:r w:rsidR="00940A15">
        <w:rPr>
          <w:rFonts w:ascii="Arial" w:hAnsi="Arial" w:cs="Arial"/>
          <w:color w:val="000000"/>
          <w:sz w:val="18"/>
          <w:szCs w:val="18"/>
        </w:rPr>
        <w:t>ya</w:t>
      </w:r>
      <w:r w:rsidR="005A06C0">
        <w:rPr>
          <w:rFonts w:ascii="Arial" w:hAnsi="Arial" w:cs="Arial"/>
          <w:color w:val="000000"/>
          <w:sz w:val="18"/>
          <w:szCs w:val="18"/>
        </w:rPr>
        <w:t xml:space="preserve"> sıcaklık artışını tespit edip bu düşüşleri SMS olarak bildiren sistem kurulmuştur. </w:t>
      </w:r>
    </w:p>
    <w:p w:rsidR="00B15340" w:rsidRDefault="00B15340" w:rsidP="00B15340">
      <w:pPr>
        <w:keepNext/>
        <w:jc w:val="center"/>
      </w:pPr>
      <w:r w:rsidRPr="00B15340">
        <w:rPr>
          <w:noProof/>
          <w:lang w:eastAsia="tr-TR"/>
        </w:rPr>
        <w:lastRenderedPageBreak/>
        <w:drawing>
          <wp:inline distT="0" distB="0" distL="0" distR="0">
            <wp:extent cx="2788920" cy="1474470"/>
            <wp:effectExtent l="0" t="0" r="0" b="0"/>
            <wp:docPr id="5" name="Picture 5" descr="C:\Users\Serhat\Desktop\WhatsApp Image 2020-03-15 at 00.06.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hat\Desktop\WhatsApp Image 2020-03-15 at 00.06.22.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r="10074" b="41081"/>
                    <a:stretch/>
                  </pic:blipFill>
                  <pic:spPr bwMode="auto">
                    <a:xfrm>
                      <a:off x="0" y="0"/>
                      <a:ext cx="2788920" cy="1474470"/>
                    </a:xfrm>
                    <a:prstGeom prst="rect">
                      <a:avLst/>
                    </a:prstGeom>
                    <a:noFill/>
                    <a:ln>
                      <a:noFill/>
                    </a:ln>
                    <a:extLst>
                      <a:ext uri="{53640926-AAD7-44D8-BBD7-CCE9431645EC}">
                        <a14:shadowObscured xmlns:a14="http://schemas.microsoft.com/office/drawing/2010/main"/>
                      </a:ext>
                    </a:extLst>
                  </pic:spPr>
                </pic:pic>
              </a:graphicData>
            </a:graphic>
          </wp:inline>
        </w:drawing>
      </w:r>
    </w:p>
    <w:p w:rsidR="00B15340" w:rsidRDefault="00B15340" w:rsidP="00B15340">
      <w:pPr>
        <w:pStyle w:val="Caption"/>
        <w:jc w:val="center"/>
      </w:pPr>
      <w:bookmarkStart w:id="21" w:name="_Toc35177050"/>
      <w:r>
        <w:t xml:space="preserve">Şekil </w:t>
      </w:r>
      <w:fldSimple w:instr=" SEQ Şekil \* ARABIC ">
        <w:r>
          <w:rPr>
            <w:noProof/>
          </w:rPr>
          <w:t>15</w:t>
        </w:r>
      </w:fldSimple>
      <w:r>
        <w:t>.Gelen SMS Çıktıları</w:t>
      </w:r>
      <w:bookmarkEnd w:id="21"/>
    </w:p>
    <w:p w:rsidR="00940A15" w:rsidRDefault="00940A15" w:rsidP="00940A15"/>
    <w:p w:rsidR="00940A15" w:rsidRPr="00940A15" w:rsidRDefault="00940A15" w:rsidP="00940A15"/>
    <w:p w:rsidR="00B15340" w:rsidRPr="00B15340" w:rsidRDefault="00B15340" w:rsidP="00B15340"/>
    <w:p w:rsidR="0092429B" w:rsidRDefault="0092429B" w:rsidP="005F0F30">
      <w:pPr>
        <w:jc w:val="both"/>
        <w:rPr>
          <w:rFonts w:ascii="Arial" w:hAnsi="Arial" w:cs="Arial"/>
          <w:color w:val="000000"/>
          <w:sz w:val="18"/>
          <w:szCs w:val="18"/>
        </w:rPr>
      </w:pPr>
      <w:r>
        <w:rPr>
          <w:rFonts w:ascii="Arial" w:hAnsi="Arial" w:cs="Arial"/>
          <w:color w:val="000000"/>
          <w:sz w:val="18"/>
          <w:szCs w:val="18"/>
        </w:rPr>
        <w:t>Projede kullanılan malzemeler :</w:t>
      </w:r>
    </w:p>
    <w:p w:rsidR="0092429B" w:rsidRDefault="0092429B" w:rsidP="005F0F30">
      <w:pPr>
        <w:pStyle w:val="ListParagraph"/>
        <w:numPr>
          <w:ilvl w:val="0"/>
          <w:numId w:val="5"/>
        </w:numPr>
        <w:spacing w:line="360" w:lineRule="auto"/>
        <w:jc w:val="both"/>
        <w:rPr>
          <w:rFonts w:ascii="Arial" w:hAnsi="Arial" w:cs="Arial"/>
          <w:sz w:val="18"/>
          <w:szCs w:val="18"/>
        </w:rPr>
      </w:pPr>
      <w:r w:rsidRPr="00CE0F87">
        <w:rPr>
          <w:rFonts w:ascii="Arial" w:hAnsi="Arial" w:cs="Arial"/>
          <w:sz w:val="18"/>
          <w:szCs w:val="18"/>
        </w:rPr>
        <w:t>Bread board</w:t>
      </w:r>
    </w:p>
    <w:p w:rsidR="0092429B" w:rsidRDefault="0092429B"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Arduino Mega 2560</w:t>
      </w:r>
    </w:p>
    <w:p w:rsidR="0092429B" w:rsidRDefault="0092429B"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Arduino UNO</w:t>
      </w:r>
    </w:p>
    <w:p w:rsidR="0092429B" w:rsidRDefault="0092429B"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GSM SIM800c</w:t>
      </w:r>
    </w:p>
    <w:p w:rsidR="0092429B" w:rsidRDefault="0092429B"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 xml:space="preserve">LM35 </w:t>
      </w:r>
    </w:p>
    <w:p w:rsidR="0092429B" w:rsidRDefault="0092429B"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4x Load Cell 50 KG</w:t>
      </w:r>
    </w:p>
    <w:p w:rsidR="0092429B" w:rsidRDefault="0092429B"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2x HC-05 Bluetooth modülü</w:t>
      </w:r>
    </w:p>
    <w:p w:rsidR="0092429B" w:rsidRDefault="0092429B"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Tahta platform</w:t>
      </w:r>
    </w:p>
    <w:p w:rsidR="005A06C0" w:rsidRDefault="005A06C0"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Ağrılık sensörlerinin sabitlendiği tahta platform</w:t>
      </w:r>
    </w:p>
    <w:p w:rsidR="0092429B" w:rsidRDefault="0092429B"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12V 1A adaptör</w:t>
      </w:r>
    </w:p>
    <w:p w:rsidR="0092429B" w:rsidRDefault="0092429B"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Cep telefonu hattı</w:t>
      </w:r>
    </w:p>
    <w:p w:rsidR="005A06C0" w:rsidRDefault="005A06C0"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F/M M/M Jumper kablolar</w:t>
      </w:r>
    </w:p>
    <w:p w:rsidR="005A06C0" w:rsidRDefault="005A06C0" w:rsidP="005F0F30">
      <w:pPr>
        <w:pStyle w:val="ListParagraph"/>
        <w:numPr>
          <w:ilvl w:val="0"/>
          <w:numId w:val="5"/>
        </w:numPr>
        <w:spacing w:line="360" w:lineRule="auto"/>
        <w:jc w:val="both"/>
        <w:rPr>
          <w:rFonts w:ascii="Arial" w:hAnsi="Arial" w:cs="Arial"/>
          <w:sz w:val="18"/>
          <w:szCs w:val="18"/>
        </w:rPr>
      </w:pPr>
      <w:r>
        <w:rPr>
          <w:rFonts w:ascii="Arial" w:hAnsi="Arial" w:cs="Arial"/>
          <w:sz w:val="18"/>
          <w:szCs w:val="18"/>
        </w:rPr>
        <w:t>Lehim</w:t>
      </w:r>
      <w:r w:rsidR="00525CEC">
        <w:rPr>
          <w:rFonts w:ascii="Arial" w:hAnsi="Arial" w:cs="Arial"/>
          <w:sz w:val="18"/>
          <w:szCs w:val="18"/>
        </w:rPr>
        <w:t>-Havya</w:t>
      </w:r>
    </w:p>
    <w:p w:rsidR="005A06C0" w:rsidRPr="00525CEC" w:rsidRDefault="005A06C0" w:rsidP="00525CEC">
      <w:pPr>
        <w:spacing w:line="360" w:lineRule="auto"/>
        <w:ind w:left="360"/>
        <w:jc w:val="both"/>
        <w:rPr>
          <w:rFonts w:ascii="Arial" w:hAnsi="Arial" w:cs="Arial"/>
          <w:sz w:val="18"/>
          <w:szCs w:val="18"/>
        </w:rPr>
      </w:pPr>
    </w:p>
    <w:p w:rsidR="005A06C0" w:rsidRDefault="005A06C0" w:rsidP="00364A84">
      <w:pPr>
        <w:pStyle w:val="WW-NormalWeb1"/>
        <w:spacing w:line="480" w:lineRule="auto"/>
        <w:jc w:val="both"/>
        <w:rPr>
          <w:rFonts w:ascii="Arial" w:hAnsi="Arial" w:cs="Arial"/>
          <w:b/>
          <w:sz w:val="18"/>
          <w:szCs w:val="18"/>
          <w:lang w:eastAsia="fr-FR"/>
        </w:rPr>
      </w:pPr>
    </w:p>
    <w:p w:rsidR="0092429B" w:rsidRPr="009E2829" w:rsidRDefault="0092429B" w:rsidP="00364A84">
      <w:pPr>
        <w:pStyle w:val="WW-NormalWeb1"/>
        <w:spacing w:line="480" w:lineRule="auto"/>
        <w:jc w:val="both"/>
        <w:rPr>
          <w:rFonts w:ascii="Arial" w:hAnsi="Arial" w:cs="Arial"/>
          <w:b/>
          <w:sz w:val="18"/>
          <w:szCs w:val="18"/>
          <w:lang w:eastAsia="fr-FR"/>
        </w:rPr>
      </w:pPr>
      <w:r w:rsidRPr="009E2829">
        <w:rPr>
          <w:rFonts w:ascii="Arial" w:hAnsi="Arial" w:cs="Arial"/>
          <w:b/>
          <w:sz w:val="18"/>
          <w:szCs w:val="18"/>
          <w:lang w:eastAsia="fr-FR"/>
        </w:rPr>
        <w:t>5. ÖNERİLER</w:t>
      </w:r>
    </w:p>
    <w:p w:rsidR="0092429B" w:rsidRDefault="0092429B" w:rsidP="005F7531">
      <w:pPr>
        <w:pStyle w:val="WW-NormalWeb1"/>
        <w:numPr>
          <w:ilvl w:val="0"/>
          <w:numId w:val="4"/>
        </w:numPr>
        <w:spacing w:line="360" w:lineRule="auto"/>
        <w:jc w:val="both"/>
        <w:rPr>
          <w:rFonts w:ascii="Arial" w:hAnsi="Arial" w:cs="Arial"/>
          <w:sz w:val="18"/>
          <w:szCs w:val="18"/>
          <w:lang w:eastAsia="fr-FR"/>
        </w:rPr>
      </w:pPr>
      <w:r w:rsidRPr="00175E29">
        <w:rPr>
          <w:rFonts w:ascii="Arial" w:hAnsi="Arial" w:cs="Arial"/>
          <w:sz w:val="18"/>
          <w:szCs w:val="18"/>
          <w:lang w:eastAsia="fr-FR"/>
        </w:rPr>
        <w:t>Kullanılacak sensör tipi ihtiyaca</w:t>
      </w:r>
      <w:r>
        <w:rPr>
          <w:rFonts w:ascii="Arial" w:hAnsi="Arial" w:cs="Arial"/>
          <w:sz w:val="18"/>
          <w:szCs w:val="18"/>
          <w:lang w:eastAsia="fr-FR"/>
        </w:rPr>
        <w:t xml:space="preserve"> ve yapılacak olan platforma</w:t>
      </w:r>
      <w:r w:rsidRPr="00175E29">
        <w:rPr>
          <w:rFonts w:ascii="Arial" w:hAnsi="Arial" w:cs="Arial"/>
          <w:sz w:val="18"/>
          <w:szCs w:val="18"/>
          <w:lang w:eastAsia="fr-FR"/>
        </w:rPr>
        <w:t xml:space="preserve"> göre değişebilir. Ağırlık sensörü alınırken dikkatli araştırılmalıdır.</w:t>
      </w:r>
    </w:p>
    <w:p w:rsidR="0092429B" w:rsidRDefault="0092429B" w:rsidP="005F7531">
      <w:pPr>
        <w:pStyle w:val="WW-NormalWeb1"/>
        <w:numPr>
          <w:ilvl w:val="0"/>
          <w:numId w:val="4"/>
        </w:numPr>
        <w:spacing w:line="360" w:lineRule="auto"/>
        <w:jc w:val="both"/>
        <w:rPr>
          <w:rFonts w:ascii="Arial" w:hAnsi="Arial" w:cs="Arial"/>
          <w:sz w:val="18"/>
          <w:szCs w:val="18"/>
          <w:lang w:eastAsia="fr-FR"/>
        </w:rPr>
      </w:pPr>
      <w:r>
        <w:rPr>
          <w:rFonts w:ascii="Arial" w:hAnsi="Arial" w:cs="Arial"/>
          <w:sz w:val="18"/>
          <w:szCs w:val="18"/>
          <w:lang w:eastAsia="fr-FR"/>
        </w:rPr>
        <w:t>GSM SIM800c veya SIM800L kullanılacaksa modülün cep telefonu hattına bağlanabilmesi için mutlaka hattın PIN kodunun kaldırılması gerekir.</w:t>
      </w:r>
    </w:p>
    <w:p w:rsidR="0092429B" w:rsidRPr="00175E29" w:rsidRDefault="0092429B" w:rsidP="005F7531">
      <w:pPr>
        <w:pStyle w:val="WW-NormalWeb1"/>
        <w:numPr>
          <w:ilvl w:val="0"/>
          <w:numId w:val="4"/>
        </w:numPr>
        <w:spacing w:line="360" w:lineRule="auto"/>
        <w:jc w:val="both"/>
        <w:rPr>
          <w:rFonts w:ascii="Arial" w:hAnsi="Arial" w:cs="Arial"/>
          <w:sz w:val="18"/>
          <w:szCs w:val="18"/>
          <w:lang w:eastAsia="fr-FR"/>
        </w:rPr>
      </w:pPr>
      <w:r>
        <w:rPr>
          <w:rFonts w:ascii="Arial" w:hAnsi="Arial" w:cs="Arial"/>
          <w:sz w:val="18"/>
          <w:szCs w:val="18"/>
          <w:lang w:eastAsia="fr-FR"/>
        </w:rPr>
        <w:t>Kodlamanın, kullanılan Arduino kütüphanelerinin çakışmayacağı şekilde yapılması gerekir.</w:t>
      </w:r>
    </w:p>
    <w:p w:rsidR="00EE12F0" w:rsidRDefault="00EE12F0" w:rsidP="00335091">
      <w:pPr>
        <w:pStyle w:val="WW-NormalWeb1"/>
        <w:tabs>
          <w:tab w:val="left" w:pos="280"/>
          <w:tab w:val="left" w:pos="426"/>
        </w:tabs>
        <w:jc w:val="both"/>
        <w:rPr>
          <w:rFonts w:ascii="Arial" w:hAnsi="Arial" w:cs="Arial"/>
          <w:b/>
          <w:bCs/>
          <w:color w:val="FF0000"/>
          <w:sz w:val="18"/>
          <w:szCs w:val="18"/>
        </w:rPr>
      </w:pPr>
    </w:p>
    <w:p w:rsidR="005A06C0" w:rsidRDefault="005A06C0" w:rsidP="005F7531">
      <w:pPr>
        <w:jc w:val="both"/>
        <w:rPr>
          <w:rFonts w:ascii="Arial" w:hAnsi="Arial" w:cs="Arial"/>
          <w:b/>
          <w:bCs/>
          <w:color w:val="000000"/>
          <w:sz w:val="18"/>
          <w:szCs w:val="18"/>
        </w:rPr>
      </w:pPr>
    </w:p>
    <w:p w:rsidR="00FF3AF5" w:rsidRPr="00145141" w:rsidRDefault="00FF3AF5" w:rsidP="005F7531">
      <w:pPr>
        <w:jc w:val="both"/>
        <w:rPr>
          <w:rFonts w:ascii="Arial" w:hAnsi="Arial" w:cs="Arial"/>
          <w:b/>
          <w:bCs/>
          <w:color w:val="000000"/>
          <w:sz w:val="18"/>
          <w:szCs w:val="18"/>
        </w:rPr>
      </w:pPr>
      <w:r>
        <w:rPr>
          <w:rFonts w:ascii="Arial" w:hAnsi="Arial" w:cs="Arial"/>
          <w:b/>
          <w:bCs/>
          <w:color w:val="000000"/>
          <w:sz w:val="18"/>
          <w:szCs w:val="18"/>
        </w:rPr>
        <w:lastRenderedPageBreak/>
        <w:t>6.  KAYNAKÇA</w:t>
      </w:r>
    </w:p>
    <w:p w:rsidR="00FF3AF5" w:rsidRPr="00B15340" w:rsidRDefault="00FF3AF5" w:rsidP="00B15340">
      <w:pPr>
        <w:pStyle w:val="Heading1"/>
        <w:shd w:val="clear" w:color="auto" w:fill="FFFFFF"/>
        <w:spacing w:after="270" w:line="360" w:lineRule="auto"/>
        <w:jc w:val="both"/>
        <w:textAlignment w:val="baseline"/>
        <w:rPr>
          <w:rFonts w:ascii="Arial" w:hAnsi="Arial" w:cs="Arial"/>
          <w:b w:val="0"/>
          <w:sz w:val="18"/>
          <w:szCs w:val="18"/>
        </w:rPr>
      </w:pPr>
      <w:r w:rsidRPr="00B15340">
        <w:rPr>
          <w:rFonts w:ascii="Arial" w:hAnsi="Arial" w:cs="Arial"/>
          <w:b w:val="0"/>
          <w:sz w:val="18"/>
          <w:szCs w:val="18"/>
        </w:rPr>
        <w:t>“Beekeeping”, wikipedia.org,</w:t>
      </w:r>
    </w:p>
    <w:p w:rsidR="00FF3AF5" w:rsidRPr="00B15340" w:rsidRDefault="00FF3AF5" w:rsidP="00B15340">
      <w:pPr>
        <w:spacing w:line="360" w:lineRule="auto"/>
        <w:jc w:val="both"/>
        <w:rPr>
          <w:rFonts w:ascii="Arial" w:hAnsi="Arial" w:cs="Arial"/>
          <w:sz w:val="18"/>
          <w:szCs w:val="18"/>
        </w:rPr>
      </w:pPr>
      <w:r w:rsidRPr="00B15340">
        <w:rPr>
          <w:rFonts w:ascii="Arial" w:hAnsi="Arial" w:cs="Arial"/>
          <w:sz w:val="18"/>
          <w:szCs w:val="18"/>
        </w:rPr>
        <w:t xml:space="preserve">[1] </w:t>
      </w:r>
      <w:hyperlink r:id="rId23" w:history="1">
        <w:r w:rsidRPr="00B15340">
          <w:rPr>
            <w:rStyle w:val="Hyperlink"/>
            <w:rFonts w:ascii="Arial" w:hAnsi="Arial" w:cs="Arial"/>
            <w:b/>
            <w:sz w:val="18"/>
            <w:szCs w:val="18"/>
          </w:rPr>
          <w:t>https://en.wikipedia.org/wiki/Beekeeping</w:t>
        </w:r>
      </w:hyperlink>
    </w:p>
    <w:p w:rsidR="00FF3AF5" w:rsidRPr="00B15340" w:rsidRDefault="00FF3AF5" w:rsidP="00B15340">
      <w:pPr>
        <w:pStyle w:val="Heading1"/>
        <w:shd w:val="clear" w:color="auto" w:fill="FFFFFF"/>
        <w:spacing w:after="270" w:line="360" w:lineRule="auto"/>
        <w:jc w:val="both"/>
        <w:textAlignment w:val="baseline"/>
        <w:rPr>
          <w:rFonts w:ascii="Arial" w:eastAsiaTheme="minorHAnsi" w:hAnsi="Arial" w:cs="Arial"/>
          <w:b w:val="0"/>
          <w:bCs w:val="0"/>
          <w:kern w:val="0"/>
          <w:sz w:val="18"/>
          <w:szCs w:val="18"/>
          <w:lang w:eastAsia="en-US"/>
        </w:rPr>
      </w:pPr>
      <w:r w:rsidRPr="00B15340">
        <w:rPr>
          <w:rFonts w:ascii="Arial" w:eastAsiaTheme="minorHAnsi" w:hAnsi="Arial" w:cs="Arial"/>
          <w:b w:val="0"/>
          <w:bCs w:val="0"/>
          <w:kern w:val="0"/>
          <w:sz w:val="18"/>
          <w:szCs w:val="18"/>
          <w:lang w:eastAsia="en-US"/>
        </w:rPr>
        <w:t>“Arıcılık nedir” , SorHocam.COM,</w:t>
      </w:r>
    </w:p>
    <w:p w:rsidR="00FF3AF5" w:rsidRPr="00B15340" w:rsidRDefault="00FF3AF5" w:rsidP="00B15340">
      <w:pPr>
        <w:pStyle w:val="Heading1"/>
        <w:shd w:val="clear" w:color="auto" w:fill="FFFFFF"/>
        <w:spacing w:after="270" w:line="360" w:lineRule="auto"/>
        <w:jc w:val="both"/>
        <w:textAlignment w:val="baseline"/>
        <w:rPr>
          <w:rFonts w:ascii="Arial" w:eastAsiaTheme="minorHAnsi" w:hAnsi="Arial" w:cs="Arial"/>
          <w:b w:val="0"/>
          <w:bCs w:val="0"/>
          <w:kern w:val="0"/>
          <w:sz w:val="18"/>
          <w:szCs w:val="18"/>
          <w:lang w:eastAsia="en-US"/>
        </w:rPr>
      </w:pPr>
      <w:r w:rsidRPr="00B15340">
        <w:rPr>
          <w:rFonts w:ascii="Arial" w:hAnsi="Arial" w:cs="Arial"/>
          <w:b w:val="0"/>
          <w:sz w:val="18"/>
          <w:szCs w:val="18"/>
        </w:rPr>
        <w:t>[2]</w:t>
      </w:r>
      <w:r w:rsidRPr="00B15340">
        <w:rPr>
          <w:rFonts w:ascii="Arial" w:hAnsi="Arial" w:cs="Arial"/>
          <w:sz w:val="18"/>
          <w:szCs w:val="18"/>
        </w:rPr>
        <w:t xml:space="preserve"> </w:t>
      </w:r>
      <w:hyperlink r:id="rId24" w:history="1">
        <w:r w:rsidRPr="00B15340">
          <w:rPr>
            <w:rStyle w:val="Hyperlink"/>
            <w:rFonts w:ascii="Arial" w:hAnsi="Arial" w:cs="Arial"/>
            <w:sz w:val="18"/>
            <w:szCs w:val="18"/>
          </w:rPr>
          <w:t>https://www.sorhocam.com/etiket.asp?sid=3728&amp;aricilik-nedir/</w:t>
        </w:r>
      </w:hyperlink>
    </w:p>
    <w:p w:rsidR="00FF3AF5" w:rsidRPr="00B15340" w:rsidRDefault="00FF3AF5" w:rsidP="00B15340">
      <w:pPr>
        <w:pStyle w:val="Heading1"/>
        <w:shd w:val="clear" w:color="auto" w:fill="FFFFFF"/>
        <w:spacing w:before="0" w:after="270" w:line="360" w:lineRule="auto"/>
        <w:jc w:val="both"/>
        <w:textAlignment w:val="baseline"/>
        <w:rPr>
          <w:rFonts w:ascii="Arial" w:eastAsiaTheme="minorHAnsi" w:hAnsi="Arial" w:cs="Arial"/>
          <w:b w:val="0"/>
          <w:bCs w:val="0"/>
          <w:kern w:val="0"/>
          <w:sz w:val="18"/>
          <w:szCs w:val="18"/>
          <w:lang w:eastAsia="en-US"/>
        </w:rPr>
      </w:pPr>
      <w:r w:rsidRPr="00B15340">
        <w:rPr>
          <w:rFonts w:ascii="Arial" w:eastAsiaTheme="minorHAnsi" w:hAnsi="Arial" w:cs="Arial"/>
          <w:b w:val="0"/>
          <w:bCs w:val="0"/>
          <w:kern w:val="0"/>
          <w:sz w:val="18"/>
          <w:szCs w:val="18"/>
          <w:lang w:eastAsia="en-US"/>
        </w:rPr>
        <w:t>Burucu V.,Arıcılık,</w:t>
      </w:r>
      <w:r w:rsidRPr="00B15340">
        <w:rPr>
          <w:rFonts w:ascii="Arial" w:eastAsiaTheme="minorHAnsi" w:hAnsi="Arial" w:cs="Arial"/>
          <w:b w:val="0"/>
          <w:bCs w:val="0"/>
          <w:i/>
          <w:kern w:val="0"/>
          <w:sz w:val="18"/>
          <w:szCs w:val="18"/>
          <w:lang w:eastAsia="en-US"/>
        </w:rPr>
        <w:t>TEBGE</w:t>
      </w:r>
      <w:r w:rsidRPr="00B15340">
        <w:rPr>
          <w:rFonts w:ascii="Arial" w:eastAsiaTheme="minorHAnsi" w:hAnsi="Arial" w:cs="Arial"/>
          <w:b w:val="0"/>
          <w:bCs w:val="0"/>
          <w:kern w:val="0"/>
          <w:sz w:val="18"/>
          <w:szCs w:val="18"/>
          <w:lang w:eastAsia="en-US"/>
        </w:rPr>
        <w:t xml:space="preserve">, Mart 2018  </w:t>
      </w:r>
    </w:p>
    <w:p w:rsidR="00FF3AF5" w:rsidRPr="00B15340" w:rsidRDefault="00FF3AF5" w:rsidP="00B15340">
      <w:pPr>
        <w:pStyle w:val="Heading1"/>
        <w:shd w:val="clear" w:color="auto" w:fill="FFFFFF"/>
        <w:spacing w:before="0" w:after="270" w:line="360" w:lineRule="auto"/>
        <w:jc w:val="both"/>
        <w:textAlignment w:val="baseline"/>
        <w:rPr>
          <w:rFonts w:ascii="Arial" w:hAnsi="Arial" w:cs="Arial"/>
          <w:color w:val="0563C1" w:themeColor="hyperlink"/>
          <w:sz w:val="18"/>
          <w:szCs w:val="18"/>
          <w:u w:val="single"/>
        </w:rPr>
      </w:pPr>
      <w:r w:rsidRPr="00B15340">
        <w:rPr>
          <w:rFonts w:ascii="Arial" w:eastAsiaTheme="minorHAnsi" w:hAnsi="Arial" w:cs="Arial"/>
          <w:b w:val="0"/>
          <w:bCs w:val="0"/>
          <w:kern w:val="0"/>
          <w:sz w:val="18"/>
          <w:szCs w:val="18"/>
          <w:lang w:eastAsia="en-US"/>
        </w:rPr>
        <w:t xml:space="preserve">[3] </w:t>
      </w:r>
      <w:hyperlink r:id="rId25" w:history="1">
        <w:r w:rsidRPr="00B15340">
          <w:rPr>
            <w:rStyle w:val="Hyperlink"/>
            <w:rFonts w:ascii="Arial" w:hAnsi="Arial" w:cs="Arial"/>
            <w:sz w:val="18"/>
            <w:szCs w:val="18"/>
          </w:rPr>
          <w:t>https://arastirma.tarimorman.gov.tr/tepge/Belgeler/PDF%20%C3%9Cr%C3%BCn%20Raporlar%C4%B1/2017%20%C3%9Cr%C3%BCn%20Raporlar%C4%B1/Ar%C4%B1c%C4%B1l%C4%B1k%20%C3%9Cr%C3%BCn%20Raporu%202017-295.pdf</w:t>
        </w:r>
      </w:hyperlink>
      <w:r w:rsidRPr="00B15340">
        <w:rPr>
          <w:rFonts w:ascii="Arial" w:hAnsi="Arial" w:cs="Arial"/>
          <w:sz w:val="18"/>
          <w:szCs w:val="18"/>
        </w:rPr>
        <w:t xml:space="preserve">  </w:t>
      </w:r>
      <w:r w:rsidRPr="00B15340">
        <w:rPr>
          <w:rFonts w:ascii="Arial" w:eastAsiaTheme="minorHAnsi" w:hAnsi="Arial" w:cs="Arial"/>
          <w:b w:val="0"/>
          <w:bCs w:val="0"/>
          <w:kern w:val="0"/>
          <w:sz w:val="18"/>
          <w:szCs w:val="18"/>
          <w:lang w:eastAsia="en-US"/>
        </w:rPr>
        <w:t xml:space="preserve">(s.4). </w:t>
      </w:r>
    </w:p>
    <w:p w:rsidR="00FF3AF5" w:rsidRPr="00B15340" w:rsidRDefault="00FF3AF5" w:rsidP="00B15340">
      <w:pPr>
        <w:pStyle w:val="Heading1"/>
        <w:shd w:val="clear" w:color="auto" w:fill="FFFFFF"/>
        <w:spacing w:before="0" w:after="270" w:line="360" w:lineRule="auto"/>
        <w:jc w:val="both"/>
        <w:textAlignment w:val="baseline"/>
        <w:rPr>
          <w:rFonts w:ascii="Arial" w:eastAsiaTheme="minorHAnsi" w:hAnsi="Arial" w:cs="Arial"/>
          <w:b w:val="0"/>
          <w:bCs w:val="0"/>
          <w:kern w:val="0"/>
          <w:sz w:val="18"/>
          <w:szCs w:val="18"/>
          <w:lang w:eastAsia="en-US"/>
        </w:rPr>
      </w:pPr>
      <w:r w:rsidRPr="00B15340">
        <w:rPr>
          <w:rFonts w:ascii="Arial" w:eastAsiaTheme="minorHAnsi" w:hAnsi="Arial" w:cs="Arial"/>
          <w:b w:val="0"/>
          <w:bCs w:val="0"/>
          <w:kern w:val="0"/>
          <w:sz w:val="18"/>
          <w:szCs w:val="18"/>
          <w:lang w:eastAsia="en-US"/>
        </w:rPr>
        <w:t xml:space="preserve">Yağcı A.A., </w:t>
      </w:r>
      <w:r w:rsidRPr="00B15340">
        <w:rPr>
          <w:rFonts w:ascii="Arial" w:eastAsiaTheme="minorHAnsi" w:hAnsi="Arial" w:cs="Arial"/>
          <w:b w:val="0"/>
          <w:bCs w:val="0"/>
          <w:i/>
          <w:kern w:val="0"/>
          <w:sz w:val="18"/>
          <w:szCs w:val="18"/>
          <w:lang w:eastAsia="en-US"/>
        </w:rPr>
        <w:t>Oğul Dönemi Çalışmaları</w:t>
      </w:r>
      <w:r w:rsidRPr="00B15340">
        <w:rPr>
          <w:rFonts w:ascii="Arial" w:eastAsiaTheme="minorHAnsi" w:hAnsi="Arial" w:cs="Arial"/>
          <w:b w:val="0"/>
          <w:bCs w:val="0"/>
          <w:kern w:val="0"/>
          <w:sz w:val="18"/>
          <w:szCs w:val="18"/>
          <w:lang w:eastAsia="en-US"/>
        </w:rPr>
        <w:t xml:space="preserve">, IBB.gov.tr, </w:t>
      </w:r>
    </w:p>
    <w:p w:rsidR="00FF3AF5" w:rsidRPr="00B15340" w:rsidRDefault="00FF3AF5" w:rsidP="00B15340">
      <w:pPr>
        <w:pStyle w:val="Heading1"/>
        <w:shd w:val="clear" w:color="auto" w:fill="FFFFFF"/>
        <w:spacing w:before="0" w:after="270" w:line="360" w:lineRule="auto"/>
        <w:jc w:val="both"/>
        <w:textAlignment w:val="baseline"/>
        <w:rPr>
          <w:rFonts w:ascii="Arial" w:hAnsi="Arial" w:cs="Arial"/>
          <w:color w:val="0563C1" w:themeColor="hyperlink"/>
          <w:sz w:val="18"/>
          <w:szCs w:val="18"/>
          <w:u w:val="single"/>
        </w:rPr>
      </w:pPr>
      <w:r w:rsidRPr="00B15340">
        <w:rPr>
          <w:rFonts w:ascii="Arial" w:eastAsiaTheme="minorHAnsi" w:hAnsi="Arial" w:cs="Arial"/>
          <w:b w:val="0"/>
          <w:bCs w:val="0"/>
          <w:kern w:val="0"/>
          <w:sz w:val="18"/>
          <w:szCs w:val="18"/>
          <w:lang w:eastAsia="en-US"/>
        </w:rPr>
        <w:t xml:space="preserve">[4] </w:t>
      </w:r>
      <w:hyperlink r:id="rId26" w:history="1">
        <w:r w:rsidRPr="00B15340">
          <w:rPr>
            <w:rStyle w:val="Hyperlink"/>
            <w:rFonts w:ascii="Arial" w:hAnsi="Arial" w:cs="Arial"/>
            <w:sz w:val="18"/>
            <w:szCs w:val="18"/>
          </w:rPr>
          <w:t>http://www.ibb.gov.tr/trTR/kurumsal/Birimler/VeterinerHizmetleriMd/Documents/AriYetistiriciligiEgitimi/OguldDonemical%C4%B1smalari.pdf</w:t>
        </w:r>
      </w:hyperlink>
      <w:r w:rsidRPr="00B15340">
        <w:rPr>
          <w:rFonts w:ascii="Arial" w:hAnsi="Arial" w:cs="Arial"/>
          <w:sz w:val="18"/>
          <w:szCs w:val="18"/>
        </w:rPr>
        <w:t xml:space="preserve">  </w:t>
      </w:r>
      <w:r w:rsidRPr="00B15340">
        <w:rPr>
          <w:rFonts w:ascii="Arial" w:hAnsi="Arial" w:cs="Arial"/>
          <w:b w:val="0"/>
          <w:sz w:val="18"/>
          <w:szCs w:val="18"/>
        </w:rPr>
        <w:t xml:space="preserve">(s.8). </w:t>
      </w:r>
    </w:p>
    <w:p w:rsidR="00FF3AF5" w:rsidRPr="00B15340" w:rsidRDefault="00FF3AF5" w:rsidP="00B15340">
      <w:pPr>
        <w:spacing w:line="360" w:lineRule="auto"/>
        <w:jc w:val="both"/>
        <w:rPr>
          <w:rFonts w:ascii="Arial" w:hAnsi="Arial" w:cs="Arial"/>
          <w:bCs/>
          <w:color w:val="000000" w:themeColor="text1"/>
          <w:sz w:val="18"/>
          <w:szCs w:val="18"/>
        </w:rPr>
      </w:pPr>
      <w:r w:rsidRPr="00B15340">
        <w:rPr>
          <w:rFonts w:ascii="Arial" w:hAnsi="Arial" w:cs="Arial"/>
          <w:bCs/>
          <w:color w:val="000000" w:themeColor="text1"/>
          <w:sz w:val="18"/>
          <w:szCs w:val="18"/>
        </w:rPr>
        <w:t xml:space="preserve">“After the Swarm” , Arnia , (ET:20.10.2019) </w:t>
      </w:r>
    </w:p>
    <w:p w:rsidR="00FF3AF5" w:rsidRPr="00B15340" w:rsidRDefault="00FF3AF5" w:rsidP="00B15340">
      <w:pPr>
        <w:spacing w:line="360" w:lineRule="auto"/>
        <w:jc w:val="both"/>
        <w:rPr>
          <w:rFonts w:ascii="Arial" w:hAnsi="Arial" w:cs="Arial"/>
          <w:bCs/>
          <w:color w:val="000000" w:themeColor="text1"/>
          <w:sz w:val="18"/>
          <w:szCs w:val="18"/>
        </w:rPr>
      </w:pPr>
    </w:p>
    <w:p w:rsidR="00FF3AF5" w:rsidRPr="00B15340" w:rsidRDefault="00FF3AF5" w:rsidP="00B15340">
      <w:pPr>
        <w:spacing w:line="360" w:lineRule="auto"/>
        <w:jc w:val="both"/>
        <w:rPr>
          <w:rFonts w:ascii="Arial" w:hAnsi="Arial" w:cs="Arial"/>
          <w:sz w:val="18"/>
          <w:szCs w:val="18"/>
        </w:rPr>
      </w:pPr>
      <w:r w:rsidRPr="00B15340">
        <w:rPr>
          <w:rFonts w:ascii="Arial" w:hAnsi="Arial" w:cs="Arial"/>
          <w:bCs/>
          <w:color w:val="000000" w:themeColor="text1"/>
          <w:sz w:val="18"/>
          <w:szCs w:val="18"/>
        </w:rPr>
        <w:t xml:space="preserve">[5] </w:t>
      </w:r>
      <w:hyperlink r:id="rId27" w:history="1">
        <w:r w:rsidRPr="00B15340">
          <w:rPr>
            <w:rStyle w:val="Hyperlink"/>
            <w:rFonts w:ascii="Arial" w:hAnsi="Arial" w:cs="Arial"/>
            <w:b/>
            <w:sz w:val="18"/>
            <w:szCs w:val="18"/>
          </w:rPr>
          <w:t>https://www.arnia.co.uk/after-the-swarm/</w:t>
        </w:r>
      </w:hyperlink>
      <w:r w:rsidRPr="00B15340">
        <w:rPr>
          <w:rFonts w:ascii="Arial" w:hAnsi="Arial" w:cs="Arial"/>
          <w:b/>
          <w:sz w:val="18"/>
          <w:szCs w:val="18"/>
        </w:rPr>
        <w:t xml:space="preserve"> </w:t>
      </w:r>
    </w:p>
    <w:p w:rsidR="00FF3AF5" w:rsidRPr="00B15340" w:rsidRDefault="00FF3AF5" w:rsidP="00B15340">
      <w:pPr>
        <w:spacing w:line="360" w:lineRule="auto"/>
        <w:jc w:val="both"/>
        <w:rPr>
          <w:rFonts w:ascii="Arial" w:hAnsi="Arial" w:cs="Arial"/>
          <w:color w:val="000000" w:themeColor="text1"/>
          <w:sz w:val="18"/>
          <w:szCs w:val="18"/>
        </w:rPr>
      </w:pPr>
    </w:p>
    <w:p w:rsidR="00FF3AF5" w:rsidRPr="00B15340" w:rsidRDefault="00FF3AF5" w:rsidP="00B15340">
      <w:pPr>
        <w:spacing w:line="360" w:lineRule="auto"/>
        <w:jc w:val="both"/>
        <w:rPr>
          <w:rFonts w:ascii="Arial" w:hAnsi="Arial" w:cs="Arial"/>
          <w:b/>
          <w:color w:val="333333"/>
          <w:sz w:val="18"/>
          <w:szCs w:val="18"/>
          <w:u w:val="single"/>
        </w:rPr>
      </w:pPr>
      <w:r w:rsidRPr="00B15340">
        <w:rPr>
          <w:rFonts w:ascii="Arial" w:hAnsi="Arial" w:cs="Arial"/>
          <w:color w:val="000000" w:themeColor="text1"/>
          <w:sz w:val="18"/>
          <w:szCs w:val="18"/>
        </w:rPr>
        <w:t xml:space="preserve"> “The Behaviour of Honey Bees Preparing to Swarm” , Arnia ,  (ET:20.10.2019</w:t>
      </w:r>
      <w:r w:rsidRPr="00B15340">
        <w:rPr>
          <w:rFonts w:ascii="Arial" w:hAnsi="Arial" w:cs="Arial"/>
          <w:b/>
          <w:color w:val="333333"/>
          <w:sz w:val="18"/>
          <w:szCs w:val="18"/>
          <w:u w:val="single"/>
        </w:rPr>
        <w:t xml:space="preserve">) </w:t>
      </w:r>
    </w:p>
    <w:p w:rsidR="00FF3AF5" w:rsidRPr="00B15340" w:rsidRDefault="00FF3AF5" w:rsidP="00B15340">
      <w:pPr>
        <w:spacing w:line="360" w:lineRule="auto"/>
        <w:jc w:val="both"/>
        <w:rPr>
          <w:rFonts w:ascii="Arial" w:hAnsi="Arial" w:cs="Arial"/>
          <w:b/>
          <w:color w:val="333333"/>
          <w:sz w:val="18"/>
          <w:szCs w:val="18"/>
          <w:u w:val="single"/>
        </w:rPr>
      </w:pPr>
    </w:p>
    <w:p w:rsidR="00FF3AF5" w:rsidRDefault="00FF3AF5" w:rsidP="00B15340">
      <w:pPr>
        <w:spacing w:line="360" w:lineRule="auto"/>
        <w:jc w:val="both"/>
        <w:rPr>
          <w:rStyle w:val="Hyperlink"/>
          <w:rFonts w:ascii="Arial" w:hAnsi="Arial" w:cs="Arial"/>
          <w:sz w:val="18"/>
          <w:szCs w:val="18"/>
        </w:rPr>
      </w:pPr>
      <w:r w:rsidRPr="00B15340">
        <w:rPr>
          <w:rFonts w:ascii="Arial" w:hAnsi="Arial" w:cs="Arial"/>
          <w:color w:val="000000" w:themeColor="text1"/>
          <w:sz w:val="18"/>
          <w:szCs w:val="18"/>
        </w:rPr>
        <w:t xml:space="preserve">[6]  </w:t>
      </w:r>
      <w:hyperlink r:id="rId28" w:history="1">
        <w:r w:rsidRPr="00B15340">
          <w:rPr>
            <w:rStyle w:val="Hyperlink"/>
            <w:rFonts w:ascii="Arial" w:hAnsi="Arial" w:cs="Arial"/>
            <w:b/>
            <w:sz w:val="18"/>
            <w:szCs w:val="18"/>
          </w:rPr>
          <w:t>https://www.arnia.co.uk/the-behaviour-of-honey-bees-preparing-to-swarm/</w:t>
        </w:r>
      </w:hyperlink>
      <w:r w:rsidRPr="00B15340">
        <w:rPr>
          <w:rStyle w:val="Hyperlink"/>
          <w:rFonts w:ascii="Arial" w:hAnsi="Arial" w:cs="Arial"/>
          <w:sz w:val="18"/>
          <w:szCs w:val="18"/>
        </w:rPr>
        <w:t xml:space="preserve">    </w:t>
      </w:r>
    </w:p>
    <w:p w:rsidR="007859FA" w:rsidRDefault="007859FA" w:rsidP="00B15340">
      <w:pPr>
        <w:spacing w:line="360" w:lineRule="auto"/>
        <w:jc w:val="both"/>
        <w:rPr>
          <w:rStyle w:val="Hyperlink"/>
          <w:rFonts w:ascii="Arial" w:hAnsi="Arial" w:cs="Arial"/>
          <w:sz w:val="18"/>
          <w:szCs w:val="18"/>
        </w:rPr>
      </w:pPr>
    </w:p>
    <w:p w:rsidR="007859FA" w:rsidRPr="00B15340" w:rsidRDefault="007859FA" w:rsidP="00B15340">
      <w:pPr>
        <w:spacing w:line="360" w:lineRule="auto"/>
        <w:jc w:val="both"/>
        <w:rPr>
          <w:rStyle w:val="Hyperlink"/>
          <w:rFonts w:ascii="Arial" w:hAnsi="Arial" w:cs="Arial"/>
          <w:sz w:val="18"/>
          <w:szCs w:val="18"/>
        </w:rPr>
      </w:pPr>
      <w:r>
        <w:t>[7] José</w:t>
      </w:r>
      <w:r w:rsidRPr="007859FA">
        <w:t xml:space="preserve"> D. VILLA</w:t>
      </w:r>
      <w:r>
        <w:t>,</w:t>
      </w:r>
      <w:r w:rsidRPr="007859FA">
        <w:t xml:space="preserve"> </w:t>
      </w:r>
      <w:r>
        <w:t xml:space="preserve">“Swarming Behavior of Honey Bees (Hymenoptera: Apidae) in Southeastern Louisiana” </w:t>
      </w:r>
      <w:bookmarkStart w:id="22" w:name="_GoBack"/>
      <w:bookmarkEnd w:id="22"/>
    </w:p>
    <w:p w:rsidR="00FF3AF5" w:rsidRPr="00BD58BB" w:rsidRDefault="00BD58BB" w:rsidP="00335091">
      <w:pPr>
        <w:pStyle w:val="WW-NormalWeb1"/>
        <w:tabs>
          <w:tab w:val="left" w:pos="280"/>
          <w:tab w:val="left" w:pos="426"/>
        </w:tabs>
        <w:jc w:val="both"/>
        <w:rPr>
          <w:rFonts w:ascii="Arial" w:hAnsi="Arial" w:cs="Arial"/>
          <w:b/>
          <w:bCs/>
          <w:sz w:val="18"/>
          <w:szCs w:val="18"/>
        </w:rPr>
      </w:pPr>
      <w:hyperlink r:id="rId29" w:history="1">
        <w:r w:rsidR="007859FA" w:rsidRPr="00BD58BB">
          <w:rPr>
            <w:rStyle w:val="Hyperlink"/>
            <w:rFonts w:ascii="Arial" w:hAnsi="Arial" w:cs="Arial"/>
            <w:b/>
            <w:bCs/>
            <w:sz w:val="18"/>
            <w:szCs w:val="18"/>
          </w:rPr>
          <w:t>https://www.ars.usda.gov/ARSUserFiles/60500500/PDFFiles/401-500/413-Villa--Swarming%20Behavior%20of%20Honey.pdf</w:t>
        </w:r>
      </w:hyperlink>
    </w:p>
    <w:p w:rsidR="00E936A6" w:rsidRDefault="00E936A6" w:rsidP="00363036"/>
    <w:sectPr w:rsidR="00E936A6" w:rsidSect="00CA3EBE">
      <w:headerReference w:type="default" r:id="rId30"/>
      <w:footerReference w:type="even" r:id="rId31"/>
      <w:footerReference w:type="default" r:id="rId3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DA1" w:rsidRDefault="00E14DA1" w:rsidP="00EE12F0">
      <w:pPr>
        <w:spacing w:after="0" w:line="240" w:lineRule="auto"/>
      </w:pPr>
      <w:r>
        <w:separator/>
      </w:r>
    </w:p>
  </w:endnote>
  <w:endnote w:type="continuationSeparator" w:id="0">
    <w:p w:rsidR="00E14DA1" w:rsidRDefault="00E14DA1" w:rsidP="00EE1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2F0" w:rsidRDefault="00EE12F0">
    <w:pPr>
      <w:pStyle w:val="Footer"/>
      <w:jc w:val="right"/>
    </w:pPr>
    <w:r>
      <w:fldChar w:fldCharType="begin"/>
    </w:r>
    <w:r>
      <w:instrText xml:space="preserve"> PAGE   \* MERGEFORMAT </w:instrText>
    </w:r>
    <w:r>
      <w:fldChar w:fldCharType="separate"/>
    </w:r>
    <w:r>
      <w:rPr>
        <w:noProof/>
      </w:rPr>
      <w:t>6</w:t>
    </w:r>
    <w:r>
      <w:fldChar w:fldCharType="end"/>
    </w:r>
  </w:p>
  <w:p w:rsidR="00EE12F0" w:rsidRDefault="00EE12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2F0" w:rsidRDefault="00EE12F0" w:rsidP="00363036">
    <w:pPr>
      <w:pStyle w:val="Footer"/>
    </w:pPr>
  </w:p>
  <w:tbl>
    <w:tblPr>
      <w:tblW w:w="15542" w:type="dxa"/>
      <w:tblLook w:val="04A0" w:firstRow="1" w:lastRow="0" w:firstColumn="1" w:lastColumn="0" w:noHBand="0" w:noVBand="1"/>
    </w:tblPr>
    <w:tblGrid>
      <w:gridCol w:w="5208"/>
      <w:gridCol w:w="5167"/>
      <w:gridCol w:w="5167"/>
    </w:tblGrid>
    <w:tr w:rsidR="00363036" w:rsidTr="00363036">
      <w:trPr>
        <w:trHeight w:val="269"/>
      </w:trPr>
      <w:tc>
        <w:tcPr>
          <w:tcW w:w="5208" w:type="dxa"/>
        </w:tcPr>
        <w:p w:rsidR="00363036" w:rsidRPr="001E4B54" w:rsidRDefault="00363036" w:rsidP="00CA3EBE">
          <w:pPr>
            <w:pStyle w:val="Footer"/>
          </w:pPr>
        </w:p>
      </w:tc>
      <w:tc>
        <w:tcPr>
          <w:tcW w:w="5167" w:type="dxa"/>
        </w:tcPr>
        <w:p w:rsidR="00363036" w:rsidRPr="001E4B54" w:rsidRDefault="00363036" w:rsidP="00CA3EBE">
          <w:pPr>
            <w:pStyle w:val="Footer"/>
            <w:jc w:val="right"/>
          </w:pPr>
          <w:r w:rsidRPr="001E4B54">
            <w:fldChar w:fldCharType="begin"/>
          </w:r>
          <w:r w:rsidRPr="001E4B54">
            <w:instrText xml:space="preserve"> PAGE   \* MERGEFORMAT </w:instrText>
          </w:r>
          <w:r w:rsidRPr="001E4B54">
            <w:fldChar w:fldCharType="separate"/>
          </w:r>
          <w:r w:rsidR="00BD58BB">
            <w:rPr>
              <w:noProof/>
            </w:rPr>
            <w:t>1</w:t>
          </w:r>
          <w:r w:rsidRPr="001E4B54">
            <w:fldChar w:fldCharType="end"/>
          </w:r>
        </w:p>
      </w:tc>
      <w:tc>
        <w:tcPr>
          <w:tcW w:w="5167" w:type="dxa"/>
        </w:tcPr>
        <w:p w:rsidR="00363036" w:rsidRPr="001E4B54" w:rsidRDefault="00363036" w:rsidP="00CA3EBE">
          <w:pPr>
            <w:pStyle w:val="Footer"/>
            <w:jc w:val="right"/>
          </w:pPr>
        </w:p>
      </w:tc>
    </w:tr>
  </w:tbl>
  <w:p w:rsidR="00EE12F0" w:rsidRDefault="00EE12F0" w:rsidP="00363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DA1" w:rsidRDefault="00E14DA1" w:rsidP="00EE12F0">
      <w:pPr>
        <w:spacing w:after="0" w:line="240" w:lineRule="auto"/>
      </w:pPr>
      <w:r>
        <w:separator/>
      </w:r>
    </w:p>
  </w:footnote>
  <w:footnote w:type="continuationSeparator" w:id="0">
    <w:p w:rsidR="00E14DA1" w:rsidRDefault="00E14DA1" w:rsidP="00EE1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2F0" w:rsidRPr="00EE12F0" w:rsidRDefault="00EE12F0" w:rsidP="00EE1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F7D1A"/>
    <w:multiLevelType w:val="multilevel"/>
    <w:tmpl w:val="20EA2064"/>
    <w:lvl w:ilvl="0">
      <w:start w:val="1"/>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040" w:hanging="72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560" w:hanging="108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1" w15:restartNumberingAfterBreak="0">
    <w:nsid w:val="182A2F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9B5B78"/>
    <w:multiLevelType w:val="multilevel"/>
    <w:tmpl w:val="AB14A31C"/>
    <w:lvl w:ilvl="0">
      <w:start w:val="1"/>
      <w:numFmt w:val="decimal"/>
      <w:lvlText w:val="%1."/>
      <w:lvlJc w:val="left"/>
      <w:pPr>
        <w:ind w:left="1068" w:hanging="360"/>
      </w:pPr>
      <w:rPr>
        <w:rFonts w:hint="default"/>
        <w:b/>
      </w:rPr>
    </w:lvl>
    <w:lvl w:ilvl="1">
      <w:start w:val="1"/>
      <w:numFmt w:val="decimal"/>
      <w:lvlText w:val="%1.%2."/>
      <w:lvlJc w:val="left"/>
      <w:pPr>
        <w:ind w:left="1068" w:hanging="36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1428" w:hanging="720"/>
      </w:pPr>
      <w:rPr>
        <w:rFonts w:hint="default"/>
        <w:b/>
      </w:rPr>
    </w:lvl>
    <w:lvl w:ilvl="4">
      <w:start w:val="1"/>
      <w:numFmt w:val="decimal"/>
      <w:lvlText w:val="%1.%2.%3.%4.%5."/>
      <w:lvlJc w:val="left"/>
      <w:pPr>
        <w:ind w:left="1788" w:hanging="1080"/>
      </w:pPr>
      <w:rPr>
        <w:rFonts w:hint="default"/>
        <w:b/>
      </w:rPr>
    </w:lvl>
    <w:lvl w:ilvl="5">
      <w:start w:val="1"/>
      <w:numFmt w:val="decimal"/>
      <w:lvlText w:val="%1.%2.%3.%4.%5.%6."/>
      <w:lvlJc w:val="left"/>
      <w:pPr>
        <w:ind w:left="1788" w:hanging="1080"/>
      </w:pPr>
      <w:rPr>
        <w:rFonts w:hint="default"/>
        <w:b/>
      </w:rPr>
    </w:lvl>
    <w:lvl w:ilvl="6">
      <w:start w:val="1"/>
      <w:numFmt w:val="decimal"/>
      <w:lvlText w:val="%1.%2.%3.%4.%5.%6.%7."/>
      <w:lvlJc w:val="left"/>
      <w:pPr>
        <w:ind w:left="1788" w:hanging="1080"/>
      </w:pPr>
      <w:rPr>
        <w:rFonts w:hint="default"/>
        <w:b/>
      </w:rPr>
    </w:lvl>
    <w:lvl w:ilvl="7">
      <w:start w:val="1"/>
      <w:numFmt w:val="decimal"/>
      <w:lvlText w:val="%1.%2.%3.%4.%5.%6.%7.%8."/>
      <w:lvlJc w:val="left"/>
      <w:pPr>
        <w:ind w:left="2148" w:hanging="1440"/>
      </w:pPr>
      <w:rPr>
        <w:rFonts w:hint="default"/>
        <w:b/>
      </w:rPr>
    </w:lvl>
    <w:lvl w:ilvl="8">
      <w:start w:val="1"/>
      <w:numFmt w:val="decimal"/>
      <w:lvlText w:val="%1.%2.%3.%4.%5.%6.%7.%8.%9."/>
      <w:lvlJc w:val="left"/>
      <w:pPr>
        <w:ind w:left="2148" w:hanging="1440"/>
      </w:pPr>
      <w:rPr>
        <w:rFonts w:hint="default"/>
        <w:b/>
      </w:rPr>
    </w:lvl>
  </w:abstractNum>
  <w:abstractNum w:abstractNumId="3" w15:restartNumberingAfterBreak="0">
    <w:nsid w:val="1FE70E80"/>
    <w:multiLevelType w:val="multilevel"/>
    <w:tmpl w:val="E7FAFD4C"/>
    <w:lvl w:ilvl="0">
      <w:start w:val="1"/>
      <w:numFmt w:val="decimal"/>
      <w:lvlText w:val="%1"/>
      <w:lvlJc w:val="left"/>
      <w:pPr>
        <w:ind w:left="360" w:hanging="360"/>
      </w:pPr>
      <w:rPr>
        <w:rFonts w:hint="default"/>
        <w:b/>
      </w:rPr>
    </w:lvl>
    <w:lvl w:ilvl="1">
      <w:start w:val="1"/>
      <w:numFmt w:val="decimal"/>
      <w:lvlText w:val="%1.%2"/>
      <w:lvlJc w:val="left"/>
      <w:pPr>
        <w:ind w:left="1353" w:hanging="36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552" w:hanging="72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328" w:hanging="108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104" w:hanging="1440"/>
      </w:pPr>
      <w:rPr>
        <w:rFonts w:hint="default"/>
        <w:b/>
      </w:rPr>
    </w:lvl>
  </w:abstractNum>
  <w:abstractNum w:abstractNumId="4" w15:restartNumberingAfterBreak="0">
    <w:nsid w:val="29ED35D4"/>
    <w:multiLevelType w:val="hybridMultilevel"/>
    <w:tmpl w:val="963C12C0"/>
    <w:lvl w:ilvl="0" w:tplc="041F000F">
      <w:start w:val="1"/>
      <w:numFmt w:val="decimal"/>
      <w:lvlText w:val="%1."/>
      <w:lvlJc w:val="left"/>
      <w:pPr>
        <w:ind w:left="2508" w:hanging="360"/>
      </w:pPr>
    </w:lvl>
    <w:lvl w:ilvl="1" w:tplc="041F0019" w:tentative="1">
      <w:start w:val="1"/>
      <w:numFmt w:val="lowerLetter"/>
      <w:lvlText w:val="%2."/>
      <w:lvlJc w:val="left"/>
      <w:pPr>
        <w:ind w:left="3228" w:hanging="360"/>
      </w:pPr>
    </w:lvl>
    <w:lvl w:ilvl="2" w:tplc="041F001B" w:tentative="1">
      <w:start w:val="1"/>
      <w:numFmt w:val="lowerRoman"/>
      <w:lvlText w:val="%3."/>
      <w:lvlJc w:val="right"/>
      <w:pPr>
        <w:ind w:left="3948" w:hanging="180"/>
      </w:pPr>
    </w:lvl>
    <w:lvl w:ilvl="3" w:tplc="041F000F" w:tentative="1">
      <w:start w:val="1"/>
      <w:numFmt w:val="decimal"/>
      <w:lvlText w:val="%4."/>
      <w:lvlJc w:val="left"/>
      <w:pPr>
        <w:ind w:left="4668" w:hanging="360"/>
      </w:pPr>
    </w:lvl>
    <w:lvl w:ilvl="4" w:tplc="041F0019" w:tentative="1">
      <w:start w:val="1"/>
      <w:numFmt w:val="lowerLetter"/>
      <w:lvlText w:val="%5."/>
      <w:lvlJc w:val="left"/>
      <w:pPr>
        <w:ind w:left="5388" w:hanging="360"/>
      </w:pPr>
    </w:lvl>
    <w:lvl w:ilvl="5" w:tplc="041F001B" w:tentative="1">
      <w:start w:val="1"/>
      <w:numFmt w:val="lowerRoman"/>
      <w:lvlText w:val="%6."/>
      <w:lvlJc w:val="right"/>
      <w:pPr>
        <w:ind w:left="6108" w:hanging="180"/>
      </w:pPr>
    </w:lvl>
    <w:lvl w:ilvl="6" w:tplc="041F000F" w:tentative="1">
      <w:start w:val="1"/>
      <w:numFmt w:val="decimal"/>
      <w:lvlText w:val="%7."/>
      <w:lvlJc w:val="left"/>
      <w:pPr>
        <w:ind w:left="6828" w:hanging="360"/>
      </w:pPr>
    </w:lvl>
    <w:lvl w:ilvl="7" w:tplc="041F0019" w:tentative="1">
      <w:start w:val="1"/>
      <w:numFmt w:val="lowerLetter"/>
      <w:lvlText w:val="%8."/>
      <w:lvlJc w:val="left"/>
      <w:pPr>
        <w:ind w:left="7548" w:hanging="360"/>
      </w:pPr>
    </w:lvl>
    <w:lvl w:ilvl="8" w:tplc="041F001B" w:tentative="1">
      <w:start w:val="1"/>
      <w:numFmt w:val="lowerRoman"/>
      <w:lvlText w:val="%9."/>
      <w:lvlJc w:val="right"/>
      <w:pPr>
        <w:ind w:left="8268" w:hanging="180"/>
      </w:pPr>
    </w:lvl>
  </w:abstractNum>
  <w:abstractNum w:abstractNumId="5" w15:restartNumberingAfterBreak="0">
    <w:nsid w:val="39E24E27"/>
    <w:multiLevelType w:val="multilevel"/>
    <w:tmpl w:val="0A1E9F42"/>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600" w:hanging="72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400" w:hanging="108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6" w15:restartNumberingAfterBreak="0">
    <w:nsid w:val="5E5236F5"/>
    <w:multiLevelType w:val="hybridMultilevel"/>
    <w:tmpl w:val="20A23B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73B1DE8"/>
    <w:multiLevelType w:val="multilevel"/>
    <w:tmpl w:val="92C2838E"/>
    <w:lvl w:ilvl="0">
      <w:start w:val="15"/>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8" w15:restartNumberingAfterBreak="0">
    <w:nsid w:val="6EC0199D"/>
    <w:multiLevelType w:val="hybridMultilevel"/>
    <w:tmpl w:val="BA98D02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15:restartNumberingAfterBreak="0">
    <w:nsid w:val="71BB640E"/>
    <w:multiLevelType w:val="multilevel"/>
    <w:tmpl w:val="9ED82E8C"/>
    <w:lvl w:ilvl="0">
      <w:start w:val="2"/>
      <w:numFmt w:val="decimal"/>
      <w:lvlText w:val="%1."/>
      <w:lvlJc w:val="left"/>
      <w:pPr>
        <w:ind w:left="1383" w:hanging="360"/>
      </w:pPr>
      <w:rPr>
        <w:rFonts w:hint="default"/>
        <w:b/>
      </w:rPr>
    </w:lvl>
    <w:lvl w:ilvl="1">
      <w:start w:val="1"/>
      <w:numFmt w:val="decimal"/>
      <w:lvlText w:val="%1.%2."/>
      <w:lvlJc w:val="left"/>
      <w:pPr>
        <w:ind w:left="1739" w:hanging="432"/>
      </w:pPr>
      <w:rPr>
        <w:rFonts w:hint="default"/>
        <w:b/>
      </w:rPr>
    </w:lvl>
    <w:lvl w:ilvl="2">
      <w:start w:val="1"/>
      <w:numFmt w:val="decimal"/>
      <w:lvlText w:val="%1.%2.%3."/>
      <w:lvlJc w:val="left"/>
      <w:pPr>
        <w:ind w:left="2247" w:hanging="504"/>
      </w:pPr>
      <w:rPr>
        <w:rFonts w:hint="default"/>
      </w:rPr>
    </w:lvl>
    <w:lvl w:ilvl="3">
      <w:start w:val="1"/>
      <w:numFmt w:val="decimal"/>
      <w:lvlText w:val="%1.%2.%3.%4."/>
      <w:lvlJc w:val="left"/>
      <w:pPr>
        <w:ind w:left="2751" w:hanging="648"/>
      </w:pPr>
      <w:rPr>
        <w:rFonts w:hint="default"/>
      </w:rPr>
    </w:lvl>
    <w:lvl w:ilvl="4">
      <w:start w:val="1"/>
      <w:numFmt w:val="decimal"/>
      <w:lvlText w:val="%1.%2.%3.%4.%5."/>
      <w:lvlJc w:val="left"/>
      <w:pPr>
        <w:ind w:left="3255" w:hanging="792"/>
      </w:pPr>
      <w:rPr>
        <w:rFonts w:hint="default"/>
      </w:rPr>
    </w:lvl>
    <w:lvl w:ilvl="5">
      <w:start w:val="1"/>
      <w:numFmt w:val="decimal"/>
      <w:lvlText w:val="%1.%2.%3.%4.%5.%6."/>
      <w:lvlJc w:val="left"/>
      <w:pPr>
        <w:ind w:left="3759" w:hanging="936"/>
      </w:pPr>
      <w:rPr>
        <w:rFonts w:hint="default"/>
      </w:rPr>
    </w:lvl>
    <w:lvl w:ilvl="6">
      <w:start w:val="1"/>
      <w:numFmt w:val="decimal"/>
      <w:lvlText w:val="%1.%2.%3.%4.%5.%6.%7."/>
      <w:lvlJc w:val="left"/>
      <w:pPr>
        <w:ind w:left="4263" w:hanging="1080"/>
      </w:pPr>
      <w:rPr>
        <w:rFonts w:hint="default"/>
      </w:rPr>
    </w:lvl>
    <w:lvl w:ilvl="7">
      <w:start w:val="1"/>
      <w:numFmt w:val="decimal"/>
      <w:lvlText w:val="%1.%2.%3.%4.%5.%6.%7.%8."/>
      <w:lvlJc w:val="left"/>
      <w:pPr>
        <w:ind w:left="4767" w:hanging="1224"/>
      </w:pPr>
      <w:rPr>
        <w:rFonts w:hint="default"/>
      </w:rPr>
    </w:lvl>
    <w:lvl w:ilvl="8">
      <w:start w:val="1"/>
      <w:numFmt w:val="decimal"/>
      <w:lvlText w:val="%1.%2.%3.%4.%5.%6.%7.%8.%9."/>
      <w:lvlJc w:val="left"/>
      <w:pPr>
        <w:ind w:left="5343" w:hanging="1440"/>
      </w:pPr>
      <w:rPr>
        <w:rFonts w:hint="default"/>
      </w:rPr>
    </w:lvl>
  </w:abstractNum>
  <w:abstractNum w:abstractNumId="10" w15:restartNumberingAfterBreak="0">
    <w:nsid w:val="72417DE5"/>
    <w:multiLevelType w:val="multilevel"/>
    <w:tmpl w:val="4DA40A94"/>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2B2727B"/>
    <w:multiLevelType w:val="multilevel"/>
    <w:tmpl w:val="741CC1BE"/>
    <w:lvl w:ilvl="0">
      <w:start w:val="1"/>
      <w:numFmt w:val="decimal"/>
      <w:lvlText w:val="%1."/>
      <w:lvlJc w:val="left"/>
      <w:pPr>
        <w:ind w:left="360" w:hanging="360"/>
      </w:pPr>
      <w:rPr>
        <w:rFonts w:hint="default"/>
        <w:b/>
      </w:rPr>
    </w:lvl>
    <w:lvl w:ilvl="1">
      <w:start w:val="1"/>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280" w:hanging="1080"/>
      </w:pPr>
      <w:rPr>
        <w:rFonts w:hint="default"/>
        <w:b/>
      </w:rPr>
    </w:lvl>
    <w:lvl w:ilvl="6">
      <w:start w:val="1"/>
      <w:numFmt w:val="decimal"/>
      <w:lvlText w:val="%1.%2.%3.%4.%5.%6.%7."/>
      <w:lvlJc w:val="left"/>
      <w:pPr>
        <w:ind w:left="9720" w:hanging="1080"/>
      </w:pPr>
      <w:rPr>
        <w:rFonts w:hint="default"/>
        <w:b/>
      </w:rPr>
    </w:lvl>
    <w:lvl w:ilvl="7">
      <w:start w:val="1"/>
      <w:numFmt w:val="decimal"/>
      <w:lvlText w:val="%1.%2.%3.%4.%5.%6.%7.%8."/>
      <w:lvlJc w:val="left"/>
      <w:pPr>
        <w:ind w:left="11520" w:hanging="1440"/>
      </w:pPr>
      <w:rPr>
        <w:rFonts w:hint="default"/>
        <w:b/>
      </w:rPr>
    </w:lvl>
    <w:lvl w:ilvl="8">
      <w:start w:val="1"/>
      <w:numFmt w:val="decimal"/>
      <w:lvlText w:val="%1.%2.%3.%4.%5.%6.%7.%8.%9."/>
      <w:lvlJc w:val="left"/>
      <w:pPr>
        <w:ind w:left="12960" w:hanging="1440"/>
      </w:pPr>
      <w:rPr>
        <w:rFonts w:hint="default"/>
        <w:b/>
      </w:rPr>
    </w:lvl>
  </w:abstractNum>
  <w:abstractNum w:abstractNumId="12" w15:restartNumberingAfterBreak="0">
    <w:nsid w:val="73362DA3"/>
    <w:multiLevelType w:val="multilevel"/>
    <w:tmpl w:val="E0F6FC8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abstractNumId w:val="9"/>
  </w:num>
  <w:num w:numId="2">
    <w:abstractNumId w:val="10"/>
  </w:num>
  <w:num w:numId="3">
    <w:abstractNumId w:val="1"/>
  </w:num>
  <w:num w:numId="4">
    <w:abstractNumId w:val="8"/>
  </w:num>
  <w:num w:numId="5">
    <w:abstractNumId w:val="6"/>
  </w:num>
  <w:num w:numId="6">
    <w:abstractNumId w:val="4"/>
  </w:num>
  <w:num w:numId="7">
    <w:abstractNumId w:val="2"/>
  </w:num>
  <w:num w:numId="8">
    <w:abstractNumId w:val="3"/>
  </w:num>
  <w:num w:numId="9">
    <w:abstractNumId w:val="12"/>
  </w:num>
  <w:num w:numId="10">
    <w:abstractNumId w:val="7"/>
  </w:num>
  <w:num w:numId="11">
    <w:abstractNumId w:val="5"/>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6A6"/>
    <w:rsid w:val="000417D5"/>
    <w:rsid w:val="00060973"/>
    <w:rsid w:val="00067571"/>
    <w:rsid w:val="000B3A19"/>
    <w:rsid w:val="000B6EC1"/>
    <w:rsid w:val="000C0B6D"/>
    <w:rsid w:val="0016506B"/>
    <w:rsid w:val="00175853"/>
    <w:rsid w:val="001D5DC1"/>
    <w:rsid w:val="00223D7A"/>
    <w:rsid w:val="0024461B"/>
    <w:rsid w:val="0024572F"/>
    <w:rsid w:val="00253B35"/>
    <w:rsid w:val="00255C86"/>
    <w:rsid w:val="0025658D"/>
    <w:rsid w:val="002724B9"/>
    <w:rsid w:val="00286BDB"/>
    <w:rsid w:val="00297F2E"/>
    <w:rsid w:val="00335091"/>
    <w:rsid w:val="00340858"/>
    <w:rsid w:val="00363036"/>
    <w:rsid w:val="00364A84"/>
    <w:rsid w:val="0038419C"/>
    <w:rsid w:val="003C5537"/>
    <w:rsid w:val="003F2616"/>
    <w:rsid w:val="0040336B"/>
    <w:rsid w:val="004A354C"/>
    <w:rsid w:val="004B1DF4"/>
    <w:rsid w:val="004B706A"/>
    <w:rsid w:val="004C2E5F"/>
    <w:rsid w:val="00525CEC"/>
    <w:rsid w:val="00543551"/>
    <w:rsid w:val="0059522E"/>
    <w:rsid w:val="005A06C0"/>
    <w:rsid w:val="005F0F30"/>
    <w:rsid w:val="005F7531"/>
    <w:rsid w:val="00616354"/>
    <w:rsid w:val="006E1E88"/>
    <w:rsid w:val="00720B05"/>
    <w:rsid w:val="0075608F"/>
    <w:rsid w:val="007720F2"/>
    <w:rsid w:val="007859FA"/>
    <w:rsid w:val="007A5B3E"/>
    <w:rsid w:val="0080108D"/>
    <w:rsid w:val="0080596A"/>
    <w:rsid w:val="008060EA"/>
    <w:rsid w:val="008538CE"/>
    <w:rsid w:val="00872231"/>
    <w:rsid w:val="00891240"/>
    <w:rsid w:val="008B215A"/>
    <w:rsid w:val="009007A3"/>
    <w:rsid w:val="0092429B"/>
    <w:rsid w:val="00940A15"/>
    <w:rsid w:val="009731DC"/>
    <w:rsid w:val="009956C9"/>
    <w:rsid w:val="009D245A"/>
    <w:rsid w:val="009E2829"/>
    <w:rsid w:val="00A82C57"/>
    <w:rsid w:val="00AA3AEE"/>
    <w:rsid w:val="00AA5E55"/>
    <w:rsid w:val="00AA7FDB"/>
    <w:rsid w:val="00AC62EC"/>
    <w:rsid w:val="00AD30A3"/>
    <w:rsid w:val="00AE470B"/>
    <w:rsid w:val="00B041F5"/>
    <w:rsid w:val="00B15340"/>
    <w:rsid w:val="00B31EC5"/>
    <w:rsid w:val="00B516F5"/>
    <w:rsid w:val="00BD58BB"/>
    <w:rsid w:val="00BE5CAF"/>
    <w:rsid w:val="00C2067F"/>
    <w:rsid w:val="00CA3EBE"/>
    <w:rsid w:val="00CB2D60"/>
    <w:rsid w:val="00CE1E1D"/>
    <w:rsid w:val="00D01CD5"/>
    <w:rsid w:val="00D13704"/>
    <w:rsid w:val="00D31ADD"/>
    <w:rsid w:val="00D71C79"/>
    <w:rsid w:val="00D77FDB"/>
    <w:rsid w:val="00DB0A16"/>
    <w:rsid w:val="00DC73B4"/>
    <w:rsid w:val="00DD1002"/>
    <w:rsid w:val="00E14DA1"/>
    <w:rsid w:val="00E65C23"/>
    <w:rsid w:val="00E936A6"/>
    <w:rsid w:val="00EE12F0"/>
    <w:rsid w:val="00EF1B8D"/>
    <w:rsid w:val="00F2082E"/>
    <w:rsid w:val="00F23913"/>
    <w:rsid w:val="00F470D8"/>
    <w:rsid w:val="00F538D2"/>
    <w:rsid w:val="00F969BC"/>
    <w:rsid w:val="00FD018C"/>
    <w:rsid w:val="00FD63F7"/>
    <w:rsid w:val="00FF3A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49CF3"/>
  <w15:chartTrackingRefBased/>
  <w15:docId w15:val="{82ED2977-78C9-4122-AD30-809ED047E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12F0"/>
  </w:style>
  <w:style w:type="paragraph" w:styleId="Heading1">
    <w:name w:val="heading 1"/>
    <w:basedOn w:val="Normal"/>
    <w:link w:val="Heading1Char"/>
    <w:uiPriority w:val="9"/>
    <w:qFormat/>
    <w:rsid w:val="00253B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B35"/>
    <w:rPr>
      <w:rFonts w:ascii="Times New Roman" w:eastAsia="Times New Roman" w:hAnsi="Times New Roman" w:cs="Times New Roman"/>
      <w:b/>
      <w:bCs/>
      <w:kern w:val="36"/>
      <w:sz w:val="48"/>
      <w:szCs w:val="48"/>
      <w:lang w:eastAsia="tr-TR"/>
    </w:rPr>
  </w:style>
  <w:style w:type="paragraph" w:styleId="NoSpacing">
    <w:name w:val="No Spacing"/>
    <w:uiPriority w:val="1"/>
    <w:qFormat/>
    <w:rsid w:val="00253B35"/>
    <w:pPr>
      <w:spacing w:after="0" w:line="240" w:lineRule="auto"/>
    </w:pPr>
    <w:rPr>
      <w:rFonts w:ascii="Calibri" w:eastAsia="Times New Roman" w:hAnsi="Calibri" w:cs="Times New Roman"/>
      <w:lang w:eastAsia="tr-TR"/>
    </w:rPr>
  </w:style>
  <w:style w:type="paragraph" w:styleId="Header">
    <w:name w:val="header"/>
    <w:basedOn w:val="Normal"/>
    <w:link w:val="HeaderChar"/>
    <w:uiPriority w:val="99"/>
    <w:unhideWhenUsed/>
    <w:rsid w:val="00253B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253B35"/>
  </w:style>
  <w:style w:type="paragraph" w:styleId="Footer">
    <w:name w:val="footer"/>
    <w:basedOn w:val="Normal"/>
    <w:link w:val="FooterChar"/>
    <w:uiPriority w:val="99"/>
    <w:unhideWhenUsed/>
    <w:rsid w:val="00253B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253B35"/>
  </w:style>
  <w:style w:type="paragraph" w:customStyle="1" w:styleId="WW-NormalWeb1">
    <w:name w:val="WW-Normal (Web)1"/>
    <w:basedOn w:val="Normal"/>
    <w:rsid w:val="00253B35"/>
    <w:pPr>
      <w:spacing w:before="280" w:after="119" w:line="240" w:lineRule="auto"/>
    </w:pPr>
    <w:rPr>
      <w:rFonts w:ascii="Times New Roman" w:eastAsia="Times New Roman" w:hAnsi="Times New Roman" w:cs="Times New Roman"/>
      <w:sz w:val="24"/>
      <w:szCs w:val="24"/>
      <w:lang w:eastAsia="ar-SA"/>
    </w:rPr>
  </w:style>
  <w:style w:type="paragraph" w:styleId="BodyText">
    <w:name w:val="Body Text"/>
    <w:basedOn w:val="Normal"/>
    <w:link w:val="BodyTextChar"/>
    <w:rsid w:val="00EE12F0"/>
    <w:pPr>
      <w:widowControl w:val="0"/>
      <w:suppressAutoHyphens/>
      <w:spacing w:after="0" w:line="240" w:lineRule="auto"/>
      <w:jc w:val="both"/>
    </w:pPr>
    <w:rPr>
      <w:rFonts w:ascii="Arial" w:eastAsia="Times New Roman" w:hAnsi="Arial" w:cs="Times New Roman"/>
      <w:b/>
      <w:sz w:val="24"/>
      <w:szCs w:val="20"/>
      <w:lang w:val="x-none" w:eastAsia="ar-SA"/>
    </w:rPr>
  </w:style>
  <w:style w:type="character" w:customStyle="1" w:styleId="BodyTextChar">
    <w:name w:val="Body Text Char"/>
    <w:basedOn w:val="DefaultParagraphFont"/>
    <w:link w:val="BodyText"/>
    <w:rsid w:val="00EE12F0"/>
    <w:rPr>
      <w:rFonts w:ascii="Arial" w:eastAsia="Times New Roman" w:hAnsi="Arial" w:cs="Times New Roman"/>
      <w:b/>
      <w:sz w:val="24"/>
      <w:szCs w:val="20"/>
      <w:lang w:val="x-none" w:eastAsia="ar-SA"/>
    </w:rPr>
  </w:style>
  <w:style w:type="character" w:styleId="Strong">
    <w:name w:val="Strong"/>
    <w:qFormat/>
    <w:rsid w:val="00EE12F0"/>
    <w:rPr>
      <w:b/>
      <w:bCs/>
    </w:rPr>
  </w:style>
  <w:style w:type="character" w:styleId="Hyperlink">
    <w:name w:val="Hyperlink"/>
    <w:uiPriority w:val="99"/>
    <w:rsid w:val="00EE12F0"/>
    <w:rPr>
      <w:color w:val="0000FF"/>
      <w:u w:val="single"/>
    </w:rPr>
  </w:style>
  <w:style w:type="paragraph" w:styleId="ListParagraph">
    <w:name w:val="List Paragraph"/>
    <w:basedOn w:val="Normal"/>
    <w:uiPriority w:val="34"/>
    <w:qFormat/>
    <w:rsid w:val="00EE12F0"/>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tr-TR"/>
    </w:rPr>
  </w:style>
  <w:style w:type="paragraph" w:styleId="TOCHeading">
    <w:name w:val="TOC Heading"/>
    <w:basedOn w:val="Heading1"/>
    <w:next w:val="Normal"/>
    <w:uiPriority w:val="39"/>
    <w:unhideWhenUsed/>
    <w:qFormat/>
    <w:rsid w:val="000C0B6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0C0B6D"/>
    <w:pPr>
      <w:spacing w:after="100"/>
    </w:pPr>
  </w:style>
  <w:style w:type="paragraph" w:styleId="TOC2">
    <w:name w:val="toc 2"/>
    <w:basedOn w:val="Normal"/>
    <w:next w:val="Normal"/>
    <w:autoRedefine/>
    <w:uiPriority w:val="39"/>
    <w:unhideWhenUsed/>
    <w:rsid w:val="000C0B6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0C0B6D"/>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D1370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585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33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0.jpeg"/><Relationship Id="rId26" Type="http://schemas.openxmlformats.org/officeDocument/2006/relationships/hyperlink" Target="http://www.ibb.gov.tr/trTR/kurumsal/Birimler/VeterinerHizmetleriMd/Documents/AriYetistiriciligiEgitimi/OguldDonemical%C4%B1smalari.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arastirma.tarimorman.gov.tr/tepge/Belgeler/PDF%20%C3%9Cr%C3%BCn%20Raporlar%C4%B1/2017%20%C3%9Cr%C3%BCn%20Raporlar%C4%B1/Ar%C4%B1c%C4%B1l%C4%B1k%20%C3%9Cr%C3%BCn%20Raporu%202017-295.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ars.usda.gov/ARSUserFiles/60500500/PDFFiles/401-500/413-Villa--Swarming%20Behavior%20of%20Hone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orhocam.com/etiket.asp?sid=3728&amp;aricilik-nedir/"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Beekeeping" TargetMode="External"/><Relationship Id="rId28" Type="http://schemas.openxmlformats.org/officeDocument/2006/relationships/hyperlink" Target="https://www.arnia.co.uk/the-behaviour-of-honey-bees-preparing-to-swarm/"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arnia.co.uk/after-the-swarm/" TargetMode="External"/><Relationship Id="rId30" Type="http://schemas.openxmlformats.org/officeDocument/2006/relationships/header" Target="header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Serhat\Desktop\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tr-TR"/>
              <a:t>SÜREÇ ANALİZİ</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tr-TR"/>
        </a:p>
      </c:txPr>
    </c:title>
    <c:autoTitleDeleted val="0"/>
    <c:plotArea>
      <c:layout/>
      <c:barChart>
        <c:barDir val="bar"/>
        <c:grouping val="stacked"/>
        <c:varyColors val="0"/>
        <c:ser>
          <c:idx val="0"/>
          <c:order val="0"/>
          <c:tx>
            <c:v>Zaman Aralığı</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1"/>
            <c:invertIfNegative val="0"/>
            <c:bubble3D val="0"/>
            <c:spPr>
              <a:noFill/>
              <a:ln>
                <a:noFill/>
              </a:ln>
              <a:effectLst/>
            </c:spPr>
            <c:extLst>
              <c:ext xmlns:c16="http://schemas.microsoft.com/office/drawing/2014/chart" uri="{C3380CC4-5D6E-409C-BE32-E72D297353CC}">
                <c16:uniqueId val="{00000001-7931-4228-9BB6-2EA934BEAB1A}"/>
              </c:ext>
            </c:extLst>
          </c:dPt>
          <c:dPt>
            <c:idx val="2"/>
            <c:invertIfNegative val="0"/>
            <c:bubble3D val="0"/>
            <c:spPr>
              <a:noFill/>
              <a:ln>
                <a:noFill/>
              </a:ln>
              <a:effectLst/>
            </c:spPr>
            <c:extLst>
              <c:ext xmlns:c16="http://schemas.microsoft.com/office/drawing/2014/chart" uri="{C3380CC4-5D6E-409C-BE32-E72D297353CC}">
                <c16:uniqueId val="{00000003-7931-4228-9BB6-2EA934BEAB1A}"/>
              </c:ext>
            </c:extLst>
          </c:dPt>
          <c:dPt>
            <c:idx val="3"/>
            <c:invertIfNegative val="0"/>
            <c:bubble3D val="0"/>
            <c:spPr>
              <a:noFill/>
              <a:ln>
                <a:noFill/>
              </a:ln>
              <a:effectLst/>
            </c:spPr>
            <c:extLst>
              <c:ext xmlns:c16="http://schemas.microsoft.com/office/drawing/2014/chart" uri="{C3380CC4-5D6E-409C-BE32-E72D297353CC}">
                <c16:uniqueId val="{00000005-7931-4228-9BB6-2EA934BEAB1A}"/>
              </c:ext>
            </c:extLst>
          </c:dPt>
          <c:dPt>
            <c:idx val="4"/>
            <c:invertIfNegative val="0"/>
            <c:bubble3D val="0"/>
            <c:spPr>
              <a:noFill/>
              <a:ln>
                <a:noFill/>
              </a:ln>
              <a:effectLst/>
            </c:spPr>
            <c:extLst>
              <c:ext xmlns:c16="http://schemas.microsoft.com/office/drawing/2014/chart" uri="{C3380CC4-5D6E-409C-BE32-E72D297353CC}">
                <c16:uniqueId val="{00000007-7931-4228-9BB6-2EA934BEAB1A}"/>
              </c:ext>
            </c:extLst>
          </c:dPt>
          <c:cat>
            <c:strRef>
              <c:f>Лист1!$A$2:$A$6</c:f>
              <c:strCache>
                <c:ptCount val="5"/>
                <c:pt idx="0">
                  <c:v>Algılayıcı sistemin kurulması</c:v>
                </c:pt>
                <c:pt idx="1">
                  <c:v>Gönderici sistemin kurulması</c:v>
                </c:pt>
                <c:pt idx="2">
                  <c:v>Lehimleme,birleştirme,algoritma tasarıımı</c:v>
                </c:pt>
                <c:pt idx="3">
                  <c:v>Algılayıcı ve Gönderici sistemin kodlarının yazılması</c:v>
                </c:pt>
                <c:pt idx="4">
                  <c:v>Sağlama testleri</c:v>
                </c:pt>
              </c:strCache>
            </c:strRef>
          </c:cat>
          <c:val>
            <c:numRef>
              <c:f>Лист1!$B$2:$B$6</c:f>
              <c:numCache>
                <c:formatCode>d\-mmm</c:formatCode>
                <c:ptCount val="5"/>
                <c:pt idx="0">
                  <c:v>43709</c:v>
                </c:pt>
                <c:pt idx="1">
                  <c:v>43740</c:v>
                </c:pt>
                <c:pt idx="2">
                  <c:v>43774</c:v>
                </c:pt>
                <c:pt idx="3">
                  <c:v>43800</c:v>
                </c:pt>
                <c:pt idx="4">
                  <c:v>43841</c:v>
                </c:pt>
              </c:numCache>
            </c:numRef>
          </c:val>
          <c:extLst>
            <c:ext xmlns:c16="http://schemas.microsoft.com/office/drawing/2014/chart" uri="{C3380CC4-5D6E-409C-BE32-E72D297353CC}">
              <c16:uniqueId val="{00000008-7931-4228-9BB6-2EA934BEAB1A}"/>
            </c:ext>
          </c:extLst>
        </c:ser>
        <c:ser>
          <c:idx val="1"/>
          <c:order val="1"/>
          <c:tx>
            <c:v>Günler</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solidFill>
                <a:schemeClr val="accent1"/>
              </a:solid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tr-T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Лист1!$A$2:$A$6</c:f>
              <c:strCache>
                <c:ptCount val="5"/>
                <c:pt idx="0">
                  <c:v>Algılayıcı sistemin kurulması</c:v>
                </c:pt>
                <c:pt idx="1">
                  <c:v>Gönderici sistemin kurulması</c:v>
                </c:pt>
                <c:pt idx="2">
                  <c:v>Lehimleme,birleştirme,algoritma tasarıımı</c:v>
                </c:pt>
                <c:pt idx="3">
                  <c:v>Algılayıcı ve Gönderici sistemin kodlarının yazılması</c:v>
                </c:pt>
                <c:pt idx="4">
                  <c:v>Sağlama testleri</c:v>
                </c:pt>
              </c:strCache>
            </c:strRef>
          </c:cat>
          <c:val>
            <c:numRef>
              <c:f>Лист1!$C$2:$C$6</c:f>
              <c:numCache>
                <c:formatCode>General</c:formatCode>
                <c:ptCount val="5"/>
                <c:pt idx="0">
                  <c:v>30</c:v>
                </c:pt>
                <c:pt idx="1">
                  <c:v>35</c:v>
                </c:pt>
                <c:pt idx="2">
                  <c:v>25</c:v>
                </c:pt>
                <c:pt idx="3">
                  <c:v>42</c:v>
                </c:pt>
                <c:pt idx="4">
                  <c:v>60</c:v>
                </c:pt>
              </c:numCache>
            </c:numRef>
          </c:val>
          <c:extLst>
            <c:ext xmlns:c16="http://schemas.microsoft.com/office/drawing/2014/chart" uri="{C3380CC4-5D6E-409C-BE32-E72D297353CC}">
              <c16:uniqueId val="{00000009-7931-4228-9BB6-2EA934BEAB1A}"/>
            </c:ext>
          </c:extLst>
        </c:ser>
        <c:dLbls>
          <c:showLegendKey val="0"/>
          <c:showVal val="0"/>
          <c:showCatName val="0"/>
          <c:showSerName val="0"/>
          <c:showPercent val="0"/>
          <c:showBubbleSize val="0"/>
        </c:dLbls>
        <c:gapWidth val="150"/>
        <c:overlap val="100"/>
        <c:axId val="278041072"/>
        <c:axId val="278041488"/>
      </c:barChart>
      <c:catAx>
        <c:axId val="278041072"/>
        <c:scaling>
          <c:orientation val="maxMin"/>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tr-TR"/>
                  <a:t>İş Paketlerinin Adı ve Hedefleri</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tr-TR"/>
            </a:p>
          </c:txPr>
        </c:title>
        <c:numFmt formatCode="General" sourceLinked="1"/>
        <c:majorTickMark val="out"/>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tr-TR"/>
          </a:p>
        </c:txPr>
        <c:crossAx val="278041488"/>
        <c:crosses val="autoZero"/>
        <c:auto val="1"/>
        <c:lblAlgn val="ctr"/>
        <c:lblOffset val="100"/>
        <c:noMultiLvlLbl val="0"/>
      </c:catAx>
      <c:valAx>
        <c:axId val="278041488"/>
        <c:scaling>
          <c:orientation val="minMax"/>
          <c:max val="43909"/>
          <c:min val="43709"/>
        </c:scaling>
        <c:delete val="0"/>
        <c:axPos val="t"/>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tr-TR"/>
                  <a:t>Zaman Aralığı</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tr-TR"/>
            </a:p>
          </c:txPr>
        </c:title>
        <c:numFmt formatCode="d\-mmm"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tr-TR"/>
          </a:p>
        </c:txPr>
        <c:crossAx val="27804107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74CD2-DE04-4057-82CB-914F63CA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2734</Words>
  <Characters>15588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Semih Tavukçu</dc:creator>
  <cp:keywords/>
  <dc:description/>
  <cp:lastModifiedBy>Semih Tavukçu</cp:lastModifiedBy>
  <cp:revision>2</cp:revision>
  <dcterms:created xsi:type="dcterms:W3CDTF">2020-06-10T13:58:00Z</dcterms:created>
  <dcterms:modified xsi:type="dcterms:W3CDTF">2020-06-10T13:58:00Z</dcterms:modified>
</cp:coreProperties>
</file>