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68C" w:rsidRDefault="0068468C" w:rsidP="00356FD3">
      <w:pPr>
        <w:widowControl w:val="0"/>
        <w:spacing w:after="0" w:line="240" w:lineRule="auto"/>
        <w:jc w:val="right"/>
        <w:rPr>
          <w:rFonts w:ascii="MS Mincho" w:eastAsia="MS Mincho" w:hAnsi="MS Mincho" w:cs="Times New Roman"/>
          <w:kern w:val="2"/>
          <w:lang w:val="en-US"/>
        </w:rPr>
      </w:pPr>
    </w:p>
    <w:p w:rsidR="0068468C" w:rsidRDefault="0068468C" w:rsidP="00356FD3">
      <w:pPr>
        <w:widowControl w:val="0"/>
        <w:spacing w:after="0" w:line="240" w:lineRule="auto"/>
        <w:jc w:val="right"/>
        <w:rPr>
          <w:rFonts w:ascii="MS Mincho" w:eastAsia="MS Mincho" w:hAnsi="MS Mincho" w:cs="Times New Roman"/>
          <w:kern w:val="2"/>
          <w:lang w:val="en-US"/>
        </w:rPr>
      </w:pPr>
    </w:p>
    <w:p w:rsidR="00436BB7" w:rsidRPr="00816371" w:rsidRDefault="0068468C" w:rsidP="00436BB7">
      <w:pPr>
        <w:widowControl w:val="0"/>
        <w:spacing w:after="0" w:line="240" w:lineRule="auto"/>
        <w:jc w:val="both"/>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rPr>
        <w:t>（</w:t>
      </w:r>
      <w:proofErr w:type="gramStart"/>
      <w:r w:rsidRPr="00816371">
        <w:rPr>
          <w:rFonts w:ascii="MS Mincho" w:eastAsia="MS Mincho" w:hAnsi="MS Mincho" w:cs="Times New Roman" w:hint="eastAsia"/>
          <w:kern w:val="2"/>
          <w:sz w:val="21"/>
          <w:szCs w:val="21"/>
          <w:lang w:val="en-US"/>
        </w:rPr>
        <w:t xml:space="preserve">　　）</w:t>
      </w:r>
      <w:proofErr w:type="gramEnd"/>
      <w:r w:rsidR="005C00A8" w:rsidRPr="00816371">
        <w:rPr>
          <w:rFonts w:ascii="MS Mincho" w:eastAsia="MS Mincho" w:hAnsi="MS Mincho" w:cs="Times New Roman" w:hint="eastAsia"/>
          <w:kern w:val="2"/>
          <w:sz w:val="21"/>
          <w:szCs w:val="21"/>
          <w:lang w:val="en-US"/>
        </w:rPr>
        <w:t>省</w:t>
      </w:r>
      <w:r w:rsidR="00436BB7" w:rsidRPr="00816371">
        <w:rPr>
          <w:rFonts w:ascii="MS Mincho" w:eastAsia="MS Mincho" w:hAnsi="MS Mincho" w:cs="Times New Roman" w:hint="eastAsia"/>
          <w:kern w:val="2"/>
          <w:sz w:val="21"/>
          <w:szCs w:val="21"/>
          <w:lang w:val="en-US"/>
        </w:rPr>
        <w:t>（　　）局</w:t>
      </w:r>
    </w:p>
    <w:p w:rsidR="00436BB7" w:rsidRPr="00816371" w:rsidRDefault="00436BB7" w:rsidP="00356FD3">
      <w:pPr>
        <w:widowControl w:val="0"/>
        <w:spacing w:after="0" w:line="240" w:lineRule="auto"/>
        <w:jc w:val="both"/>
        <w:rPr>
          <w:rFonts w:ascii="MS Mincho" w:eastAsia="MS Mincho" w:hAnsi="MS Mincho" w:cs="Times New Roman"/>
          <w:kern w:val="2"/>
          <w:sz w:val="21"/>
          <w:szCs w:val="21"/>
          <w:lang w:val="en-US"/>
        </w:rPr>
      </w:pPr>
    </w:p>
    <w:p w:rsidR="00356FD3" w:rsidRPr="00816371" w:rsidRDefault="0068468C" w:rsidP="00356FD3">
      <w:pPr>
        <w:widowControl w:val="0"/>
        <w:spacing w:after="0" w:line="240" w:lineRule="auto"/>
        <w:jc w:val="both"/>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rPr>
        <w:t>（</w:t>
      </w:r>
      <w:proofErr w:type="gramStart"/>
      <w:r w:rsidRPr="00816371">
        <w:rPr>
          <w:rFonts w:ascii="MS Mincho" w:eastAsia="MS Mincho" w:hAnsi="MS Mincho" w:cs="Times New Roman" w:hint="eastAsia"/>
          <w:kern w:val="2"/>
          <w:sz w:val="21"/>
          <w:szCs w:val="21"/>
          <w:lang w:val="en-US"/>
        </w:rPr>
        <w:t xml:space="preserve">　　）</w:t>
      </w:r>
      <w:proofErr w:type="gramEnd"/>
      <w:r w:rsidR="005C00A8" w:rsidRPr="00816371">
        <w:rPr>
          <w:rFonts w:ascii="MS Mincho" w:eastAsia="MS Mincho" w:hAnsi="MS Mincho" w:cs="Times New Roman" w:hint="eastAsia"/>
          <w:kern w:val="2"/>
          <w:sz w:val="21"/>
          <w:szCs w:val="21"/>
          <w:lang w:val="en-US"/>
        </w:rPr>
        <w:t>課</w:t>
      </w:r>
      <w:r w:rsidR="00436BB7" w:rsidRPr="00816371">
        <w:rPr>
          <w:rFonts w:ascii="MS Mincho" w:eastAsia="MS Mincho" w:hAnsi="MS Mincho" w:cs="Times New Roman" w:hint="eastAsia"/>
          <w:kern w:val="2"/>
          <w:sz w:val="21"/>
          <w:szCs w:val="21"/>
          <w:lang w:val="en-US"/>
        </w:rPr>
        <w:t>御中</w:t>
      </w:r>
      <w:r w:rsidR="005C00A8" w:rsidRPr="00816371">
        <w:rPr>
          <w:rFonts w:ascii="MS Mincho" w:eastAsia="MS Mincho" w:hAnsi="MS Mincho" w:cs="Times New Roman" w:hint="eastAsia"/>
          <w:kern w:val="2"/>
          <w:sz w:val="21"/>
          <w:szCs w:val="21"/>
          <w:lang w:val="en-US"/>
        </w:rPr>
        <w:t xml:space="preserve">　</w:t>
      </w:r>
    </w:p>
    <w:p w:rsidR="00356FD3" w:rsidRPr="00816371" w:rsidRDefault="00356FD3" w:rsidP="00356FD3">
      <w:pPr>
        <w:widowControl w:val="0"/>
        <w:spacing w:after="0" w:line="240" w:lineRule="auto"/>
        <w:jc w:val="right"/>
        <w:rPr>
          <w:rFonts w:ascii="MS Mincho" w:eastAsia="MS Mincho" w:hAnsi="MS Mincho" w:cs="Times New Roman"/>
          <w:kern w:val="2"/>
          <w:sz w:val="21"/>
          <w:szCs w:val="21"/>
          <w:lang w:val="en-US"/>
        </w:rPr>
      </w:pPr>
    </w:p>
    <w:p w:rsidR="0068468C" w:rsidRPr="00816371" w:rsidRDefault="0068468C" w:rsidP="00356FD3">
      <w:pPr>
        <w:widowControl w:val="0"/>
        <w:spacing w:after="0" w:line="240" w:lineRule="auto"/>
        <w:jc w:val="right"/>
        <w:rPr>
          <w:rFonts w:ascii="MS Mincho" w:eastAsia="MS Mincho" w:hAnsi="MS Mincho" w:cs="Times New Roman"/>
          <w:kern w:val="2"/>
          <w:sz w:val="21"/>
          <w:szCs w:val="21"/>
          <w:lang w:val="en-US"/>
        </w:rPr>
      </w:pPr>
    </w:p>
    <w:p w:rsidR="00356FD3" w:rsidRPr="00816371" w:rsidRDefault="00356FD3" w:rsidP="00356FD3">
      <w:pPr>
        <w:widowControl w:val="0"/>
        <w:spacing w:after="0" w:line="240" w:lineRule="auto"/>
        <w:jc w:val="both"/>
        <w:rPr>
          <w:rFonts w:ascii="MS Mincho" w:eastAsia="MS Mincho" w:hAnsi="MS Mincho" w:cs="Times New Roman"/>
          <w:kern w:val="2"/>
          <w:sz w:val="21"/>
          <w:szCs w:val="21"/>
          <w:lang w:val="en-US"/>
        </w:rPr>
      </w:pPr>
    </w:p>
    <w:p w:rsidR="00356FD3" w:rsidRPr="00816371" w:rsidRDefault="00E427E0" w:rsidP="00356FD3">
      <w:pPr>
        <w:widowControl w:val="0"/>
        <w:spacing w:after="0" w:line="240" w:lineRule="auto"/>
        <w:jc w:val="center"/>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rPr>
        <w:t>象牙</w:t>
      </w:r>
      <w:r w:rsidR="00356FD3" w:rsidRPr="00816371">
        <w:rPr>
          <w:rFonts w:ascii="MS Mincho" w:eastAsia="MS Mincho" w:hAnsi="MS Mincho" w:cs="Times New Roman" w:hint="eastAsia"/>
          <w:kern w:val="2"/>
          <w:sz w:val="21"/>
          <w:szCs w:val="21"/>
          <w:lang w:val="en-US"/>
        </w:rPr>
        <w:t>密猟</w:t>
      </w:r>
      <w:r w:rsidR="005C00A8" w:rsidRPr="00816371">
        <w:rPr>
          <w:rFonts w:ascii="MS Mincho" w:eastAsia="MS Mincho" w:hAnsi="MS Mincho" w:cs="Times New Roman" w:hint="eastAsia"/>
          <w:kern w:val="2"/>
          <w:sz w:val="21"/>
          <w:szCs w:val="21"/>
          <w:lang w:val="en-US"/>
        </w:rPr>
        <w:t>により激減している</w:t>
      </w:r>
      <w:r w:rsidR="00356FD3" w:rsidRPr="00816371">
        <w:rPr>
          <w:rFonts w:ascii="MS Mincho" w:eastAsia="MS Mincho" w:hAnsi="MS Mincho" w:cs="Times New Roman" w:hint="eastAsia"/>
          <w:kern w:val="2"/>
          <w:sz w:val="21"/>
          <w:szCs w:val="21"/>
          <w:lang w:val="en-US"/>
        </w:rPr>
        <w:t>アフリカゾウ</w:t>
      </w:r>
      <w:r w:rsidR="005C00A8" w:rsidRPr="00816371">
        <w:rPr>
          <w:rFonts w:ascii="MS Mincho" w:eastAsia="MS Mincho" w:hAnsi="MS Mincho" w:cs="Times New Roman" w:hint="eastAsia"/>
          <w:kern w:val="2"/>
          <w:sz w:val="21"/>
          <w:szCs w:val="21"/>
          <w:lang w:val="en-US"/>
        </w:rPr>
        <w:t>の</w:t>
      </w:r>
      <w:r w:rsidR="00356FD3" w:rsidRPr="00816371">
        <w:rPr>
          <w:rFonts w:ascii="MS Mincho" w:eastAsia="MS Mincho" w:hAnsi="MS Mincho" w:cs="Times New Roman" w:hint="eastAsia"/>
          <w:kern w:val="2"/>
          <w:sz w:val="21"/>
          <w:szCs w:val="21"/>
          <w:lang w:val="en-US"/>
        </w:rPr>
        <w:t>保護について（お願い）</w:t>
      </w:r>
    </w:p>
    <w:p w:rsidR="00356FD3" w:rsidRPr="00816371" w:rsidRDefault="00356FD3" w:rsidP="00356FD3">
      <w:pPr>
        <w:widowControl w:val="0"/>
        <w:spacing w:after="0" w:line="240" w:lineRule="auto"/>
        <w:jc w:val="both"/>
        <w:rPr>
          <w:rFonts w:ascii="MS Mincho" w:eastAsia="MS Mincho" w:hAnsi="MS Mincho" w:cs="Times New Roman"/>
          <w:kern w:val="2"/>
          <w:sz w:val="21"/>
          <w:szCs w:val="21"/>
        </w:rPr>
      </w:pPr>
    </w:p>
    <w:p w:rsidR="0068468C" w:rsidRPr="00816371" w:rsidRDefault="0068468C" w:rsidP="00356FD3">
      <w:pPr>
        <w:widowControl w:val="0"/>
        <w:spacing w:after="0" w:line="240" w:lineRule="auto"/>
        <w:jc w:val="both"/>
        <w:rPr>
          <w:rFonts w:ascii="MS Mincho" w:eastAsia="MS Mincho" w:hAnsi="MS Mincho" w:cs="Times New Roman"/>
          <w:kern w:val="2"/>
          <w:sz w:val="21"/>
          <w:szCs w:val="21"/>
        </w:rPr>
      </w:pPr>
    </w:p>
    <w:p w:rsidR="00356FD3" w:rsidRPr="00816371" w:rsidRDefault="00356FD3" w:rsidP="00356FD3">
      <w:pPr>
        <w:widowControl w:val="0"/>
        <w:spacing w:after="0" w:line="240" w:lineRule="auto"/>
        <w:jc w:val="both"/>
        <w:rPr>
          <w:rFonts w:ascii="MS Mincho" w:eastAsia="MS Mincho" w:hAnsi="MS Mincho" w:cs="Times New Roman"/>
          <w:kern w:val="2"/>
          <w:sz w:val="21"/>
          <w:szCs w:val="21"/>
          <w:lang w:val="en-US"/>
        </w:rPr>
      </w:pPr>
      <w:smartTag w:uri="schemas-densijiten-jp/ddviewer" w:element="DDviewer">
        <w:r w:rsidRPr="00816371">
          <w:rPr>
            <w:rFonts w:ascii="MS Mincho" w:eastAsia="MS Mincho" w:hAnsi="MS Mincho" w:cs="Times New Roman" w:hint="eastAsia"/>
            <w:kern w:val="2"/>
            <w:sz w:val="21"/>
            <w:szCs w:val="21"/>
            <w:lang w:val="en-US"/>
          </w:rPr>
          <w:t>拝啓</w:t>
        </w:r>
      </w:smartTag>
      <w:r w:rsidRPr="00816371">
        <w:rPr>
          <w:rFonts w:ascii="MS Mincho" w:eastAsia="MS Mincho" w:hAnsi="MS Mincho" w:cs="Times New Roman" w:hint="eastAsia"/>
          <w:kern w:val="2"/>
          <w:sz w:val="21"/>
          <w:szCs w:val="21"/>
          <w:lang w:val="en-US"/>
        </w:rPr>
        <w:t xml:space="preserve">　時下ますますご清栄のこととお喜び申し上げます。</w:t>
      </w:r>
    </w:p>
    <w:p w:rsidR="005C00A8" w:rsidRPr="00816371" w:rsidRDefault="005C00A8" w:rsidP="00356FD3">
      <w:pPr>
        <w:widowControl w:val="0"/>
        <w:spacing w:after="0" w:line="240" w:lineRule="auto"/>
        <w:jc w:val="both"/>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rPr>
        <w:t xml:space="preserve">　</w:t>
      </w:r>
    </w:p>
    <w:p w:rsidR="000536BE" w:rsidRPr="00816371" w:rsidRDefault="004F7545" w:rsidP="005C00A8">
      <w:pPr>
        <w:widowControl w:val="0"/>
        <w:spacing w:after="0" w:line="240" w:lineRule="auto"/>
        <w:jc w:val="both"/>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rPr>
        <w:t xml:space="preserve">　さて、ゾウは地球上最大の哺乳動物であり、また高知能でもあります。毎年最大３万８千頭ものこの素晴らしい生き物が殺されているのは不可解です。それも単に象牙取引の</w:t>
      </w:r>
      <w:r w:rsidR="001238E8" w:rsidRPr="00816371">
        <w:rPr>
          <w:rFonts w:ascii="MS Mincho" w:eastAsia="MS Mincho" w:hAnsi="MS Mincho" w:cs="Times New Roman" w:hint="eastAsia"/>
          <w:kern w:val="2"/>
          <w:sz w:val="21"/>
          <w:szCs w:val="21"/>
          <w:lang w:val="en-US"/>
        </w:rPr>
        <w:t>ためにです。しかも、たった１５年ほどで野生の</w:t>
      </w:r>
      <w:r w:rsidR="00950764" w:rsidRPr="00816371">
        <w:rPr>
          <w:rFonts w:ascii="MS Mincho" w:eastAsia="MS Mincho" w:hAnsi="MS Mincho" w:cs="Times New Roman" w:hint="eastAsia"/>
          <w:kern w:val="2"/>
          <w:sz w:val="21"/>
          <w:szCs w:val="21"/>
          <w:lang w:val="en-US"/>
        </w:rPr>
        <w:t>アフリカ</w:t>
      </w:r>
      <w:r w:rsidR="001238E8" w:rsidRPr="00816371">
        <w:rPr>
          <w:rFonts w:ascii="MS Mincho" w:eastAsia="MS Mincho" w:hAnsi="MS Mincho" w:cs="Times New Roman" w:hint="eastAsia"/>
          <w:kern w:val="2"/>
          <w:sz w:val="21"/>
          <w:szCs w:val="21"/>
          <w:lang w:val="en-US"/>
        </w:rPr>
        <w:t>ゾウ</w:t>
      </w:r>
      <w:r w:rsidR="00950764" w:rsidRPr="00816371">
        <w:rPr>
          <w:rFonts w:ascii="MS Mincho" w:eastAsia="MS Mincho" w:hAnsi="MS Mincho" w:cs="Times New Roman" w:hint="eastAsia"/>
          <w:kern w:val="2"/>
          <w:sz w:val="21"/>
          <w:szCs w:val="21"/>
          <w:lang w:val="en-US"/>
        </w:rPr>
        <w:t>が</w:t>
      </w:r>
      <w:r w:rsidR="001238E8" w:rsidRPr="00816371">
        <w:rPr>
          <w:rFonts w:ascii="MS Mincho" w:eastAsia="MS Mincho" w:hAnsi="MS Mincho" w:cs="Times New Roman" w:hint="eastAsia"/>
          <w:kern w:val="2"/>
          <w:sz w:val="21"/>
          <w:szCs w:val="21"/>
          <w:lang w:val="en-US"/>
        </w:rPr>
        <w:t>絶滅する可能性があるというのも同様にショッキ</w:t>
      </w:r>
      <w:bookmarkStart w:id="0" w:name="_GoBack"/>
      <w:bookmarkEnd w:id="0"/>
      <w:r w:rsidR="001238E8" w:rsidRPr="00816371">
        <w:rPr>
          <w:rFonts w:ascii="MS Mincho" w:eastAsia="MS Mincho" w:hAnsi="MS Mincho" w:cs="Times New Roman" w:hint="eastAsia"/>
          <w:kern w:val="2"/>
          <w:sz w:val="21"/>
          <w:szCs w:val="21"/>
          <w:lang w:val="en-US"/>
        </w:rPr>
        <w:t>ングです。</w:t>
      </w:r>
      <w:r w:rsidR="00A85DD3" w:rsidRPr="00816371">
        <w:rPr>
          <w:rFonts w:ascii="MS Mincho" w:eastAsia="MS Mincho" w:hAnsi="MS Mincho" w:cs="Times New Roman" w:hint="eastAsia"/>
          <w:kern w:val="2"/>
          <w:sz w:val="21"/>
          <w:szCs w:val="21"/>
          <w:lang w:val="en-US"/>
        </w:rPr>
        <w:t>この悲惨な件について</w:t>
      </w:r>
      <w:r w:rsidR="00A727F8" w:rsidRPr="00816371">
        <w:rPr>
          <w:rFonts w:ascii="MS Mincho" w:eastAsia="MS Mincho" w:hAnsi="MS Mincho" w:cs="Times New Roman" w:hint="eastAsia"/>
          <w:kern w:val="2"/>
          <w:sz w:val="21"/>
          <w:szCs w:val="21"/>
          <w:lang w:val="en-US"/>
        </w:rPr>
        <w:t>早急な対処をしていただきたくお願い申し上げるため、お手紙差し上げる次第です。</w:t>
      </w:r>
    </w:p>
    <w:p w:rsidR="001238E8" w:rsidRPr="00816371" w:rsidRDefault="00510A07" w:rsidP="005C00A8">
      <w:pPr>
        <w:widowControl w:val="0"/>
        <w:spacing w:after="0" w:line="240" w:lineRule="auto"/>
        <w:jc w:val="both"/>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rPr>
        <w:t xml:space="preserve">　</w:t>
      </w:r>
    </w:p>
    <w:p w:rsidR="002C268C" w:rsidRPr="00816371" w:rsidRDefault="00510A07" w:rsidP="005C00A8">
      <w:pPr>
        <w:widowControl w:val="0"/>
        <w:spacing w:after="0" w:line="240" w:lineRule="auto"/>
        <w:jc w:val="both"/>
        <w:rPr>
          <w:rFonts w:ascii="MS Mincho" w:eastAsia="MS Mincho" w:hAnsi="MS Mincho" w:cs="MS Mincho"/>
          <w:color w:val="000000"/>
          <w:sz w:val="21"/>
          <w:szCs w:val="21"/>
        </w:rPr>
      </w:pPr>
      <w:r w:rsidRPr="00816371">
        <w:rPr>
          <w:rFonts w:ascii="MS Mincho" w:eastAsia="MS Mincho" w:hAnsi="MS Mincho" w:cs="Times New Roman" w:hint="eastAsia"/>
          <w:kern w:val="2"/>
          <w:sz w:val="21"/>
          <w:szCs w:val="21"/>
          <w:lang w:val="en-US"/>
        </w:rPr>
        <w:t xml:space="preserve">　</w:t>
      </w:r>
      <w:r w:rsidRPr="00816371">
        <w:rPr>
          <w:rFonts w:hint="eastAsia"/>
          <w:color w:val="000000"/>
          <w:sz w:val="21"/>
          <w:szCs w:val="21"/>
        </w:rPr>
        <w:t>ワシントン条約締約国会</w:t>
      </w:r>
      <w:r w:rsidRPr="00816371">
        <w:rPr>
          <w:rFonts w:ascii="MS Mincho" w:eastAsia="MS Mincho" w:hAnsi="MS Mincho" w:cs="MS Mincho" w:hint="eastAsia"/>
          <w:color w:val="000000"/>
          <w:sz w:val="21"/>
          <w:szCs w:val="21"/>
        </w:rPr>
        <w:t>議の日本代表</w:t>
      </w:r>
      <w:r w:rsidR="00950764" w:rsidRPr="00816371">
        <w:rPr>
          <w:rFonts w:ascii="MS Mincho" w:eastAsia="MS Mincho" w:hAnsi="MS Mincho" w:cs="MS Mincho" w:hint="eastAsia"/>
          <w:color w:val="000000"/>
          <w:sz w:val="21"/>
          <w:szCs w:val="21"/>
        </w:rPr>
        <w:t>の</w:t>
      </w:r>
      <w:r w:rsidRPr="00816371">
        <w:rPr>
          <w:rFonts w:ascii="MS Mincho" w:eastAsia="MS Mincho" w:hAnsi="MS Mincho" w:cs="MS Mincho" w:hint="eastAsia"/>
          <w:color w:val="000000"/>
          <w:sz w:val="21"/>
          <w:szCs w:val="21"/>
        </w:rPr>
        <w:t>担当官様には</w:t>
      </w:r>
      <w:r w:rsidR="00950764" w:rsidRPr="00816371">
        <w:rPr>
          <w:rFonts w:ascii="MS Mincho" w:eastAsia="MS Mincho" w:hAnsi="MS Mincho" w:cs="MS Mincho" w:hint="eastAsia"/>
          <w:color w:val="000000"/>
          <w:sz w:val="21"/>
          <w:szCs w:val="21"/>
        </w:rPr>
        <w:t>、絶滅が危惧されるアフリカゾウの保護を決定する責任があ</w:t>
      </w:r>
      <w:r w:rsidR="00664455" w:rsidRPr="00816371">
        <w:rPr>
          <w:rFonts w:ascii="MS Mincho" w:eastAsia="MS Mincho" w:hAnsi="MS Mincho" w:cs="MS Mincho" w:hint="eastAsia"/>
          <w:color w:val="000000"/>
          <w:sz w:val="21"/>
          <w:szCs w:val="21"/>
        </w:rPr>
        <w:t>ると存じます</w:t>
      </w:r>
      <w:r w:rsidR="00C748CE" w:rsidRPr="00816371">
        <w:rPr>
          <w:rFonts w:ascii="MS Mincho" w:eastAsia="MS Mincho" w:hAnsi="MS Mincho" w:cs="MS Mincho" w:hint="eastAsia"/>
          <w:color w:val="000000"/>
          <w:sz w:val="21"/>
          <w:szCs w:val="21"/>
        </w:rPr>
        <w:t>。７５パーセントの象牙</w:t>
      </w:r>
      <w:r w:rsidR="00664455" w:rsidRPr="00816371">
        <w:rPr>
          <w:rFonts w:ascii="MS Mincho" w:eastAsia="MS Mincho" w:hAnsi="MS Mincho" w:cs="MS Mincho" w:hint="eastAsia"/>
          <w:color w:val="000000"/>
          <w:sz w:val="21"/>
          <w:szCs w:val="21"/>
        </w:rPr>
        <w:t>売買は中国がしており、アジア極東においては象牙は１キロにつき１５００ドルの値打ちがあるそうです。密猟者は</w:t>
      </w:r>
      <w:r w:rsidR="002C268C" w:rsidRPr="00816371">
        <w:rPr>
          <w:rFonts w:ascii="MS Mincho" w:eastAsia="MS Mincho" w:hAnsi="MS Mincho" w:cs="MS Mincho" w:hint="eastAsia"/>
          <w:color w:val="000000"/>
          <w:sz w:val="21"/>
          <w:szCs w:val="21"/>
        </w:rPr>
        <w:t>、たった４年前は１キロにつき約４ドルだった</w:t>
      </w:r>
      <w:r w:rsidR="00664455" w:rsidRPr="00816371">
        <w:rPr>
          <w:rFonts w:ascii="MS Mincho" w:eastAsia="MS Mincho" w:hAnsi="MS Mincho" w:cs="MS Mincho" w:hint="eastAsia"/>
          <w:color w:val="000000"/>
          <w:sz w:val="21"/>
          <w:szCs w:val="21"/>
        </w:rPr>
        <w:t>象牙</w:t>
      </w:r>
      <w:r w:rsidR="002C268C" w:rsidRPr="00816371">
        <w:rPr>
          <w:rFonts w:ascii="MS Mincho" w:eastAsia="MS Mincho" w:hAnsi="MS Mincho" w:cs="MS Mincho" w:hint="eastAsia"/>
          <w:color w:val="000000"/>
          <w:sz w:val="21"/>
          <w:szCs w:val="21"/>
        </w:rPr>
        <w:t>で、今や</w:t>
      </w:r>
      <w:r w:rsidR="00664455" w:rsidRPr="00816371">
        <w:rPr>
          <w:rFonts w:ascii="MS Mincho" w:eastAsia="MS Mincho" w:hAnsi="MS Mincho" w:cs="MS Mincho" w:hint="eastAsia"/>
          <w:color w:val="000000"/>
          <w:sz w:val="21"/>
          <w:szCs w:val="21"/>
        </w:rPr>
        <w:t>驚くべき額の１５０ドルを見込むことができるといいます。</w:t>
      </w:r>
      <w:r w:rsidR="002C268C" w:rsidRPr="00816371">
        <w:rPr>
          <w:rFonts w:ascii="MS Mincho" w:eastAsia="MS Mincho" w:hAnsi="MS Mincho" w:cs="MS Mincho" w:hint="eastAsia"/>
          <w:color w:val="000000"/>
          <w:sz w:val="21"/>
          <w:szCs w:val="21"/>
        </w:rPr>
        <w:t>ですから、１０キロという少量の象牙で、密猟者は１５００ドルを手にすることができるのです。これは、臨時労働者の１年の稼ぎよりかなり高額です。大きな雄のゾウの牙は１００キロほどあり、</w:t>
      </w:r>
      <w:r w:rsidR="00B07E3B" w:rsidRPr="00816371">
        <w:rPr>
          <w:rStyle w:val="wikibctsttlhg"/>
          <w:rFonts w:ascii="Arial" w:hAnsi="Arial" w:cs="Arial"/>
          <w:color w:val="000000"/>
          <w:sz w:val="21"/>
          <w:szCs w:val="21"/>
        </w:rPr>
        <w:t>一攫千</w:t>
      </w:r>
      <w:r w:rsidR="00B07E3B" w:rsidRPr="00816371">
        <w:rPr>
          <w:rStyle w:val="wikibctsttlhg"/>
          <w:rFonts w:ascii="MS Gothic" w:eastAsia="MS Gothic" w:hAnsi="MS Gothic" w:cs="MS Gothic" w:hint="eastAsia"/>
          <w:color w:val="000000"/>
          <w:sz w:val="21"/>
          <w:szCs w:val="21"/>
        </w:rPr>
        <w:t>金</w:t>
      </w:r>
      <w:r w:rsidR="002C268C" w:rsidRPr="00816371">
        <w:rPr>
          <w:rFonts w:ascii="MS Mincho" w:eastAsia="MS Mincho" w:hAnsi="MS Mincho" w:cs="MS Mincho" w:hint="eastAsia"/>
          <w:color w:val="000000"/>
          <w:sz w:val="21"/>
          <w:szCs w:val="21"/>
        </w:rPr>
        <w:t>という動機は</w:t>
      </w:r>
      <w:r w:rsidR="00B07E3B" w:rsidRPr="00816371">
        <w:rPr>
          <w:rFonts w:ascii="MS Mincho" w:eastAsia="MS Mincho" w:hAnsi="MS Mincho" w:cs="MS Mincho" w:hint="eastAsia"/>
          <w:color w:val="000000"/>
          <w:sz w:val="21"/>
          <w:szCs w:val="21"/>
        </w:rPr>
        <w:t>相当なものです。</w:t>
      </w:r>
    </w:p>
    <w:p w:rsidR="00B07E3B" w:rsidRPr="00816371" w:rsidRDefault="00B07E3B" w:rsidP="005C00A8">
      <w:pPr>
        <w:widowControl w:val="0"/>
        <w:spacing w:after="0" w:line="240" w:lineRule="auto"/>
        <w:jc w:val="both"/>
        <w:rPr>
          <w:rFonts w:ascii="MS Mincho" w:eastAsia="MS Mincho" w:hAnsi="MS Mincho" w:cs="MS Mincho"/>
          <w:color w:val="000000"/>
          <w:sz w:val="21"/>
          <w:szCs w:val="21"/>
        </w:rPr>
      </w:pPr>
      <w:r w:rsidRPr="00816371">
        <w:rPr>
          <w:rFonts w:ascii="MS Mincho" w:eastAsia="MS Mincho" w:hAnsi="MS Mincho" w:cs="MS Mincho" w:hint="eastAsia"/>
          <w:color w:val="000000"/>
          <w:sz w:val="21"/>
          <w:szCs w:val="21"/>
        </w:rPr>
        <w:t xml:space="preserve">　</w:t>
      </w:r>
    </w:p>
    <w:p w:rsidR="001238E8" w:rsidRPr="00816371" w:rsidRDefault="001238E8" w:rsidP="005C00A8">
      <w:pPr>
        <w:widowControl w:val="0"/>
        <w:spacing w:after="0" w:line="240" w:lineRule="auto"/>
        <w:jc w:val="both"/>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rPr>
        <w:t xml:space="preserve">　つきましては、</w:t>
      </w:r>
      <w:r w:rsidR="00B07E3B" w:rsidRPr="00816371">
        <w:rPr>
          <w:rFonts w:ascii="MS Mincho" w:eastAsia="MS Mincho" w:hAnsi="MS Mincho" w:cs="Times New Roman" w:hint="eastAsia"/>
          <w:kern w:val="2"/>
          <w:sz w:val="21"/>
          <w:szCs w:val="21"/>
          <w:lang w:val="en-US"/>
        </w:rPr>
        <w:t>アフリカゾウの保護の緊迫性を認識した上で</w:t>
      </w:r>
      <w:r w:rsidR="005872C2" w:rsidRPr="00816371">
        <w:rPr>
          <w:rFonts w:ascii="MS Mincho" w:eastAsia="MS Mincho" w:hAnsi="MS Mincho" w:cs="Times New Roman" w:hint="eastAsia"/>
          <w:kern w:val="2"/>
          <w:sz w:val="21"/>
          <w:szCs w:val="21"/>
          <w:lang w:val="en-US"/>
        </w:rPr>
        <w:t>決議に臨んで</w:t>
      </w:r>
      <w:r w:rsidR="00B07E3B" w:rsidRPr="00816371">
        <w:rPr>
          <w:rFonts w:ascii="MS Mincho" w:eastAsia="MS Mincho" w:hAnsi="MS Mincho" w:cs="Times New Roman" w:hint="eastAsia"/>
          <w:kern w:val="2"/>
          <w:sz w:val="21"/>
          <w:szCs w:val="21"/>
          <w:lang w:val="en-US"/>
        </w:rPr>
        <w:t>いただきたく</w:t>
      </w:r>
      <w:r w:rsidRPr="00816371">
        <w:rPr>
          <w:rFonts w:ascii="MS Mincho" w:eastAsia="MS Mincho" w:hAnsi="MS Mincho" w:cs="Times New Roman" w:hint="eastAsia"/>
          <w:kern w:val="2"/>
          <w:sz w:val="21"/>
          <w:szCs w:val="21"/>
          <w:lang w:val="en-US"/>
        </w:rPr>
        <w:t>お願い申し上げます。</w:t>
      </w:r>
      <w:r w:rsidR="005872C2" w:rsidRPr="00816371">
        <w:rPr>
          <w:rFonts w:ascii="MS Mincho" w:eastAsia="MS Mincho" w:hAnsi="MS Mincho" w:cs="Times New Roman" w:hint="eastAsia"/>
          <w:kern w:val="2"/>
          <w:sz w:val="21"/>
          <w:szCs w:val="21"/>
          <w:lang w:val="en-US"/>
        </w:rPr>
        <w:t>この堂々とした動物の殺戮</w:t>
      </w:r>
      <w:r w:rsidR="003F37B9" w:rsidRPr="00816371">
        <w:rPr>
          <w:rFonts w:ascii="MS Mincho" w:eastAsia="MS Mincho" w:hAnsi="MS Mincho" w:cs="Times New Roman" w:hint="eastAsia"/>
          <w:kern w:val="2"/>
          <w:sz w:val="21"/>
          <w:szCs w:val="21"/>
          <w:lang w:val="en-US"/>
        </w:rPr>
        <w:t>を止めるため</w:t>
      </w:r>
      <w:r w:rsidR="00F668ED" w:rsidRPr="00816371">
        <w:rPr>
          <w:rFonts w:ascii="MS Mincho" w:eastAsia="MS Mincho" w:hAnsi="MS Mincho" w:cs="Times New Roman" w:hint="eastAsia"/>
          <w:kern w:val="2"/>
          <w:sz w:val="21"/>
          <w:szCs w:val="21"/>
          <w:lang w:val="en-US"/>
        </w:rPr>
        <w:t>、国際間と</w:t>
      </w:r>
      <w:r w:rsidR="003F37B9" w:rsidRPr="00816371">
        <w:rPr>
          <w:rFonts w:ascii="MS Mincho" w:eastAsia="MS Mincho" w:hAnsi="MS Mincho" w:cs="Times New Roman" w:hint="eastAsia"/>
          <w:kern w:val="2"/>
          <w:sz w:val="21"/>
          <w:szCs w:val="21"/>
          <w:lang w:val="en-US"/>
        </w:rPr>
        <w:t>国内</w:t>
      </w:r>
      <w:r w:rsidR="00F668ED" w:rsidRPr="00816371">
        <w:rPr>
          <w:rFonts w:ascii="MS Mincho" w:eastAsia="MS Mincho" w:hAnsi="MS Mincho" w:cs="Times New Roman" w:hint="eastAsia"/>
          <w:kern w:val="2"/>
          <w:sz w:val="21"/>
          <w:szCs w:val="21"/>
          <w:lang w:val="en-US"/>
        </w:rPr>
        <w:t>と</w:t>
      </w:r>
      <w:r w:rsidR="003F37B9" w:rsidRPr="00816371">
        <w:rPr>
          <w:rFonts w:ascii="MS Mincho" w:eastAsia="MS Mincho" w:hAnsi="MS Mincho" w:cs="Times New Roman" w:hint="eastAsia"/>
          <w:kern w:val="2"/>
          <w:sz w:val="21"/>
          <w:szCs w:val="21"/>
          <w:lang w:val="en-US"/>
        </w:rPr>
        <w:t>もに</w:t>
      </w:r>
      <w:r w:rsidR="00F668ED" w:rsidRPr="00816371">
        <w:rPr>
          <w:rFonts w:ascii="MS Mincho" w:eastAsia="MS Mincho" w:hAnsi="MS Mincho" w:cs="Times New Roman" w:hint="eastAsia"/>
          <w:kern w:val="2"/>
          <w:sz w:val="21"/>
          <w:szCs w:val="21"/>
          <w:lang w:val="en-US"/>
        </w:rPr>
        <w:t>恒久的</w:t>
      </w:r>
      <w:r w:rsidR="003F37B9" w:rsidRPr="00816371">
        <w:rPr>
          <w:rFonts w:ascii="MS Mincho" w:eastAsia="MS Mincho" w:hAnsi="MS Mincho" w:cs="Times New Roman" w:hint="eastAsia"/>
          <w:kern w:val="2"/>
          <w:sz w:val="21"/>
          <w:szCs w:val="21"/>
          <w:lang w:val="en-US"/>
        </w:rPr>
        <w:t>に</w:t>
      </w:r>
      <w:r w:rsidR="00F668ED" w:rsidRPr="00816371">
        <w:rPr>
          <w:rFonts w:ascii="MS Mincho" w:eastAsia="MS Mincho" w:hAnsi="MS Mincho" w:cs="Times New Roman" w:hint="eastAsia"/>
          <w:kern w:val="2"/>
          <w:sz w:val="21"/>
          <w:szCs w:val="21"/>
          <w:lang w:val="en-US"/>
        </w:rPr>
        <w:t>取引</w:t>
      </w:r>
      <w:r w:rsidR="00C94B62" w:rsidRPr="00816371">
        <w:rPr>
          <w:rFonts w:ascii="MS Mincho" w:eastAsia="MS Mincho" w:hAnsi="MS Mincho" w:cs="Times New Roman" w:hint="eastAsia"/>
          <w:kern w:val="2"/>
          <w:sz w:val="21"/>
          <w:szCs w:val="21"/>
          <w:lang w:val="en-US"/>
        </w:rPr>
        <w:t>が</w:t>
      </w:r>
      <w:r w:rsidR="003F37B9" w:rsidRPr="00816371">
        <w:rPr>
          <w:rFonts w:ascii="MS Mincho" w:eastAsia="MS Mincho" w:hAnsi="MS Mincho" w:cs="Times New Roman" w:hint="eastAsia"/>
          <w:kern w:val="2"/>
          <w:sz w:val="21"/>
          <w:szCs w:val="21"/>
          <w:lang w:val="en-US"/>
        </w:rPr>
        <w:t>禁止</w:t>
      </w:r>
      <w:r w:rsidR="00F668ED" w:rsidRPr="00816371">
        <w:rPr>
          <w:rFonts w:ascii="MS Mincho" w:eastAsia="MS Mincho" w:hAnsi="MS Mincho" w:cs="Times New Roman" w:hint="eastAsia"/>
          <w:kern w:val="2"/>
          <w:sz w:val="21"/>
          <w:szCs w:val="21"/>
          <w:lang w:val="en-US"/>
        </w:rPr>
        <w:t>されるべきです</w:t>
      </w:r>
      <w:r w:rsidR="003F37B9" w:rsidRPr="00816371">
        <w:rPr>
          <w:rFonts w:ascii="MS Mincho" w:eastAsia="MS Mincho" w:hAnsi="MS Mincho" w:cs="Times New Roman" w:hint="eastAsia"/>
          <w:kern w:val="2"/>
          <w:sz w:val="21"/>
          <w:szCs w:val="21"/>
          <w:lang w:val="en-US"/>
        </w:rPr>
        <w:t>。</w:t>
      </w:r>
      <w:r w:rsidR="00895889" w:rsidRPr="00816371">
        <w:rPr>
          <w:rFonts w:ascii="MS Mincho" w:eastAsia="MS Mincho" w:hAnsi="MS Mincho" w:cs="Times New Roman" w:hint="eastAsia"/>
          <w:kern w:val="2"/>
          <w:sz w:val="21"/>
          <w:szCs w:val="21"/>
          <w:lang w:val="en-US"/>
        </w:rPr>
        <w:t>我々が</w:t>
      </w:r>
      <w:r w:rsidR="00F10F94" w:rsidRPr="00816371">
        <w:rPr>
          <w:rFonts w:ascii="MS Mincho" w:eastAsia="MS Mincho" w:hAnsi="MS Mincho" w:cs="Times New Roman" w:hint="eastAsia"/>
          <w:kern w:val="2"/>
          <w:sz w:val="21"/>
          <w:szCs w:val="21"/>
          <w:lang w:val="en-US"/>
        </w:rPr>
        <w:t>ゾウと未来を共にするには、象牙売買禁止が不可欠です</w:t>
      </w:r>
      <w:r w:rsidR="00F668ED" w:rsidRPr="00816371">
        <w:rPr>
          <w:rFonts w:ascii="MS Mincho" w:eastAsia="MS Mincho" w:hAnsi="MS Mincho" w:cs="Times New Roman" w:hint="eastAsia"/>
          <w:kern w:val="2"/>
          <w:sz w:val="21"/>
          <w:szCs w:val="21"/>
          <w:lang w:val="en-US"/>
        </w:rPr>
        <w:t>。</w:t>
      </w:r>
    </w:p>
    <w:p w:rsidR="00895889" w:rsidRPr="00816371" w:rsidRDefault="00895889" w:rsidP="005C00A8">
      <w:pPr>
        <w:widowControl w:val="0"/>
        <w:spacing w:after="0" w:line="240" w:lineRule="auto"/>
        <w:jc w:val="both"/>
        <w:rPr>
          <w:rFonts w:ascii="MS Mincho" w:eastAsia="MS Mincho" w:hAnsi="MS Mincho" w:cs="Times New Roman"/>
          <w:kern w:val="2"/>
          <w:sz w:val="21"/>
          <w:szCs w:val="21"/>
          <w:lang w:val="en-US"/>
        </w:rPr>
      </w:pPr>
    </w:p>
    <w:p w:rsidR="00943BAE" w:rsidRPr="00816371" w:rsidRDefault="00895889" w:rsidP="005C00A8">
      <w:pPr>
        <w:widowControl w:val="0"/>
        <w:spacing w:after="0" w:line="240" w:lineRule="auto"/>
        <w:jc w:val="both"/>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rPr>
        <w:t xml:space="preserve"> また、象牙の需要を減らすために、一般の</w:t>
      </w:r>
      <w:r w:rsidR="00A851EF" w:rsidRPr="00816371">
        <w:rPr>
          <w:rFonts w:ascii="MS Mincho" w:eastAsia="MS Mincho" w:hAnsi="MS Mincho" w:cs="Times New Roman" w:hint="eastAsia"/>
          <w:kern w:val="2"/>
          <w:sz w:val="21"/>
          <w:szCs w:val="21"/>
          <w:lang w:val="en-US"/>
        </w:rPr>
        <w:t>意識の</w:t>
      </w:r>
      <w:r w:rsidRPr="00816371">
        <w:rPr>
          <w:rFonts w:ascii="MS Mincho" w:eastAsia="MS Mincho" w:hAnsi="MS Mincho" w:cs="Times New Roman" w:hint="eastAsia"/>
          <w:kern w:val="2"/>
          <w:sz w:val="21"/>
          <w:szCs w:val="21"/>
          <w:lang w:val="en-US"/>
        </w:rPr>
        <w:t>度を上げる運動があるべきです。麻薬取引と同じく、消費者が法外な値で商品を買うように、密猟者も</w:t>
      </w:r>
      <w:r w:rsidR="00167FEB" w:rsidRPr="00816371">
        <w:rPr>
          <w:rFonts w:ascii="MS Mincho" w:eastAsia="MS Mincho" w:hAnsi="MS Mincho" w:cs="Times New Roman" w:hint="eastAsia"/>
          <w:kern w:val="2"/>
          <w:sz w:val="21"/>
          <w:szCs w:val="21"/>
          <w:lang w:val="en-US"/>
        </w:rPr>
        <w:t>買い手のもとに象牙を届ける方法を見つけます。この日常</w:t>
      </w:r>
      <w:r w:rsidR="00A851EF" w:rsidRPr="00816371">
        <w:rPr>
          <w:rFonts w:ascii="MS Mincho" w:eastAsia="MS Mincho" w:hAnsi="MS Mincho" w:cs="Times New Roman" w:hint="eastAsia"/>
          <w:kern w:val="2"/>
          <w:sz w:val="21"/>
          <w:szCs w:val="21"/>
          <w:lang w:val="en-US"/>
        </w:rPr>
        <w:t>的な無感情</w:t>
      </w:r>
      <w:r w:rsidR="00167FEB" w:rsidRPr="00816371">
        <w:rPr>
          <w:rFonts w:ascii="MS Mincho" w:eastAsia="MS Mincho" w:hAnsi="MS Mincho" w:cs="Times New Roman" w:hint="eastAsia"/>
          <w:kern w:val="2"/>
          <w:sz w:val="21"/>
          <w:szCs w:val="21"/>
          <w:lang w:val="en-US"/>
        </w:rPr>
        <w:t>活動の底流にある倫理問題</w:t>
      </w:r>
      <w:r w:rsidR="00A851EF" w:rsidRPr="00816371">
        <w:rPr>
          <w:rFonts w:ascii="MS Mincho" w:eastAsia="MS Mincho" w:hAnsi="MS Mincho" w:cs="Times New Roman" w:hint="eastAsia"/>
          <w:kern w:val="2"/>
          <w:sz w:val="21"/>
          <w:szCs w:val="21"/>
          <w:lang w:val="en-US"/>
        </w:rPr>
        <w:t>は深刻にとるべきです。これは、</w:t>
      </w:r>
      <w:r w:rsidR="00167FEB" w:rsidRPr="00816371">
        <w:rPr>
          <w:rFonts w:ascii="MS Mincho" w:eastAsia="MS Mincho" w:hAnsi="MS Mincho" w:cs="Times New Roman" w:hint="eastAsia"/>
          <w:kern w:val="2"/>
          <w:sz w:val="21"/>
          <w:szCs w:val="21"/>
          <w:lang w:val="en-US"/>
        </w:rPr>
        <w:t>一般の</w:t>
      </w:r>
      <w:r w:rsidR="00A851EF" w:rsidRPr="00816371">
        <w:rPr>
          <w:rFonts w:ascii="MS Mincho" w:eastAsia="MS Mincho" w:hAnsi="MS Mincho" w:cs="Times New Roman" w:hint="eastAsia"/>
          <w:kern w:val="2"/>
          <w:sz w:val="21"/>
          <w:szCs w:val="21"/>
          <w:lang w:val="en-US"/>
        </w:rPr>
        <w:t>意識</w:t>
      </w:r>
      <w:r w:rsidR="00167FEB" w:rsidRPr="00816371">
        <w:rPr>
          <w:rFonts w:ascii="MS Mincho" w:eastAsia="MS Mincho" w:hAnsi="MS Mincho" w:cs="Times New Roman" w:hint="eastAsia"/>
          <w:kern w:val="2"/>
          <w:sz w:val="21"/>
          <w:szCs w:val="21"/>
          <w:lang w:val="en-US"/>
        </w:rPr>
        <w:t>向上運動と専門家の効果的な</w:t>
      </w:r>
      <w:r w:rsidR="00A851EF" w:rsidRPr="00816371">
        <w:rPr>
          <w:rFonts w:ascii="MS Mincho" w:eastAsia="MS Mincho" w:hAnsi="MS Mincho" w:cs="Times New Roman" w:hint="eastAsia"/>
          <w:kern w:val="2"/>
          <w:sz w:val="21"/>
          <w:szCs w:val="21"/>
          <w:lang w:val="en-US"/>
        </w:rPr>
        <w:t>言葉によってのみ実現します。また、ＣＩＴＥＳが法の施行を強調し</w:t>
      </w:r>
      <w:r w:rsidR="00943BAE" w:rsidRPr="00816371">
        <w:rPr>
          <w:rFonts w:ascii="MS Mincho" w:eastAsia="MS Mincho" w:hAnsi="MS Mincho" w:cs="Times New Roman" w:hint="eastAsia"/>
          <w:kern w:val="2"/>
          <w:sz w:val="21"/>
          <w:szCs w:val="21"/>
          <w:lang w:val="en-US"/>
        </w:rPr>
        <w:t>、そして締結国と共に既存の象牙取引法の取り締まりを強化し、</w:t>
      </w:r>
      <w:r w:rsidR="00673B6F" w:rsidRPr="00816371">
        <w:rPr>
          <w:rFonts w:ascii="MS Mincho" w:eastAsia="MS Mincho" w:hAnsi="MS Mincho" w:cs="Times New Roman" w:hint="eastAsia"/>
          <w:kern w:val="2"/>
          <w:sz w:val="21"/>
          <w:szCs w:val="21"/>
          <w:lang w:val="en-US"/>
        </w:rPr>
        <w:t>さらにゾウを擁する締結国がよりよく</w:t>
      </w:r>
      <w:r w:rsidR="00436BB7" w:rsidRPr="00816371">
        <w:rPr>
          <w:rFonts w:ascii="MS Mincho" w:eastAsia="MS Mincho" w:hAnsi="MS Mincho" w:cs="Times New Roman" w:hint="eastAsia"/>
          <w:kern w:val="2"/>
          <w:sz w:val="21"/>
          <w:szCs w:val="21"/>
          <w:lang w:val="en-US"/>
        </w:rPr>
        <w:t>生息地</w:t>
      </w:r>
      <w:r w:rsidR="00673B6F" w:rsidRPr="00816371">
        <w:rPr>
          <w:rFonts w:ascii="MS Mincho" w:eastAsia="MS Mincho" w:hAnsi="MS Mincho" w:cs="Times New Roman" w:hint="eastAsia"/>
          <w:kern w:val="2"/>
          <w:sz w:val="21"/>
          <w:szCs w:val="21"/>
          <w:lang w:val="en-US"/>
        </w:rPr>
        <w:t>の種を保護できるようにサポートすることが決定的に重要です。</w:t>
      </w:r>
    </w:p>
    <w:p w:rsidR="00673B6F" w:rsidRPr="00816371" w:rsidRDefault="00673B6F" w:rsidP="005C00A8">
      <w:pPr>
        <w:widowControl w:val="0"/>
        <w:spacing w:after="0" w:line="240" w:lineRule="auto"/>
        <w:jc w:val="both"/>
        <w:rPr>
          <w:rFonts w:ascii="MS Mincho" w:eastAsia="MS Mincho" w:hAnsi="MS Mincho" w:cs="Times New Roman"/>
          <w:kern w:val="2"/>
          <w:sz w:val="21"/>
          <w:szCs w:val="21"/>
          <w:lang w:val="en-US"/>
        </w:rPr>
      </w:pPr>
    </w:p>
    <w:p w:rsidR="00673B6F" w:rsidRPr="00816371" w:rsidRDefault="00673B6F" w:rsidP="005C00A8">
      <w:pPr>
        <w:widowControl w:val="0"/>
        <w:spacing w:after="0" w:line="240" w:lineRule="auto"/>
        <w:jc w:val="both"/>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rPr>
        <w:t xml:space="preserve">　なお、</w:t>
      </w:r>
      <w:r w:rsidR="00B21CF7" w:rsidRPr="00816371">
        <w:rPr>
          <w:rFonts w:ascii="MS Mincho" w:eastAsia="MS Mincho" w:hAnsi="MS Mincho" w:cs="Times New Roman" w:hint="eastAsia"/>
          <w:kern w:val="2"/>
          <w:sz w:val="21"/>
          <w:szCs w:val="21"/>
          <w:lang w:val="en-US"/>
        </w:rPr>
        <w:t>アフリカゾウに関する統計は次のとおりです。</w:t>
      </w:r>
    </w:p>
    <w:p w:rsidR="00356FD3" w:rsidRPr="00816371" w:rsidRDefault="00B21CF7" w:rsidP="00B21CF7">
      <w:pPr>
        <w:pStyle w:val="ListParagraph"/>
        <w:widowControl w:val="0"/>
        <w:numPr>
          <w:ilvl w:val="0"/>
          <w:numId w:val="4"/>
        </w:numPr>
        <w:jc w:val="both"/>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rPr>
        <w:t>１９７９年、１３０万頭</w:t>
      </w:r>
    </w:p>
    <w:p w:rsidR="00B21CF7" w:rsidRPr="00816371" w:rsidRDefault="00B21CF7" w:rsidP="00B21CF7">
      <w:pPr>
        <w:pStyle w:val="ListParagraph"/>
        <w:widowControl w:val="0"/>
        <w:numPr>
          <w:ilvl w:val="0"/>
          <w:numId w:val="4"/>
        </w:numPr>
        <w:jc w:val="both"/>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eastAsia="ja-JP"/>
        </w:rPr>
        <w:t>２０１３年、４７万頭</w:t>
      </w:r>
    </w:p>
    <w:p w:rsidR="00C94B62" w:rsidRPr="00816371" w:rsidRDefault="00B21CF7" w:rsidP="00B21CF7">
      <w:pPr>
        <w:pStyle w:val="ListParagraph"/>
        <w:widowControl w:val="0"/>
        <w:numPr>
          <w:ilvl w:val="0"/>
          <w:numId w:val="4"/>
        </w:numPr>
        <w:jc w:val="both"/>
        <w:rPr>
          <w:rFonts w:ascii="MS Mincho" w:eastAsia="MS Mincho" w:hAnsi="MS Mincho" w:cs="Times New Roman"/>
          <w:kern w:val="2"/>
          <w:sz w:val="21"/>
          <w:szCs w:val="21"/>
          <w:lang w:val="en-US" w:eastAsia="ja-JP"/>
        </w:rPr>
      </w:pPr>
      <w:r w:rsidRPr="00816371">
        <w:rPr>
          <w:rFonts w:ascii="MS Mincho" w:eastAsia="MS Mincho" w:hAnsi="MS Mincho" w:cs="Times New Roman" w:hint="eastAsia"/>
          <w:kern w:val="2"/>
          <w:sz w:val="21"/>
          <w:szCs w:val="21"/>
          <w:lang w:val="en-US" w:eastAsia="ja-JP"/>
        </w:rPr>
        <w:t>１年間の密猟頭数、</w:t>
      </w:r>
      <w:r w:rsidR="00E427E0" w:rsidRPr="00816371">
        <w:rPr>
          <w:rFonts w:ascii="MS Mincho" w:eastAsia="MS Mincho" w:hAnsi="MS Mincho" w:cs="Times New Roman" w:hint="eastAsia"/>
          <w:kern w:val="2"/>
          <w:sz w:val="21"/>
          <w:szCs w:val="21"/>
          <w:lang w:val="en-US" w:eastAsia="ja-JP"/>
        </w:rPr>
        <w:t>３万５千から</w:t>
      </w:r>
      <w:r w:rsidRPr="00816371">
        <w:rPr>
          <w:rFonts w:ascii="MS Mincho" w:eastAsia="MS Mincho" w:hAnsi="MS Mincho" w:cs="Times New Roman" w:hint="eastAsia"/>
          <w:kern w:val="2"/>
          <w:sz w:val="21"/>
          <w:szCs w:val="21"/>
          <w:lang w:val="en-US" w:eastAsia="ja-JP"/>
        </w:rPr>
        <w:t xml:space="preserve">３万８千頭　</w:t>
      </w:r>
    </w:p>
    <w:p w:rsidR="00E427E0" w:rsidRPr="00816371" w:rsidRDefault="00C94B62" w:rsidP="00E427E0">
      <w:pPr>
        <w:widowControl w:val="0"/>
        <w:jc w:val="both"/>
        <w:rPr>
          <w:rFonts w:ascii="MS Mincho" w:eastAsia="MS Mincho" w:hAnsi="MS Mincho" w:cs="Times New Roman"/>
          <w:kern w:val="2"/>
          <w:sz w:val="21"/>
          <w:szCs w:val="21"/>
          <w:lang w:val="en-US"/>
        </w:rPr>
      </w:pPr>
      <w:r w:rsidRPr="00816371">
        <w:rPr>
          <w:rFonts w:ascii="Calibri Light" w:hAnsi="Calibri Light" w:cs="Kokila" w:hint="eastAsia"/>
          <w:sz w:val="21"/>
          <w:szCs w:val="21"/>
        </w:rPr>
        <w:t xml:space="preserve">　　　　</w:t>
      </w:r>
      <w:r w:rsidR="00B21CF7" w:rsidRPr="00816371">
        <w:rPr>
          <w:rFonts w:ascii="Calibri Light" w:hAnsi="Calibri Light" w:cs="Kokila"/>
          <w:sz w:val="21"/>
          <w:szCs w:val="21"/>
        </w:rPr>
        <w:t>(International Fund for Animal Welfare</w:t>
      </w:r>
      <w:r w:rsidR="00B21CF7" w:rsidRPr="00816371">
        <w:rPr>
          <w:rFonts w:ascii="Calibri Light" w:hAnsi="Calibri Light" w:cs="Kokila" w:hint="eastAsia"/>
          <w:sz w:val="21"/>
          <w:szCs w:val="21"/>
        </w:rPr>
        <w:t>による</w:t>
      </w:r>
      <w:r w:rsidR="00B21CF7" w:rsidRPr="00816371">
        <w:rPr>
          <w:rFonts w:ascii="Calibri Light" w:hAnsi="Calibri Light" w:cs="Kokila"/>
          <w:sz w:val="21"/>
          <w:szCs w:val="21"/>
        </w:rPr>
        <w:t>)</w:t>
      </w:r>
    </w:p>
    <w:p w:rsidR="00356FD3" w:rsidRPr="00816371" w:rsidRDefault="00E427E0" w:rsidP="00E427E0">
      <w:pPr>
        <w:widowControl w:val="0"/>
        <w:jc w:val="both"/>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rPr>
        <w:t xml:space="preserve">　</w:t>
      </w:r>
      <w:r w:rsidR="00356FD3" w:rsidRPr="00816371">
        <w:rPr>
          <w:rFonts w:ascii="MS Mincho" w:eastAsia="MS Mincho" w:hAnsi="MS Mincho" w:cs="Times New Roman" w:hint="eastAsia"/>
          <w:kern w:val="2"/>
          <w:sz w:val="21"/>
          <w:szCs w:val="21"/>
          <w:lang w:val="en-US"/>
        </w:rPr>
        <w:t>以上、</w:t>
      </w:r>
      <w:r w:rsidRPr="00816371">
        <w:rPr>
          <w:rFonts w:ascii="MS Mincho" w:eastAsia="MS Mincho" w:hAnsi="MS Mincho" w:cs="Times New Roman" w:hint="eastAsia"/>
          <w:kern w:val="2"/>
          <w:sz w:val="21"/>
          <w:szCs w:val="21"/>
          <w:lang w:val="en-US"/>
        </w:rPr>
        <w:t>象牙問題とアフリカゾウ保護についてご注目くださりありがとうございます。手遅れになる前にゾウを救うため、何卒</w:t>
      </w:r>
      <w:r w:rsidR="00356FD3" w:rsidRPr="00816371">
        <w:rPr>
          <w:rFonts w:ascii="MS Mincho" w:eastAsia="MS Mincho" w:hAnsi="MS Mincho" w:cs="Times New Roman" w:hint="eastAsia"/>
          <w:kern w:val="2"/>
          <w:sz w:val="21"/>
          <w:szCs w:val="21"/>
          <w:lang w:val="en-US"/>
        </w:rPr>
        <w:t>ご理解</w:t>
      </w:r>
      <w:r w:rsidRPr="00816371">
        <w:rPr>
          <w:rFonts w:ascii="MS Mincho" w:eastAsia="MS Mincho" w:hAnsi="MS Mincho" w:cs="Times New Roman" w:hint="eastAsia"/>
          <w:kern w:val="2"/>
          <w:sz w:val="21"/>
          <w:szCs w:val="21"/>
          <w:lang w:val="en-US"/>
        </w:rPr>
        <w:t>を賜りますようお願い</w:t>
      </w:r>
      <w:r w:rsidR="00356FD3" w:rsidRPr="00816371">
        <w:rPr>
          <w:rFonts w:ascii="MS Mincho" w:eastAsia="MS Mincho" w:hAnsi="MS Mincho" w:cs="Times New Roman" w:hint="eastAsia"/>
          <w:kern w:val="2"/>
          <w:sz w:val="21"/>
          <w:szCs w:val="21"/>
          <w:lang w:val="en-US"/>
        </w:rPr>
        <w:t>申し上げます</w:t>
      </w:r>
      <w:r w:rsidR="0068468C" w:rsidRPr="00816371">
        <w:rPr>
          <w:rFonts w:ascii="MS Mincho" w:eastAsia="MS Mincho" w:hAnsi="MS Mincho" w:cs="Times New Roman" w:hint="eastAsia"/>
          <w:kern w:val="2"/>
          <w:sz w:val="21"/>
          <w:szCs w:val="21"/>
          <w:lang w:val="en-US"/>
        </w:rPr>
        <w:t>。</w:t>
      </w:r>
    </w:p>
    <w:p w:rsidR="003A42E1" w:rsidRPr="00816371" w:rsidRDefault="00356FD3" w:rsidP="00A85DD3">
      <w:pPr>
        <w:widowControl w:val="0"/>
        <w:wordWrap w:val="0"/>
        <w:spacing w:after="0" w:line="240" w:lineRule="auto"/>
        <w:jc w:val="right"/>
        <w:rPr>
          <w:rFonts w:ascii="Calibri Light" w:hAnsi="Calibri Light" w:cs="Kokila"/>
          <w:sz w:val="21"/>
          <w:szCs w:val="21"/>
        </w:rPr>
      </w:pPr>
      <w:r w:rsidRPr="00816371">
        <w:rPr>
          <w:rFonts w:ascii="Century" w:eastAsia="MS Mincho" w:hAnsi="Century" w:cs="Times New Roman"/>
          <w:kern w:val="2"/>
          <w:sz w:val="21"/>
          <w:szCs w:val="21"/>
          <w:lang w:val="en-US"/>
        </w:rPr>
        <w:t>敬具</w:t>
      </w:r>
      <w:r w:rsidRPr="00816371">
        <w:rPr>
          <w:rFonts w:ascii="Century" w:eastAsia="MS Mincho" w:hAnsi="Century" w:cs="Times New Roman" w:hint="eastAsia"/>
          <w:kern w:val="2"/>
          <w:sz w:val="21"/>
          <w:szCs w:val="21"/>
          <w:lang w:val="en-US"/>
        </w:rPr>
        <w:t xml:space="preserve">　</w:t>
      </w:r>
      <w:r w:rsidR="003A42E1" w:rsidRPr="00816371">
        <w:rPr>
          <w:rFonts w:ascii="Calibri Light" w:hAnsi="Calibri Light" w:cs="Kokila"/>
          <w:sz w:val="21"/>
          <w:szCs w:val="21"/>
        </w:rPr>
        <w:t xml:space="preserve"> </w:t>
      </w:r>
    </w:p>
    <w:p w:rsidR="0068468C" w:rsidRPr="00816371" w:rsidRDefault="0068468C" w:rsidP="00A85DD3">
      <w:pPr>
        <w:widowControl w:val="0"/>
        <w:wordWrap w:val="0"/>
        <w:spacing w:after="0" w:line="240" w:lineRule="auto"/>
        <w:jc w:val="right"/>
        <w:rPr>
          <w:rFonts w:ascii="Century" w:eastAsia="MS Mincho" w:hAnsi="Century" w:cs="Times New Roman"/>
          <w:kern w:val="2"/>
          <w:sz w:val="21"/>
          <w:szCs w:val="21"/>
          <w:lang w:val="en-US"/>
        </w:rPr>
      </w:pPr>
    </w:p>
    <w:p w:rsidR="0068468C" w:rsidRPr="00816371" w:rsidRDefault="0068468C" w:rsidP="0068468C">
      <w:pPr>
        <w:widowControl w:val="0"/>
        <w:spacing w:after="0" w:line="240" w:lineRule="auto"/>
        <w:jc w:val="right"/>
        <w:rPr>
          <w:rFonts w:ascii="MS Mincho" w:eastAsia="MS Mincho" w:hAnsi="MS Mincho" w:cs="Times New Roman"/>
          <w:kern w:val="2"/>
          <w:sz w:val="21"/>
          <w:szCs w:val="21"/>
          <w:lang w:val="en-US"/>
        </w:rPr>
      </w:pPr>
      <w:r w:rsidRPr="00816371">
        <w:rPr>
          <w:rFonts w:ascii="MS Mincho" w:eastAsia="MS Mincho" w:hAnsi="MS Mincho" w:cs="Times New Roman" w:hint="eastAsia"/>
          <w:kern w:val="2"/>
          <w:sz w:val="21"/>
          <w:szCs w:val="21"/>
          <w:lang w:val="en-US"/>
        </w:rPr>
        <w:t>2013年（　）月（　）日</w:t>
      </w:r>
    </w:p>
    <w:p w:rsidR="0068468C" w:rsidRPr="00816371" w:rsidRDefault="0068468C" w:rsidP="0068468C">
      <w:pPr>
        <w:widowControl w:val="0"/>
        <w:spacing w:after="0" w:line="240" w:lineRule="auto"/>
        <w:jc w:val="right"/>
        <w:rPr>
          <w:rFonts w:ascii="MS Mincho" w:eastAsia="MS Mincho" w:hAnsi="MS Mincho" w:cs="Times New Roman"/>
          <w:kern w:val="2"/>
          <w:sz w:val="21"/>
          <w:szCs w:val="21"/>
          <w:lang w:val="en-US"/>
        </w:rPr>
      </w:pPr>
    </w:p>
    <w:p w:rsidR="0068468C" w:rsidRPr="00816371" w:rsidRDefault="0068468C" w:rsidP="0068468C">
      <w:pPr>
        <w:jc w:val="right"/>
        <w:rPr>
          <w:sz w:val="21"/>
          <w:szCs w:val="21"/>
          <w:lang w:val="en-US"/>
        </w:rPr>
      </w:pPr>
      <w:r w:rsidRPr="00816371">
        <w:rPr>
          <w:rFonts w:hint="eastAsia"/>
          <w:sz w:val="21"/>
          <w:szCs w:val="21"/>
          <w:lang w:val="en-US"/>
        </w:rPr>
        <w:t>（氏名）</w:t>
      </w:r>
    </w:p>
    <w:sectPr w:rsidR="0068468C" w:rsidRPr="00816371" w:rsidSect="00425B2A">
      <w:pgSz w:w="12240" w:h="15840"/>
      <w:pgMar w:top="284"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Kokila">
    <w:panose1 w:val="020B0604020202020204"/>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1026F"/>
    <w:multiLevelType w:val="hybridMultilevel"/>
    <w:tmpl w:val="FB50F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6612B78"/>
    <w:multiLevelType w:val="hybridMultilevel"/>
    <w:tmpl w:val="A708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131C4"/>
    <w:multiLevelType w:val="hybridMultilevel"/>
    <w:tmpl w:val="B3AC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F52FE3"/>
    <w:multiLevelType w:val="hybridMultilevel"/>
    <w:tmpl w:val="99EC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590"/>
    <w:rsid w:val="000536BE"/>
    <w:rsid w:val="00064BE6"/>
    <w:rsid w:val="000D320B"/>
    <w:rsid w:val="001238E8"/>
    <w:rsid w:val="00167FEB"/>
    <w:rsid w:val="001A1590"/>
    <w:rsid w:val="002C268C"/>
    <w:rsid w:val="00356FD3"/>
    <w:rsid w:val="003A42E1"/>
    <w:rsid w:val="003C44A0"/>
    <w:rsid w:val="003F37B9"/>
    <w:rsid w:val="00425B2A"/>
    <w:rsid w:val="00436BB7"/>
    <w:rsid w:val="004F7545"/>
    <w:rsid w:val="00510A07"/>
    <w:rsid w:val="005872C2"/>
    <w:rsid w:val="005C00A8"/>
    <w:rsid w:val="00664455"/>
    <w:rsid w:val="00673B6F"/>
    <w:rsid w:val="0068468C"/>
    <w:rsid w:val="00785912"/>
    <w:rsid w:val="00816371"/>
    <w:rsid w:val="00895889"/>
    <w:rsid w:val="008A4C90"/>
    <w:rsid w:val="00943BAE"/>
    <w:rsid w:val="00950764"/>
    <w:rsid w:val="00A727F8"/>
    <w:rsid w:val="00A851EF"/>
    <w:rsid w:val="00A85DD3"/>
    <w:rsid w:val="00B07E3B"/>
    <w:rsid w:val="00B21CF7"/>
    <w:rsid w:val="00B45F9C"/>
    <w:rsid w:val="00B72DE9"/>
    <w:rsid w:val="00C748CE"/>
    <w:rsid w:val="00C94B62"/>
    <w:rsid w:val="00CA7394"/>
    <w:rsid w:val="00DD6421"/>
    <w:rsid w:val="00E427E0"/>
    <w:rsid w:val="00F10F94"/>
    <w:rsid w:val="00F668ED"/>
    <w:rsid w:val="00FC79EC"/>
    <w:rsid w:val="00FD7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schemas-densijiten-jp/ddviewer" w:name="DDview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2E1"/>
    <w:pPr>
      <w:spacing w:after="0" w:line="240" w:lineRule="auto"/>
      <w:ind w:left="720"/>
      <w:contextualSpacing/>
    </w:pPr>
    <w:rPr>
      <w:sz w:val="24"/>
      <w:szCs w:val="24"/>
      <w:lang w:eastAsia="en-US"/>
    </w:rPr>
  </w:style>
  <w:style w:type="paragraph" w:styleId="Salutation">
    <w:name w:val="Salutation"/>
    <w:basedOn w:val="Normal"/>
    <w:next w:val="Normal"/>
    <w:link w:val="SalutationChar"/>
    <w:uiPriority w:val="99"/>
    <w:unhideWhenUsed/>
    <w:rsid w:val="003A42E1"/>
    <w:rPr>
      <w:sz w:val="24"/>
      <w:szCs w:val="24"/>
      <w:lang w:val="en-US"/>
    </w:rPr>
  </w:style>
  <w:style w:type="character" w:customStyle="1" w:styleId="SalutationChar">
    <w:name w:val="Salutation Char"/>
    <w:basedOn w:val="DefaultParagraphFont"/>
    <w:link w:val="Salutation"/>
    <w:uiPriority w:val="99"/>
    <w:rsid w:val="003A42E1"/>
    <w:rPr>
      <w:sz w:val="24"/>
      <w:szCs w:val="24"/>
    </w:rPr>
  </w:style>
  <w:style w:type="paragraph" w:styleId="Closing">
    <w:name w:val="Closing"/>
    <w:basedOn w:val="Normal"/>
    <w:link w:val="ClosingChar"/>
    <w:uiPriority w:val="99"/>
    <w:unhideWhenUsed/>
    <w:rsid w:val="003A42E1"/>
    <w:pPr>
      <w:spacing w:after="0" w:line="240" w:lineRule="auto"/>
      <w:ind w:left="4252"/>
    </w:pPr>
    <w:rPr>
      <w:sz w:val="24"/>
      <w:szCs w:val="24"/>
      <w:lang w:val="en-US"/>
    </w:rPr>
  </w:style>
  <w:style w:type="character" w:customStyle="1" w:styleId="ClosingChar">
    <w:name w:val="Closing Char"/>
    <w:basedOn w:val="DefaultParagraphFont"/>
    <w:link w:val="Closing"/>
    <w:uiPriority w:val="99"/>
    <w:rsid w:val="003A42E1"/>
    <w:rPr>
      <w:sz w:val="24"/>
      <w:szCs w:val="24"/>
    </w:rPr>
  </w:style>
  <w:style w:type="character" w:customStyle="1" w:styleId="wikibctsttlhg">
    <w:name w:val="wikibctsttlhg"/>
    <w:basedOn w:val="DefaultParagraphFont"/>
    <w:rsid w:val="00B07E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2E1"/>
    <w:pPr>
      <w:spacing w:after="0" w:line="240" w:lineRule="auto"/>
      <w:ind w:left="720"/>
      <w:contextualSpacing/>
    </w:pPr>
    <w:rPr>
      <w:sz w:val="24"/>
      <w:szCs w:val="24"/>
      <w:lang w:eastAsia="en-US"/>
    </w:rPr>
  </w:style>
  <w:style w:type="paragraph" w:styleId="Salutation">
    <w:name w:val="Salutation"/>
    <w:basedOn w:val="Normal"/>
    <w:next w:val="Normal"/>
    <w:link w:val="SalutationChar"/>
    <w:uiPriority w:val="99"/>
    <w:unhideWhenUsed/>
    <w:rsid w:val="003A42E1"/>
    <w:rPr>
      <w:sz w:val="24"/>
      <w:szCs w:val="24"/>
      <w:lang w:val="en-US"/>
    </w:rPr>
  </w:style>
  <w:style w:type="character" w:customStyle="1" w:styleId="SalutationChar">
    <w:name w:val="Salutation Char"/>
    <w:basedOn w:val="DefaultParagraphFont"/>
    <w:link w:val="Salutation"/>
    <w:uiPriority w:val="99"/>
    <w:rsid w:val="003A42E1"/>
    <w:rPr>
      <w:sz w:val="24"/>
      <w:szCs w:val="24"/>
    </w:rPr>
  </w:style>
  <w:style w:type="paragraph" w:styleId="Closing">
    <w:name w:val="Closing"/>
    <w:basedOn w:val="Normal"/>
    <w:link w:val="ClosingChar"/>
    <w:uiPriority w:val="99"/>
    <w:unhideWhenUsed/>
    <w:rsid w:val="003A42E1"/>
    <w:pPr>
      <w:spacing w:after="0" w:line="240" w:lineRule="auto"/>
      <w:ind w:left="4252"/>
    </w:pPr>
    <w:rPr>
      <w:sz w:val="24"/>
      <w:szCs w:val="24"/>
      <w:lang w:val="en-US"/>
    </w:rPr>
  </w:style>
  <w:style w:type="character" w:customStyle="1" w:styleId="ClosingChar">
    <w:name w:val="Closing Char"/>
    <w:basedOn w:val="DefaultParagraphFont"/>
    <w:link w:val="Closing"/>
    <w:uiPriority w:val="99"/>
    <w:rsid w:val="003A42E1"/>
    <w:rPr>
      <w:sz w:val="24"/>
      <w:szCs w:val="24"/>
    </w:rPr>
  </w:style>
  <w:style w:type="character" w:customStyle="1" w:styleId="wikibctsttlhg">
    <w:name w:val="wikibctsttlhg"/>
    <w:basedOn w:val="DefaultParagraphFont"/>
    <w:rsid w:val="00B07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Chillout Designs</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Chill</dc:creator>
  <cp:lastModifiedBy>Lucy</cp:lastModifiedBy>
  <cp:revision>4</cp:revision>
  <dcterms:created xsi:type="dcterms:W3CDTF">2013-01-16T12:44:00Z</dcterms:created>
  <dcterms:modified xsi:type="dcterms:W3CDTF">2013-01-24T15:32:00Z</dcterms:modified>
</cp:coreProperties>
</file>