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853143" w14:textId="77777777" w:rsidR="00E67A9E" w:rsidRDefault="00DB5CC9">
      <w:pPr>
        <w:widowControl/>
        <w:sectPr w:rsidR="00E67A9E">
          <w:footerReference w:type="default" r:id="rId9"/>
          <w:pgSz w:w="11909" w:h="16838"/>
          <w:pgMar w:top="434" w:right="2561" w:bottom="1182" w:left="2582" w:header="708" w:footer="708" w:gutter="0"/>
          <w:pgNumType w:start="1"/>
          <w:cols w:space="708"/>
          <w:titlePg/>
        </w:sectPr>
      </w:pPr>
      <w:r>
        <w:rPr>
          <w:noProof/>
        </w:rPr>
        <w:drawing>
          <wp:anchor distT="0" distB="0" distL="114300" distR="114300" simplePos="0" relativeHeight="251658240" behindDoc="0" locked="0" layoutInCell="1" hidden="0" allowOverlap="1" wp14:anchorId="55E94D6C" wp14:editId="724C072A">
            <wp:simplePos x="0" y="0"/>
            <wp:positionH relativeFrom="column">
              <wp:posOffset>1256030</wp:posOffset>
            </wp:positionH>
            <wp:positionV relativeFrom="paragraph">
              <wp:posOffset>212090</wp:posOffset>
            </wp:positionV>
            <wp:extent cx="2034540" cy="640080"/>
            <wp:effectExtent l="0" t="0" r="0" b="0"/>
            <wp:wrapNone/>
            <wp:docPr id="58684965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034540" cy="640080"/>
                    </a:xfrm>
                    <a:prstGeom prst="rect">
                      <a:avLst/>
                    </a:prstGeom>
                    <a:ln/>
                  </pic:spPr>
                </pic:pic>
              </a:graphicData>
            </a:graphic>
          </wp:anchor>
        </w:drawing>
      </w:r>
    </w:p>
    <w:p w14:paraId="53BF9E25" w14:textId="77777777" w:rsidR="00E67A9E" w:rsidRDefault="00DB5CC9" w:rsidP="009F3860">
      <w:pPr>
        <w:tabs>
          <w:tab w:val="left" w:pos="1932"/>
        </w:tabs>
        <w:spacing w:before="3644" w:line="288" w:lineRule="auto"/>
      </w:pPr>
      <w:r>
        <w:rPr>
          <w:noProof/>
        </w:rPr>
        <mc:AlternateContent>
          <mc:Choice Requires="wps">
            <w:drawing>
              <wp:anchor distT="0" distB="0" distL="0" distR="0" simplePos="0" relativeHeight="251659264" behindDoc="0" locked="0" layoutInCell="1" hidden="0" allowOverlap="1" wp14:anchorId="69BBDBC7" wp14:editId="66EB555B">
                <wp:simplePos x="0" y="0"/>
                <wp:positionH relativeFrom="column">
                  <wp:posOffset>41275</wp:posOffset>
                </wp:positionH>
                <wp:positionV relativeFrom="paragraph">
                  <wp:posOffset>688341</wp:posOffset>
                </wp:positionV>
                <wp:extent cx="5452745" cy="396240"/>
                <wp:effectExtent l="0" t="0" r="0" b="0"/>
                <wp:wrapNone/>
                <wp:docPr id="586849649" name="Rectangle 586849649"/>
                <wp:cNvGraphicFramePr/>
                <a:graphic xmlns:a="http://schemas.openxmlformats.org/drawingml/2006/main">
                  <a:graphicData uri="http://schemas.microsoft.com/office/word/2010/wordprocessingShape">
                    <wps:wsp>
                      <wps:cNvSpPr/>
                      <wps:spPr>
                        <a:xfrm>
                          <a:off x="0" y="0"/>
                          <a:ext cx="5452745" cy="396240"/>
                        </a:xfrm>
                        <a:prstGeom prst="rect">
                          <a:avLst/>
                        </a:prstGeom>
                        <a:solidFill>
                          <a:srgbClr val="FFFFFF">
                            <a:alpha val="0"/>
                          </a:srgbClr>
                        </a:solidFill>
                        <a:ln>
                          <a:noFill/>
                        </a:ln>
                      </wps:spPr>
                      <wps:txbx>
                        <w:txbxContent>
                          <w:p w14:paraId="53F5693E" w14:textId="77777777" w:rsidR="00E67A9E" w:rsidRDefault="00DB5CC9">
                            <w:pPr>
                              <w:spacing w:after="32" w:line="535" w:lineRule="auto"/>
                              <w:ind w:left="143" w:firstLine="143"/>
                              <w:jc w:val="center"/>
                              <w:textDirection w:val="btLr"/>
                            </w:pPr>
                            <w:r>
                              <w:rPr>
                                <w:b/>
                                <w:color w:val="000000"/>
                                <w:sz w:val="32"/>
                              </w:rPr>
                              <w:t>BİLGİSAYAR MÜHENDİSLİĞİ BÖLÜMÜ</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69BBDBC7" id="Rectangle 586849649" o:spid="_x0000_s1026" style="position:absolute;left:0;text-align:left;margin-left:3.25pt;margin-top:54.2pt;width:429.35pt;height:31.2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" stroked="f">
                <v:fill opacity="0"/>
                <v:textbox inset="0,0,0,0">
                  <w:txbxContent>
                    <w:p w14:paraId="53F5693E" w14:textId="77777777" w:rsidR="00E67A9E" w:rsidRDefault="00DB5CC9">
                      <w:pPr>
                        <w:spacing w:after="32" w:line="535" w:lineRule="auto"/>
                        <w:ind w:left="143" w:firstLine="143"/>
                        <w:jc w:val="center"/>
                        <w:textDirection w:val="btLr"/>
                      </w:pPr>
                      <w:r>
                        <w:rPr>
                          <w:b/>
                          <w:color w:val="000000"/>
                          <w:sz w:val="32"/>
                        </w:rPr>
                        <w:t>BİLGİSAYAR MÜHENDİSLİĞİ BÖLÜMÜ</w:t>
                      </w:r>
                    </w:p>
                  </w:txbxContent>
                </v:textbox>
              </v:rect>
            </w:pict>
          </mc:Fallback>
        </mc:AlternateContent>
      </w:r>
    </w:p>
    <w:p w14:paraId="7922E43A" w14:textId="77777777" w:rsidR="00E67A9E" w:rsidRPr="009F3860" w:rsidRDefault="00357B63" w:rsidP="009F3860">
      <w:pPr>
        <w:spacing w:before="0" w:line="408" w:lineRule="auto"/>
        <w:ind w:right="72"/>
        <w:jc w:val="right"/>
        <w:rPr>
          <w:b/>
          <w:sz w:val="34"/>
          <w:szCs w:val="34"/>
        </w:rPr>
      </w:pPr>
      <w:r w:rsidRPr="009F3860">
        <w:rPr>
          <w:b/>
          <w:sz w:val="34"/>
          <w:szCs w:val="34"/>
        </w:rPr>
        <w:t>GÜVENLİK KONTROL SİSTEMLERİNDE KİŞİSEL</w:t>
      </w:r>
      <w:r w:rsidR="009F3860">
        <w:rPr>
          <w:b/>
          <w:sz w:val="34"/>
          <w:szCs w:val="34"/>
        </w:rPr>
        <w:t xml:space="preserve"> </w:t>
      </w:r>
      <w:r w:rsidRPr="009F3860">
        <w:rPr>
          <w:b/>
          <w:sz w:val="34"/>
          <w:szCs w:val="34"/>
        </w:rPr>
        <w:t>KORUYUCU DONANIM (KKD) VE KİMLİK</w:t>
      </w:r>
      <w:r w:rsidR="009F3860">
        <w:rPr>
          <w:b/>
          <w:sz w:val="34"/>
          <w:szCs w:val="34"/>
        </w:rPr>
        <w:t xml:space="preserve"> </w:t>
      </w:r>
      <w:r w:rsidRPr="009F3860">
        <w:rPr>
          <w:b/>
          <w:sz w:val="34"/>
          <w:szCs w:val="34"/>
        </w:rPr>
        <w:t>DOĞRULAMA TESPİTİ İÇİN YOLO VE OCR</w:t>
      </w:r>
      <w:r w:rsidR="009F3860">
        <w:rPr>
          <w:b/>
          <w:sz w:val="34"/>
          <w:szCs w:val="34"/>
        </w:rPr>
        <w:t xml:space="preserve"> </w:t>
      </w:r>
      <w:r w:rsidRPr="009F3860">
        <w:rPr>
          <w:b/>
          <w:sz w:val="34"/>
          <w:szCs w:val="34"/>
        </w:rPr>
        <w:t>TABANLI ÇİFT AŞAMALI GÖRÜNTÜ İŞLEME SİSTEMİ</w:t>
      </w:r>
    </w:p>
    <w:p w14:paraId="4A9A8FC3" w14:textId="77777777" w:rsidR="00E67A9E" w:rsidRDefault="00E67A9E">
      <w:pPr>
        <w:spacing w:before="0" w:line="408" w:lineRule="auto"/>
        <w:ind w:left="5256" w:right="72"/>
        <w:jc w:val="right"/>
        <w:rPr>
          <w:b/>
          <w:sz w:val="29"/>
          <w:szCs w:val="29"/>
        </w:rPr>
      </w:pPr>
    </w:p>
    <w:p w14:paraId="268A0E13" w14:textId="77777777" w:rsidR="00E67A9E" w:rsidRDefault="00DB5CC9" w:rsidP="00357B63">
      <w:pPr>
        <w:spacing w:before="0" w:line="408" w:lineRule="auto"/>
        <w:ind w:right="72"/>
        <w:jc w:val="right"/>
        <w:rPr>
          <w:sz w:val="30"/>
          <w:szCs w:val="30"/>
        </w:rPr>
      </w:pPr>
      <w:r>
        <w:rPr>
          <w:b/>
          <w:sz w:val="29"/>
          <w:szCs w:val="29"/>
        </w:rPr>
        <w:t xml:space="preserve">BİTİRME PROJESİ    </w:t>
      </w:r>
    </w:p>
    <w:p w14:paraId="194AA767" w14:textId="77777777" w:rsidR="009F3860" w:rsidRDefault="009F3860" w:rsidP="009F3860">
      <w:pPr>
        <w:spacing w:before="69" w:line="353" w:lineRule="auto"/>
        <w:ind w:right="72"/>
        <w:jc w:val="right"/>
        <w:rPr>
          <w:sz w:val="30"/>
          <w:szCs w:val="30"/>
        </w:rPr>
      </w:pPr>
      <w:r>
        <w:rPr>
          <w:b/>
          <w:noProof/>
          <w:sz w:val="29"/>
          <w:szCs w:val="29"/>
        </w:rPr>
        <mc:AlternateContent>
          <mc:Choice Requires="wps">
            <w:drawing>
              <wp:anchor distT="0" distB="0" distL="114300" distR="114300" simplePos="0" relativeHeight="251661312" behindDoc="0" locked="0" layoutInCell="1" allowOverlap="1" wp14:anchorId="6D366BC2" wp14:editId="5BD0DA4D">
                <wp:simplePos x="0" y="0"/>
                <wp:positionH relativeFrom="column">
                  <wp:posOffset>-583565</wp:posOffset>
                </wp:positionH>
                <wp:positionV relativeFrom="paragraph">
                  <wp:posOffset>447040</wp:posOffset>
                </wp:positionV>
                <wp:extent cx="6804660" cy="0"/>
                <wp:effectExtent l="0" t="0" r="0" b="0"/>
                <wp:wrapNone/>
                <wp:docPr id="1" name="Straight Connector 1"/>
                <wp:cNvGraphicFramePr/>
                <a:graphic xmlns:a="http://schemas.openxmlformats.org/drawingml/2006/main">
                  <a:graphicData uri="http://schemas.microsoft.com/office/word/2010/wordprocessingShape">
                    <wps:wsp>
                      <wps:cNvCnPr/>
                      <wps:spPr>
                        <a:xfrm flipV="1">
                          <a:off x="0" y="0"/>
                          <a:ext cx="68046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FEB98A" id="Straight Connector 1"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5pt,35.2pt" to="489.85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" strokecolor="#4579b8 [3044]"/>
            </w:pict>
          </mc:Fallback>
        </mc:AlternateContent>
      </w:r>
      <w:r w:rsidR="00DB5CC9">
        <w:rPr>
          <w:sz w:val="30"/>
          <w:szCs w:val="30"/>
        </w:rPr>
        <w:t>Bilgisayar Mühendisliği Bölümü</w:t>
      </w:r>
    </w:p>
    <w:p w14:paraId="6004CC3E" w14:textId="77777777" w:rsidR="009F3860" w:rsidRDefault="009F3860" w:rsidP="009F3860">
      <w:pPr>
        <w:spacing w:before="69" w:line="353" w:lineRule="auto"/>
        <w:ind w:right="72"/>
        <w:jc w:val="right"/>
        <w:rPr>
          <w:b/>
          <w:sz w:val="29"/>
          <w:szCs w:val="29"/>
        </w:rPr>
      </w:pPr>
    </w:p>
    <w:p w14:paraId="331C5EB6" w14:textId="77777777" w:rsidR="009F3860" w:rsidRPr="009F3860" w:rsidRDefault="009F3860" w:rsidP="009F3860">
      <w:pPr>
        <w:spacing w:before="69" w:line="353" w:lineRule="auto"/>
        <w:ind w:right="72"/>
        <w:jc w:val="right"/>
        <w:rPr>
          <w:sz w:val="30"/>
          <w:szCs w:val="30"/>
        </w:rPr>
      </w:pPr>
      <w:r>
        <w:rPr>
          <w:b/>
          <w:sz w:val="29"/>
          <w:szCs w:val="29"/>
        </w:rPr>
        <w:t>PROJE YAZARI</w:t>
      </w:r>
    </w:p>
    <w:p w14:paraId="626A2D14" w14:textId="77777777" w:rsidR="009F3860" w:rsidRDefault="009F3860" w:rsidP="009F3860">
      <w:pPr>
        <w:spacing w:before="79" w:line="336" w:lineRule="auto"/>
        <w:ind w:right="72"/>
        <w:jc w:val="right"/>
        <w:rPr>
          <w:sz w:val="30"/>
          <w:szCs w:val="30"/>
        </w:rPr>
      </w:pPr>
      <w:r>
        <w:rPr>
          <w:sz w:val="30"/>
          <w:szCs w:val="30"/>
        </w:rPr>
        <w:t>Erol Atik</w:t>
      </w:r>
    </w:p>
    <w:p w14:paraId="1E50449D" w14:textId="77777777" w:rsidR="009F3860" w:rsidRDefault="009F3860" w:rsidP="009F3860">
      <w:pPr>
        <w:spacing w:before="79" w:line="336" w:lineRule="auto"/>
        <w:ind w:right="72"/>
        <w:jc w:val="right"/>
        <w:rPr>
          <w:sz w:val="30"/>
          <w:szCs w:val="30"/>
        </w:rPr>
      </w:pPr>
      <w:r>
        <w:rPr>
          <w:sz w:val="30"/>
          <w:szCs w:val="30"/>
        </w:rPr>
        <w:t>Semih Semerci</w:t>
      </w:r>
    </w:p>
    <w:p w14:paraId="0865078A" w14:textId="77777777" w:rsidR="009F3860" w:rsidRDefault="009F3860" w:rsidP="009F3860">
      <w:pPr>
        <w:spacing w:before="79" w:line="336" w:lineRule="auto"/>
        <w:ind w:right="72"/>
        <w:jc w:val="right"/>
        <w:rPr>
          <w:sz w:val="30"/>
          <w:szCs w:val="30"/>
        </w:rPr>
      </w:pPr>
      <w:r>
        <w:rPr>
          <w:sz w:val="30"/>
          <w:szCs w:val="30"/>
        </w:rPr>
        <w:t>Kerime Özge Çetinbaş</w:t>
      </w:r>
    </w:p>
    <w:p w14:paraId="26DEFE12" w14:textId="77777777" w:rsidR="009F3860" w:rsidRPr="009F3860" w:rsidRDefault="009F3860" w:rsidP="009F3860">
      <w:pPr>
        <w:spacing w:before="79" w:line="336" w:lineRule="auto"/>
        <w:ind w:right="72"/>
        <w:jc w:val="right"/>
        <w:rPr>
          <w:sz w:val="30"/>
          <w:szCs w:val="30"/>
        </w:rPr>
      </w:pPr>
    </w:p>
    <w:p w14:paraId="53C5B036" w14:textId="77777777" w:rsidR="00E67A9E" w:rsidRPr="009F3860" w:rsidRDefault="00DB5CC9" w:rsidP="009F3860">
      <w:pPr>
        <w:spacing w:before="69" w:line="353" w:lineRule="auto"/>
        <w:ind w:right="72"/>
        <w:jc w:val="right"/>
        <w:rPr>
          <w:sz w:val="30"/>
          <w:szCs w:val="30"/>
        </w:rPr>
      </w:pPr>
      <w:r>
        <w:rPr>
          <w:b/>
          <w:sz w:val="29"/>
          <w:szCs w:val="29"/>
        </w:rPr>
        <w:t>DANIŞMAN</w:t>
      </w:r>
    </w:p>
    <w:p w14:paraId="6205DFE2" w14:textId="77777777" w:rsidR="00E67A9E" w:rsidRDefault="00C31F06">
      <w:pPr>
        <w:spacing w:before="79" w:line="336" w:lineRule="auto"/>
        <w:ind w:right="72"/>
        <w:jc w:val="right"/>
        <w:rPr>
          <w:sz w:val="30"/>
          <w:szCs w:val="30"/>
        </w:rPr>
      </w:pPr>
      <w:r>
        <w:rPr>
          <w:sz w:val="30"/>
          <w:szCs w:val="30"/>
        </w:rPr>
        <w:t xml:space="preserve">Prof. </w:t>
      </w:r>
      <w:r w:rsidR="00DB5CC9">
        <w:rPr>
          <w:sz w:val="30"/>
          <w:szCs w:val="30"/>
        </w:rPr>
        <w:t xml:space="preserve">Dr. </w:t>
      </w:r>
      <w:r>
        <w:rPr>
          <w:sz w:val="30"/>
          <w:szCs w:val="30"/>
        </w:rPr>
        <w:t>Serhat ÖZEKES</w:t>
      </w:r>
    </w:p>
    <w:p w14:paraId="166AB9E5" w14:textId="77777777" w:rsidR="00E67A9E" w:rsidRDefault="00DB5CC9">
      <w:pPr>
        <w:spacing w:before="478" w:line="353" w:lineRule="auto"/>
        <w:jc w:val="right"/>
        <w:rPr>
          <w:sz w:val="30"/>
          <w:szCs w:val="30"/>
        </w:rPr>
      </w:pPr>
      <w:r>
        <w:rPr>
          <w:sz w:val="30"/>
          <w:szCs w:val="30"/>
        </w:rPr>
        <w:t>İSTANBUL, 202</w:t>
      </w:r>
      <w:r w:rsidR="00357B63">
        <w:rPr>
          <w:sz w:val="30"/>
          <w:szCs w:val="30"/>
        </w:rPr>
        <w:t>5</w:t>
      </w:r>
    </w:p>
    <w:p w14:paraId="176A4309" w14:textId="77777777" w:rsidR="00BC0BF6" w:rsidRDefault="00BC0BF6">
      <w:pPr>
        <w:spacing w:before="478" w:line="353" w:lineRule="auto"/>
        <w:jc w:val="right"/>
        <w:rPr>
          <w:sz w:val="30"/>
          <w:szCs w:val="30"/>
        </w:rPr>
        <w:sectPr w:rsidR="00BC0BF6">
          <w:type w:val="continuous"/>
          <w:pgSz w:w="11909" w:h="16838"/>
          <w:pgMar w:top="434" w:right="1594" w:bottom="1182" w:left="1615" w:header="708" w:footer="708" w:gutter="0"/>
          <w:cols w:space="708"/>
        </w:sectPr>
      </w:pPr>
    </w:p>
    <w:p w14:paraId="629A76A0" w14:textId="77777777" w:rsidR="00E67A9E" w:rsidRDefault="00E67A9E">
      <w:pPr>
        <w:widowControl/>
        <w:spacing w:before="0" w:line="276" w:lineRule="auto"/>
        <w:rPr>
          <w:b/>
          <w:sz w:val="32"/>
          <w:szCs w:val="32"/>
        </w:rPr>
        <w:sectPr w:rsidR="00E67A9E">
          <w:footerReference w:type="default" r:id="rId11"/>
          <w:pgSz w:w="11909" w:h="16838"/>
          <w:pgMar w:top="1701" w:right="1562" w:bottom="1843" w:left="1647" w:header="708" w:footer="708" w:gutter="0"/>
          <w:cols w:space="708"/>
        </w:sectPr>
      </w:pPr>
    </w:p>
    <w:p w14:paraId="5AC5C778" w14:textId="77777777" w:rsidR="00E67A9E" w:rsidRDefault="00DB5CC9">
      <w:pPr>
        <w:widowControl/>
        <w:spacing w:before="0" w:line="276" w:lineRule="auto"/>
        <w:jc w:val="center"/>
        <w:rPr>
          <w:b/>
          <w:sz w:val="32"/>
          <w:szCs w:val="32"/>
        </w:rPr>
      </w:pPr>
      <w:r>
        <w:rPr>
          <w:b/>
          <w:sz w:val="32"/>
          <w:szCs w:val="32"/>
        </w:rPr>
        <w:t>MARMARA ÜNİVERSİTESİ</w:t>
      </w:r>
    </w:p>
    <w:p w14:paraId="70821D48" w14:textId="77777777" w:rsidR="00E67A9E" w:rsidRDefault="00DB5CC9">
      <w:pPr>
        <w:widowControl/>
        <w:spacing w:before="0" w:line="276" w:lineRule="auto"/>
        <w:jc w:val="center"/>
        <w:rPr>
          <w:b/>
          <w:sz w:val="32"/>
          <w:szCs w:val="32"/>
        </w:rPr>
      </w:pPr>
      <w:r>
        <w:rPr>
          <w:b/>
          <w:sz w:val="32"/>
          <w:szCs w:val="32"/>
        </w:rPr>
        <w:t>TEKNOLOJİ FAKÜLTESİ</w:t>
      </w:r>
    </w:p>
    <w:p w14:paraId="4AAA596D" w14:textId="77777777" w:rsidR="00E67A9E" w:rsidRDefault="00DB5CC9">
      <w:pPr>
        <w:widowControl/>
        <w:spacing w:before="0" w:line="276" w:lineRule="auto"/>
        <w:jc w:val="center"/>
        <w:rPr>
          <w:b/>
          <w:sz w:val="32"/>
          <w:szCs w:val="32"/>
        </w:rPr>
      </w:pPr>
      <w:r>
        <w:rPr>
          <w:b/>
          <w:sz w:val="32"/>
          <w:szCs w:val="32"/>
        </w:rPr>
        <w:t>BİLGİSAYAR MÜHENDİSLİĞİ BÖLÜMÜ</w:t>
      </w:r>
    </w:p>
    <w:p w14:paraId="0435979F" w14:textId="77777777" w:rsidR="00357B63" w:rsidRDefault="00357B63">
      <w:pPr>
        <w:widowControl/>
        <w:spacing w:before="0" w:line="276" w:lineRule="auto"/>
        <w:jc w:val="center"/>
        <w:rPr>
          <w:b/>
          <w:sz w:val="32"/>
          <w:szCs w:val="32"/>
        </w:rPr>
      </w:pPr>
    </w:p>
    <w:p w14:paraId="17066D41" w14:textId="77777777" w:rsidR="00E67A9E" w:rsidRDefault="00DB5CC9">
      <w:pPr>
        <w:spacing w:before="0" w:line="415" w:lineRule="auto"/>
        <w:ind w:right="72"/>
      </w:pPr>
      <w:r>
        <w:t xml:space="preserve">Marmara Üniversitesi Teknoloji Fakültesi Bilgisayar Mühendisliği Öğrencileri </w:t>
      </w:r>
      <w:r w:rsidR="005945F7">
        <w:t>Erol Atik, Semih Semerci, Kerime Özge Çetinbaş</w:t>
      </w:r>
      <w:r>
        <w:rPr>
          <w:color w:val="6F2F9F"/>
        </w:rPr>
        <w:t xml:space="preserve"> tarafından “</w:t>
      </w:r>
      <w:r w:rsidR="00357B63" w:rsidRPr="00357B63">
        <w:rPr>
          <w:b/>
          <w:color w:val="6F2F9F"/>
        </w:rPr>
        <w:t>GÜVENLİK KONTROL SİSTEMLERİNDE KİŞİSEL KORUYUCU DONANIM (KKD) VE KİMLİK DOĞRULAMA TESPİTİ İÇİN YOLO VE OCR TABANLI ÇİFT AŞAMALI GÖRÜNTÜ İŞLEME SİSTEMİ</w:t>
      </w:r>
      <w:r>
        <w:rPr>
          <w:color w:val="6F2F9F"/>
        </w:rPr>
        <w:t>”</w:t>
      </w:r>
      <w:r>
        <w:t xml:space="preserve"> başlıklı proje </w:t>
      </w:r>
      <w:r w:rsidR="009F3860">
        <w:t>çalışması,</w:t>
      </w:r>
      <w:r w:rsidR="009F3860">
        <w:rPr>
          <w:color w:val="6F2F9F"/>
        </w:rPr>
        <w:t xml:space="preserve"> 19.06.2025</w:t>
      </w:r>
      <w:r>
        <w:rPr>
          <w:color w:val="6F2F9F"/>
        </w:rPr>
        <w:t xml:space="preserve"> </w:t>
      </w:r>
      <w:r>
        <w:t>tarihinde savunulmuş ve jüri üyeleri tarafından başarılı bulunmuştur.</w:t>
      </w:r>
    </w:p>
    <w:p w14:paraId="6C9A1CD2" w14:textId="77777777" w:rsidR="00E67A9E" w:rsidRDefault="00E67A9E">
      <w:pPr>
        <w:spacing w:before="0" w:line="281" w:lineRule="auto"/>
      </w:pPr>
    </w:p>
    <w:p w14:paraId="6F5085B1" w14:textId="77777777" w:rsidR="00E67A9E" w:rsidRDefault="00E67A9E">
      <w:pPr>
        <w:spacing w:before="0" w:line="281" w:lineRule="auto"/>
        <w:rPr>
          <w:b/>
        </w:rPr>
      </w:pPr>
    </w:p>
    <w:p w14:paraId="7F25DC98" w14:textId="77777777" w:rsidR="00E67A9E" w:rsidRDefault="00DB5CC9">
      <w:pPr>
        <w:spacing w:before="0" w:line="281" w:lineRule="auto"/>
        <w:rPr>
          <w:b/>
        </w:rPr>
      </w:pPr>
      <w:r>
        <w:rPr>
          <w:b/>
        </w:rPr>
        <w:t>Jüri Üyeleri</w:t>
      </w:r>
    </w:p>
    <w:tbl>
      <w:tblPr>
        <w:tblStyle w:val="a"/>
        <w:tblW w:w="8902" w:type="dxa"/>
        <w:tblBorders>
          <w:top w:val="nil"/>
          <w:left w:val="nil"/>
          <w:bottom w:val="nil"/>
          <w:right w:val="nil"/>
          <w:insideH w:val="nil"/>
          <w:insideV w:val="nil"/>
        </w:tblBorders>
        <w:tblLayout w:type="fixed"/>
        <w:tblLook w:val="0400" w:firstRow="0" w:lastRow="0" w:firstColumn="0" w:lastColumn="0" w:noHBand="0" w:noVBand="1"/>
      </w:tblPr>
      <w:tblGrid>
        <w:gridCol w:w="4485"/>
        <w:gridCol w:w="2023"/>
        <w:gridCol w:w="2394"/>
      </w:tblGrid>
      <w:tr w:rsidR="00E67A9E" w14:paraId="05153B0E" w14:textId="77777777" w:rsidTr="009F3860">
        <w:trPr>
          <w:trHeight w:val="1906"/>
        </w:trPr>
        <w:tc>
          <w:tcPr>
            <w:tcW w:w="4485" w:type="dxa"/>
          </w:tcPr>
          <w:p w14:paraId="6A8CB8D0" w14:textId="77777777" w:rsidR="009F3860" w:rsidRDefault="009F3860">
            <w:pPr>
              <w:spacing w:before="0"/>
            </w:pPr>
          </w:p>
          <w:p w14:paraId="339AFEAC" w14:textId="77777777" w:rsidR="009F3860" w:rsidRDefault="009F3860">
            <w:pPr>
              <w:spacing w:before="0"/>
            </w:pPr>
          </w:p>
          <w:p w14:paraId="5C28D0AB" w14:textId="68198EAE" w:rsidR="00E67A9E" w:rsidRDefault="009F3860">
            <w:pPr>
              <w:spacing w:before="0"/>
            </w:pPr>
            <w:r>
              <w:t xml:space="preserve">Prof. </w:t>
            </w:r>
            <w:r w:rsidR="00DB5CC9">
              <w:t xml:space="preserve">Dr. </w:t>
            </w:r>
            <w:r>
              <w:t>Serhat ÖZEKE</w:t>
            </w:r>
            <w:r w:rsidR="009C5877">
              <w:t>S</w:t>
            </w:r>
          </w:p>
          <w:p w14:paraId="24DA1534" w14:textId="77777777" w:rsidR="00E67A9E" w:rsidRDefault="00DB5CC9">
            <w:pPr>
              <w:spacing w:before="0"/>
            </w:pPr>
            <w:r>
              <w:t>Marmara Üniversitesi</w:t>
            </w:r>
          </w:p>
          <w:p w14:paraId="5D6C20A4" w14:textId="77777777" w:rsidR="009F3860" w:rsidRDefault="009F3860">
            <w:pPr>
              <w:spacing w:before="0"/>
              <w:rPr>
                <w:b/>
              </w:rPr>
            </w:pPr>
          </w:p>
          <w:p w14:paraId="182D08A0" w14:textId="77777777" w:rsidR="009F3860" w:rsidRDefault="009F3860">
            <w:pPr>
              <w:spacing w:before="0"/>
              <w:rPr>
                <w:b/>
              </w:rPr>
            </w:pPr>
          </w:p>
        </w:tc>
        <w:tc>
          <w:tcPr>
            <w:tcW w:w="2023" w:type="dxa"/>
          </w:tcPr>
          <w:p w14:paraId="12B09BD3" w14:textId="77777777" w:rsidR="009F3860" w:rsidRDefault="009F3860">
            <w:pPr>
              <w:spacing w:before="0" w:line="281" w:lineRule="auto"/>
              <w:rPr>
                <w:b/>
              </w:rPr>
            </w:pPr>
          </w:p>
          <w:p w14:paraId="1C569BE3" w14:textId="77777777" w:rsidR="009F3860" w:rsidRDefault="009F3860">
            <w:pPr>
              <w:spacing w:before="0" w:line="281" w:lineRule="auto"/>
              <w:rPr>
                <w:b/>
              </w:rPr>
            </w:pPr>
          </w:p>
          <w:p w14:paraId="41A709B7" w14:textId="77777777" w:rsidR="00E67A9E" w:rsidRDefault="00DB5CC9">
            <w:pPr>
              <w:spacing w:before="0" w:line="281" w:lineRule="auto"/>
              <w:rPr>
                <w:b/>
              </w:rPr>
            </w:pPr>
            <w:r>
              <w:rPr>
                <w:b/>
              </w:rPr>
              <w:t>(Danışman)</w:t>
            </w:r>
            <w:r w:rsidR="009F3860">
              <w:rPr>
                <w:b/>
              </w:rPr>
              <w:t xml:space="preserve">  </w:t>
            </w:r>
          </w:p>
        </w:tc>
        <w:tc>
          <w:tcPr>
            <w:tcW w:w="2394" w:type="dxa"/>
            <w:vAlign w:val="bottom"/>
          </w:tcPr>
          <w:p w14:paraId="402C7870" w14:textId="77777777" w:rsidR="00E67A9E" w:rsidRDefault="00DB5CC9">
            <w:pPr>
              <w:tabs>
                <w:tab w:val="left" w:pos="6624"/>
                <w:tab w:val="right" w:pos="8496"/>
              </w:tabs>
              <w:spacing w:before="0"/>
              <w:jc w:val="left"/>
              <w:rPr>
                <w:b/>
              </w:rPr>
            </w:pPr>
            <w:r>
              <w:t>(İMZA)……</w:t>
            </w:r>
            <w:r w:rsidR="00EA74BC">
              <w:t>……</w:t>
            </w:r>
          </w:p>
        </w:tc>
      </w:tr>
      <w:tr w:rsidR="00E67A9E" w14:paraId="16D026C2" w14:textId="77777777" w:rsidTr="009F3860">
        <w:trPr>
          <w:trHeight w:val="1906"/>
        </w:trPr>
        <w:tc>
          <w:tcPr>
            <w:tcW w:w="4485" w:type="dxa"/>
          </w:tcPr>
          <w:p w14:paraId="1A873DD0" w14:textId="77777777" w:rsidR="009F3860" w:rsidRDefault="009F3860">
            <w:pPr>
              <w:spacing w:before="0"/>
            </w:pPr>
          </w:p>
          <w:p w14:paraId="515B111B" w14:textId="77777777" w:rsidR="009F3860" w:rsidRDefault="009F3860">
            <w:pPr>
              <w:spacing w:before="0"/>
            </w:pPr>
          </w:p>
          <w:p w14:paraId="2DAC09A8" w14:textId="77777777" w:rsidR="009F3860" w:rsidRDefault="009F3860">
            <w:pPr>
              <w:spacing w:before="0"/>
            </w:pPr>
          </w:p>
          <w:p w14:paraId="3BFB4B7F" w14:textId="77777777" w:rsidR="00E67A9E" w:rsidRDefault="00DB5CC9">
            <w:pPr>
              <w:spacing w:before="0"/>
            </w:pPr>
            <w:r>
              <w:t xml:space="preserve">Dr. </w:t>
            </w:r>
            <w:r w:rsidR="009F3860">
              <w:t>Öğr. Üyesi</w:t>
            </w:r>
            <w:r>
              <w:t xml:space="preserve"> </w:t>
            </w:r>
            <w:r w:rsidR="009F3860">
              <w:t>Timur İNAN</w:t>
            </w:r>
          </w:p>
          <w:p w14:paraId="328C1C55" w14:textId="77777777" w:rsidR="00E67A9E" w:rsidRDefault="00DB5CC9">
            <w:pPr>
              <w:spacing w:before="0"/>
            </w:pPr>
            <w:r>
              <w:t>Marmara Üniversitesi</w:t>
            </w:r>
          </w:p>
          <w:p w14:paraId="4427B083" w14:textId="77777777" w:rsidR="009F3860" w:rsidRDefault="009F3860">
            <w:pPr>
              <w:spacing w:before="0"/>
            </w:pPr>
          </w:p>
        </w:tc>
        <w:tc>
          <w:tcPr>
            <w:tcW w:w="2023" w:type="dxa"/>
          </w:tcPr>
          <w:p w14:paraId="41AB5DF1" w14:textId="77777777" w:rsidR="009F3860" w:rsidRDefault="009F3860">
            <w:pPr>
              <w:spacing w:before="0" w:line="281" w:lineRule="auto"/>
            </w:pPr>
          </w:p>
          <w:p w14:paraId="663FC3E9" w14:textId="77777777" w:rsidR="009F3860" w:rsidRDefault="009F3860">
            <w:pPr>
              <w:spacing w:before="0" w:line="281" w:lineRule="auto"/>
            </w:pPr>
          </w:p>
          <w:p w14:paraId="374BA7EC" w14:textId="77777777" w:rsidR="009F3860" w:rsidRDefault="009F3860">
            <w:pPr>
              <w:spacing w:before="0" w:line="281" w:lineRule="auto"/>
            </w:pPr>
          </w:p>
          <w:p w14:paraId="6C75E040" w14:textId="77777777" w:rsidR="00E67A9E" w:rsidRDefault="00DB5CC9">
            <w:pPr>
              <w:spacing w:before="0" w:line="281" w:lineRule="auto"/>
            </w:pPr>
            <w:r>
              <w:t>(Üye)</w:t>
            </w:r>
          </w:p>
        </w:tc>
        <w:tc>
          <w:tcPr>
            <w:tcW w:w="2394" w:type="dxa"/>
            <w:vAlign w:val="bottom"/>
          </w:tcPr>
          <w:p w14:paraId="0128D716" w14:textId="77777777" w:rsidR="00E67A9E" w:rsidRDefault="00DB5CC9">
            <w:pPr>
              <w:spacing w:before="0" w:line="281" w:lineRule="auto"/>
              <w:rPr>
                <w:b/>
              </w:rPr>
            </w:pPr>
            <w:r>
              <w:t>(İMZA)……</w:t>
            </w:r>
            <w:r w:rsidR="00EA74BC">
              <w:t>……</w:t>
            </w:r>
          </w:p>
        </w:tc>
      </w:tr>
      <w:tr w:rsidR="00E67A9E" w14:paraId="24241956" w14:textId="77777777" w:rsidTr="009F3860">
        <w:trPr>
          <w:trHeight w:val="364"/>
        </w:trPr>
        <w:tc>
          <w:tcPr>
            <w:tcW w:w="4485" w:type="dxa"/>
          </w:tcPr>
          <w:p w14:paraId="4A6BAA0F" w14:textId="77777777" w:rsidR="00E67A9E" w:rsidRDefault="00E67A9E">
            <w:pPr>
              <w:tabs>
                <w:tab w:val="left" w:pos="3600"/>
              </w:tabs>
              <w:spacing w:before="0"/>
            </w:pPr>
          </w:p>
        </w:tc>
        <w:tc>
          <w:tcPr>
            <w:tcW w:w="2023" w:type="dxa"/>
          </w:tcPr>
          <w:p w14:paraId="1F67CEAA" w14:textId="77777777" w:rsidR="00E67A9E" w:rsidRDefault="00E67A9E">
            <w:pPr>
              <w:spacing w:before="0" w:line="281" w:lineRule="auto"/>
              <w:rPr>
                <w:b/>
              </w:rPr>
            </w:pPr>
          </w:p>
        </w:tc>
        <w:tc>
          <w:tcPr>
            <w:tcW w:w="2394" w:type="dxa"/>
            <w:vAlign w:val="bottom"/>
          </w:tcPr>
          <w:p w14:paraId="6C701D62" w14:textId="77777777" w:rsidR="00E67A9E" w:rsidRDefault="00E67A9E">
            <w:pPr>
              <w:spacing w:before="0" w:line="281" w:lineRule="auto"/>
              <w:rPr>
                <w:b/>
              </w:rPr>
            </w:pPr>
          </w:p>
        </w:tc>
      </w:tr>
      <w:tr w:rsidR="00A12B5F" w14:paraId="3A71A895" w14:textId="77777777" w:rsidTr="009F3860">
        <w:trPr>
          <w:trHeight w:val="364"/>
        </w:trPr>
        <w:tc>
          <w:tcPr>
            <w:tcW w:w="4485" w:type="dxa"/>
          </w:tcPr>
          <w:p w14:paraId="393BDEBE" w14:textId="77777777" w:rsidR="00A12B5F" w:rsidRDefault="00A12B5F" w:rsidP="00A12B5F">
            <w:pPr>
              <w:spacing w:before="0"/>
            </w:pPr>
          </w:p>
          <w:p w14:paraId="48DCFF88" w14:textId="77777777" w:rsidR="00A12B5F" w:rsidRDefault="00A12B5F" w:rsidP="00A12B5F">
            <w:pPr>
              <w:spacing w:before="0"/>
            </w:pPr>
          </w:p>
          <w:p w14:paraId="6143DC72" w14:textId="77777777" w:rsidR="00A12B5F" w:rsidRDefault="00A12B5F" w:rsidP="00A12B5F">
            <w:pPr>
              <w:spacing w:before="0"/>
            </w:pPr>
          </w:p>
          <w:p w14:paraId="036CEBAB" w14:textId="078B62E9" w:rsidR="00A12B5F" w:rsidRDefault="00A12B5F" w:rsidP="00A12B5F">
            <w:pPr>
              <w:spacing w:before="0"/>
            </w:pPr>
            <w:r>
              <w:t>Arş. Gör. Büşra BÜYÜKTANIR</w:t>
            </w:r>
          </w:p>
          <w:p w14:paraId="0499A1F7" w14:textId="77777777" w:rsidR="00A12B5F" w:rsidRDefault="00A12B5F" w:rsidP="00A12B5F">
            <w:pPr>
              <w:spacing w:before="0"/>
            </w:pPr>
            <w:r>
              <w:t>Marmara Üniversitesi</w:t>
            </w:r>
          </w:p>
          <w:p w14:paraId="5EC9169B" w14:textId="3E867B92" w:rsidR="00A12B5F" w:rsidRDefault="00A12B5F" w:rsidP="00A12B5F">
            <w:pPr>
              <w:tabs>
                <w:tab w:val="left" w:pos="3600"/>
              </w:tabs>
              <w:spacing w:before="0"/>
            </w:pPr>
          </w:p>
        </w:tc>
        <w:tc>
          <w:tcPr>
            <w:tcW w:w="2023" w:type="dxa"/>
          </w:tcPr>
          <w:p w14:paraId="14E745F8" w14:textId="77777777" w:rsidR="00A12B5F" w:rsidRDefault="00A12B5F" w:rsidP="00A12B5F">
            <w:pPr>
              <w:spacing w:before="0" w:line="281" w:lineRule="auto"/>
            </w:pPr>
          </w:p>
          <w:p w14:paraId="0773E847" w14:textId="77777777" w:rsidR="00A12B5F" w:rsidRDefault="00A12B5F" w:rsidP="00A12B5F">
            <w:pPr>
              <w:spacing w:before="0" w:line="281" w:lineRule="auto"/>
            </w:pPr>
          </w:p>
          <w:p w14:paraId="04A2B394" w14:textId="77777777" w:rsidR="00A12B5F" w:rsidRDefault="00A12B5F" w:rsidP="00A12B5F">
            <w:pPr>
              <w:spacing w:before="0" w:line="281" w:lineRule="auto"/>
            </w:pPr>
          </w:p>
          <w:p w14:paraId="63752DA5" w14:textId="70CFE8B0" w:rsidR="00A12B5F" w:rsidRDefault="00A12B5F" w:rsidP="00A12B5F">
            <w:pPr>
              <w:spacing w:before="0" w:line="281" w:lineRule="auto"/>
              <w:rPr>
                <w:b/>
              </w:rPr>
            </w:pPr>
            <w:r>
              <w:t>(Üye)</w:t>
            </w:r>
          </w:p>
        </w:tc>
        <w:tc>
          <w:tcPr>
            <w:tcW w:w="2394" w:type="dxa"/>
            <w:vAlign w:val="bottom"/>
          </w:tcPr>
          <w:p w14:paraId="2164FE04" w14:textId="731EA36B" w:rsidR="00A12B5F" w:rsidRDefault="00A12B5F" w:rsidP="00A12B5F">
            <w:pPr>
              <w:spacing w:before="0" w:line="281" w:lineRule="auto"/>
              <w:rPr>
                <w:b/>
              </w:rPr>
            </w:pPr>
            <w:r>
              <w:t>(İMZA)…………</w:t>
            </w:r>
          </w:p>
        </w:tc>
      </w:tr>
      <w:tr w:rsidR="00A12B5F" w14:paraId="28EC8A2E" w14:textId="77777777" w:rsidTr="009F3860">
        <w:trPr>
          <w:trHeight w:val="381"/>
        </w:trPr>
        <w:tc>
          <w:tcPr>
            <w:tcW w:w="4485" w:type="dxa"/>
          </w:tcPr>
          <w:p w14:paraId="17ECBEE7" w14:textId="77777777" w:rsidR="00A12B5F" w:rsidRDefault="00A12B5F" w:rsidP="00A12B5F">
            <w:pPr>
              <w:tabs>
                <w:tab w:val="left" w:pos="6624"/>
                <w:tab w:val="right" w:pos="8496"/>
              </w:tabs>
              <w:spacing w:before="0"/>
            </w:pPr>
          </w:p>
        </w:tc>
        <w:tc>
          <w:tcPr>
            <w:tcW w:w="2023" w:type="dxa"/>
          </w:tcPr>
          <w:p w14:paraId="70646268" w14:textId="77777777" w:rsidR="00A12B5F" w:rsidRDefault="00A12B5F" w:rsidP="00A12B5F">
            <w:pPr>
              <w:spacing w:before="0" w:line="281" w:lineRule="auto"/>
              <w:rPr>
                <w:b/>
              </w:rPr>
            </w:pPr>
          </w:p>
        </w:tc>
        <w:tc>
          <w:tcPr>
            <w:tcW w:w="2394" w:type="dxa"/>
            <w:vAlign w:val="bottom"/>
          </w:tcPr>
          <w:p w14:paraId="56201C5A" w14:textId="77777777" w:rsidR="00A12B5F" w:rsidRDefault="00A12B5F" w:rsidP="00A12B5F">
            <w:pPr>
              <w:spacing w:before="0" w:line="281" w:lineRule="auto"/>
              <w:rPr>
                <w:b/>
              </w:rPr>
            </w:pPr>
          </w:p>
        </w:tc>
      </w:tr>
      <w:tr w:rsidR="00A12B5F" w14:paraId="43A5CF2F" w14:textId="77777777" w:rsidTr="009F3860">
        <w:trPr>
          <w:trHeight w:val="364"/>
        </w:trPr>
        <w:tc>
          <w:tcPr>
            <w:tcW w:w="4485" w:type="dxa"/>
          </w:tcPr>
          <w:p w14:paraId="157DC641" w14:textId="77777777" w:rsidR="00A12B5F" w:rsidRDefault="00A12B5F" w:rsidP="00A12B5F">
            <w:pPr>
              <w:tabs>
                <w:tab w:val="left" w:pos="6624"/>
                <w:tab w:val="right" w:pos="8496"/>
              </w:tabs>
              <w:spacing w:before="0"/>
            </w:pPr>
          </w:p>
        </w:tc>
        <w:tc>
          <w:tcPr>
            <w:tcW w:w="2023" w:type="dxa"/>
          </w:tcPr>
          <w:p w14:paraId="152B604A" w14:textId="77777777" w:rsidR="00A12B5F" w:rsidRDefault="00A12B5F" w:rsidP="00A12B5F">
            <w:pPr>
              <w:spacing w:before="0" w:line="281" w:lineRule="auto"/>
              <w:rPr>
                <w:b/>
              </w:rPr>
            </w:pPr>
          </w:p>
        </w:tc>
        <w:tc>
          <w:tcPr>
            <w:tcW w:w="2394" w:type="dxa"/>
            <w:vAlign w:val="bottom"/>
          </w:tcPr>
          <w:p w14:paraId="3C19C4F5" w14:textId="77777777" w:rsidR="00A12B5F" w:rsidRDefault="00A12B5F" w:rsidP="00A12B5F">
            <w:pPr>
              <w:spacing w:before="0" w:line="281" w:lineRule="auto"/>
              <w:rPr>
                <w:b/>
              </w:rPr>
            </w:pPr>
          </w:p>
        </w:tc>
      </w:tr>
    </w:tbl>
    <w:p w14:paraId="4B0A124B" w14:textId="77777777" w:rsidR="00E67A9E" w:rsidRDefault="00E67A9E">
      <w:pPr>
        <w:tabs>
          <w:tab w:val="left" w:pos="6624"/>
          <w:tab w:val="right" w:pos="8496"/>
        </w:tabs>
        <w:spacing w:before="0" w:line="281" w:lineRule="auto"/>
        <w:sectPr w:rsidR="00E67A9E">
          <w:footerReference w:type="default" r:id="rId12"/>
          <w:type w:val="continuous"/>
          <w:pgSz w:w="11909" w:h="16838"/>
          <w:pgMar w:top="1701" w:right="1701" w:bottom="1701" w:left="1701" w:header="709" w:footer="709" w:gutter="0"/>
          <w:pgNumType w:start="1"/>
          <w:cols w:space="708"/>
        </w:sectPr>
      </w:pPr>
    </w:p>
    <w:p w14:paraId="5C6CA761" w14:textId="77777777" w:rsidR="00E67A9E" w:rsidRDefault="00DB5CC9">
      <w:pPr>
        <w:widowControl/>
        <w:spacing w:before="0" w:after="200" w:line="276" w:lineRule="auto"/>
        <w:jc w:val="left"/>
        <w:rPr>
          <w:sz w:val="28"/>
          <w:szCs w:val="28"/>
        </w:rPr>
      </w:pPr>
      <w:r>
        <w:rPr>
          <w:b/>
          <w:sz w:val="32"/>
          <w:szCs w:val="32"/>
        </w:rPr>
        <w:lastRenderedPageBreak/>
        <w:t>ÖNSÖZ</w:t>
      </w:r>
    </w:p>
    <w:p w14:paraId="4F5E0FCD" w14:textId="77777777" w:rsidR="00EB1F07" w:rsidRDefault="00EB1F07">
      <w:pPr>
        <w:ind w:right="54"/>
      </w:pPr>
    </w:p>
    <w:p w14:paraId="669103F6" w14:textId="79404E01" w:rsidR="00EB1F07" w:rsidRDefault="00EB1F07">
      <w:pPr>
        <w:ind w:right="54"/>
      </w:pPr>
      <w:r w:rsidRPr="00EB1F07">
        <w:t>Proje çalışmam süresince, tüm desteğini sabırla sunan, yardım ve bilgilerini esirgemeyen değerli hocam</w:t>
      </w:r>
      <w:r>
        <w:t>ız</w:t>
      </w:r>
      <w:r w:rsidRPr="00EB1F07">
        <w:t xml:space="preserve"> Prof. Dr. Serhat </w:t>
      </w:r>
      <w:proofErr w:type="spellStart"/>
      <w:r w:rsidRPr="00EB1F07">
        <w:t>Özeke</w:t>
      </w:r>
      <w:r w:rsidR="00A12B5F">
        <w:t>s</w:t>
      </w:r>
      <w:r w:rsidRPr="00EB1F07">
        <w:t>’e</w:t>
      </w:r>
      <w:proofErr w:type="spellEnd"/>
      <w:r w:rsidRPr="00EB1F07">
        <w:t xml:space="preserve"> en içten teşekkürlerimi</w:t>
      </w:r>
      <w:r>
        <w:t>zi</w:t>
      </w:r>
      <w:r w:rsidRPr="00EB1F07">
        <w:t xml:space="preserve"> sunarı</w:t>
      </w:r>
      <w:r>
        <w:t>z</w:t>
      </w:r>
      <w:r w:rsidRPr="00EB1F07">
        <w:t>. Bu proje fikrinin oluşmasında ve gelişmesindeki değerli öneri ve desteğinden dolayı kendisine teşekkür ederi</w:t>
      </w:r>
      <w:r>
        <w:t>z</w:t>
      </w:r>
      <w:r w:rsidRPr="00EB1F07">
        <w:t>. Süreç boyunca bana verdiği destek için kendisine minnettarı</w:t>
      </w:r>
      <w:r>
        <w:t>z</w:t>
      </w:r>
      <w:r w:rsidRPr="00EB1F07">
        <w:t>.</w:t>
      </w:r>
    </w:p>
    <w:p w14:paraId="6451E20F" w14:textId="77777777" w:rsidR="00E67A9E" w:rsidRDefault="00E67A9E">
      <w:pPr>
        <w:ind w:right="54"/>
      </w:pPr>
    </w:p>
    <w:p w14:paraId="345A56A8" w14:textId="77777777" w:rsidR="00E67A9E" w:rsidRDefault="00E67A9E">
      <w:pPr>
        <w:widowControl/>
      </w:pPr>
    </w:p>
    <w:p w14:paraId="08BB3284" w14:textId="77777777" w:rsidR="00E67A9E" w:rsidRDefault="00E67A9E">
      <w:pPr>
        <w:widowControl/>
      </w:pPr>
    </w:p>
    <w:p w14:paraId="108DB05F" w14:textId="77777777" w:rsidR="00E67A9E" w:rsidRDefault="00E67A9E">
      <w:pPr>
        <w:widowControl/>
      </w:pPr>
    </w:p>
    <w:p w14:paraId="26B3EBC1" w14:textId="77777777" w:rsidR="00E67A9E" w:rsidRDefault="00E67A9E">
      <w:pPr>
        <w:widowControl/>
      </w:pPr>
    </w:p>
    <w:p w14:paraId="5F680A47" w14:textId="77777777" w:rsidR="00E67A9E" w:rsidRDefault="00E67A9E">
      <w:pPr>
        <w:widowControl/>
      </w:pPr>
    </w:p>
    <w:p w14:paraId="355F245A" w14:textId="77777777" w:rsidR="00E67A9E" w:rsidRDefault="00E67A9E">
      <w:pPr>
        <w:widowControl/>
      </w:pPr>
    </w:p>
    <w:p w14:paraId="1E027361" w14:textId="77777777" w:rsidR="00E67A9E" w:rsidRDefault="00E67A9E">
      <w:pPr>
        <w:widowControl/>
      </w:pPr>
    </w:p>
    <w:p w14:paraId="5F110C2E" w14:textId="77777777" w:rsidR="00E67A9E" w:rsidRDefault="00E67A9E">
      <w:pPr>
        <w:widowControl/>
        <w:sectPr w:rsidR="00E67A9E">
          <w:footerReference w:type="default" r:id="rId13"/>
          <w:pgSz w:w="11909" w:h="16838"/>
          <w:pgMar w:top="1701" w:right="1701" w:bottom="1701" w:left="1701" w:header="709" w:footer="709" w:gutter="0"/>
          <w:pgNumType w:start="1"/>
          <w:cols w:space="708"/>
        </w:sectPr>
      </w:pPr>
    </w:p>
    <w:sdt>
      <w:sdtPr>
        <w:rPr>
          <w:rFonts w:ascii="Times New Roman" w:eastAsia="Times New Roman" w:hAnsi="Times New Roman" w:cs="Times New Roman"/>
          <w:b/>
          <w:bCs/>
          <w:color w:val="auto"/>
          <w:spacing w:val="-1"/>
          <w:sz w:val="24"/>
          <w:szCs w:val="24"/>
          <w:lang w:val="tr-TR" w:eastAsia="tr-TR"/>
        </w:rPr>
        <w:id w:val="-1965024124"/>
        <w:docPartObj>
          <w:docPartGallery w:val="Table of Contents"/>
          <w:docPartUnique/>
        </w:docPartObj>
      </w:sdtPr>
      <w:sdtEndPr>
        <w:rPr>
          <w:noProof/>
        </w:rPr>
      </w:sdtEndPr>
      <w:sdtContent>
        <w:p w14:paraId="2C0D268A" w14:textId="77777777" w:rsidR="00F915D7" w:rsidRPr="006A4256" w:rsidRDefault="00F915D7">
          <w:pPr>
            <w:pStyle w:val="TBal"/>
            <w:rPr>
              <w:b/>
              <w:bCs/>
              <w:color w:val="auto"/>
            </w:rPr>
          </w:pPr>
          <w:r w:rsidRPr="006A4256">
            <w:rPr>
              <w:b/>
              <w:bCs/>
              <w:color w:val="auto"/>
            </w:rPr>
            <w:t>İÇİNDEKİLER</w:t>
          </w:r>
        </w:p>
        <w:p w14:paraId="0F8C5035" w14:textId="77777777" w:rsidR="0082549C" w:rsidRPr="006A4256" w:rsidRDefault="00F915D7">
          <w:pPr>
            <w:pStyle w:val="T1"/>
            <w:tabs>
              <w:tab w:val="right" w:leader="dot" w:pos="8497"/>
            </w:tabs>
            <w:rPr>
              <w:rFonts w:asciiTheme="minorHAnsi" w:eastAsiaTheme="minorEastAsia" w:hAnsiTheme="minorHAnsi" w:cstheme="minorBidi"/>
              <w:bCs/>
              <w:noProof/>
              <w:spacing w:val="0"/>
              <w:sz w:val="22"/>
              <w:szCs w:val="22"/>
            </w:rPr>
          </w:pPr>
          <w:r w:rsidRPr="006A4256">
            <w:rPr>
              <w:bCs/>
            </w:rPr>
            <w:fldChar w:fldCharType="begin"/>
          </w:r>
          <w:r w:rsidRPr="006A4256">
            <w:rPr>
              <w:bCs/>
            </w:rPr>
            <w:instrText xml:space="preserve"> TOC \o "1-3" \h \z \u </w:instrText>
          </w:r>
          <w:r w:rsidRPr="006A4256">
            <w:rPr>
              <w:bCs/>
            </w:rPr>
            <w:fldChar w:fldCharType="separate"/>
          </w:r>
          <w:hyperlink w:anchor="_Toc201179051" w:history="1">
            <w:r w:rsidR="0082549C" w:rsidRPr="006A4256">
              <w:rPr>
                <w:rStyle w:val="Kpr"/>
                <w:bCs/>
                <w:noProof/>
              </w:rPr>
              <w:t>ÖZET</w:t>
            </w:r>
            <w:r w:rsidR="0082549C" w:rsidRPr="006A4256">
              <w:rPr>
                <w:bCs/>
                <w:noProof/>
                <w:webHidden/>
              </w:rPr>
              <w:tab/>
            </w:r>
            <w:r w:rsidR="0082549C" w:rsidRPr="006A4256">
              <w:rPr>
                <w:bCs/>
                <w:noProof/>
                <w:webHidden/>
              </w:rPr>
              <w:fldChar w:fldCharType="begin"/>
            </w:r>
            <w:r w:rsidR="0082549C" w:rsidRPr="006A4256">
              <w:rPr>
                <w:bCs/>
                <w:noProof/>
                <w:webHidden/>
              </w:rPr>
              <w:instrText xml:space="preserve"> PAGEREF _Toc201179051 \h </w:instrText>
            </w:r>
            <w:r w:rsidR="0082549C" w:rsidRPr="006A4256">
              <w:rPr>
                <w:bCs/>
                <w:noProof/>
                <w:webHidden/>
              </w:rPr>
            </w:r>
            <w:r w:rsidR="0082549C" w:rsidRPr="006A4256">
              <w:rPr>
                <w:bCs/>
                <w:noProof/>
                <w:webHidden/>
              </w:rPr>
              <w:fldChar w:fldCharType="separate"/>
            </w:r>
            <w:r w:rsidR="00C41061">
              <w:rPr>
                <w:bCs/>
                <w:noProof/>
                <w:webHidden/>
              </w:rPr>
              <w:t>4</w:t>
            </w:r>
            <w:r w:rsidR="0082549C" w:rsidRPr="006A4256">
              <w:rPr>
                <w:bCs/>
                <w:noProof/>
                <w:webHidden/>
              </w:rPr>
              <w:fldChar w:fldCharType="end"/>
            </w:r>
          </w:hyperlink>
        </w:p>
        <w:p w14:paraId="14EDAD17" w14:textId="77777777" w:rsidR="0082549C" w:rsidRPr="006A4256" w:rsidRDefault="0082549C">
          <w:pPr>
            <w:pStyle w:val="T1"/>
            <w:tabs>
              <w:tab w:val="right" w:leader="dot" w:pos="8497"/>
            </w:tabs>
            <w:rPr>
              <w:rFonts w:asciiTheme="minorHAnsi" w:eastAsiaTheme="minorEastAsia" w:hAnsiTheme="minorHAnsi" w:cstheme="minorBidi"/>
              <w:bCs/>
              <w:noProof/>
              <w:spacing w:val="0"/>
              <w:sz w:val="22"/>
              <w:szCs w:val="22"/>
            </w:rPr>
          </w:pPr>
          <w:hyperlink w:anchor="_Toc201179052" w:history="1">
            <w:r w:rsidRPr="006A4256">
              <w:rPr>
                <w:rStyle w:val="Kpr"/>
                <w:bCs/>
                <w:noProof/>
              </w:rPr>
              <w:t>ABSTRACT</w:t>
            </w:r>
            <w:r w:rsidRPr="006A4256">
              <w:rPr>
                <w:bCs/>
                <w:noProof/>
                <w:webHidden/>
              </w:rPr>
              <w:tab/>
            </w:r>
            <w:r w:rsidRPr="006A4256">
              <w:rPr>
                <w:bCs/>
                <w:noProof/>
                <w:webHidden/>
              </w:rPr>
              <w:fldChar w:fldCharType="begin"/>
            </w:r>
            <w:r w:rsidRPr="006A4256">
              <w:rPr>
                <w:bCs/>
                <w:noProof/>
                <w:webHidden/>
              </w:rPr>
              <w:instrText xml:space="preserve"> PAGEREF _Toc201179052 \h </w:instrText>
            </w:r>
            <w:r w:rsidRPr="006A4256">
              <w:rPr>
                <w:bCs/>
                <w:noProof/>
                <w:webHidden/>
              </w:rPr>
            </w:r>
            <w:r w:rsidRPr="006A4256">
              <w:rPr>
                <w:bCs/>
                <w:noProof/>
                <w:webHidden/>
              </w:rPr>
              <w:fldChar w:fldCharType="separate"/>
            </w:r>
            <w:r w:rsidR="00C41061">
              <w:rPr>
                <w:bCs/>
                <w:noProof/>
                <w:webHidden/>
              </w:rPr>
              <w:t>5</w:t>
            </w:r>
            <w:r w:rsidRPr="006A4256">
              <w:rPr>
                <w:bCs/>
                <w:noProof/>
                <w:webHidden/>
              </w:rPr>
              <w:fldChar w:fldCharType="end"/>
            </w:r>
          </w:hyperlink>
        </w:p>
        <w:p w14:paraId="7D1608CB" w14:textId="77777777" w:rsidR="0082549C" w:rsidRPr="006A4256" w:rsidRDefault="0082549C">
          <w:pPr>
            <w:pStyle w:val="T1"/>
            <w:tabs>
              <w:tab w:val="right" w:leader="dot" w:pos="8497"/>
            </w:tabs>
            <w:rPr>
              <w:rFonts w:asciiTheme="minorHAnsi" w:eastAsiaTheme="minorEastAsia" w:hAnsiTheme="minorHAnsi" w:cstheme="minorBidi"/>
              <w:bCs/>
              <w:noProof/>
              <w:spacing w:val="0"/>
              <w:sz w:val="22"/>
              <w:szCs w:val="22"/>
            </w:rPr>
          </w:pPr>
          <w:hyperlink w:anchor="_Toc201179053" w:history="1">
            <w:r w:rsidRPr="006A4256">
              <w:rPr>
                <w:rStyle w:val="Kpr"/>
                <w:bCs/>
                <w:noProof/>
              </w:rPr>
              <w:t>KISALTMALAR</w:t>
            </w:r>
            <w:r w:rsidRPr="006A4256">
              <w:rPr>
                <w:bCs/>
                <w:noProof/>
                <w:webHidden/>
              </w:rPr>
              <w:tab/>
            </w:r>
            <w:r w:rsidRPr="006A4256">
              <w:rPr>
                <w:bCs/>
                <w:noProof/>
                <w:webHidden/>
              </w:rPr>
              <w:fldChar w:fldCharType="begin"/>
            </w:r>
            <w:r w:rsidRPr="006A4256">
              <w:rPr>
                <w:bCs/>
                <w:noProof/>
                <w:webHidden/>
              </w:rPr>
              <w:instrText xml:space="preserve"> PAGEREF _Toc201179053 \h </w:instrText>
            </w:r>
            <w:r w:rsidRPr="006A4256">
              <w:rPr>
                <w:bCs/>
                <w:noProof/>
                <w:webHidden/>
              </w:rPr>
            </w:r>
            <w:r w:rsidRPr="006A4256">
              <w:rPr>
                <w:bCs/>
                <w:noProof/>
                <w:webHidden/>
              </w:rPr>
              <w:fldChar w:fldCharType="separate"/>
            </w:r>
            <w:r w:rsidR="00C41061">
              <w:rPr>
                <w:bCs/>
                <w:noProof/>
                <w:webHidden/>
              </w:rPr>
              <w:t>6</w:t>
            </w:r>
            <w:r w:rsidRPr="006A4256">
              <w:rPr>
                <w:bCs/>
                <w:noProof/>
                <w:webHidden/>
              </w:rPr>
              <w:fldChar w:fldCharType="end"/>
            </w:r>
          </w:hyperlink>
        </w:p>
        <w:p w14:paraId="515C51DA" w14:textId="77777777" w:rsidR="0082549C" w:rsidRPr="006A4256" w:rsidRDefault="0082549C">
          <w:pPr>
            <w:pStyle w:val="T1"/>
            <w:tabs>
              <w:tab w:val="right" w:leader="dot" w:pos="8497"/>
            </w:tabs>
            <w:rPr>
              <w:rFonts w:asciiTheme="minorHAnsi" w:eastAsiaTheme="minorEastAsia" w:hAnsiTheme="minorHAnsi" w:cstheme="minorBidi"/>
              <w:bCs/>
              <w:noProof/>
              <w:spacing w:val="0"/>
              <w:sz w:val="22"/>
              <w:szCs w:val="22"/>
            </w:rPr>
          </w:pPr>
          <w:hyperlink w:anchor="_Toc201179054" w:history="1">
            <w:r w:rsidRPr="006A4256">
              <w:rPr>
                <w:rStyle w:val="Kpr"/>
                <w:bCs/>
                <w:noProof/>
              </w:rPr>
              <w:t>ŞEKİL LİSTESİ</w:t>
            </w:r>
            <w:r w:rsidRPr="006A4256">
              <w:rPr>
                <w:bCs/>
                <w:noProof/>
                <w:webHidden/>
              </w:rPr>
              <w:tab/>
            </w:r>
            <w:r w:rsidRPr="006A4256">
              <w:rPr>
                <w:bCs/>
                <w:noProof/>
                <w:webHidden/>
              </w:rPr>
              <w:fldChar w:fldCharType="begin"/>
            </w:r>
            <w:r w:rsidRPr="006A4256">
              <w:rPr>
                <w:bCs/>
                <w:noProof/>
                <w:webHidden/>
              </w:rPr>
              <w:instrText xml:space="preserve"> PAGEREF _Toc201179054 \h </w:instrText>
            </w:r>
            <w:r w:rsidRPr="006A4256">
              <w:rPr>
                <w:bCs/>
                <w:noProof/>
                <w:webHidden/>
              </w:rPr>
            </w:r>
            <w:r w:rsidRPr="006A4256">
              <w:rPr>
                <w:bCs/>
                <w:noProof/>
                <w:webHidden/>
              </w:rPr>
              <w:fldChar w:fldCharType="separate"/>
            </w:r>
            <w:r w:rsidR="00C41061">
              <w:rPr>
                <w:bCs/>
                <w:noProof/>
                <w:webHidden/>
              </w:rPr>
              <w:t>7</w:t>
            </w:r>
            <w:r w:rsidRPr="006A4256">
              <w:rPr>
                <w:bCs/>
                <w:noProof/>
                <w:webHidden/>
              </w:rPr>
              <w:fldChar w:fldCharType="end"/>
            </w:r>
          </w:hyperlink>
        </w:p>
        <w:p w14:paraId="5DBCE6A5" w14:textId="77777777" w:rsidR="0082549C" w:rsidRPr="006A4256" w:rsidRDefault="0082549C">
          <w:pPr>
            <w:pStyle w:val="T1"/>
            <w:tabs>
              <w:tab w:val="right" w:leader="dot" w:pos="8497"/>
            </w:tabs>
            <w:rPr>
              <w:rFonts w:asciiTheme="minorHAnsi" w:eastAsiaTheme="minorEastAsia" w:hAnsiTheme="minorHAnsi" w:cstheme="minorBidi"/>
              <w:bCs/>
              <w:noProof/>
              <w:spacing w:val="0"/>
              <w:sz w:val="22"/>
              <w:szCs w:val="22"/>
            </w:rPr>
          </w:pPr>
          <w:hyperlink w:anchor="_Toc201179055" w:history="1">
            <w:r w:rsidRPr="006A4256">
              <w:rPr>
                <w:rStyle w:val="Kpr"/>
                <w:bCs/>
                <w:noProof/>
              </w:rPr>
              <w:t>TABLO LİSTESİ</w:t>
            </w:r>
            <w:r w:rsidRPr="006A4256">
              <w:rPr>
                <w:bCs/>
                <w:noProof/>
                <w:webHidden/>
              </w:rPr>
              <w:tab/>
            </w:r>
            <w:r w:rsidRPr="006A4256">
              <w:rPr>
                <w:bCs/>
                <w:noProof/>
                <w:webHidden/>
              </w:rPr>
              <w:fldChar w:fldCharType="begin"/>
            </w:r>
            <w:r w:rsidRPr="006A4256">
              <w:rPr>
                <w:bCs/>
                <w:noProof/>
                <w:webHidden/>
              </w:rPr>
              <w:instrText xml:space="preserve"> PAGEREF _Toc201179055 \h </w:instrText>
            </w:r>
            <w:r w:rsidRPr="006A4256">
              <w:rPr>
                <w:bCs/>
                <w:noProof/>
                <w:webHidden/>
              </w:rPr>
            </w:r>
            <w:r w:rsidRPr="006A4256">
              <w:rPr>
                <w:bCs/>
                <w:noProof/>
                <w:webHidden/>
              </w:rPr>
              <w:fldChar w:fldCharType="separate"/>
            </w:r>
            <w:r w:rsidR="00C41061">
              <w:rPr>
                <w:bCs/>
                <w:noProof/>
                <w:webHidden/>
              </w:rPr>
              <w:t>8</w:t>
            </w:r>
            <w:r w:rsidRPr="006A4256">
              <w:rPr>
                <w:bCs/>
                <w:noProof/>
                <w:webHidden/>
              </w:rPr>
              <w:fldChar w:fldCharType="end"/>
            </w:r>
          </w:hyperlink>
        </w:p>
        <w:p w14:paraId="32E9289A" w14:textId="77777777" w:rsidR="0082549C" w:rsidRPr="006A4256" w:rsidRDefault="0082549C">
          <w:pPr>
            <w:pStyle w:val="T1"/>
            <w:tabs>
              <w:tab w:val="left" w:pos="480"/>
              <w:tab w:val="right" w:leader="dot" w:pos="8497"/>
            </w:tabs>
            <w:rPr>
              <w:rFonts w:asciiTheme="minorHAnsi" w:eastAsiaTheme="minorEastAsia" w:hAnsiTheme="minorHAnsi" w:cstheme="minorBidi"/>
              <w:bCs/>
              <w:noProof/>
              <w:spacing w:val="0"/>
              <w:sz w:val="22"/>
              <w:szCs w:val="22"/>
            </w:rPr>
          </w:pPr>
          <w:hyperlink w:anchor="_Toc201179056" w:history="1">
            <w:r w:rsidRPr="006A4256">
              <w:rPr>
                <w:rStyle w:val="Kpr"/>
                <w:bCs/>
                <w:noProof/>
              </w:rPr>
              <w:t>1.</w:t>
            </w:r>
            <w:r w:rsidRPr="006A4256">
              <w:rPr>
                <w:rFonts w:asciiTheme="minorHAnsi" w:eastAsiaTheme="minorEastAsia" w:hAnsiTheme="minorHAnsi" w:cstheme="minorBidi"/>
                <w:bCs/>
                <w:noProof/>
                <w:spacing w:val="0"/>
                <w:sz w:val="22"/>
                <w:szCs w:val="22"/>
              </w:rPr>
              <w:tab/>
            </w:r>
            <w:r w:rsidRPr="006A4256">
              <w:rPr>
                <w:rStyle w:val="Kpr"/>
                <w:bCs/>
                <w:noProof/>
              </w:rPr>
              <w:t>GİRİŞ</w:t>
            </w:r>
            <w:r w:rsidRPr="006A4256">
              <w:rPr>
                <w:bCs/>
                <w:noProof/>
                <w:webHidden/>
              </w:rPr>
              <w:tab/>
            </w:r>
            <w:r w:rsidRPr="006A4256">
              <w:rPr>
                <w:bCs/>
                <w:noProof/>
                <w:webHidden/>
              </w:rPr>
              <w:fldChar w:fldCharType="begin"/>
            </w:r>
            <w:r w:rsidRPr="006A4256">
              <w:rPr>
                <w:bCs/>
                <w:noProof/>
                <w:webHidden/>
              </w:rPr>
              <w:instrText xml:space="preserve"> PAGEREF _Toc201179056 \h </w:instrText>
            </w:r>
            <w:r w:rsidRPr="006A4256">
              <w:rPr>
                <w:bCs/>
                <w:noProof/>
                <w:webHidden/>
              </w:rPr>
            </w:r>
            <w:r w:rsidRPr="006A4256">
              <w:rPr>
                <w:bCs/>
                <w:noProof/>
                <w:webHidden/>
              </w:rPr>
              <w:fldChar w:fldCharType="separate"/>
            </w:r>
            <w:r w:rsidR="00C41061">
              <w:rPr>
                <w:bCs/>
                <w:noProof/>
                <w:webHidden/>
              </w:rPr>
              <w:t>1</w:t>
            </w:r>
            <w:r w:rsidRPr="006A4256">
              <w:rPr>
                <w:bCs/>
                <w:noProof/>
                <w:webHidden/>
              </w:rPr>
              <w:fldChar w:fldCharType="end"/>
            </w:r>
          </w:hyperlink>
        </w:p>
        <w:p w14:paraId="35C75B8F" w14:textId="77777777" w:rsidR="0082549C" w:rsidRPr="006A4256" w:rsidRDefault="0082549C">
          <w:pPr>
            <w:pStyle w:val="T2"/>
            <w:tabs>
              <w:tab w:val="left" w:pos="880"/>
              <w:tab w:val="right" w:leader="dot" w:pos="8497"/>
            </w:tabs>
            <w:rPr>
              <w:rFonts w:asciiTheme="minorHAnsi" w:eastAsiaTheme="minorEastAsia" w:hAnsiTheme="minorHAnsi" w:cstheme="minorBidi"/>
              <w:bCs/>
              <w:noProof/>
              <w:spacing w:val="0"/>
              <w:sz w:val="22"/>
              <w:szCs w:val="22"/>
            </w:rPr>
          </w:pPr>
          <w:hyperlink w:anchor="_Toc201179057" w:history="1">
            <w:r w:rsidRPr="006A4256">
              <w:rPr>
                <w:rStyle w:val="Kpr"/>
                <w:bCs/>
                <w:noProof/>
              </w:rPr>
              <w:t>1.1.</w:t>
            </w:r>
            <w:r w:rsidRPr="006A4256">
              <w:rPr>
                <w:rFonts w:asciiTheme="minorHAnsi" w:eastAsiaTheme="minorEastAsia" w:hAnsiTheme="minorHAnsi" w:cstheme="minorBidi"/>
                <w:bCs/>
                <w:noProof/>
                <w:spacing w:val="0"/>
                <w:sz w:val="22"/>
                <w:szCs w:val="22"/>
              </w:rPr>
              <w:tab/>
            </w:r>
            <w:r w:rsidRPr="006A4256">
              <w:rPr>
                <w:rStyle w:val="Kpr"/>
                <w:bCs/>
                <w:noProof/>
              </w:rPr>
              <w:t>Proje Çalışmasının Amacı ve Önemi</w:t>
            </w:r>
            <w:r w:rsidRPr="006A4256">
              <w:rPr>
                <w:bCs/>
                <w:noProof/>
                <w:webHidden/>
              </w:rPr>
              <w:tab/>
            </w:r>
            <w:r w:rsidRPr="006A4256">
              <w:rPr>
                <w:bCs/>
                <w:noProof/>
                <w:webHidden/>
              </w:rPr>
              <w:fldChar w:fldCharType="begin"/>
            </w:r>
            <w:r w:rsidRPr="006A4256">
              <w:rPr>
                <w:bCs/>
                <w:noProof/>
                <w:webHidden/>
              </w:rPr>
              <w:instrText xml:space="preserve"> PAGEREF _Toc201179057 \h </w:instrText>
            </w:r>
            <w:r w:rsidRPr="006A4256">
              <w:rPr>
                <w:bCs/>
                <w:noProof/>
                <w:webHidden/>
              </w:rPr>
            </w:r>
            <w:r w:rsidRPr="006A4256">
              <w:rPr>
                <w:bCs/>
                <w:noProof/>
                <w:webHidden/>
              </w:rPr>
              <w:fldChar w:fldCharType="separate"/>
            </w:r>
            <w:r w:rsidR="00C41061">
              <w:rPr>
                <w:bCs/>
                <w:noProof/>
                <w:webHidden/>
              </w:rPr>
              <w:t>1</w:t>
            </w:r>
            <w:r w:rsidRPr="006A4256">
              <w:rPr>
                <w:bCs/>
                <w:noProof/>
                <w:webHidden/>
              </w:rPr>
              <w:fldChar w:fldCharType="end"/>
            </w:r>
          </w:hyperlink>
        </w:p>
        <w:p w14:paraId="3C105EF5" w14:textId="77777777" w:rsidR="0082549C" w:rsidRPr="006A4256" w:rsidRDefault="0082549C">
          <w:pPr>
            <w:pStyle w:val="T2"/>
            <w:tabs>
              <w:tab w:val="left" w:pos="880"/>
              <w:tab w:val="right" w:leader="dot" w:pos="8497"/>
            </w:tabs>
            <w:rPr>
              <w:rFonts w:asciiTheme="minorHAnsi" w:eastAsiaTheme="minorEastAsia" w:hAnsiTheme="minorHAnsi" w:cstheme="minorBidi"/>
              <w:bCs/>
              <w:noProof/>
              <w:spacing w:val="0"/>
              <w:sz w:val="22"/>
              <w:szCs w:val="22"/>
            </w:rPr>
          </w:pPr>
          <w:hyperlink w:anchor="_Toc201179058" w:history="1">
            <w:r w:rsidRPr="006A4256">
              <w:rPr>
                <w:rStyle w:val="Kpr"/>
                <w:bCs/>
                <w:noProof/>
              </w:rPr>
              <w:t>1.2.</w:t>
            </w:r>
            <w:r w:rsidRPr="006A4256">
              <w:rPr>
                <w:rFonts w:asciiTheme="minorHAnsi" w:eastAsiaTheme="minorEastAsia" w:hAnsiTheme="minorHAnsi" w:cstheme="minorBidi"/>
                <w:bCs/>
                <w:noProof/>
                <w:spacing w:val="0"/>
                <w:sz w:val="22"/>
                <w:szCs w:val="22"/>
              </w:rPr>
              <w:tab/>
            </w:r>
            <w:r w:rsidRPr="006A4256">
              <w:rPr>
                <w:rStyle w:val="Kpr"/>
                <w:bCs/>
                <w:noProof/>
              </w:rPr>
              <w:t>Literatür Taraması</w:t>
            </w:r>
            <w:r w:rsidRPr="006A4256">
              <w:rPr>
                <w:bCs/>
                <w:noProof/>
                <w:webHidden/>
              </w:rPr>
              <w:tab/>
            </w:r>
            <w:r w:rsidRPr="006A4256">
              <w:rPr>
                <w:bCs/>
                <w:noProof/>
                <w:webHidden/>
              </w:rPr>
              <w:fldChar w:fldCharType="begin"/>
            </w:r>
            <w:r w:rsidRPr="006A4256">
              <w:rPr>
                <w:bCs/>
                <w:noProof/>
                <w:webHidden/>
              </w:rPr>
              <w:instrText xml:space="preserve"> PAGEREF _Toc201179058 \h </w:instrText>
            </w:r>
            <w:r w:rsidRPr="006A4256">
              <w:rPr>
                <w:bCs/>
                <w:noProof/>
                <w:webHidden/>
              </w:rPr>
            </w:r>
            <w:r w:rsidRPr="006A4256">
              <w:rPr>
                <w:bCs/>
                <w:noProof/>
                <w:webHidden/>
              </w:rPr>
              <w:fldChar w:fldCharType="separate"/>
            </w:r>
            <w:r w:rsidR="00C41061">
              <w:rPr>
                <w:bCs/>
                <w:noProof/>
                <w:webHidden/>
              </w:rPr>
              <w:t>2</w:t>
            </w:r>
            <w:r w:rsidRPr="006A4256">
              <w:rPr>
                <w:bCs/>
                <w:noProof/>
                <w:webHidden/>
              </w:rPr>
              <w:fldChar w:fldCharType="end"/>
            </w:r>
          </w:hyperlink>
        </w:p>
        <w:p w14:paraId="5B17A6F5" w14:textId="77777777" w:rsidR="0082549C" w:rsidRPr="006A4256" w:rsidRDefault="0082549C">
          <w:pPr>
            <w:pStyle w:val="T2"/>
            <w:tabs>
              <w:tab w:val="left" w:pos="880"/>
              <w:tab w:val="right" w:leader="dot" w:pos="8497"/>
            </w:tabs>
            <w:rPr>
              <w:rFonts w:asciiTheme="minorHAnsi" w:eastAsiaTheme="minorEastAsia" w:hAnsiTheme="minorHAnsi" w:cstheme="minorBidi"/>
              <w:bCs/>
              <w:noProof/>
              <w:spacing w:val="0"/>
              <w:sz w:val="22"/>
              <w:szCs w:val="22"/>
            </w:rPr>
          </w:pPr>
          <w:hyperlink w:anchor="_Toc201179059" w:history="1">
            <w:r w:rsidRPr="006A4256">
              <w:rPr>
                <w:rStyle w:val="Kpr"/>
                <w:bCs/>
                <w:noProof/>
              </w:rPr>
              <w:t>1.3.</w:t>
            </w:r>
            <w:r w:rsidRPr="006A4256">
              <w:rPr>
                <w:rFonts w:asciiTheme="minorHAnsi" w:eastAsiaTheme="minorEastAsia" w:hAnsiTheme="minorHAnsi" w:cstheme="minorBidi"/>
                <w:bCs/>
                <w:noProof/>
                <w:spacing w:val="0"/>
                <w:sz w:val="22"/>
                <w:szCs w:val="22"/>
              </w:rPr>
              <w:tab/>
            </w:r>
            <w:r w:rsidRPr="006A4256">
              <w:rPr>
                <w:rStyle w:val="Kpr"/>
                <w:bCs/>
                <w:noProof/>
              </w:rPr>
              <w:t>Problem Tanımı</w:t>
            </w:r>
            <w:r w:rsidRPr="006A4256">
              <w:rPr>
                <w:bCs/>
                <w:noProof/>
                <w:webHidden/>
              </w:rPr>
              <w:tab/>
            </w:r>
            <w:r w:rsidRPr="006A4256">
              <w:rPr>
                <w:bCs/>
                <w:noProof/>
                <w:webHidden/>
              </w:rPr>
              <w:fldChar w:fldCharType="begin"/>
            </w:r>
            <w:r w:rsidRPr="006A4256">
              <w:rPr>
                <w:bCs/>
                <w:noProof/>
                <w:webHidden/>
              </w:rPr>
              <w:instrText xml:space="preserve"> PAGEREF _Toc201179059 \h </w:instrText>
            </w:r>
            <w:r w:rsidRPr="006A4256">
              <w:rPr>
                <w:bCs/>
                <w:noProof/>
                <w:webHidden/>
              </w:rPr>
            </w:r>
            <w:r w:rsidRPr="006A4256">
              <w:rPr>
                <w:bCs/>
                <w:noProof/>
                <w:webHidden/>
              </w:rPr>
              <w:fldChar w:fldCharType="separate"/>
            </w:r>
            <w:r w:rsidR="00C41061">
              <w:rPr>
                <w:bCs/>
                <w:noProof/>
                <w:webHidden/>
              </w:rPr>
              <w:t>4</w:t>
            </w:r>
            <w:r w:rsidRPr="006A4256">
              <w:rPr>
                <w:bCs/>
                <w:noProof/>
                <w:webHidden/>
              </w:rPr>
              <w:fldChar w:fldCharType="end"/>
            </w:r>
          </w:hyperlink>
        </w:p>
        <w:p w14:paraId="356CE98F" w14:textId="77777777" w:rsidR="0082549C" w:rsidRPr="006A4256" w:rsidRDefault="0082549C">
          <w:pPr>
            <w:pStyle w:val="T2"/>
            <w:tabs>
              <w:tab w:val="left" w:pos="880"/>
              <w:tab w:val="right" w:leader="dot" w:pos="8497"/>
            </w:tabs>
            <w:rPr>
              <w:rFonts w:asciiTheme="minorHAnsi" w:eastAsiaTheme="minorEastAsia" w:hAnsiTheme="minorHAnsi" w:cstheme="minorBidi"/>
              <w:bCs/>
              <w:noProof/>
              <w:spacing w:val="0"/>
              <w:sz w:val="22"/>
              <w:szCs w:val="22"/>
            </w:rPr>
          </w:pPr>
          <w:hyperlink w:anchor="_Toc201179060" w:history="1">
            <w:r w:rsidRPr="006A4256">
              <w:rPr>
                <w:rStyle w:val="Kpr"/>
                <w:bCs/>
                <w:noProof/>
              </w:rPr>
              <w:t>1.4.</w:t>
            </w:r>
            <w:r w:rsidRPr="006A4256">
              <w:rPr>
                <w:rFonts w:asciiTheme="minorHAnsi" w:eastAsiaTheme="minorEastAsia" w:hAnsiTheme="minorHAnsi" w:cstheme="minorBidi"/>
                <w:bCs/>
                <w:noProof/>
                <w:spacing w:val="0"/>
                <w:sz w:val="22"/>
                <w:szCs w:val="22"/>
              </w:rPr>
              <w:tab/>
            </w:r>
            <w:r w:rsidRPr="006A4256">
              <w:rPr>
                <w:rStyle w:val="Kpr"/>
                <w:bCs/>
                <w:noProof/>
              </w:rPr>
              <w:t>Proje Kapsamı ve Sınırlamaları</w:t>
            </w:r>
            <w:r w:rsidRPr="006A4256">
              <w:rPr>
                <w:bCs/>
                <w:noProof/>
                <w:webHidden/>
              </w:rPr>
              <w:tab/>
            </w:r>
            <w:r w:rsidRPr="006A4256">
              <w:rPr>
                <w:bCs/>
                <w:noProof/>
                <w:webHidden/>
              </w:rPr>
              <w:fldChar w:fldCharType="begin"/>
            </w:r>
            <w:r w:rsidRPr="006A4256">
              <w:rPr>
                <w:bCs/>
                <w:noProof/>
                <w:webHidden/>
              </w:rPr>
              <w:instrText xml:space="preserve"> PAGEREF _Toc201179060 \h </w:instrText>
            </w:r>
            <w:r w:rsidRPr="006A4256">
              <w:rPr>
                <w:bCs/>
                <w:noProof/>
                <w:webHidden/>
              </w:rPr>
            </w:r>
            <w:r w:rsidRPr="006A4256">
              <w:rPr>
                <w:bCs/>
                <w:noProof/>
                <w:webHidden/>
              </w:rPr>
              <w:fldChar w:fldCharType="separate"/>
            </w:r>
            <w:r w:rsidR="00C41061">
              <w:rPr>
                <w:bCs/>
                <w:noProof/>
                <w:webHidden/>
              </w:rPr>
              <w:t>5</w:t>
            </w:r>
            <w:r w:rsidRPr="006A4256">
              <w:rPr>
                <w:bCs/>
                <w:noProof/>
                <w:webHidden/>
              </w:rPr>
              <w:fldChar w:fldCharType="end"/>
            </w:r>
          </w:hyperlink>
        </w:p>
        <w:p w14:paraId="2E48E3A6" w14:textId="77777777" w:rsidR="0082549C" w:rsidRPr="006A4256" w:rsidRDefault="0082549C">
          <w:pPr>
            <w:pStyle w:val="T1"/>
            <w:tabs>
              <w:tab w:val="left" w:pos="480"/>
              <w:tab w:val="right" w:leader="dot" w:pos="8497"/>
            </w:tabs>
            <w:rPr>
              <w:rFonts w:asciiTheme="minorHAnsi" w:eastAsiaTheme="minorEastAsia" w:hAnsiTheme="minorHAnsi" w:cstheme="minorBidi"/>
              <w:bCs/>
              <w:noProof/>
              <w:spacing w:val="0"/>
              <w:sz w:val="22"/>
              <w:szCs w:val="22"/>
            </w:rPr>
          </w:pPr>
          <w:hyperlink w:anchor="_Toc201179061" w:history="1">
            <w:r w:rsidRPr="006A4256">
              <w:rPr>
                <w:rStyle w:val="Kpr"/>
                <w:bCs/>
                <w:noProof/>
              </w:rPr>
              <w:t>2.</w:t>
            </w:r>
            <w:r w:rsidRPr="006A4256">
              <w:rPr>
                <w:rFonts w:asciiTheme="minorHAnsi" w:eastAsiaTheme="minorEastAsia" w:hAnsiTheme="minorHAnsi" w:cstheme="minorBidi"/>
                <w:bCs/>
                <w:noProof/>
                <w:spacing w:val="0"/>
                <w:sz w:val="22"/>
                <w:szCs w:val="22"/>
              </w:rPr>
              <w:tab/>
            </w:r>
            <w:r w:rsidRPr="006A4256">
              <w:rPr>
                <w:rStyle w:val="Kpr"/>
                <w:bCs/>
                <w:noProof/>
              </w:rPr>
              <w:t>YÖNTEM</w:t>
            </w:r>
            <w:r w:rsidRPr="006A4256">
              <w:rPr>
                <w:bCs/>
                <w:noProof/>
                <w:webHidden/>
              </w:rPr>
              <w:tab/>
            </w:r>
            <w:r w:rsidRPr="006A4256">
              <w:rPr>
                <w:bCs/>
                <w:noProof/>
                <w:webHidden/>
              </w:rPr>
              <w:fldChar w:fldCharType="begin"/>
            </w:r>
            <w:r w:rsidRPr="006A4256">
              <w:rPr>
                <w:bCs/>
                <w:noProof/>
                <w:webHidden/>
              </w:rPr>
              <w:instrText xml:space="preserve"> PAGEREF _Toc201179061 \h </w:instrText>
            </w:r>
            <w:r w:rsidRPr="006A4256">
              <w:rPr>
                <w:bCs/>
                <w:noProof/>
                <w:webHidden/>
              </w:rPr>
            </w:r>
            <w:r w:rsidRPr="006A4256">
              <w:rPr>
                <w:bCs/>
                <w:noProof/>
                <w:webHidden/>
              </w:rPr>
              <w:fldChar w:fldCharType="separate"/>
            </w:r>
            <w:r w:rsidR="00C41061">
              <w:rPr>
                <w:bCs/>
                <w:noProof/>
                <w:webHidden/>
              </w:rPr>
              <w:t>6</w:t>
            </w:r>
            <w:r w:rsidRPr="006A4256">
              <w:rPr>
                <w:bCs/>
                <w:noProof/>
                <w:webHidden/>
              </w:rPr>
              <w:fldChar w:fldCharType="end"/>
            </w:r>
          </w:hyperlink>
        </w:p>
        <w:p w14:paraId="3D5222D5" w14:textId="77777777" w:rsidR="0082549C" w:rsidRPr="006A4256" w:rsidRDefault="0082549C">
          <w:pPr>
            <w:pStyle w:val="T2"/>
            <w:tabs>
              <w:tab w:val="left" w:pos="880"/>
              <w:tab w:val="right" w:leader="dot" w:pos="8497"/>
            </w:tabs>
            <w:rPr>
              <w:rFonts w:asciiTheme="minorHAnsi" w:eastAsiaTheme="minorEastAsia" w:hAnsiTheme="minorHAnsi" w:cstheme="minorBidi"/>
              <w:bCs/>
              <w:noProof/>
              <w:spacing w:val="0"/>
              <w:sz w:val="22"/>
              <w:szCs w:val="22"/>
            </w:rPr>
          </w:pPr>
          <w:hyperlink w:anchor="_Toc201179062" w:history="1">
            <w:r w:rsidRPr="006A4256">
              <w:rPr>
                <w:rStyle w:val="Kpr"/>
                <w:bCs/>
                <w:noProof/>
              </w:rPr>
              <w:t>2.1.</w:t>
            </w:r>
            <w:r w:rsidRPr="006A4256">
              <w:rPr>
                <w:rFonts w:asciiTheme="minorHAnsi" w:eastAsiaTheme="minorEastAsia" w:hAnsiTheme="minorHAnsi" w:cstheme="minorBidi"/>
                <w:bCs/>
                <w:noProof/>
                <w:spacing w:val="0"/>
                <w:sz w:val="22"/>
                <w:szCs w:val="22"/>
              </w:rPr>
              <w:tab/>
            </w:r>
            <w:r w:rsidRPr="006A4256">
              <w:rPr>
                <w:rStyle w:val="Kpr"/>
                <w:bCs/>
                <w:noProof/>
              </w:rPr>
              <w:t>Sistem Mimarisi ve Genel Yapı</w:t>
            </w:r>
            <w:r w:rsidRPr="006A4256">
              <w:rPr>
                <w:bCs/>
                <w:noProof/>
                <w:webHidden/>
              </w:rPr>
              <w:tab/>
            </w:r>
            <w:r w:rsidRPr="006A4256">
              <w:rPr>
                <w:bCs/>
                <w:noProof/>
                <w:webHidden/>
              </w:rPr>
              <w:fldChar w:fldCharType="begin"/>
            </w:r>
            <w:r w:rsidRPr="006A4256">
              <w:rPr>
                <w:bCs/>
                <w:noProof/>
                <w:webHidden/>
              </w:rPr>
              <w:instrText xml:space="preserve"> PAGEREF _Toc201179062 \h </w:instrText>
            </w:r>
            <w:r w:rsidRPr="006A4256">
              <w:rPr>
                <w:bCs/>
                <w:noProof/>
                <w:webHidden/>
              </w:rPr>
            </w:r>
            <w:r w:rsidRPr="006A4256">
              <w:rPr>
                <w:bCs/>
                <w:noProof/>
                <w:webHidden/>
              </w:rPr>
              <w:fldChar w:fldCharType="separate"/>
            </w:r>
            <w:r w:rsidR="00C41061">
              <w:rPr>
                <w:bCs/>
                <w:noProof/>
                <w:webHidden/>
              </w:rPr>
              <w:t>6</w:t>
            </w:r>
            <w:r w:rsidRPr="006A4256">
              <w:rPr>
                <w:bCs/>
                <w:noProof/>
                <w:webHidden/>
              </w:rPr>
              <w:fldChar w:fldCharType="end"/>
            </w:r>
          </w:hyperlink>
        </w:p>
        <w:p w14:paraId="130F22D1" w14:textId="77777777" w:rsidR="0082549C" w:rsidRPr="006A4256" w:rsidRDefault="0082549C">
          <w:pPr>
            <w:pStyle w:val="T2"/>
            <w:tabs>
              <w:tab w:val="left" w:pos="880"/>
              <w:tab w:val="right" w:leader="dot" w:pos="8497"/>
            </w:tabs>
            <w:rPr>
              <w:rFonts w:asciiTheme="minorHAnsi" w:eastAsiaTheme="minorEastAsia" w:hAnsiTheme="minorHAnsi" w:cstheme="minorBidi"/>
              <w:bCs/>
              <w:noProof/>
              <w:spacing w:val="0"/>
              <w:sz w:val="22"/>
              <w:szCs w:val="22"/>
            </w:rPr>
          </w:pPr>
          <w:hyperlink w:anchor="_Toc201179063" w:history="1">
            <w:r w:rsidRPr="006A4256">
              <w:rPr>
                <w:rStyle w:val="Kpr"/>
                <w:bCs/>
                <w:noProof/>
              </w:rPr>
              <w:t>2.2.</w:t>
            </w:r>
            <w:r w:rsidRPr="006A4256">
              <w:rPr>
                <w:rFonts w:asciiTheme="minorHAnsi" w:eastAsiaTheme="minorEastAsia" w:hAnsiTheme="minorHAnsi" w:cstheme="minorBidi"/>
                <w:bCs/>
                <w:noProof/>
                <w:spacing w:val="0"/>
                <w:sz w:val="22"/>
                <w:szCs w:val="22"/>
              </w:rPr>
              <w:tab/>
            </w:r>
            <w:r w:rsidRPr="006A4256">
              <w:rPr>
                <w:rStyle w:val="Kpr"/>
                <w:bCs/>
                <w:noProof/>
              </w:rPr>
              <w:t>KKD Tespiti için YOLOv5 Modeli</w:t>
            </w:r>
            <w:r w:rsidRPr="006A4256">
              <w:rPr>
                <w:bCs/>
                <w:noProof/>
                <w:webHidden/>
              </w:rPr>
              <w:tab/>
            </w:r>
            <w:r w:rsidRPr="006A4256">
              <w:rPr>
                <w:bCs/>
                <w:noProof/>
                <w:webHidden/>
              </w:rPr>
              <w:fldChar w:fldCharType="begin"/>
            </w:r>
            <w:r w:rsidRPr="006A4256">
              <w:rPr>
                <w:bCs/>
                <w:noProof/>
                <w:webHidden/>
              </w:rPr>
              <w:instrText xml:space="preserve"> PAGEREF _Toc201179063 \h </w:instrText>
            </w:r>
            <w:r w:rsidRPr="006A4256">
              <w:rPr>
                <w:bCs/>
                <w:noProof/>
                <w:webHidden/>
              </w:rPr>
            </w:r>
            <w:r w:rsidRPr="006A4256">
              <w:rPr>
                <w:bCs/>
                <w:noProof/>
                <w:webHidden/>
              </w:rPr>
              <w:fldChar w:fldCharType="separate"/>
            </w:r>
            <w:r w:rsidR="00C41061">
              <w:rPr>
                <w:bCs/>
                <w:noProof/>
                <w:webHidden/>
              </w:rPr>
              <w:t>7</w:t>
            </w:r>
            <w:r w:rsidRPr="006A4256">
              <w:rPr>
                <w:bCs/>
                <w:noProof/>
                <w:webHidden/>
              </w:rPr>
              <w:fldChar w:fldCharType="end"/>
            </w:r>
          </w:hyperlink>
        </w:p>
        <w:p w14:paraId="46B772CF" w14:textId="77777777" w:rsidR="0082549C" w:rsidRPr="006A4256" w:rsidRDefault="0082549C">
          <w:pPr>
            <w:pStyle w:val="T3"/>
            <w:tabs>
              <w:tab w:val="right" w:leader="dot" w:pos="8497"/>
            </w:tabs>
            <w:rPr>
              <w:rFonts w:asciiTheme="minorHAnsi" w:eastAsiaTheme="minorEastAsia" w:hAnsiTheme="minorHAnsi" w:cstheme="minorBidi"/>
              <w:b/>
              <w:bCs/>
              <w:noProof/>
              <w:spacing w:val="0"/>
              <w:sz w:val="22"/>
              <w:szCs w:val="22"/>
            </w:rPr>
          </w:pPr>
          <w:hyperlink w:anchor="_Toc201179064" w:history="1">
            <w:r w:rsidRPr="006A4256">
              <w:rPr>
                <w:rStyle w:val="Kpr"/>
                <w:b/>
                <w:bCs/>
                <w:noProof/>
              </w:rPr>
              <w:t>2.2.1. Model Yapısı ve Eğitim Süreci</w:t>
            </w:r>
            <w:r w:rsidRPr="006A4256">
              <w:rPr>
                <w:b/>
                <w:bCs/>
                <w:noProof/>
                <w:webHidden/>
              </w:rPr>
              <w:tab/>
            </w:r>
            <w:r w:rsidRPr="006A4256">
              <w:rPr>
                <w:b/>
                <w:bCs/>
                <w:noProof/>
                <w:webHidden/>
              </w:rPr>
              <w:fldChar w:fldCharType="begin"/>
            </w:r>
            <w:r w:rsidRPr="006A4256">
              <w:rPr>
                <w:b/>
                <w:bCs/>
                <w:noProof/>
                <w:webHidden/>
              </w:rPr>
              <w:instrText xml:space="preserve"> PAGEREF _Toc201179064 \h </w:instrText>
            </w:r>
            <w:r w:rsidRPr="006A4256">
              <w:rPr>
                <w:b/>
                <w:bCs/>
                <w:noProof/>
                <w:webHidden/>
              </w:rPr>
            </w:r>
            <w:r w:rsidRPr="006A4256">
              <w:rPr>
                <w:b/>
                <w:bCs/>
                <w:noProof/>
                <w:webHidden/>
              </w:rPr>
              <w:fldChar w:fldCharType="separate"/>
            </w:r>
            <w:r w:rsidR="00C41061">
              <w:rPr>
                <w:b/>
                <w:bCs/>
                <w:noProof/>
                <w:webHidden/>
              </w:rPr>
              <w:t>8</w:t>
            </w:r>
            <w:r w:rsidRPr="006A4256">
              <w:rPr>
                <w:b/>
                <w:bCs/>
                <w:noProof/>
                <w:webHidden/>
              </w:rPr>
              <w:fldChar w:fldCharType="end"/>
            </w:r>
          </w:hyperlink>
        </w:p>
        <w:p w14:paraId="06BC4299" w14:textId="77777777" w:rsidR="0082549C" w:rsidRPr="006A4256" w:rsidRDefault="0082549C">
          <w:pPr>
            <w:pStyle w:val="T3"/>
            <w:tabs>
              <w:tab w:val="right" w:leader="dot" w:pos="8497"/>
            </w:tabs>
            <w:rPr>
              <w:rFonts w:asciiTheme="minorHAnsi" w:eastAsiaTheme="minorEastAsia" w:hAnsiTheme="minorHAnsi" w:cstheme="minorBidi"/>
              <w:b/>
              <w:bCs/>
              <w:noProof/>
              <w:spacing w:val="0"/>
              <w:sz w:val="22"/>
              <w:szCs w:val="22"/>
            </w:rPr>
          </w:pPr>
          <w:hyperlink w:anchor="_Toc201179065" w:history="1">
            <w:r w:rsidRPr="006A4256">
              <w:rPr>
                <w:rStyle w:val="Kpr"/>
                <w:b/>
                <w:bCs/>
                <w:noProof/>
              </w:rPr>
              <w:t>2.2.1.1 YOLOv5 Eğitim Süreci</w:t>
            </w:r>
            <w:r w:rsidRPr="006A4256">
              <w:rPr>
                <w:b/>
                <w:bCs/>
                <w:noProof/>
                <w:webHidden/>
              </w:rPr>
              <w:tab/>
            </w:r>
            <w:r w:rsidRPr="006A4256">
              <w:rPr>
                <w:b/>
                <w:bCs/>
                <w:noProof/>
                <w:webHidden/>
              </w:rPr>
              <w:fldChar w:fldCharType="begin"/>
            </w:r>
            <w:r w:rsidRPr="006A4256">
              <w:rPr>
                <w:b/>
                <w:bCs/>
                <w:noProof/>
                <w:webHidden/>
              </w:rPr>
              <w:instrText xml:space="preserve"> PAGEREF _Toc201179065 \h </w:instrText>
            </w:r>
            <w:r w:rsidRPr="006A4256">
              <w:rPr>
                <w:b/>
                <w:bCs/>
                <w:noProof/>
                <w:webHidden/>
              </w:rPr>
            </w:r>
            <w:r w:rsidRPr="006A4256">
              <w:rPr>
                <w:b/>
                <w:bCs/>
                <w:noProof/>
                <w:webHidden/>
              </w:rPr>
              <w:fldChar w:fldCharType="separate"/>
            </w:r>
            <w:r w:rsidR="00C41061">
              <w:rPr>
                <w:b/>
                <w:bCs/>
                <w:noProof/>
                <w:webHidden/>
              </w:rPr>
              <w:t>8</w:t>
            </w:r>
            <w:r w:rsidRPr="006A4256">
              <w:rPr>
                <w:b/>
                <w:bCs/>
                <w:noProof/>
                <w:webHidden/>
              </w:rPr>
              <w:fldChar w:fldCharType="end"/>
            </w:r>
          </w:hyperlink>
        </w:p>
        <w:p w14:paraId="7F53A16C" w14:textId="77777777" w:rsidR="0082549C" w:rsidRPr="006A4256" w:rsidRDefault="0082549C">
          <w:pPr>
            <w:pStyle w:val="T3"/>
            <w:tabs>
              <w:tab w:val="right" w:leader="dot" w:pos="8497"/>
            </w:tabs>
            <w:rPr>
              <w:rFonts w:asciiTheme="minorHAnsi" w:eastAsiaTheme="minorEastAsia" w:hAnsiTheme="minorHAnsi" w:cstheme="minorBidi"/>
              <w:b/>
              <w:bCs/>
              <w:noProof/>
              <w:spacing w:val="0"/>
              <w:sz w:val="22"/>
              <w:szCs w:val="22"/>
            </w:rPr>
          </w:pPr>
          <w:hyperlink w:anchor="_Toc201179066" w:history="1">
            <w:r w:rsidRPr="006A4256">
              <w:rPr>
                <w:rStyle w:val="Kpr"/>
                <w:b/>
                <w:bCs/>
                <w:noProof/>
              </w:rPr>
              <w:t>2.2.2. Kullanılan Veri Setleri ve Etiketleme Süreci</w:t>
            </w:r>
            <w:r w:rsidRPr="006A4256">
              <w:rPr>
                <w:b/>
                <w:bCs/>
                <w:noProof/>
                <w:webHidden/>
              </w:rPr>
              <w:tab/>
            </w:r>
            <w:r w:rsidRPr="006A4256">
              <w:rPr>
                <w:b/>
                <w:bCs/>
                <w:noProof/>
                <w:webHidden/>
              </w:rPr>
              <w:fldChar w:fldCharType="begin"/>
            </w:r>
            <w:r w:rsidRPr="006A4256">
              <w:rPr>
                <w:b/>
                <w:bCs/>
                <w:noProof/>
                <w:webHidden/>
              </w:rPr>
              <w:instrText xml:space="preserve"> PAGEREF _Toc201179066 \h </w:instrText>
            </w:r>
            <w:r w:rsidRPr="006A4256">
              <w:rPr>
                <w:b/>
                <w:bCs/>
                <w:noProof/>
                <w:webHidden/>
              </w:rPr>
            </w:r>
            <w:r w:rsidRPr="006A4256">
              <w:rPr>
                <w:b/>
                <w:bCs/>
                <w:noProof/>
                <w:webHidden/>
              </w:rPr>
              <w:fldChar w:fldCharType="separate"/>
            </w:r>
            <w:r w:rsidR="00C41061">
              <w:rPr>
                <w:b/>
                <w:bCs/>
                <w:noProof/>
                <w:webHidden/>
              </w:rPr>
              <w:t>9</w:t>
            </w:r>
            <w:r w:rsidRPr="006A4256">
              <w:rPr>
                <w:b/>
                <w:bCs/>
                <w:noProof/>
                <w:webHidden/>
              </w:rPr>
              <w:fldChar w:fldCharType="end"/>
            </w:r>
          </w:hyperlink>
        </w:p>
        <w:p w14:paraId="4664B521" w14:textId="77777777" w:rsidR="0082549C" w:rsidRPr="006A4256" w:rsidRDefault="0082549C">
          <w:pPr>
            <w:pStyle w:val="T3"/>
            <w:tabs>
              <w:tab w:val="right" w:leader="dot" w:pos="8497"/>
            </w:tabs>
            <w:rPr>
              <w:rFonts w:asciiTheme="minorHAnsi" w:eastAsiaTheme="minorEastAsia" w:hAnsiTheme="minorHAnsi" w:cstheme="minorBidi"/>
              <w:b/>
              <w:bCs/>
              <w:noProof/>
              <w:spacing w:val="0"/>
              <w:sz w:val="22"/>
              <w:szCs w:val="22"/>
            </w:rPr>
          </w:pPr>
          <w:hyperlink w:anchor="_Toc201179067" w:history="1">
            <w:r w:rsidRPr="006A4256">
              <w:rPr>
                <w:rStyle w:val="Kpr"/>
                <w:b/>
                <w:bCs/>
                <w:noProof/>
              </w:rPr>
              <w:t>2.2.3. Model Eğitim Detayları ve Hiperparametreler</w:t>
            </w:r>
            <w:r w:rsidRPr="006A4256">
              <w:rPr>
                <w:b/>
                <w:bCs/>
                <w:noProof/>
                <w:webHidden/>
              </w:rPr>
              <w:tab/>
            </w:r>
            <w:r w:rsidRPr="006A4256">
              <w:rPr>
                <w:b/>
                <w:bCs/>
                <w:noProof/>
                <w:webHidden/>
              </w:rPr>
              <w:fldChar w:fldCharType="begin"/>
            </w:r>
            <w:r w:rsidRPr="006A4256">
              <w:rPr>
                <w:b/>
                <w:bCs/>
                <w:noProof/>
                <w:webHidden/>
              </w:rPr>
              <w:instrText xml:space="preserve"> PAGEREF _Toc201179067 \h </w:instrText>
            </w:r>
            <w:r w:rsidRPr="006A4256">
              <w:rPr>
                <w:b/>
                <w:bCs/>
                <w:noProof/>
                <w:webHidden/>
              </w:rPr>
            </w:r>
            <w:r w:rsidRPr="006A4256">
              <w:rPr>
                <w:b/>
                <w:bCs/>
                <w:noProof/>
                <w:webHidden/>
              </w:rPr>
              <w:fldChar w:fldCharType="separate"/>
            </w:r>
            <w:r w:rsidR="00C41061">
              <w:rPr>
                <w:b/>
                <w:bCs/>
                <w:noProof/>
                <w:webHidden/>
              </w:rPr>
              <w:t>10</w:t>
            </w:r>
            <w:r w:rsidRPr="006A4256">
              <w:rPr>
                <w:b/>
                <w:bCs/>
                <w:noProof/>
                <w:webHidden/>
              </w:rPr>
              <w:fldChar w:fldCharType="end"/>
            </w:r>
          </w:hyperlink>
        </w:p>
        <w:p w14:paraId="2085876F" w14:textId="77777777" w:rsidR="0082549C" w:rsidRPr="006A4256" w:rsidRDefault="0082549C">
          <w:pPr>
            <w:pStyle w:val="T3"/>
            <w:tabs>
              <w:tab w:val="right" w:leader="dot" w:pos="8497"/>
            </w:tabs>
            <w:rPr>
              <w:rFonts w:asciiTheme="minorHAnsi" w:eastAsiaTheme="minorEastAsia" w:hAnsiTheme="minorHAnsi" w:cstheme="minorBidi"/>
              <w:b/>
              <w:bCs/>
              <w:noProof/>
              <w:spacing w:val="0"/>
              <w:sz w:val="22"/>
              <w:szCs w:val="22"/>
            </w:rPr>
          </w:pPr>
          <w:hyperlink w:anchor="_Toc201179068" w:history="1">
            <w:r w:rsidRPr="006A4256">
              <w:rPr>
                <w:rStyle w:val="Kpr"/>
                <w:b/>
                <w:bCs/>
                <w:noProof/>
              </w:rPr>
              <w:t>2.2.4. Çıktı Yapısı ve Kullanımı</w:t>
            </w:r>
            <w:r w:rsidRPr="006A4256">
              <w:rPr>
                <w:b/>
                <w:bCs/>
                <w:noProof/>
                <w:webHidden/>
              </w:rPr>
              <w:tab/>
            </w:r>
            <w:r w:rsidRPr="006A4256">
              <w:rPr>
                <w:b/>
                <w:bCs/>
                <w:noProof/>
                <w:webHidden/>
              </w:rPr>
              <w:fldChar w:fldCharType="begin"/>
            </w:r>
            <w:r w:rsidRPr="006A4256">
              <w:rPr>
                <w:b/>
                <w:bCs/>
                <w:noProof/>
                <w:webHidden/>
              </w:rPr>
              <w:instrText xml:space="preserve"> PAGEREF _Toc201179068 \h </w:instrText>
            </w:r>
            <w:r w:rsidRPr="006A4256">
              <w:rPr>
                <w:b/>
                <w:bCs/>
                <w:noProof/>
                <w:webHidden/>
              </w:rPr>
            </w:r>
            <w:r w:rsidRPr="006A4256">
              <w:rPr>
                <w:b/>
                <w:bCs/>
                <w:noProof/>
                <w:webHidden/>
              </w:rPr>
              <w:fldChar w:fldCharType="separate"/>
            </w:r>
            <w:r w:rsidR="00C41061">
              <w:rPr>
                <w:b/>
                <w:bCs/>
                <w:noProof/>
                <w:webHidden/>
              </w:rPr>
              <w:t>12</w:t>
            </w:r>
            <w:r w:rsidRPr="006A4256">
              <w:rPr>
                <w:b/>
                <w:bCs/>
                <w:noProof/>
                <w:webHidden/>
              </w:rPr>
              <w:fldChar w:fldCharType="end"/>
            </w:r>
          </w:hyperlink>
        </w:p>
        <w:p w14:paraId="3DA97C00" w14:textId="77777777" w:rsidR="0082549C" w:rsidRPr="006A4256" w:rsidRDefault="0082549C">
          <w:pPr>
            <w:pStyle w:val="T3"/>
            <w:tabs>
              <w:tab w:val="right" w:leader="dot" w:pos="8497"/>
            </w:tabs>
            <w:rPr>
              <w:rFonts w:asciiTheme="minorHAnsi" w:eastAsiaTheme="minorEastAsia" w:hAnsiTheme="minorHAnsi" w:cstheme="minorBidi"/>
              <w:b/>
              <w:bCs/>
              <w:noProof/>
              <w:spacing w:val="0"/>
              <w:sz w:val="22"/>
              <w:szCs w:val="22"/>
            </w:rPr>
          </w:pPr>
          <w:hyperlink w:anchor="_Toc201179069" w:history="1">
            <w:r w:rsidRPr="006A4256">
              <w:rPr>
                <w:rStyle w:val="Kpr"/>
                <w:b/>
                <w:bCs/>
                <w:noProof/>
              </w:rPr>
              <w:t>2.2.5. YOLOv5’in Tercih Edilme Nedenleri</w:t>
            </w:r>
            <w:r w:rsidRPr="006A4256">
              <w:rPr>
                <w:b/>
                <w:bCs/>
                <w:noProof/>
                <w:webHidden/>
              </w:rPr>
              <w:tab/>
            </w:r>
            <w:r w:rsidRPr="006A4256">
              <w:rPr>
                <w:b/>
                <w:bCs/>
                <w:noProof/>
                <w:webHidden/>
              </w:rPr>
              <w:fldChar w:fldCharType="begin"/>
            </w:r>
            <w:r w:rsidRPr="006A4256">
              <w:rPr>
                <w:b/>
                <w:bCs/>
                <w:noProof/>
                <w:webHidden/>
              </w:rPr>
              <w:instrText xml:space="preserve"> PAGEREF _Toc201179069 \h </w:instrText>
            </w:r>
            <w:r w:rsidRPr="006A4256">
              <w:rPr>
                <w:b/>
                <w:bCs/>
                <w:noProof/>
                <w:webHidden/>
              </w:rPr>
            </w:r>
            <w:r w:rsidRPr="006A4256">
              <w:rPr>
                <w:b/>
                <w:bCs/>
                <w:noProof/>
                <w:webHidden/>
              </w:rPr>
              <w:fldChar w:fldCharType="separate"/>
            </w:r>
            <w:r w:rsidR="00C41061">
              <w:rPr>
                <w:b/>
                <w:bCs/>
                <w:noProof/>
                <w:webHidden/>
              </w:rPr>
              <w:t>12</w:t>
            </w:r>
            <w:r w:rsidRPr="006A4256">
              <w:rPr>
                <w:b/>
                <w:bCs/>
                <w:noProof/>
                <w:webHidden/>
              </w:rPr>
              <w:fldChar w:fldCharType="end"/>
            </w:r>
          </w:hyperlink>
        </w:p>
        <w:p w14:paraId="2A06DB33" w14:textId="77777777" w:rsidR="0082549C" w:rsidRPr="006A4256" w:rsidRDefault="0082549C">
          <w:pPr>
            <w:pStyle w:val="T2"/>
            <w:tabs>
              <w:tab w:val="left" w:pos="880"/>
              <w:tab w:val="right" w:leader="dot" w:pos="8497"/>
            </w:tabs>
            <w:rPr>
              <w:rFonts w:asciiTheme="minorHAnsi" w:eastAsiaTheme="minorEastAsia" w:hAnsiTheme="minorHAnsi" w:cstheme="minorBidi"/>
              <w:bCs/>
              <w:noProof/>
              <w:spacing w:val="0"/>
              <w:sz w:val="22"/>
              <w:szCs w:val="22"/>
            </w:rPr>
          </w:pPr>
          <w:hyperlink w:anchor="_Toc201179070" w:history="1">
            <w:r w:rsidRPr="006A4256">
              <w:rPr>
                <w:rStyle w:val="Kpr"/>
                <w:bCs/>
                <w:noProof/>
              </w:rPr>
              <w:t>2.3.</w:t>
            </w:r>
            <w:r w:rsidRPr="006A4256">
              <w:rPr>
                <w:rFonts w:asciiTheme="minorHAnsi" w:eastAsiaTheme="minorEastAsia" w:hAnsiTheme="minorHAnsi" w:cstheme="minorBidi"/>
                <w:bCs/>
                <w:noProof/>
                <w:spacing w:val="0"/>
                <w:sz w:val="22"/>
                <w:szCs w:val="22"/>
              </w:rPr>
              <w:tab/>
            </w:r>
            <w:r w:rsidRPr="006A4256">
              <w:rPr>
                <w:rStyle w:val="Kpr"/>
                <w:bCs/>
                <w:noProof/>
              </w:rPr>
              <w:t>Nesne Takibi ve Kişi Takibi Algoritmaları</w:t>
            </w:r>
            <w:r w:rsidRPr="006A4256">
              <w:rPr>
                <w:bCs/>
                <w:noProof/>
                <w:webHidden/>
              </w:rPr>
              <w:tab/>
            </w:r>
            <w:r w:rsidRPr="006A4256">
              <w:rPr>
                <w:bCs/>
                <w:noProof/>
                <w:webHidden/>
              </w:rPr>
              <w:fldChar w:fldCharType="begin"/>
            </w:r>
            <w:r w:rsidRPr="006A4256">
              <w:rPr>
                <w:bCs/>
                <w:noProof/>
                <w:webHidden/>
              </w:rPr>
              <w:instrText xml:space="preserve"> PAGEREF _Toc201179070 \h </w:instrText>
            </w:r>
            <w:r w:rsidRPr="006A4256">
              <w:rPr>
                <w:bCs/>
                <w:noProof/>
                <w:webHidden/>
              </w:rPr>
            </w:r>
            <w:r w:rsidRPr="006A4256">
              <w:rPr>
                <w:bCs/>
                <w:noProof/>
                <w:webHidden/>
              </w:rPr>
              <w:fldChar w:fldCharType="separate"/>
            </w:r>
            <w:r w:rsidR="00C41061">
              <w:rPr>
                <w:bCs/>
                <w:noProof/>
                <w:webHidden/>
              </w:rPr>
              <w:t>12</w:t>
            </w:r>
            <w:r w:rsidRPr="006A4256">
              <w:rPr>
                <w:bCs/>
                <w:noProof/>
                <w:webHidden/>
              </w:rPr>
              <w:fldChar w:fldCharType="end"/>
            </w:r>
          </w:hyperlink>
        </w:p>
        <w:p w14:paraId="64140D24" w14:textId="77777777" w:rsidR="0082549C" w:rsidRPr="006A4256" w:rsidRDefault="0082549C">
          <w:pPr>
            <w:pStyle w:val="T3"/>
            <w:tabs>
              <w:tab w:val="right" w:leader="dot" w:pos="8497"/>
            </w:tabs>
            <w:rPr>
              <w:rFonts w:asciiTheme="minorHAnsi" w:eastAsiaTheme="minorEastAsia" w:hAnsiTheme="minorHAnsi" w:cstheme="minorBidi"/>
              <w:b/>
              <w:bCs/>
              <w:noProof/>
              <w:spacing w:val="0"/>
              <w:sz w:val="22"/>
              <w:szCs w:val="22"/>
            </w:rPr>
          </w:pPr>
          <w:hyperlink w:anchor="_Toc201179071" w:history="1">
            <w:r w:rsidRPr="006A4256">
              <w:rPr>
                <w:rStyle w:val="Kpr"/>
                <w:b/>
                <w:bCs/>
                <w:noProof/>
              </w:rPr>
              <w:t>2.3.1. Takip Yönteminin Amacı</w:t>
            </w:r>
            <w:r w:rsidRPr="006A4256">
              <w:rPr>
                <w:b/>
                <w:bCs/>
                <w:noProof/>
                <w:webHidden/>
              </w:rPr>
              <w:tab/>
            </w:r>
            <w:r w:rsidRPr="006A4256">
              <w:rPr>
                <w:b/>
                <w:bCs/>
                <w:noProof/>
                <w:webHidden/>
              </w:rPr>
              <w:fldChar w:fldCharType="begin"/>
            </w:r>
            <w:r w:rsidRPr="006A4256">
              <w:rPr>
                <w:b/>
                <w:bCs/>
                <w:noProof/>
                <w:webHidden/>
              </w:rPr>
              <w:instrText xml:space="preserve"> PAGEREF _Toc201179071 \h </w:instrText>
            </w:r>
            <w:r w:rsidRPr="006A4256">
              <w:rPr>
                <w:b/>
                <w:bCs/>
                <w:noProof/>
                <w:webHidden/>
              </w:rPr>
            </w:r>
            <w:r w:rsidRPr="006A4256">
              <w:rPr>
                <w:b/>
                <w:bCs/>
                <w:noProof/>
                <w:webHidden/>
              </w:rPr>
              <w:fldChar w:fldCharType="separate"/>
            </w:r>
            <w:r w:rsidR="00C41061">
              <w:rPr>
                <w:b/>
                <w:bCs/>
                <w:noProof/>
                <w:webHidden/>
              </w:rPr>
              <w:t>12</w:t>
            </w:r>
            <w:r w:rsidRPr="006A4256">
              <w:rPr>
                <w:b/>
                <w:bCs/>
                <w:noProof/>
                <w:webHidden/>
              </w:rPr>
              <w:fldChar w:fldCharType="end"/>
            </w:r>
          </w:hyperlink>
        </w:p>
        <w:p w14:paraId="70490135" w14:textId="77777777" w:rsidR="0082549C" w:rsidRPr="006A4256" w:rsidRDefault="0082549C">
          <w:pPr>
            <w:pStyle w:val="T3"/>
            <w:tabs>
              <w:tab w:val="right" w:leader="dot" w:pos="8497"/>
            </w:tabs>
            <w:rPr>
              <w:rFonts w:asciiTheme="minorHAnsi" w:eastAsiaTheme="minorEastAsia" w:hAnsiTheme="minorHAnsi" w:cstheme="minorBidi"/>
              <w:b/>
              <w:bCs/>
              <w:noProof/>
              <w:spacing w:val="0"/>
              <w:sz w:val="22"/>
              <w:szCs w:val="22"/>
            </w:rPr>
          </w:pPr>
          <w:hyperlink w:anchor="_Toc201179072" w:history="1">
            <w:r w:rsidRPr="006A4256">
              <w:rPr>
                <w:rStyle w:val="Kpr"/>
                <w:b/>
                <w:bCs/>
                <w:noProof/>
              </w:rPr>
              <w:t>2.3.2. Kullanılan Takip Algoritması</w:t>
            </w:r>
            <w:r w:rsidRPr="006A4256">
              <w:rPr>
                <w:b/>
                <w:bCs/>
                <w:noProof/>
                <w:webHidden/>
              </w:rPr>
              <w:tab/>
            </w:r>
            <w:r w:rsidRPr="006A4256">
              <w:rPr>
                <w:b/>
                <w:bCs/>
                <w:noProof/>
                <w:webHidden/>
              </w:rPr>
              <w:fldChar w:fldCharType="begin"/>
            </w:r>
            <w:r w:rsidRPr="006A4256">
              <w:rPr>
                <w:b/>
                <w:bCs/>
                <w:noProof/>
                <w:webHidden/>
              </w:rPr>
              <w:instrText xml:space="preserve"> PAGEREF _Toc201179072 \h </w:instrText>
            </w:r>
            <w:r w:rsidRPr="006A4256">
              <w:rPr>
                <w:b/>
                <w:bCs/>
                <w:noProof/>
                <w:webHidden/>
              </w:rPr>
            </w:r>
            <w:r w:rsidRPr="006A4256">
              <w:rPr>
                <w:b/>
                <w:bCs/>
                <w:noProof/>
                <w:webHidden/>
              </w:rPr>
              <w:fldChar w:fldCharType="separate"/>
            </w:r>
            <w:r w:rsidR="00C41061">
              <w:rPr>
                <w:b/>
                <w:bCs/>
                <w:noProof/>
                <w:webHidden/>
              </w:rPr>
              <w:t>13</w:t>
            </w:r>
            <w:r w:rsidRPr="006A4256">
              <w:rPr>
                <w:b/>
                <w:bCs/>
                <w:noProof/>
                <w:webHidden/>
              </w:rPr>
              <w:fldChar w:fldCharType="end"/>
            </w:r>
          </w:hyperlink>
        </w:p>
        <w:p w14:paraId="3BC03402" w14:textId="77777777" w:rsidR="0082549C" w:rsidRPr="006A4256" w:rsidRDefault="0082549C">
          <w:pPr>
            <w:pStyle w:val="T3"/>
            <w:tabs>
              <w:tab w:val="right" w:leader="dot" w:pos="8497"/>
            </w:tabs>
            <w:rPr>
              <w:rFonts w:asciiTheme="minorHAnsi" w:eastAsiaTheme="minorEastAsia" w:hAnsiTheme="minorHAnsi" w:cstheme="minorBidi"/>
              <w:b/>
              <w:bCs/>
              <w:noProof/>
              <w:spacing w:val="0"/>
              <w:sz w:val="22"/>
              <w:szCs w:val="22"/>
            </w:rPr>
          </w:pPr>
          <w:hyperlink w:anchor="_Toc201179073" w:history="1">
            <w:r w:rsidRPr="006A4256">
              <w:rPr>
                <w:rStyle w:val="Kpr"/>
                <w:b/>
                <w:bCs/>
                <w:noProof/>
              </w:rPr>
              <w:t>2.3.3. Takibin Sistem İçindeki Rolü</w:t>
            </w:r>
            <w:r w:rsidRPr="006A4256">
              <w:rPr>
                <w:b/>
                <w:bCs/>
                <w:noProof/>
                <w:webHidden/>
              </w:rPr>
              <w:tab/>
            </w:r>
            <w:r w:rsidRPr="006A4256">
              <w:rPr>
                <w:b/>
                <w:bCs/>
                <w:noProof/>
                <w:webHidden/>
              </w:rPr>
              <w:fldChar w:fldCharType="begin"/>
            </w:r>
            <w:r w:rsidRPr="006A4256">
              <w:rPr>
                <w:b/>
                <w:bCs/>
                <w:noProof/>
                <w:webHidden/>
              </w:rPr>
              <w:instrText xml:space="preserve"> PAGEREF _Toc201179073 \h </w:instrText>
            </w:r>
            <w:r w:rsidRPr="006A4256">
              <w:rPr>
                <w:b/>
                <w:bCs/>
                <w:noProof/>
                <w:webHidden/>
              </w:rPr>
            </w:r>
            <w:r w:rsidRPr="006A4256">
              <w:rPr>
                <w:b/>
                <w:bCs/>
                <w:noProof/>
                <w:webHidden/>
              </w:rPr>
              <w:fldChar w:fldCharType="separate"/>
            </w:r>
            <w:r w:rsidR="00C41061">
              <w:rPr>
                <w:b/>
                <w:bCs/>
                <w:noProof/>
                <w:webHidden/>
              </w:rPr>
              <w:t>14</w:t>
            </w:r>
            <w:r w:rsidRPr="006A4256">
              <w:rPr>
                <w:b/>
                <w:bCs/>
                <w:noProof/>
                <w:webHidden/>
              </w:rPr>
              <w:fldChar w:fldCharType="end"/>
            </w:r>
          </w:hyperlink>
        </w:p>
        <w:p w14:paraId="5797FDD4" w14:textId="77777777" w:rsidR="0082549C" w:rsidRPr="006A4256" w:rsidRDefault="0082549C">
          <w:pPr>
            <w:pStyle w:val="T2"/>
            <w:tabs>
              <w:tab w:val="left" w:pos="880"/>
              <w:tab w:val="right" w:leader="dot" w:pos="8497"/>
            </w:tabs>
            <w:rPr>
              <w:rFonts w:asciiTheme="minorHAnsi" w:eastAsiaTheme="minorEastAsia" w:hAnsiTheme="minorHAnsi" w:cstheme="minorBidi"/>
              <w:bCs/>
              <w:noProof/>
              <w:spacing w:val="0"/>
              <w:sz w:val="22"/>
              <w:szCs w:val="22"/>
            </w:rPr>
          </w:pPr>
          <w:hyperlink w:anchor="_Toc201179074" w:history="1">
            <w:r w:rsidRPr="006A4256">
              <w:rPr>
                <w:rStyle w:val="Kpr"/>
                <w:bCs/>
                <w:noProof/>
              </w:rPr>
              <w:t>2.4.</w:t>
            </w:r>
            <w:r w:rsidRPr="006A4256">
              <w:rPr>
                <w:rFonts w:asciiTheme="minorHAnsi" w:eastAsiaTheme="minorEastAsia" w:hAnsiTheme="minorHAnsi" w:cstheme="minorBidi"/>
                <w:bCs/>
                <w:noProof/>
                <w:spacing w:val="0"/>
                <w:sz w:val="22"/>
                <w:szCs w:val="22"/>
              </w:rPr>
              <w:tab/>
            </w:r>
            <w:r w:rsidRPr="006A4256">
              <w:rPr>
                <w:rStyle w:val="Kpr"/>
                <w:bCs/>
                <w:noProof/>
              </w:rPr>
              <w:t>ID Kart Tespiti</w:t>
            </w:r>
            <w:r w:rsidRPr="006A4256">
              <w:rPr>
                <w:bCs/>
                <w:noProof/>
                <w:webHidden/>
              </w:rPr>
              <w:tab/>
            </w:r>
            <w:r w:rsidRPr="006A4256">
              <w:rPr>
                <w:bCs/>
                <w:noProof/>
                <w:webHidden/>
              </w:rPr>
              <w:fldChar w:fldCharType="begin"/>
            </w:r>
            <w:r w:rsidRPr="006A4256">
              <w:rPr>
                <w:bCs/>
                <w:noProof/>
                <w:webHidden/>
              </w:rPr>
              <w:instrText xml:space="preserve"> PAGEREF _Toc201179074 \h </w:instrText>
            </w:r>
            <w:r w:rsidRPr="006A4256">
              <w:rPr>
                <w:bCs/>
                <w:noProof/>
                <w:webHidden/>
              </w:rPr>
            </w:r>
            <w:r w:rsidRPr="006A4256">
              <w:rPr>
                <w:bCs/>
                <w:noProof/>
                <w:webHidden/>
              </w:rPr>
              <w:fldChar w:fldCharType="separate"/>
            </w:r>
            <w:r w:rsidR="00C41061">
              <w:rPr>
                <w:bCs/>
                <w:noProof/>
                <w:webHidden/>
              </w:rPr>
              <w:t>14</w:t>
            </w:r>
            <w:r w:rsidRPr="006A4256">
              <w:rPr>
                <w:bCs/>
                <w:noProof/>
                <w:webHidden/>
              </w:rPr>
              <w:fldChar w:fldCharType="end"/>
            </w:r>
          </w:hyperlink>
        </w:p>
        <w:p w14:paraId="7CF18454" w14:textId="77777777" w:rsidR="0082549C" w:rsidRPr="006A4256" w:rsidRDefault="0082549C">
          <w:pPr>
            <w:pStyle w:val="T2"/>
            <w:tabs>
              <w:tab w:val="right" w:leader="dot" w:pos="8497"/>
            </w:tabs>
            <w:rPr>
              <w:rFonts w:asciiTheme="minorHAnsi" w:eastAsiaTheme="minorEastAsia" w:hAnsiTheme="minorHAnsi" w:cstheme="minorBidi"/>
              <w:bCs/>
              <w:noProof/>
              <w:spacing w:val="0"/>
              <w:sz w:val="22"/>
              <w:szCs w:val="22"/>
            </w:rPr>
          </w:pPr>
          <w:hyperlink w:anchor="_Toc201179075" w:history="1">
            <w:r w:rsidRPr="006A4256">
              <w:rPr>
                <w:rStyle w:val="Kpr"/>
                <w:bCs/>
                <w:noProof/>
              </w:rPr>
              <w:t>2.4.1 ID Kartı İşleme ve OCR Öncesi Görüntü İşleme</w:t>
            </w:r>
            <w:r w:rsidRPr="006A4256">
              <w:rPr>
                <w:bCs/>
                <w:noProof/>
                <w:webHidden/>
              </w:rPr>
              <w:tab/>
            </w:r>
            <w:r w:rsidRPr="006A4256">
              <w:rPr>
                <w:bCs/>
                <w:noProof/>
                <w:webHidden/>
              </w:rPr>
              <w:fldChar w:fldCharType="begin"/>
            </w:r>
            <w:r w:rsidRPr="006A4256">
              <w:rPr>
                <w:bCs/>
                <w:noProof/>
                <w:webHidden/>
              </w:rPr>
              <w:instrText xml:space="preserve"> PAGEREF _Toc201179075 \h </w:instrText>
            </w:r>
            <w:r w:rsidRPr="006A4256">
              <w:rPr>
                <w:bCs/>
                <w:noProof/>
                <w:webHidden/>
              </w:rPr>
            </w:r>
            <w:r w:rsidRPr="006A4256">
              <w:rPr>
                <w:bCs/>
                <w:noProof/>
                <w:webHidden/>
              </w:rPr>
              <w:fldChar w:fldCharType="separate"/>
            </w:r>
            <w:r w:rsidR="00C41061">
              <w:rPr>
                <w:bCs/>
                <w:noProof/>
                <w:webHidden/>
              </w:rPr>
              <w:t>15</w:t>
            </w:r>
            <w:r w:rsidRPr="006A4256">
              <w:rPr>
                <w:bCs/>
                <w:noProof/>
                <w:webHidden/>
              </w:rPr>
              <w:fldChar w:fldCharType="end"/>
            </w:r>
          </w:hyperlink>
        </w:p>
        <w:p w14:paraId="586E944F" w14:textId="77777777" w:rsidR="0082549C" w:rsidRPr="006A4256" w:rsidRDefault="0082549C">
          <w:pPr>
            <w:pStyle w:val="T2"/>
            <w:tabs>
              <w:tab w:val="left" w:pos="880"/>
              <w:tab w:val="right" w:leader="dot" w:pos="8497"/>
            </w:tabs>
            <w:rPr>
              <w:rFonts w:asciiTheme="minorHAnsi" w:eastAsiaTheme="minorEastAsia" w:hAnsiTheme="minorHAnsi" w:cstheme="minorBidi"/>
              <w:bCs/>
              <w:noProof/>
              <w:spacing w:val="0"/>
              <w:sz w:val="22"/>
              <w:szCs w:val="22"/>
            </w:rPr>
          </w:pPr>
          <w:hyperlink w:anchor="_Toc201179076" w:history="1">
            <w:r w:rsidRPr="006A4256">
              <w:rPr>
                <w:rStyle w:val="Kpr"/>
                <w:bCs/>
                <w:noProof/>
              </w:rPr>
              <w:t>2.5.</w:t>
            </w:r>
            <w:r w:rsidRPr="006A4256">
              <w:rPr>
                <w:rFonts w:asciiTheme="minorHAnsi" w:eastAsiaTheme="minorEastAsia" w:hAnsiTheme="minorHAnsi" w:cstheme="minorBidi"/>
                <w:bCs/>
                <w:noProof/>
                <w:spacing w:val="0"/>
                <w:sz w:val="22"/>
                <w:szCs w:val="22"/>
              </w:rPr>
              <w:tab/>
            </w:r>
            <w:r w:rsidRPr="006A4256">
              <w:rPr>
                <w:rStyle w:val="Kpr"/>
                <w:bCs/>
                <w:noProof/>
              </w:rPr>
              <w:t>ID Numarası Tanıma için PaddleOCR Uygulaması</w:t>
            </w:r>
            <w:r w:rsidRPr="006A4256">
              <w:rPr>
                <w:bCs/>
                <w:noProof/>
                <w:webHidden/>
              </w:rPr>
              <w:tab/>
            </w:r>
            <w:r w:rsidRPr="006A4256">
              <w:rPr>
                <w:bCs/>
                <w:noProof/>
                <w:webHidden/>
              </w:rPr>
              <w:fldChar w:fldCharType="begin"/>
            </w:r>
            <w:r w:rsidRPr="006A4256">
              <w:rPr>
                <w:bCs/>
                <w:noProof/>
                <w:webHidden/>
              </w:rPr>
              <w:instrText xml:space="preserve"> PAGEREF _Toc201179076 \h </w:instrText>
            </w:r>
            <w:r w:rsidRPr="006A4256">
              <w:rPr>
                <w:bCs/>
                <w:noProof/>
                <w:webHidden/>
              </w:rPr>
            </w:r>
            <w:r w:rsidRPr="006A4256">
              <w:rPr>
                <w:bCs/>
                <w:noProof/>
                <w:webHidden/>
              </w:rPr>
              <w:fldChar w:fldCharType="separate"/>
            </w:r>
            <w:r w:rsidR="00C41061">
              <w:rPr>
                <w:bCs/>
                <w:noProof/>
                <w:webHidden/>
              </w:rPr>
              <w:t>16</w:t>
            </w:r>
            <w:r w:rsidRPr="006A4256">
              <w:rPr>
                <w:bCs/>
                <w:noProof/>
                <w:webHidden/>
              </w:rPr>
              <w:fldChar w:fldCharType="end"/>
            </w:r>
          </w:hyperlink>
        </w:p>
        <w:p w14:paraId="253C760A" w14:textId="77777777" w:rsidR="0082549C" w:rsidRPr="006A4256" w:rsidRDefault="0082549C">
          <w:pPr>
            <w:pStyle w:val="T2"/>
            <w:tabs>
              <w:tab w:val="left" w:pos="880"/>
              <w:tab w:val="right" w:leader="dot" w:pos="8497"/>
            </w:tabs>
            <w:rPr>
              <w:rFonts w:asciiTheme="minorHAnsi" w:eastAsiaTheme="minorEastAsia" w:hAnsiTheme="minorHAnsi" w:cstheme="minorBidi"/>
              <w:bCs/>
              <w:noProof/>
              <w:spacing w:val="0"/>
              <w:sz w:val="22"/>
              <w:szCs w:val="22"/>
            </w:rPr>
          </w:pPr>
          <w:hyperlink w:anchor="_Toc201179077" w:history="1">
            <w:r w:rsidRPr="006A4256">
              <w:rPr>
                <w:rStyle w:val="Kpr"/>
                <w:bCs/>
                <w:noProof/>
              </w:rPr>
              <w:t>2.6.</w:t>
            </w:r>
            <w:r w:rsidRPr="006A4256">
              <w:rPr>
                <w:rFonts w:asciiTheme="minorHAnsi" w:eastAsiaTheme="minorEastAsia" w:hAnsiTheme="minorHAnsi" w:cstheme="minorBidi"/>
                <w:bCs/>
                <w:noProof/>
                <w:spacing w:val="0"/>
                <w:sz w:val="22"/>
                <w:szCs w:val="22"/>
              </w:rPr>
              <w:tab/>
            </w:r>
            <w:r w:rsidRPr="006A4256">
              <w:rPr>
                <w:rStyle w:val="Kpr"/>
                <w:bCs/>
                <w:noProof/>
              </w:rPr>
              <w:t>Sistem Mimarisi ve Uygulama Akışı</w:t>
            </w:r>
            <w:r w:rsidRPr="006A4256">
              <w:rPr>
                <w:bCs/>
                <w:noProof/>
                <w:webHidden/>
              </w:rPr>
              <w:tab/>
            </w:r>
            <w:r w:rsidRPr="006A4256">
              <w:rPr>
                <w:bCs/>
                <w:noProof/>
                <w:webHidden/>
              </w:rPr>
              <w:fldChar w:fldCharType="begin"/>
            </w:r>
            <w:r w:rsidRPr="006A4256">
              <w:rPr>
                <w:bCs/>
                <w:noProof/>
                <w:webHidden/>
              </w:rPr>
              <w:instrText xml:space="preserve"> PAGEREF _Toc201179077 \h </w:instrText>
            </w:r>
            <w:r w:rsidRPr="006A4256">
              <w:rPr>
                <w:bCs/>
                <w:noProof/>
                <w:webHidden/>
              </w:rPr>
            </w:r>
            <w:r w:rsidRPr="006A4256">
              <w:rPr>
                <w:bCs/>
                <w:noProof/>
                <w:webHidden/>
              </w:rPr>
              <w:fldChar w:fldCharType="separate"/>
            </w:r>
            <w:r w:rsidR="00C41061">
              <w:rPr>
                <w:bCs/>
                <w:noProof/>
                <w:webHidden/>
              </w:rPr>
              <w:t>17</w:t>
            </w:r>
            <w:r w:rsidRPr="006A4256">
              <w:rPr>
                <w:bCs/>
                <w:noProof/>
                <w:webHidden/>
              </w:rPr>
              <w:fldChar w:fldCharType="end"/>
            </w:r>
          </w:hyperlink>
        </w:p>
        <w:p w14:paraId="1B892138" w14:textId="77777777" w:rsidR="0082549C" w:rsidRPr="006A4256" w:rsidRDefault="0082549C">
          <w:pPr>
            <w:pStyle w:val="T3"/>
            <w:tabs>
              <w:tab w:val="right" w:leader="dot" w:pos="8497"/>
            </w:tabs>
            <w:rPr>
              <w:rFonts w:asciiTheme="minorHAnsi" w:eastAsiaTheme="minorEastAsia" w:hAnsiTheme="minorHAnsi" w:cstheme="minorBidi"/>
              <w:b/>
              <w:bCs/>
              <w:noProof/>
              <w:spacing w:val="0"/>
              <w:sz w:val="22"/>
              <w:szCs w:val="22"/>
            </w:rPr>
          </w:pPr>
          <w:hyperlink w:anchor="_Toc201179078" w:history="1">
            <w:r w:rsidRPr="006A4256">
              <w:rPr>
                <w:rStyle w:val="Kpr"/>
                <w:b/>
                <w:bCs/>
                <w:noProof/>
              </w:rPr>
              <w:t>2.6.1. Gerçek Zamanlı Video Akışı ve Görüntü İşleme</w:t>
            </w:r>
            <w:r w:rsidRPr="006A4256">
              <w:rPr>
                <w:b/>
                <w:bCs/>
                <w:noProof/>
                <w:webHidden/>
              </w:rPr>
              <w:tab/>
            </w:r>
            <w:r w:rsidRPr="006A4256">
              <w:rPr>
                <w:b/>
                <w:bCs/>
                <w:noProof/>
                <w:webHidden/>
              </w:rPr>
              <w:fldChar w:fldCharType="begin"/>
            </w:r>
            <w:r w:rsidRPr="006A4256">
              <w:rPr>
                <w:b/>
                <w:bCs/>
                <w:noProof/>
                <w:webHidden/>
              </w:rPr>
              <w:instrText xml:space="preserve"> PAGEREF _Toc201179078 \h </w:instrText>
            </w:r>
            <w:r w:rsidRPr="006A4256">
              <w:rPr>
                <w:b/>
                <w:bCs/>
                <w:noProof/>
                <w:webHidden/>
              </w:rPr>
            </w:r>
            <w:r w:rsidRPr="006A4256">
              <w:rPr>
                <w:b/>
                <w:bCs/>
                <w:noProof/>
                <w:webHidden/>
              </w:rPr>
              <w:fldChar w:fldCharType="separate"/>
            </w:r>
            <w:r w:rsidR="00C41061">
              <w:rPr>
                <w:b/>
                <w:bCs/>
                <w:noProof/>
                <w:webHidden/>
              </w:rPr>
              <w:t>17</w:t>
            </w:r>
            <w:r w:rsidRPr="006A4256">
              <w:rPr>
                <w:b/>
                <w:bCs/>
                <w:noProof/>
                <w:webHidden/>
              </w:rPr>
              <w:fldChar w:fldCharType="end"/>
            </w:r>
          </w:hyperlink>
        </w:p>
        <w:p w14:paraId="76CC3509" w14:textId="77777777" w:rsidR="0082549C" w:rsidRPr="006A4256" w:rsidRDefault="0082549C">
          <w:pPr>
            <w:pStyle w:val="T3"/>
            <w:tabs>
              <w:tab w:val="right" w:leader="dot" w:pos="8497"/>
            </w:tabs>
            <w:rPr>
              <w:rFonts w:asciiTheme="minorHAnsi" w:eastAsiaTheme="minorEastAsia" w:hAnsiTheme="minorHAnsi" w:cstheme="minorBidi"/>
              <w:b/>
              <w:bCs/>
              <w:noProof/>
              <w:spacing w:val="0"/>
              <w:sz w:val="22"/>
              <w:szCs w:val="22"/>
            </w:rPr>
          </w:pPr>
          <w:hyperlink w:anchor="_Toc201179079" w:history="1">
            <w:r w:rsidRPr="006A4256">
              <w:rPr>
                <w:rStyle w:val="Kpr"/>
                <w:b/>
                <w:bCs/>
                <w:noProof/>
              </w:rPr>
              <w:t>2.6.2. KKD Tespiti, Takibi ve ID Kart Süreci</w:t>
            </w:r>
            <w:r w:rsidRPr="006A4256">
              <w:rPr>
                <w:b/>
                <w:bCs/>
                <w:noProof/>
                <w:webHidden/>
              </w:rPr>
              <w:tab/>
            </w:r>
            <w:r w:rsidRPr="006A4256">
              <w:rPr>
                <w:b/>
                <w:bCs/>
                <w:noProof/>
                <w:webHidden/>
              </w:rPr>
              <w:fldChar w:fldCharType="begin"/>
            </w:r>
            <w:r w:rsidRPr="006A4256">
              <w:rPr>
                <w:b/>
                <w:bCs/>
                <w:noProof/>
                <w:webHidden/>
              </w:rPr>
              <w:instrText xml:space="preserve"> PAGEREF _Toc201179079 \h </w:instrText>
            </w:r>
            <w:r w:rsidRPr="006A4256">
              <w:rPr>
                <w:b/>
                <w:bCs/>
                <w:noProof/>
                <w:webHidden/>
              </w:rPr>
            </w:r>
            <w:r w:rsidRPr="006A4256">
              <w:rPr>
                <w:b/>
                <w:bCs/>
                <w:noProof/>
                <w:webHidden/>
              </w:rPr>
              <w:fldChar w:fldCharType="separate"/>
            </w:r>
            <w:r w:rsidR="00C41061">
              <w:rPr>
                <w:b/>
                <w:bCs/>
                <w:noProof/>
                <w:webHidden/>
              </w:rPr>
              <w:t>18</w:t>
            </w:r>
            <w:r w:rsidRPr="006A4256">
              <w:rPr>
                <w:b/>
                <w:bCs/>
                <w:noProof/>
                <w:webHidden/>
              </w:rPr>
              <w:fldChar w:fldCharType="end"/>
            </w:r>
          </w:hyperlink>
        </w:p>
        <w:p w14:paraId="131B965B" w14:textId="77777777" w:rsidR="0082549C" w:rsidRPr="006A4256" w:rsidRDefault="0082549C">
          <w:pPr>
            <w:pStyle w:val="T3"/>
            <w:tabs>
              <w:tab w:val="right" w:leader="dot" w:pos="8497"/>
            </w:tabs>
            <w:rPr>
              <w:rFonts w:asciiTheme="minorHAnsi" w:eastAsiaTheme="minorEastAsia" w:hAnsiTheme="minorHAnsi" w:cstheme="minorBidi"/>
              <w:b/>
              <w:bCs/>
              <w:noProof/>
              <w:spacing w:val="0"/>
              <w:sz w:val="22"/>
              <w:szCs w:val="22"/>
            </w:rPr>
          </w:pPr>
          <w:hyperlink w:anchor="_Toc201179080" w:history="1">
            <w:r w:rsidRPr="006A4256">
              <w:rPr>
                <w:rStyle w:val="Kpr"/>
                <w:b/>
                <w:bCs/>
                <w:noProof/>
              </w:rPr>
              <w:t>2.6.3. Kimlik Doğrulama ve Sistem Kararı</w:t>
            </w:r>
            <w:r w:rsidRPr="006A4256">
              <w:rPr>
                <w:b/>
                <w:bCs/>
                <w:noProof/>
                <w:webHidden/>
              </w:rPr>
              <w:tab/>
            </w:r>
            <w:r w:rsidRPr="006A4256">
              <w:rPr>
                <w:b/>
                <w:bCs/>
                <w:noProof/>
                <w:webHidden/>
              </w:rPr>
              <w:fldChar w:fldCharType="begin"/>
            </w:r>
            <w:r w:rsidRPr="006A4256">
              <w:rPr>
                <w:b/>
                <w:bCs/>
                <w:noProof/>
                <w:webHidden/>
              </w:rPr>
              <w:instrText xml:space="preserve"> PAGEREF _Toc201179080 \h </w:instrText>
            </w:r>
            <w:r w:rsidRPr="006A4256">
              <w:rPr>
                <w:b/>
                <w:bCs/>
                <w:noProof/>
                <w:webHidden/>
              </w:rPr>
            </w:r>
            <w:r w:rsidRPr="006A4256">
              <w:rPr>
                <w:b/>
                <w:bCs/>
                <w:noProof/>
                <w:webHidden/>
              </w:rPr>
              <w:fldChar w:fldCharType="separate"/>
            </w:r>
            <w:r w:rsidR="00C41061">
              <w:rPr>
                <w:b/>
                <w:bCs/>
                <w:noProof/>
                <w:webHidden/>
              </w:rPr>
              <w:t>18</w:t>
            </w:r>
            <w:r w:rsidRPr="006A4256">
              <w:rPr>
                <w:b/>
                <w:bCs/>
                <w:noProof/>
                <w:webHidden/>
              </w:rPr>
              <w:fldChar w:fldCharType="end"/>
            </w:r>
          </w:hyperlink>
        </w:p>
        <w:p w14:paraId="2463CCBE" w14:textId="77777777" w:rsidR="0082549C" w:rsidRPr="006A4256" w:rsidRDefault="0082549C">
          <w:pPr>
            <w:pStyle w:val="T2"/>
            <w:tabs>
              <w:tab w:val="left" w:pos="880"/>
              <w:tab w:val="right" w:leader="dot" w:pos="8497"/>
            </w:tabs>
            <w:rPr>
              <w:rFonts w:asciiTheme="minorHAnsi" w:eastAsiaTheme="minorEastAsia" w:hAnsiTheme="minorHAnsi" w:cstheme="minorBidi"/>
              <w:bCs/>
              <w:noProof/>
              <w:spacing w:val="0"/>
              <w:sz w:val="22"/>
              <w:szCs w:val="22"/>
            </w:rPr>
          </w:pPr>
          <w:hyperlink w:anchor="_Toc201179081" w:history="1">
            <w:r w:rsidRPr="006A4256">
              <w:rPr>
                <w:rStyle w:val="Kpr"/>
                <w:bCs/>
                <w:noProof/>
              </w:rPr>
              <w:t>2.7.</w:t>
            </w:r>
            <w:r w:rsidRPr="006A4256">
              <w:rPr>
                <w:rFonts w:asciiTheme="minorHAnsi" w:eastAsiaTheme="minorEastAsia" w:hAnsiTheme="minorHAnsi" w:cstheme="minorBidi"/>
                <w:bCs/>
                <w:noProof/>
                <w:spacing w:val="0"/>
                <w:sz w:val="22"/>
                <w:szCs w:val="22"/>
              </w:rPr>
              <w:tab/>
            </w:r>
            <w:r w:rsidRPr="006A4256">
              <w:rPr>
                <w:rStyle w:val="Kpr"/>
                <w:bCs/>
                <w:noProof/>
              </w:rPr>
              <w:t>Veritabanı Yapısı ve Yönetimi</w:t>
            </w:r>
            <w:r w:rsidRPr="006A4256">
              <w:rPr>
                <w:bCs/>
                <w:noProof/>
                <w:webHidden/>
              </w:rPr>
              <w:tab/>
            </w:r>
            <w:r w:rsidRPr="006A4256">
              <w:rPr>
                <w:bCs/>
                <w:noProof/>
                <w:webHidden/>
              </w:rPr>
              <w:fldChar w:fldCharType="begin"/>
            </w:r>
            <w:r w:rsidRPr="006A4256">
              <w:rPr>
                <w:bCs/>
                <w:noProof/>
                <w:webHidden/>
              </w:rPr>
              <w:instrText xml:space="preserve"> PAGEREF _Toc201179081 \h </w:instrText>
            </w:r>
            <w:r w:rsidRPr="006A4256">
              <w:rPr>
                <w:bCs/>
                <w:noProof/>
                <w:webHidden/>
              </w:rPr>
            </w:r>
            <w:r w:rsidRPr="006A4256">
              <w:rPr>
                <w:bCs/>
                <w:noProof/>
                <w:webHidden/>
              </w:rPr>
              <w:fldChar w:fldCharType="separate"/>
            </w:r>
            <w:r w:rsidR="00C41061">
              <w:rPr>
                <w:bCs/>
                <w:noProof/>
                <w:webHidden/>
              </w:rPr>
              <w:t>19</w:t>
            </w:r>
            <w:r w:rsidRPr="006A4256">
              <w:rPr>
                <w:bCs/>
                <w:noProof/>
                <w:webHidden/>
              </w:rPr>
              <w:fldChar w:fldCharType="end"/>
            </w:r>
          </w:hyperlink>
        </w:p>
        <w:p w14:paraId="23B26AE5" w14:textId="77777777" w:rsidR="0082549C" w:rsidRPr="006A4256" w:rsidRDefault="0082549C">
          <w:pPr>
            <w:pStyle w:val="T1"/>
            <w:tabs>
              <w:tab w:val="left" w:pos="480"/>
              <w:tab w:val="right" w:leader="dot" w:pos="8497"/>
            </w:tabs>
            <w:rPr>
              <w:rFonts w:asciiTheme="minorHAnsi" w:eastAsiaTheme="minorEastAsia" w:hAnsiTheme="minorHAnsi" w:cstheme="minorBidi"/>
              <w:bCs/>
              <w:noProof/>
              <w:spacing w:val="0"/>
              <w:sz w:val="22"/>
              <w:szCs w:val="22"/>
            </w:rPr>
          </w:pPr>
          <w:hyperlink w:anchor="_Toc201179082" w:history="1">
            <w:r w:rsidRPr="006A4256">
              <w:rPr>
                <w:rStyle w:val="Kpr"/>
                <w:bCs/>
                <w:noProof/>
              </w:rPr>
              <w:t>3.</w:t>
            </w:r>
            <w:r w:rsidRPr="006A4256">
              <w:rPr>
                <w:rFonts w:asciiTheme="minorHAnsi" w:eastAsiaTheme="minorEastAsia" w:hAnsiTheme="minorHAnsi" w:cstheme="minorBidi"/>
                <w:bCs/>
                <w:noProof/>
                <w:spacing w:val="0"/>
                <w:sz w:val="22"/>
                <w:szCs w:val="22"/>
              </w:rPr>
              <w:tab/>
            </w:r>
            <w:r w:rsidRPr="006A4256">
              <w:rPr>
                <w:rStyle w:val="Kpr"/>
                <w:bCs/>
                <w:noProof/>
              </w:rPr>
              <w:t>BULGULAR VE TARTIŞMA</w:t>
            </w:r>
            <w:r w:rsidRPr="006A4256">
              <w:rPr>
                <w:bCs/>
                <w:noProof/>
                <w:webHidden/>
              </w:rPr>
              <w:tab/>
            </w:r>
            <w:r w:rsidRPr="006A4256">
              <w:rPr>
                <w:bCs/>
                <w:noProof/>
                <w:webHidden/>
              </w:rPr>
              <w:fldChar w:fldCharType="begin"/>
            </w:r>
            <w:r w:rsidRPr="006A4256">
              <w:rPr>
                <w:bCs/>
                <w:noProof/>
                <w:webHidden/>
              </w:rPr>
              <w:instrText xml:space="preserve"> PAGEREF _Toc201179082 \h </w:instrText>
            </w:r>
            <w:r w:rsidRPr="006A4256">
              <w:rPr>
                <w:bCs/>
                <w:noProof/>
                <w:webHidden/>
              </w:rPr>
            </w:r>
            <w:r w:rsidRPr="006A4256">
              <w:rPr>
                <w:bCs/>
                <w:noProof/>
                <w:webHidden/>
              </w:rPr>
              <w:fldChar w:fldCharType="separate"/>
            </w:r>
            <w:r w:rsidR="00C41061">
              <w:rPr>
                <w:bCs/>
                <w:noProof/>
                <w:webHidden/>
              </w:rPr>
              <w:t>20</w:t>
            </w:r>
            <w:r w:rsidRPr="006A4256">
              <w:rPr>
                <w:bCs/>
                <w:noProof/>
                <w:webHidden/>
              </w:rPr>
              <w:fldChar w:fldCharType="end"/>
            </w:r>
          </w:hyperlink>
        </w:p>
        <w:p w14:paraId="0EBB8CD1" w14:textId="77777777" w:rsidR="0082549C" w:rsidRPr="006A4256" w:rsidRDefault="0082549C">
          <w:pPr>
            <w:pStyle w:val="T2"/>
            <w:tabs>
              <w:tab w:val="left" w:pos="880"/>
              <w:tab w:val="right" w:leader="dot" w:pos="8497"/>
            </w:tabs>
            <w:rPr>
              <w:rFonts w:asciiTheme="minorHAnsi" w:eastAsiaTheme="minorEastAsia" w:hAnsiTheme="minorHAnsi" w:cstheme="minorBidi"/>
              <w:bCs/>
              <w:noProof/>
              <w:spacing w:val="0"/>
              <w:sz w:val="22"/>
              <w:szCs w:val="22"/>
            </w:rPr>
          </w:pPr>
          <w:hyperlink w:anchor="_Toc201179083" w:history="1">
            <w:r w:rsidRPr="006A4256">
              <w:rPr>
                <w:rStyle w:val="Kpr"/>
                <w:bCs/>
                <w:noProof/>
              </w:rPr>
              <w:t>3.1.</w:t>
            </w:r>
            <w:r w:rsidRPr="006A4256">
              <w:rPr>
                <w:rFonts w:asciiTheme="minorHAnsi" w:eastAsiaTheme="minorEastAsia" w:hAnsiTheme="minorHAnsi" w:cstheme="minorBidi"/>
                <w:bCs/>
                <w:noProof/>
                <w:spacing w:val="0"/>
                <w:sz w:val="22"/>
                <w:szCs w:val="22"/>
              </w:rPr>
              <w:tab/>
            </w:r>
            <w:r w:rsidRPr="006A4256">
              <w:rPr>
                <w:rStyle w:val="Kpr"/>
                <w:bCs/>
                <w:noProof/>
              </w:rPr>
              <w:t>KKD Modelinin Başarımı ve Performans Değerlendirmesi</w:t>
            </w:r>
            <w:r w:rsidRPr="006A4256">
              <w:rPr>
                <w:bCs/>
                <w:noProof/>
                <w:webHidden/>
              </w:rPr>
              <w:tab/>
            </w:r>
            <w:r w:rsidRPr="006A4256">
              <w:rPr>
                <w:bCs/>
                <w:noProof/>
                <w:webHidden/>
              </w:rPr>
              <w:fldChar w:fldCharType="begin"/>
            </w:r>
            <w:r w:rsidRPr="006A4256">
              <w:rPr>
                <w:bCs/>
                <w:noProof/>
                <w:webHidden/>
              </w:rPr>
              <w:instrText xml:space="preserve"> PAGEREF _Toc201179083 \h </w:instrText>
            </w:r>
            <w:r w:rsidRPr="006A4256">
              <w:rPr>
                <w:bCs/>
                <w:noProof/>
                <w:webHidden/>
              </w:rPr>
            </w:r>
            <w:r w:rsidRPr="006A4256">
              <w:rPr>
                <w:bCs/>
                <w:noProof/>
                <w:webHidden/>
              </w:rPr>
              <w:fldChar w:fldCharType="separate"/>
            </w:r>
            <w:r w:rsidR="00C41061">
              <w:rPr>
                <w:bCs/>
                <w:noProof/>
                <w:webHidden/>
              </w:rPr>
              <w:t>20</w:t>
            </w:r>
            <w:r w:rsidRPr="006A4256">
              <w:rPr>
                <w:bCs/>
                <w:noProof/>
                <w:webHidden/>
              </w:rPr>
              <w:fldChar w:fldCharType="end"/>
            </w:r>
          </w:hyperlink>
        </w:p>
        <w:p w14:paraId="4C15D530" w14:textId="77777777" w:rsidR="0082549C" w:rsidRPr="006A4256" w:rsidRDefault="0082549C">
          <w:pPr>
            <w:pStyle w:val="T2"/>
            <w:tabs>
              <w:tab w:val="left" w:pos="880"/>
              <w:tab w:val="right" w:leader="dot" w:pos="8497"/>
            </w:tabs>
            <w:rPr>
              <w:rFonts w:asciiTheme="minorHAnsi" w:eastAsiaTheme="minorEastAsia" w:hAnsiTheme="minorHAnsi" w:cstheme="minorBidi"/>
              <w:bCs/>
              <w:noProof/>
              <w:spacing w:val="0"/>
              <w:sz w:val="22"/>
              <w:szCs w:val="22"/>
            </w:rPr>
          </w:pPr>
          <w:hyperlink w:anchor="_Toc201179084" w:history="1">
            <w:r w:rsidRPr="006A4256">
              <w:rPr>
                <w:rStyle w:val="Kpr"/>
                <w:bCs/>
                <w:noProof/>
              </w:rPr>
              <w:t>3.2.</w:t>
            </w:r>
            <w:r w:rsidRPr="006A4256">
              <w:rPr>
                <w:rFonts w:asciiTheme="minorHAnsi" w:eastAsiaTheme="minorEastAsia" w:hAnsiTheme="minorHAnsi" w:cstheme="minorBidi"/>
                <w:bCs/>
                <w:noProof/>
                <w:spacing w:val="0"/>
                <w:sz w:val="22"/>
                <w:szCs w:val="22"/>
              </w:rPr>
              <w:tab/>
            </w:r>
            <w:r w:rsidRPr="006A4256">
              <w:rPr>
                <w:rStyle w:val="Kpr"/>
                <w:bCs/>
                <w:noProof/>
              </w:rPr>
              <w:t>Kart Detection Modeli ve Başarı Değerlendirmesi</w:t>
            </w:r>
            <w:r w:rsidRPr="006A4256">
              <w:rPr>
                <w:bCs/>
                <w:noProof/>
                <w:webHidden/>
              </w:rPr>
              <w:tab/>
            </w:r>
            <w:r w:rsidRPr="006A4256">
              <w:rPr>
                <w:bCs/>
                <w:noProof/>
                <w:webHidden/>
              </w:rPr>
              <w:fldChar w:fldCharType="begin"/>
            </w:r>
            <w:r w:rsidRPr="006A4256">
              <w:rPr>
                <w:bCs/>
                <w:noProof/>
                <w:webHidden/>
              </w:rPr>
              <w:instrText xml:space="preserve"> PAGEREF _Toc201179084 \h </w:instrText>
            </w:r>
            <w:r w:rsidRPr="006A4256">
              <w:rPr>
                <w:bCs/>
                <w:noProof/>
                <w:webHidden/>
              </w:rPr>
            </w:r>
            <w:r w:rsidRPr="006A4256">
              <w:rPr>
                <w:bCs/>
                <w:noProof/>
                <w:webHidden/>
              </w:rPr>
              <w:fldChar w:fldCharType="separate"/>
            </w:r>
            <w:r w:rsidR="00C41061">
              <w:rPr>
                <w:bCs/>
                <w:noProof/>
                <w:webHidden/>
              </w:rPr>
              <w:t>23</w:t>
            </w:r>
            <w:r w:rsidRPr="006A4256">
              <w:rPr>
                <w:bCs/>
                <w:noProof/>
                <w:webHidden/>
              </w:rPr>
              <w:fldChar w:fldCharType="end"/>
            </w:r>
          </w:hyperlink>
        </w:p>
        <w:p w14:paraId="7CA0732B" w14:textId="77777777" w:rsidR="0082549C" w:rsidRPr="006A4256" w:rsidRDefault="0082549C">
          <w:pPr>
            <w:pStyle w:val="T2"/>
            <w:tabs>
              <w:tab w:val="left" w:pos="880"/>
              <w:tab w:val="right" w:leader="dot" w:pos="8497"/>
            </w:tabs>
            <w:rPr>
              <w:rFonts w:asciiTheme="minorHAnsi" w:eastAsiaTheme="minorEastAsia" w:hAnsiTheme="minorHAnsi" w:cstheme="minorBidi"/>
              <w:bCs/>
              <w:noProof/>
              <w:spacing w:val="0"/>
              <w:sz w:val="22"/>
              <w:szCs w:val="22"/>
            </w:rPr>
          </w:pPr>
          <w:hyperlink w:anchor="_Toc201179085" w:history="1">
            <w:r w:rsidRPr="006A4256">
              <w:rPr>
                <w:rStyle w:val="Kpr"/>
                <w:bCs/>
                <w:noProof/>
              </w:rPr>
              <w:t>3.3.</w:t>
            </w:r>
            <w:r w:rsidRPr="006A4256">
              <w:rPr>
                <w:rFonts w:asciiTheme="minorHAnsi" w:eastAsiaTheme="minorEastAsia" w:hAnsiTheme="minorHAnsi" w:cstheme="minorBidi"/>
                <w:bCs/>
                <w:noProof/>
                <w:spacing w:val="0"/>
                <w:sz w:val="22"/>
                <w:szCs w:val="22"/>
              </w:rPr>
              <w:tab/>
            </w:r>
            <w:r w:rsidRPr="006A4256">
              <w:rPr>
                <w:rStyle w:val="Kpr"/>
                <w:bCs/>
                <w:noProof/>
              </w:rPr>
              <w:t>Tespit Edilen Kart ID'ler ve OCR Süreci</w:t>
            </w:r>
            <w:r w:rsidRPr="006A4256">
              <w:rPr>
                <w:bCs/>
                <w:noProof/>
                <w:webHidden/>
              </w:rPr>
              <w:tab/>
            </w:r>
            <w:r w:rsidRPr="006A4256">
              <w:rPr>
                <w:bCs/>
                <w:noProof/>
                <w:webHidden/>
              </w:rPr>
              <w:fldChar w:fldCharType="begin"/>
            </w:r>
            <w:r w:rsidRPr="006A4256">
              <w:rPr>
                <w:bCs/>
                <w:noProof/>
                <w:webHidden/>
              </w:rPr>
              <w:instrText xml:space="preserve"> PAGEREF _Toc201179085 \h </w:instrText>
            </w:r>
            <w:r w:rsidRPr="006A4256">
              <w:rPr>
                <w:bCs/>
                <w:noProof/>
                <w:webHidden/>
              </w:rPr>
            </w:r>
            <w:r w:rsidRPr="006A4256">
              <w:rPr>
                <w:bCs/>
                <w:noProof/>
                <w:webHidden/>
              </w:rPr>
              <w:fldChar w:fldCharType="separate"/>
            </w:r>
            <w:r w:rsidR="00C41061">
              <w:rPr>
                <w:bCs/>
                <w:noProof/>
                <w:webHidden/>
              </w:rPr>
              <w:t>24</w:t>
            </w:r>
            <w:r w:rsidRPr="006A4256">
              <w:rPr>
                <w:bCs/>
                <w:noProof/>
                <w:webHidden/>
              </w:rPr>
              <w:fldChar w:fldCharType="end"/>
            </w:r>
          </w:hyperlink>
        </w:p>
        <w:p w14:paraId="326F2591" w14:textId="77777777" w:rsidR="0082549C" w:rsidRPr="006A4256" w:rsidRDefault="0082549C">
          <w:pPr>
            <w:pStyle w:val="T2"/>
            <w:tabs>
              <w:tab w:val="left" w:pos="880"/>
              <w:tab w:val="right" w:leader="dot" w:pos="8497"/>
            </w:tabs>
            <w:rPr>
              <w:rFonts w:asciiTheme="minorHAnsi" w:eastAsiaTheme="minorEastAsia" w:hAnsiTheme="minorHAnsi" w:cstheme="minorBidi"/>
              <w:bCs/>
              <w:noProof/>
              <w:spacing w:val="0"/>
              <w:sz w:val="22"/>
              <w:szCs w:val="22"/>
            </w:rPr>
          </w:pPr>
          <w:hyperlink w:anchor="_Toc201179086" w:history="1">
            <w:r w:rsidRPr="006A4256">
              <w:rPr>
                <w:rStyle w:val="Kpr"/>
                <w:bCs/>
                <w:noProof/>
              </w:rPr>
              <w:t>3.4.</w:t>
            </w:r>
            <w:r w:rsidRPr="006A4256">
              <w:rPr>
                <w:rFonts w:asciiTheme="minorHAnsi" w:eastAsiaTheme="minorEastAsia" w:hAnsiTheme="minorHAnsi" w:cstheme="minorBidi"/>
                <w:bCs/>
                <w:noProof/>
                <w:spacing w:val="0"/>
                <w:sz w:val="22"/>
                <w:szCs w:val="22"/>
              </w:rPr>
              <w:tab/>
            </w:r>
            <w:r w:rsidRPr="006A4256">
              <w:rPr>
                <w:rStyle w:val="Kpr"/>
                <w:bCs/>
                <w:noProof/>
              </w:rPr>
              <w:t>KKD Takip Sistemi Kullanıcı Arayüzü</w:t>
            </w:r>
            <w:r w:rsidRPr="006A4256">
              <w:rPr>
                <w:bCs/>
                <w:noProof/>
                <w:webHidden/>
              </w:rPr>
              <w:tab/>
            </w:r>
            <w:r w:rsidRPr="006A4256">
              <w:rPr>
                <w:bCs/>
                <w:noProof/>
                <w:webHidden/>
              </w:rPr>
              <w:fldChar w:fldCharType="begin"/>
            </w:r>
            <w:r w:rsidRPr="006A4256">
              <w:rPr>
                <w:bCs/>
                <w:noProof/>
                <w:webHidden/>
              </w:rPr>
              <w:instrText xml:space="preserve"> PAGEREF _Toc201179086 \h </w:instrText>
            </w:r>
            <w:r w:rsidRPr="006A4256">
              <w:rPr>
                <w:bCs/>
                <w:noProof/>
                <w:webHidden/>
              </w:rPr>
            </w:r>
            <w:r w:rsidRPr="006A4256">
              <w:rPr>
                <w:bCs/>
                <w:noProof/>
                <w:webHidden/>
              </w:rPr>
              <w:fldChar w:fldCharType="separate"/>
            </w:r>
            <w:r w:rsidR="00C41061">
              <w:rPr>
                <w:bCs/>
                <w:noProof/>
                <w:webHidden/>
              </w:rPr>
              <w:t>24</w:t>
            </w:r>
            <w:r w:rsidRPr="006A4256">
              <w:rPr>
                <w:bCs/>
                <w:noProof/>
                <w:webHidden/>
              </w:rPr>
              <w:fldChar w:fldCharType="end"/>
            </w:r>
          </w:hyperlink>
        </w:p>
        <w:p w14:paraId="6D01098F" w14:textId="77777777" w:rsidR="0082549C" w:rsidRPr="006A4256" w:rsidRDefault="0082549C">
          <w:pPr>
            <w:pStyle w:val="T2"/>
            <w:tabs>
              <w:tab w:val="right" w:leader="dot" w:pos="8497"/>
            </w:tabs>
            <w:rPr>
              <w:rFonts w:asciiTheme="minorHAnsi" w:eastAsiaTheme="minorEastAsia" w:hAnsiTheme="minorHAnsi" w:cstheme="minorBidi"/>
              <w:bCs/>
              <w:noProof/>
              <w:spacing w:val="0"/>
              <w:sz w:val="22"/>
              <w:szCs w:val="22"/>
            </w:rPr>
          </w:pPr>
          <w:hyperlink w:anchor="_Toc201179087" w:history="1">
            <w:r w:rsidRPr="006A4256">
              <w:rPr>
                <w:rStyle w:val="Kpr"/>
                <w:bCs/>
                <w:noProof/>
              </w:rPr>
              <w:t>3.4.1 KKD Takip Sistemi- İhlal Kaydı</w:t>
            </w:r>
            <w:r w:rsidRPr="006A4256">
              <w:rPr>
                <w:bCs/>
                <w:noProof/>
                <w:webHidden/>
              </w:rPr>
              <w:tab/>
            </w:r>
            <w:r w:rsidRPr="006A4256">
              <w:rPr>
                <w:bCs/>
                <w:noProof/>
                <w:webHidden/>
              </w:rPr>
              <w:fldChar w:fldCharType="begin"/>
            </w:r>
            <w:r w:rsidRPr="006A4256">
              <w:rPr>
                <w:bCs/>
                <w:noProof/>
                <w:webHidden/>
              </w:rPr>
              <w:instrText xml:space="preserve"> PAGEREF _Toc201179087 \h </w:instrText>
            </w:r>
            <w:r w:rsidRPr="006A4256">
              <w:rPr>
                <w:bCs/>
                <w:noProof/>
                <w:webHidden/>
              </w:rPr>
            </w:r>
            <w:r w:rsidRPr="006A4256">
              <w:rPr>
                <w:bCs/>
                <w:noProof/>
                <w:webHidden/>
              </w:rPr>
              <w:fldChar w:fldCharType="separate"/>
            </w:r>
            <w:r w:rsidR="00C41061">
              <w:rPr>
                <w:bCs/>
                <w:noProof/>
                <w:webHidden/>
              </w:rPr>
              <w:t>26</w:t>
            </w:r>
            <w:r w:rsidRPr="006A4256">
              <w:rPr>
                <w:bCs/>
                <w:noProof/>
                <w:webHidden/>
              </w:rPr>
              <w:fldChar w:fldCharType="end"/>
            </w:r>
          </w:hyperlink>
        </w:p>
        <w:p w14:paraId="5BD8A3A4" w14:textId="77777777" w:rsidR="0082549C" w:rsidRPr="006A4256" w:rsidRDefault="0082549C">
          <w:pPr>
            <w:pStyle w:val="T2"/>
            <w:tabs>
              <w:tab w:val="right" w:leader="dot" w:pos="8497"/>
            </w:tabs>
            <w:rPr>
              <w:rFonts w:asciiTheme="minorHAnsi" w:eastAsiaTheme="minorEastAsia" w:hAnsiTheme="minorHAnsi" w:cstheme="minorBidi"/>
              <w:bCs/>
              <w:noProof/>
              <w:spacing w:val="0"/>
              <w:sz w:val="22"/>
              <w:szCs w:val="22"/>
            </w:rPr>
          </w:pPr>
          <w:hyperlink w:anchor="_Toc201179088" w:history="1">
            <w:r w:rsidRPr="006A4256">
              <w:rPr>
                <w:rStyle w:val="Kpr"/>
                <w:bCs/>
                <w:noProof/>
              </w:rPr>
              <w:t>3.4.2 KKD Takip Sistemi Ayarları ve Bildirimler</w:t>
            </w:r>
            <w:r w:rsidRPr="006A4256">
              <w:rPr>
                <w:bCs/>
                <w:noProof/>
                <w:webHidden/>
              </w:rPr>
              <w:tab/>
            </w:r>
            <w:r w:rsidRPr="006A4256">
              <w:rPr>
                <w:bCs/>
                <w:noProof/>
                <w:webHidden/>
              </w:rPr>
              <w:fldChar w:fldCharType="begin"/>
            </w:r>
            <w:r w:rsidRPr="006A4256">
              <w:rPr>
                <w:bCs/>
                <w:noProof/>
                <w:webHidden/>
              </w:rPr>
              <w:instrText xml:space="preserve"> PAGEREF _Toc201179088 \h </w:instrText>
            </w:r>
            <w:r w:rsidRPr="006A4256">
              <w:rPr>
                <w:bCs/>
                <w:noProof/>
                <w:webHidden/>
              </w:rPr>
            </w:r>
            <w:r w:rsidRPr="006A4256">
              <w:rPr>
                <w:bCs/>
                <w:noProof/>
                <w:webHidden/>
              </w:rPr>
              <w:fldChar w:fldCharType="separate"/>
            </w:r>
            <w:r w:rsidR="00C41061">
              <w:rPr>
                <w:bCs/>
                <w:noProof/>
                <w:webHidden/>
              </w:rPr>
              <w:t>27</w:t>
            </w:r>
            <w:r w:rsidRPr="006A4256">
              <w:rPr>
                <w:bCs/>
                <w:noProof/>
                <w:webHidden/>
              </w:rPr>
              <w:fldChar w:fldCharType="end"/>
            </w:r>
          </w:hyperlink>
        </w:p>
        <w:p w14:paraId="210AAB9D" w14:textId="77777777" w:rsidR="0082549C" w:rsidRPr="006A4256" w:rsidRDefault="0082549C">
          <w:pPr>
            <w:pStyle w:val="T2"/>
            <w:tabs>
              <w:tab w:val="right" w:leader="dot" w:pos="8497"/>
            </w:tabs>
            <w:rPr>
              <w:rFonts w:asciiTheme="minorHAnsi" w:eastAsiaTheme="minorEastAsia" w:hAnsiTheme="minorHAnsi" w:cstheme="minorBidi"/>
              <w:bCs/>
              <w:noProof/>
              <w:spacing w:val="0"/>
              <w:sz w:val="22"/>
              <w:szCs w:val="22"/>
            </w:rPr>
          </w:pPr>
          <w:hyperlink w:anchor="_Toc201179089" w:history="1">
            <w:r w:rsidRPr="006A4256">
              <w:rPr>
                <w:rStyle w:val="Kpr"/>
                <w:bCs/>
                <w:noProof/>
              </w:rPr>
              <w:t>3.4.3 Çalışan Listesi ve Yönetimi</w:t>
            </w:r>
            <w:r w:rsidRPr="006A4256">
              <w:rPr>
                <w:bCs/>
                <w:noProof/>
                <w:webHidden/>
              </w:rPr>
              <w:tab/>
            </w:r>
            <w:r w:rsidRPr="006A4256">
              <w:rPr>
                <w:bCs/>
                <w:noProof/>
                <w:webHidden/>
              </w:rPr>
              <w:fldChar w:fldCharType="begin"/>
            </w:r>
            <w:r w:rsidRPr="006A4256">
              <w:rPr>
                <w:bCs/>
                <w:noProof/>
                <w:webHidden/>
              </w:rPr>
              <w:instrText xml:space="preserve"> PAGEREF _Toc201179089 \h </w:instrText>
            </w:r>
            <w:r w:rsidRPr="006A4256">
              <w:rPr>
                <w:bCs/>
                <w:noProof/>
                <w:webHidden/>
              </w:rPr>
            </w:r>
            <w:r w:rsidRPr="006A4256">
              <w:rPr>
                <w:bCs/>
                <w:noProof/>
                <w:webHidden/>
              </w:rPr>
              <w:fldChar w:fldCharType="separate"/>
            </w:r>
            <w:r w:rsidR="00C41061">
              <w:rPr>
                <w:bCs/>
                <w:noProof/>
                <w:webHidden/>
              </w:rPr>
              <w:t>28</w:t>
            </w:r>
            <w:r w:rsidRPr="006A4256">
              <w:rPr>
                <w:bCs/>
                <w:noProof/>
                <w:webHidden/>
              </w:rPr>
              <w:fldChar w:fldCharType="end"/>
            </w:r>
          </w:hyperlink>
        </w:p>
        <w:p w14:paraId="31666221" w14:textId="77777777" w:rsidR="0082549C" w:rsidRPr="006A4256" w:rsidRDefault="0082549C">
          <w:pPr>
            <w:pStyle w:val="T2"/>
            <w:tabs>
              <w:tab w:val="right" w:leader="dot" w:pos="8497"/>
            </w:tabs>
            <w:rPr>
              <w:rFonts w:asciiTheme="minorHAnsi" w:eastAsiaTheme="minorEastAsia" w:hAnsiTheme="minorHAnsi" w:cstheme="minorBidi"/>
              <w:bCs/>
              <w:noProof/>
              <w:spacing w:val="0"/>
              <w:sz w:val="22"/>
              <w:szCs w:val="22"/>
            </w:rPr>
          </w:pPr>
          <w:hyperlink w:anchor="_Toc201179090" w:history="1">
            <w:r w:rsidRPr="006A4256">
              <w:rPr>
                <w:rStyle w:val="Kpr"/>
                <w:bCs/>
                <w:noProof/>
              </w:rPr>
              <w:t>3.4.4 KKD İhlali Bildirimi ve Mail Gönderim Sistemi</w:t>
            </w:r>
            <w:r w:rsidRPr="006A4256">
              <w:rPr>
                <w:bCs/>
                <w:noProof/>
                <w:webHidden/>
              </w:rPr>
              <w:tab/>
            </w:r>
            <w:r w:rsidRPr="006A4256">
              <w:rPr>
                <w:bCs/>
                <w:noProof/>
                <w:webHidden/>
              </w:rPr>
              <w:fldChar w:fldCharType="begin"/>
            </w:r>
            <w:r w:rsidRPr="006A4256">
              <w:rPr>
                <w:bCs/>
                <w:noProof/>
                <w:webHidden/>
              </w:rPr>
              <w:instrText xml:space="preserve"> PAGEREF _Toc201179090 \h </w:instrText>
            </w:r>
            <w:r w:rsidRPr="006A4256">
              <w:rPr>
                <w:bCs/>
                <w:noProof/>
                <w:webHidden/>
              </w:rPr>
            </w:r>
            <w:r w:rsidRPr="006A4256">
              <w:rPr>
                <w:bCs/>
                <w:noProof/>
                <w:webHidden/>
              </w:rPr>
              <w:fldChar w:fldCharType="separate"/>
            </w:r>
            <w:r w:rsidR="00C41061">
              <w:rPr>
                <w:bCs/>
                <w:noProof/>
                <w:webHidden/>
              </w:rPr>
              <w:t>29</w:t>
            </w:r>
            <w:r w:rsidRPr="006A4256">
              <w:rPr>
                <w:bCs/>
                <w:noProof/>
                <w:webHidden/>
              </w:rPr>
              <w:fldChar w:fldCharType="end"/>
            </w:r>
          </w:hyperlink>
        </w:p>
        <w:p w14:paraId="3FCF5964" w14:textId="77777777" w:rsidR="0082549C" w:rsidRPr="006A4256" w:rsidRDefault="0082549C">
          <w:pPr>
            <w:pStyle w:val="T1"/>
            <w:tabs>
              <w:tab w:val="left" w:pos="480"/>
              <w:tab w:val="right" w:leader="dot" w:pos="8497"/>
            </w:tabs>
            <w:rPr>
              <w:rFonts w:asciiTheme="minorHAnsi" w:eastAsiaTheme="minorEastAsia" w:hAnsiTheme="minorHAnsi" w:cstheme="minorBidi"/>
              <w:bCs/>
              <w:noProof/>
              <w:spacing w:val="0"/>
              <w:sz w:val="22"/>
              <w:szCs w:val="22"/>
            </w:rPr>
          </w:pPr>
          <w:hyperlink w:anchor="_Toc201179091" w:history="1">
            <w:r w:rsidRPr="006A4256">
              <w:rPr>
                <w:rStyle w:val="Kpr"/>
                <w:bCs/>
                <w:noProof/>
              </w:rPr>
              <w:t>4.</w:t>
            </w:r>
            <w:r w:rsidRPr="006A4256">
              <w:rPr>
                <w:rFonts w:asciiTheme="minorHAnsi" w:eastAsiaTheme="minorEastAsia" w:hAnsiTheme="minorHAnsi" w:cstheme="minorBidi"/>
                <w:bCs/>
                <w:noProof/>
                <w:spacing w:val="0"/>
                <w:sz w:val="22"/>
                <w:szCs w:val="22"/>
              </w:rPr>
              <w:tab/>
            </w:r>
            <w:r w:rsidRPr="006A4256">
              <w:rPr>
                <w:rStyle w:val="Kpr"/>
                <w:bCs/>
                <w:noProof/>
              </w:rPr>
              <w:t>GELECEK HEDEFLERİ</w:t>
            </w:r>
            <w:r w:rsidRPr="006A4256">
              <w:rPr>
                <w:bCs/>
                <w:noProof/>
                <w:webHidden/>
              </w:rPr>
              <w:tab/>
            </w:r>
            <w:r w:rsidRPr="006A4256">
              <w:rPr>
                <w:bCs/>
                <w:noProof/>
                <w:webHidden/>
              </w:rPr>
              <w:fldChar w:fldCharType="begin"/>
            </w:r>
            <w:r w:rsidRPr="006A4256">
              <w:rPr>
                <w:bCs/>
                <w:noProof/>
                <w:webHidden/>
              </w:rPr>
              <w:instrText xml:space="preserve"> PAGEREF _Toc201179091 \h </w:instrText>
            </w:r>
            <w:r w:rsidRPr="006A4256">
              <w:rPr>
                <w:bCs/>
                <w:noProof/>
                <w:webHidden/>
              </w:rPr>
            </w:r>
            <w:r w:rsidRPr="006A4256">
              <w:rPr>
                <w:bCs/>
                <w:noProof/>
                <w:webHidden/>
              </w:rPr>
              <w:fldChar w:fldCharType="separate"/>
            </w:r>
            <w:r w:rsidR="00C41061">
              <w:rPr>
                <w:bCs/>
                <w:noProof/>
                <w:webHidden/>
              </w:rPr>
              <w:t>31</w:t>
            </w:r>
            <w:r w:rsidRPr="006A4256">
              <w:rPr>
                <w:bCs/>
                <w:noProof/>
                <w:webHidden/>
              </w:rPr>
              <w:fldChar w:fldCharType="end"/>
            </w:r>
          </w:hyperlink>
        </w:p>
        <w:p w14:paraId="10A51D29" w14:textId="77777777" w:rsidR="0082549C" w:rsidRPr="006A4256" w:rsidRDefault="0082549C">
          <w:pPr>
            <w:pStyle w:val="T1"/>
            <w:tabs>
              <w:tab w:val="left" w:pos="480"/>
              <w:tab w:val="right" w:leader="dot" w:pos="8497"/>
            </w:tabs>
            <w:rPr>
              <w:rFonts w:asciiTheme="minorHAnsi" w:eastAsiaTheme="minorEastAsia" w:hAnsiTheme="minorHAnsi" w:cstheme="minorBidi"/>
              <w:bCs/>
              <w:noProof/>
              <w:spacing w:val="0"/>
              <w:sz w:val="22"/>
              <w:szCs w:val="22"/>
            </w:rPr>
          </w:pPr>
          <w:hyperlink w:anchor="_Toc201179092" w:history="1">
            <w:r w:rsidRPr="006A4256">
              <w:rPr>
                <w:rStyle w:val="Kpr"/>
                <w:bCs/>
                <w:noProof/>
              </w:rPr>
              <w:t>5.</w:t>
            </w:r>
            <w:r w:rsidRPr="006A4256">
              <w:rPr>
                <w:rFonts w:asciiTheme="minorHAnsi" w:eastAsiaTheme="minorEastAsia" w:hAnsiTheme="minorHAnsi" w:cstheme="minorBidi"/>
                <w:bCs/>
                <w:noProof/>
                <w:spacing w:val="0"/>
                <w:sz w:val="22"/>
                <w:szCs w:val="22"/>
              </w:rPr>
              <w:tab/>
            </w:r>
            <w:r w:rsidRPr="006A4256">
              <w:rPr>
                <w:rStyle w:val="Kpr"/>
                <w:bCs/>
                <w:noProof/>
              </w:rPr>
              <w:t>SONUÇLAR</w:t>
            </w:r>
            <w:r w:rsidRPr="006A4256">
              <w:rPr>
                <w:bCs/>
                <w:noProof/>
                <w:webHidden/>
              </w:rPr>
              <w:tab/>
            </w:r>
            <w:r w:rsidRPr="006A4256">
              <w:rPr>
                <w:bCs/>
                <w:noProof/>
                <w:webHidden/>
              </w:rPr>
              <w:fldChar w:fldCharType="begin"/>
            </w:r>
            <w:r w:rsidRPr="006A4256">
              <w:rPr>
                <w:bCs/>
                <w:noProof/>
                <w:webHidden/>
              </w:rPr>
              <w:instrText xml:space="preserve"> PAGEREF _Toc201179092 \h </w:instrText>
            </w:r>
            <w:r w:rsidRPr="006A4256">
              <w:rPr>
                <w:bCs/>
                <w:noProof/>
                <w:webHidden/>
              </w:rPr>
            </w:r>
            <w:r w:rsidRPr="006A4256">
              <w:rPr>
                <w:bCs/>
                <w:noProof/>
                <w:webHidden/>
              </w:rPr>
              <w:fldChar w:fldCharType="separate"/>
            </w:r>
            <w:r w:rsidR="00C41061">
              <w:rPr>
                <w:bCs/>
                <w:noProof/>
                <w:webHidden/>
              </w:rPr>
              <w:t>32</w:t>
            </w:r>
            <w:r w:rsidRPr="006A4256">
              <w:rPr>
                <w:bCs/>
                <w:noProof/>
                <w:webHidden/>
              </w:rPr>
              <w:fldChar w:fldCharType="end"/>
            </w:r>
          </w:hyperlink>
        </w:p>
        <w:p w14:paraId="295C5A7B" w14:textId="77777777" w:rsidR="0082549C" w:rsidRPr="006A4256" w:rsidRDefault="0082549C">
          <w:pPr>
            <w:pStyle w:val="T1"/>
            <w:tabs>
              <w:tab w:val="right" w:leader="dot" w:pos="8497"/>
            </w:tabs>
            <w:rPr>
              <w:rFonts w:asciiTheme="minorHAnsi" w:eastAsiaTheme="minorEastAsia" w:hAnsiTheme="minorHAnsi" w:cstheme="minorBidi"/>
              <w:bCs/>
              <w:noProof/>
              <w:spacing w:val="0"/>
              <w:sz w:val="22"/>
              <w:szCs w:val="22"/>
            </w:rPr>
          </w:pPr>
          <w:hyperlink w:anchor="_Toc201179093" w:history="1">
            <w:r w:rsidRPr="006A4256">
              <w:rPr>
                <w:rStyle w:val="Kpr"/>
                <w:bCs/>
                <w:noProof/>
              </w:rPr>
              <w:t>KAYNAKLAR</w:t>
            </w:r>
            <w:r w:rsidRPr="006A4256">
              <w:rPr>
                <w:bCs/>
                <w:noProof/>
                <w:webHidden/>
              </w:rPr>
              <w:tab/>
            </w:r>
            <w:r w:rsidRPr="006A4256">
              <w:rPr>
                <w:bCs/>
                <w:noProof/>
                <w:webHidden/>
              </w:rPr>
              <w:fldChar w:fldCharType="begin"/>
            </w:r>
            <w:r w:rsidRPr="006A4256">
              <w:rPr>
                <w:bCs/>
                <w:noProof/>
                <w:webHidden/>
              </w:rPr>
              <w:instrText xml:space="preserve"> PAGEREF _Toc201179093 \h </w:instrText>
            </w:r>
            <w:r w:rsidRPr="006A4256">
              <w:rPr>
                <w:bCs/>
                <w:noProof/>
                <w:webHidden/>
              </w:rPr>
            </w:r>
            <w:r w:rsidRPr="006A4256">
              <w:rPr>
                <w:bCs/>
                <w:noProof/>
                <w:webHidden/>
              </w:rPr>
              <w:fldChar w:fldCharType="separate"/>
            </w:r>
            <w:r w:rsidR="00C41061">
              <w:rPr>
                <w:bCs/>
                <w:noProof/>
                <w:webHidden/>
              </w:rPr>
              <w:t>33</w:t>
            </w:r>
            <w:r w:rsidRPr="006A4256">
              <w:rPr>
                <w:bCs/>
                <w:noProof/>
                <w:webHidden/>
              </w:rPr>
              <w:fldChar w:fldCharType="end"/>
            </w:r>
          </w:hyperlink>
        </w:p>
        <w:p w14:paraId="5707D715" w14:textId="77777777" w:rsidR="0082549C" w:rsidRPr="006A4256" w:rsidRDefault="0082549C">
          <w:pPr>
            <w:pStyle w:val="T1"/>
            <w:tabs>
              <w:tab w:val="right" w:leader="dot" w:pos="8497"/>
            </w:tabs>
            <w:rPr>
              <w:rFonts w:asciiTheme="minorHAnsi" w:eastAsiaTheme="minorEastAsia" w:hAnsiTheme="minorHAnsi" w:cstheme="minorBidi"/>
              <w:bCs/>
              <w:noProof/>
              <w:spacing w:val="0"/>
              <w:sz w:val="22"/>
              <w:szCs w:val="22"/>
            </w:rPr>
          </w:pPr>
          <w:hyperlink w:anchor="_Toc201179094" w:history="1">
            <w:r w:rsidRPr="006A4256">
              <w:rPr>
                <w:rStyle w:val="Kpr"/>
                <w:bCs/>
                <w:noProof/>
              </w:rPr>
              <w:t>EKLER</w:t>
            </w:r>
            <w:r w:rsidRPr="006A4256">
              <w:rPr>
                <w:bCs/>
                <w:noProof/>
                <w:webHidden/>
              </w:rPr>
              <w:tab/>
            </w:r>
            <w:r w:rsidRPr="006A4256">
              <w:rPr>
                <w:bCs/>
                <w:noProof/>
                <w:webHidden/>
              </w:rPr>
              <w:fldChar w:fldCharType="begin"/>
            </w:r>
            <w:r w:rsidRPr="006A4256">
              <w:rPr>
                <w:bCs/>
                <w:noProof/>
                <w:webHidden/>
              </w:rPr>
              <w:instrText xml:space="preserve"> PAGEREF _Toc201179094 \h </w:instrText>
            </w:r>
            <w:r w:rsidRPr="006A4256">
              <w:rPr>
                <w:bCs/>
                <w:noProof/>
                <w:webHidden/>
              </w:rPr>
            </w:r>
            <w:r w:rsidRPr="006A4256">
              <w:rPr>
                <w:bCs/>
                <w:noProof/>
                <w:webHidden/>
              </w:rPr>
              <w:fldChar w:fldCharType="separate"/>
            </w:r>
            <w:r w:rsidR="00C41061">
              <w:rPr>
                <w:bCs/>
                <w:noProof/>
                <w:webHidden/>
              </w:rPr>
              <w:t>35</w:t>
            </w:r>
            <w:r w:rsidRPr="006A4256">
              <w:rPr>
                <w:bCs/>
                <w:noProof/>
                <w:webHidden/>
              </w:rPr>
              <w:fldChar w:fldCharType="end"/>
            </w:r>
          </w:hyperlink>
        </w:p>
        <w:p w14:paraId="62D31585" w14:textId="77777777" w:rsidR="0082549C" w:rsidRPr="006A4256" w:rsidRDefault="0082549C">
          <w:pPr>
            <w:pStyle w:val="T1"/>
            <w:tabs>
              <w:tab w:val="right" w:leader="dot" w:pos="8497"/>
            </w:tabs>
            <w:rPr>
              <w:rFonts w:asciiTheme="minorHAnsi" w:eastAsiaTheme="minorEastAsia" w:hAnsiTheme="minorHAnsi" w:cstheme="minorBidi"/>
              <w:bCs/>
              <w:noProof/>
              <w:spacing w:val="0"/>
              <w:sz w:val="22"/>
              <w:szCs w:val="22"/>
            </w:rPr>
          </w:pPr>
          <w:hyperlink w:anchor="_Toc201179095" w:history="1">
            <w:r w:rsidRPr="006A4256">
              <w:rPr>
                <w:rStyle w:val="Kpr"/>
                <w:bCs/>
                <w:noProof/>
              </w:rPr>
              <w:t>ÖZGEÇMİŞ</w:t>
            </w:r>
            <w:r w:rsidRPr="006A4256">
              <w:rPr>
                <w:bCs/>
                <w:noProof/>
                <w:webHidden/>
              </w:rPr>
              <w:tab/>
            </w:r>
            <w:r w:rsidRPr="006A4256">
              <w:rPr>
                <w:bCs/>
                <w:noProof/>
                <w:webHidden/>
              </w:rPr>
              <w:fldChar w:fldCharType="begin"/>
            </w:r>
            <w:r w:rsidRPr="006A4256">
              <w:rPr>
                <w:bCs/>
                <w:noProof/>
                <w:webHidden/>
              </w:rPr>
              <w:instrText xml:space="preserve"> PAGEREF _Toc201179095 \h </w:instrText>
            </w:r>
            <w:r w:rsidRPr="006A4256">
              <w:rPr>
                <w:bCs/>
                <w:noProof/>
                <w:webHidden/>
              </w:rPr>
            </w:r>
            <w:r w:rsidRPr="006A4256">
              <w:rPr>
                <w:bCs/>
                <w:noProof/>
                <w:webHidden/>
              </w:rPr>
              <w:fldChar w:fldCharType="separate"/>
            </w:r>
            <w:r w:rsidR="00C41061">
              <w:rPr>
                <w:bCs/>
                <w:noProof/>
                <w:webHidden/>
              </w:rPr>
              <w:t>37</w:t>
            </w:r>
            <w:r w:rsidRPr="006A4256">
              <w:rPr>
                <w:bCs/>
                <w:noProof/>
                <w:webHidden/>
              </w:rPr>
              <w:fldChar w:fldCharType="end"/>
            </w:r>
          </w:hyperlink>
        </w:p>
        <w:p w14:paraId="56ED87CD" w14:textId="77777777" w:rsidR="0082549C" w:rsidRPr="006A4256" w:rsidRDefault="0082549C">
          <w:pPr>
            <w:pStyle w:val="T1"/>
            <w:tabs>
              <w:tab w:val="right" w:leader="dot" w:pos="8497"/>
            </w:tabs>
            <w:rPr>
              <w:rFonts w:asciiTheme="minorHAnsi" w:eastAsiaTheme="minorEastAsia" w:hAnsiTheme="minorHAnsi" w:cstheme="minorBidi"/>
              <w:bCs/>
              <w:noProof/>
              <w:spacing w:val="0"/>
              <w:sz w:val="22"/>
              <w:szCs w:val="22"/>
            </w:rPr>
          </w:pPr>
          <w:hyperlink w:anchor="_Toc201179096" w:history="1">
            <w:r w:rsidRPr="006A4256">
              <w:rPr>
                <w:rStyle w:val="Kpr"/>
                <w:bCs/>
                <w:noProof/>
              </w:rPr>
              <w:t>ÖZGEÇMİŞ</w:t>
            </w:r>
            <w:r w:rsidRPr="006A4256">
              <w:rPr>
                <w:bCs/>
                <w:noProof/>
                <w:webHidden/>
              </w:rPr>
              <w:tab/>
            </w:r>
            <w:r w:rsidRPr="006A4256">
              <w:rPr>
                <w:bCs/>
                <w:noProof/>
                <w:webHidden/>
              </w:rPr>
              <w:fldChar w:fldCharType="begin"/>
            </w:r>
            <w:r w:rsidRPr="006A4256">
              <w:rPr>
                <w:bCs/>
                <w:noProof/>
                <w:webHidden/>
              </w:rPr>
              <w:instrText xml:space="preserve"> PAGEREF _Toc201179096 \h </w:instrText>
            </w:r>
            <w:r w:rsidRPr="006A4256">
              <w:rPr>
                <w:bCs/>
                <w:noProof/>
                <w:webHidden/>
              </w:rPr>
            </w:r>
            <w:r w:rsidRPr="006A4256">
              <w:rPr>
                <w:bCs/>
                <w:noProof/>
                <w:webHidden/>
              </w:rPr>
              <w:fldChar w:fldCharType="separate"/>
            </w:r>
            <w:r w:rsidR="00C41061">
              <w:rPr>
                <w:bCs/>
                <w:noProof/>
                <w:webHidden/>
              </w:rPr>
              <w:t>38</w:t>
            </w:r>
            <w:r w:rsidRPr="006A4256">
              <w:rPr>
                <w:bCs/>
                <w:noProof/>
                <w:webHidden/>
              </w:rPr>
              <w:fldChar w:fldCharType="end"/>
            </w:r>
          </w:hyperlink>
        </w:p>
        <w:p w14:paraId="717FA04E" w14:textId="77777777" w:rsidR="0082549C" w:rsidRPr="006A4256" w:rsidRDefault="0082549C">
          <w:pPr>
            <w:pStyle w:val="T1"/>
            <w:tabs>
              <w:tab w:val="right" w:leader="dot" w:pos="8497"/>
            </w:tabs>
            <w:rPr>
              <w:rFonts w:asciiTheme="minorHAnsi" w:eastAsiaTheme="minorEastAsia" w:hAnsiTheme="minorHAnsi" w:cstheme="minorBidi"/>
              <w:bCs/>
              <w:noProof/>
              <w:spacing w:val="0"/>
              <w:sz w:val="22"/>
              <w:szCs w:val="22"/>
            </w:rPr>
          </w:pPr>
          <w:hyperlink w:anchor="_Toc201179097" w:history="1">
            <w:r w:rsidRPr="006A4256">
              <w:rPr>
                <w:rStyle w:val="Kpr"/>
                <w:bCs/>
                <w:noProof/>
              </w:rPr>
              <w:t>ÖZGEÇMİŞ</w:t>
            </w:r>
            <w:r w:rsidRPr="006A4256">
              <w:rPr>
                <w:bCs/>
                <w:noProof/>
                <w:webHidden/>
              </w:rPr>
              <w:tab/>
            </w:r>
            <w:r w:rsidRPr="006A4256">
              <w:rPr>
                <w:bCs/>
                <w:noProof/>
                <w:webHidden/>
              </w:rPr>
              <w:fldChar w:fldCharType="begin"/>
            </w:r>
            <w:r w:rsidRPr="006A4256">
              <w:rPr>
                <w:bCs/>
                <w:noProof/>
                <w:webHidden/>
              </w:rPr>
              <w:instrText xml:space="preserve"> PAGEREF _Toc201179097 \h </w:instrText>
            </w:r>
            <w:r w:rsidRPr="006A4256">
              <w:rPr>
                <w:bCs/>
                <w:noProof/>
                <w:webHidden/>
              </w:rPr>
            </w:r>
            <w:r w:rsidRPr="006A4256">
              <w:rPr>
                <w:bCs/>
                <w:noProof/>
                <w:webHidden/>
              </w:rPr>
              <w:fldChar w:fldCharType="separate"/>
            </w:r>
            <w:r w:rsidR="00C41061">
              <w:rPr>
                <w:bCs/>
                <w:noProof/>
                <w:webHidden/>
              </w:rPr>
              <w:t>39</w:t>
            </w:r>
            <w:r w:rsidRPr="006A4256">
              <w:rPr>
                <w:bCs/>
                <w:noProof/>
                <w:webHidden/>
              </w:rPr>
              <w:fldChar w:fldCharType="end"/>
            </w:r>
          </w:hyperlink>
        </w:p>
        <w:p w14:paraId="4835D290" w14:textId="77777777" w:rsidR="00F915D7" w:rsidRDefault="00F915D7">
          <w:r w:rsidRPr="006A4256">
            <w:rPr>
              <w:b/>
              <w:bCs/>
              <w:noProof/>
            </w:rPr>
            <w:fldChar w:fldCharType="end"/>
          </w:r>
        </w:p>
      </w:sdtContent>
    </w:sdt>
    <w:p w14:paraId="53DBAC50" w14:textId="77777777" w:rsidR="00B6397E" w:rsidRDefault="00B6397E">
      <w:pPr>
        <w:rPr>
          <w:b/>
          <w:sz w:val="32"/>
          <w:szCs w:val="32"/>
        </w:rPr>
      </w:pPr>
    </w:p>
    <w:p w14:paraId="2D6E5646" w14:textId="77777777" w:rsidR="00E67A9E" w:rsidRPr="00C40F94" w:rsidRDefault="00DB5CC9" w:rsidP="00C40F94">
      <w:pPr>
        <w:pStyle w:val="Balk1"/>
        <w:numPr>
          <w:ilvl w:val="0"/>
          <w:numId w:val="0"/>
        </w:numPr>
        <w:rPr>
          <w:sz w:val="32"/>
          <w:szCs w:val="32"/>
        </w:rPr>
      </w:pPr>
      <w:bookmarkStart w:id="0" w:name="_Toc201179051"/>
      <w:r w:rsidRPr="00C40F94">
        <w:rPr>
          <w:sz w:val="32"/>
          <w:szCs w:val="32"/>
        </w:rPr>
        <w:lastRenderedPageBreak/>
        <w:t>ÖZET</w:t>
      </w:r>
      <w:bookmarkEnd w:id="0"/>
    </w:p>
    <w:p w14:paraId="7CF093C4" w14:textId="77777777" w:rsidR="00200255" w:rsidRDefault="00595A25" w:rsidP="00200255">
      <w:r w:rsidRPr="00595A25">
        <w:rPr>
          <w:b/>
        </w:rPr>
        <w:t>GÜVENLİK KONTROL SİSTEMLERİNDE KİŞİSEL KORUYUCU DONANIM (KKD) VE KİMLİK DOĞRULAMA TESPİTİ İÇİN YOLO VE OCR TABANLI ÇİFT AŞAMALI GÖRÜNTÜ İŞLEME SİSTEMİ</w:t>
      </w:r>
    </w:p>
    <w:p w14:paraId="3461CC53" w14:textId="77777777" w:rsidR="00046DEC" w:rsidRDefault="00046DEC" w:rsidP="00046DEC">
      <w:r>
        <w:t xml:space="preserve">Bu proje çalışmasında, yüksek risk içeren sanayi ve inşaat gibi alanlarda kullanılmak üzere, kişisel koruyucu donanım (KKD) denetimi ve kimlik doğrulama işlemlerini otomatikleştiren çift aşamalı bir görüntü işleme sistemi geliştirilmiştir. Sistem; derin öğrenmeye dayalı YOLO algoritması ile çalışanların gerekli KKD (kask, yelek, eldiven, maske) kullanımını tespit etmekte, ardından </w:t>
      </w:r>
      <w:proofErr w:type="spellStart"/>
      <w:r>
        <w:t>PaddleOCR</w:t>
      </w:r>
      <w:proofErr w:type="spellEnd"/>
      <w:r>
        <w:t xml:space="preserve"> teknolojisi sayesinde çalışanların yelekleri üzerinde yer alan ID numarası okunarak sistemde kayıtlı yetkili kişilerle eşleştirme yapılmaktadır.</w:t>
      </w:r>
    </w:p>
    <w:p w14:paraId="26E86B3D" w14:textId="77777777" w:rsidR="00046DEC" w:rsidRDefault="00046DEC" w:rsidP="00046DEC">
      <w:r>
        <w:t xml:space="preserve">Projenin ilk aşamasında, YOLOv5 modeli ile gerçek zamanlı KKD algılama sistemi kurulmuş, özel veri setleri oluşturulup model eğitimi gerçekleştirilmiştir. İkinci aşamada ise, kimlik doğrulama süreci için </w:t>
      </w:r>
      <w:proofErr w:type="spellStart"/>
      <w:r>
        <w:t>PaddleOCR</w:t>
      </w:r>
      <w:proofErr w:type="spellEnd"/>
      <w:r>
        <w:t xml:space="preserve"> kullanılarak yelek üzerindeki ID numarası okunmuş ve sistemdeki kullanıcı verileriyle karşılaştırılmıştır.</w:t>
      </w:r>
      <w:r w:rsidR="008876CA">
        <w:t xml:space="preserve"> </w:t>
      </w:r>
      <w:proofErr w:type="spellStart"/>
      <w:r>
        <w:t>Qt</w:t>
      </w:r>
      <w:proofErr w:type="spellEnd"/>
      <w:r>
        <w:t xml:space="preserve"> ile geliştirilen masaüstü uygulama üzerinden kullanıcılar arayüze erişebilmekte, tespit edilen ihlaller </w:t>
      </w:r>
      <w:proofErr w:type="spellStart"/>
      <w:r>
        <w:t>veritabanına</w:t>
      </w:r>
      <w:proofErr w:type="spellEnd"/>
      <w:r>
        <w:t xml:space="preserve"> kaydedilmekte, detaylı görüntüler kullanıcıya sunulmakta ve isteğe bağlı olarak otomatik e-posta bildirimleri gönderilebilmektedir.</w:t>
      </w:r>
    </w:p>
    <w:p w14:paraId="3D66C9E5" w14:textId="77777777" w:rsidR="00046DEC" w:rsidRDefault="00046DEC" w:rsidP="00200255">
      <w:r>
        <w:t>Geliştirilen sistem, iş güvenliği standartlarına uyumu artırmayı, manuel denetim yükünü azaltmayı ve yetkisiz erişimi önlemeyi amaçlamaktadır. Aynı zamanda düşük maliyetli, taşınabilir ve gerçek zamanlı çalışan bir çözüm olarak sahada uygulanabilirliği yüksek bir güvenlik kontrol modeli sunmaktadır.</w:t>
      </w:r>
    </w:p>
    <w:p w14:paraId="2B5C1BA7" w14:textId="77777777" w:rsidR="004E5F54" w:rsidRDefault="00200255" w:rsidP="000578C2">
      <w:r w:rsidRPr="00200255">
        <w:rPr>
          <w:b/>
          <w:bCs/>
        </w:rPr>
        <w:t>Anahtar Kelimeler:</w:t>
      </w:r>
      <w:r>
        <w:rPr>
          <w:b/>
          <w:bCs/>
        </w:rPr>
        <w:t xml:space="preserve"> </w:t>
      </w:r>
      <w:r>
        <w:t xml:space="preserve">Görüntü işleme, KKD tespiti, Kimlik doğrulama, YOLOv5, </w:t>
      </w:r>
      <w:proofErr w:type="spellStart"/>
      <w:r>
        <w:t>PaddleOCR</w:t>
      </w:r>
      <w:proofErr w:type="spellEnd"/>
      <w:r>
        <w:t xml:space="preserve">, Gerçek zamanlı denetim, İş güvenliği, </w:t>
      </w:r>
      <w:proofErr w:type="spellStart"/>
      <w:r>
        <w:t>Qt</w:t>
      </w:r>
      <w:proofErr w:type="spellEnd"/>
      <w:r>
        <w:t xml:space="preserve"> arayüz</w:t>
      </w:r>
    </w:p>
    <w:p w14:paraId="079D97C2" w14:textId="77777777" w:rsidR="008876CA" w:rsidRPr="00CC2FA1" w:rsidRDefault="008876CA" w:rsidP="000578C2">
      <w:pPr>
        <w:rPr>
          <w:b/>
          <w:bCs/>
        </w:rPr>
      </w:pPr>
    </w:p>
    <w:p w14:paraId="43D3A8E5" w14:textId="77777777" w:rsidR="00E67A9E" w:rsidRDefault="00200255" w:rsidP="000578C2">
      <w:pPr>
        <w:rPr>
          <w:b/>
        </w:rPr>
      </w:pPr>
      <w:r>
        <w:rPr>
          <w:b/>
        </w:rPr>
        <w:t>Haziran</w:t>
      </w:r>
      <w:r w:rsidR="00DB5CC9">
        <w:rPr>
          <w:b/>
        </w:rPr>
        <w:t>, 202</w:t>
      </w:r>
      <w:r w:rsidR="00F915D7">
        <w:rPr>
          <w:b/>
        </w:rPr>
        <w:t>5</w:t>
      </w:r>
      <w:r w:rsidR="00DB5CC9">
        <w:rPr>
          <w:b/>
        </w:rPr>
        <w:tab/>
      </w:r>
      <w:r w:rsidR="00DB5CC9">
        <w:rPr>
          <w:b/>
        </w:rPr>
        <w:tab/>
      </w:r>
      <w:r w:rsidR="00DB5CC9">
        <w:rPr>
          <w:b/>
        </w:rPr>
        <w:tab/>
      </w:r>
      <w:r w:rsidR="00DB5CC9">
        <w:rPr>
          <w:b/>
        </w:rPr>
        <w:tab/>
        <w:t xml:space="preserve">                                             </w:t>
      </w:r>
      <w:r w:rsidR="00796FD0">
        <w:rPr>
          <w:b/>
        </w:rPr>
        <w:t xml:space="preserve">   </w:t>
      </w:r>
      <w:r w:rsidR="00345EDB">
        <w:rPr>
          <w:b/>
        </w:rPr>
        <w:t xml:space="preserve">             </w:t>
      </w:r>
      <w:r w:rsidR="00796FD0">
        <w:rPr>
          <w:b/>
        </w:rPr>
        <w:t xml:space="preserve"> </w:t>
      </w:r>
      <w:r w:rsidR="00DB5CC9">
        <w:rPr>
          <w:b/>
        </w:rPr>
        <w:t xml:space="preserve">  Öğrenciler </w:t>
      </w:r>
    </w:p>
    <w:p w14:paraId="2A03349B" w14:textId="77777777" w:rsidR="008A5427" w:rsidRDefault="008A5427" w:rsidP="00200255">
      <w:pPr>
        <w:jc w:val="right"/>
        <w:rPr>
          <w:b/>
        </w:rPr>
      </w:pPr>
      <w:r>
        <w:rPr>
          <w:b/>
        </w:rPr>
        <w:t xml:space="preserve">Erol ATİK – </w:t>
      </w:r>
      <w:r w:rsidRPr="00345EDB">
        <w:rPr>
          <w:b/>
        </w:rPr>
        <w:t>170421046</w:t>
      </w:r>
    </w:p>
    <w:p w14:paraId="5805E8DC" w14:textId="77777777" w:rsidR="00345EDB" w:rsidRDefault="00345EDB" w:rsidP="00200255">
      <w:pPr>
        <w:jc w:val="right"/>
        <w:rPr>
          <w:b/>
        </w:rPr>
      </w:pPr>
      <w:r>
        <w:rPr>
          <w:b/>
        </w:rPr>
        <w:t xml:space="preserve">Semih SEMERCİ – </w:t>
      </w:r>
      <w:r w:rsidRPr="00345EDB">
        <w:rPr>
          <w:b/>
        </w:rPr>
        <w:t>170422824</w:t>
      </w:r>
    </w:p>
    <w:p w14:paraId="75C335DB" w14:textId="77777777" w:rsidR="0002359A" w:rsidRPr="00046DEC" w:rsidRDefault="00345EDB" w:rsidP="00CC2FA1">
      <w:pPr>
        <w:jc w:val="right"/>
        <w:rPr>
          <w:b/>
        </w:rPr>
      </w:pPr>
      <w:r>
        <w:rPr>
          <w:b/>
        </w:rPr>
        <w:t xml:space="preserve">Kerime Özge ÇETİNBAŞ – 100719017 </w:t>
      </w:r>
    </w:p>
    <w:p w14:paraId="5CF60F03" w14:textId="77777777" w:rsidR="00E67A9E" w:rsidRPr="007F7E39" w:rsidRDefault="00DB5CC9" w:rsidP="007F7E39">
      <w:pPr>
        <w:pStyle w:val="Balk1"/>
        <w:numPr>
          <w:ilvl w:val="0"/>
          <w:numId w:val="0"/>
        </w:numPr>
        <w:rPr>
          <w:sz w:val="32"/>
          <w:szCs w:val="32"/>
        </w:rPr>
      </w:pPr>
      <w:bookmarkStart w:id="1" w:name="_Toc201179052"/>
      <w:r>
        <w:rPr>
          <w:sz w:val="32"/>
          <w:szCs w:val="32"/>
        </w:rPr>
        <w:lastRenderedPageBreak/>
        <w:t>ABSTRACT</w:t>
      </w:r>
      <w:bookmarkEnd w:id="1"/>
    </w:p>
    <w:p w14:paraId="66AADB0D" w14:textId="77777777" w:rsidR="00200255" w:rsidRPr="00046DEC" w:rsidRDefault="00B6397E" w:rsidP="00046DEC">
      <w:pPr>
        <w:rPr>
          <w:b/>
        </w:rPr>
      </w:pPr>
      <w:r w:rsidRPr="00B6397E">
        <w:rPr>
          <w:b/>
        </w:rPr>
        <w:t>A TWO-STAGE IMAGE PROCESSING SYSTEM BASED ON YOLO AND OCR FOR PERSONAL PROTECTIVE EQUIPMENT (PPE) AND IDENTITY VERIFICATION IN SECURITY CONTROL SYSTEMS</w:t>
      </w:r>
    </w:p>
    <w:p w14:paraId="43A27051" w14:textId="77777777" w:rsidR="00046DEC" w:rsidRDefault="00046DEC" w:rsidP="00046DEC">
      <w:proofErr w:type="spellStart"/>
      <w:r>
        <w:t>In</w:t>
      </w:r>
      <w:proofErr w:type="spellEnd"/>
      <w:r>
        <w:t xml:space="preserve"> </w:t>
      </w:r>
      <w:proofErr w:type="spellStart"/>
      <w:r>
        <w:t>this</w:t>
      </w:r>
      <w:proofErr w:type="spellEnd"/>
      <w:r>
        <w:t xml:space="preserve"> </w:t>
      </w:r>
      <w:proofErr w:type="spellStart"/>
      <w:r>
        <w:t>project</w:t>
      </w:r>
      <w:proofErr w:type="spellEnd"/>
      <w:r>
        <w:t>, a two-</w:t>
      </w:r>
      <w:proofErr w:type="spellStart"/>
      <w:r>
        <w:t>stage</w:t>
      </w:r>
      <w:proofErr w:type="spellEnd"/>
      <w:r>
        <w:t xml:space="preserve"> </w:t>
      </w:r>
      <w:proofErr w:type="spellStart"/>
      <w:r>
        <w:t>image</w:t>
      </w:r>
      <w:proofErr w:type="spellEnd"/>
      <w:r>
        <w:t xml:space="preserve"> </w:t>
      </w:r>
      <w:proofErr w:type="spellStart"/>
      <w:r>
        <w:t>processing</w:t>
      </w:r>
      <w:proofErr w:type="spellEnd"/>
      <w:r>
        <w:t xml:space="preserve"> </w:t>
      </w:r>
      <w:proofErr w:type="spellStart"/>
      <w:r>
        <w:t>system</w:t>
      </w:r>
      <w:proofErr w:type="spellEnd"/>
      <w:r>
        <w:t xml:space="preserve"> has </w:t>
      </w:r>
      <w:proofErr w:type="spellStart"/>
      <w:r>
        <w:t>been</w:t>
      </w:r>
      <w:proofErr w:type="spellEnd"/>
      <w:r>
        <w:t xml:space="preserve"> </w:t>
      </w:r>
      <w:proofErr w:type="spellStart"/>
      <w:r>
        <w:t>developed</w:t>
      </w:r>
      <w:proofErr w:type="spellEnd"/>
      <w:r>
        <w:t xml:space="preserve"> </w:t>
      </w:r>
      <w:proofErr w:type="spellStart"/>
      <w:r>
        <w:t>to</w:t>
      </w:r>
      <w:proofErr w:type="spellEnd"/>
      <w:r>
        <w:t xml:space="preserve"> </w:t>
      </w:r>
      <w:proofErr w:type="spellStart"/>
      <w:r>
        <w:t>automate</w:t>
      </w:r>
      <w:proofErr w:type="spellEnd"/>
      <w:r>
        <w:t xml:space="preserve"> </w:t>
      </w:r>
      <w:proofErr w:type="spellStart"/>
      <w:r>
        <w:t>personal</w:t>
      </w:r>
      <w:proofErr w:type="spellEnd"/>
      <w:r>
        <w:t xml:space="preserve"> </w:t>
      </w:r>
      <w:proofErr w:type="spellStart"/>
      <w:r>
        <w:t>protective</w:t>
      </w:r>
      <w:proofErr w:type="spellEnd"/>
      <w:r>
        <w:t xml:space="preserve"> </w:t>
      </w:r>
      <w:proofErr w:type="spellStart"/>
      <w:r>
        <w:t>equipment</w:t>
      </w:r>
      <w:proofErr w:type="spellEnd"/>
      <w:r>
        <w:t xml:space="preserve"> (PPE) </w:t>
      </w:r>
      <w:proofErr w:type="spellStart"/>
      <w:r>
        <w:t>inspection</w:t>
      </w:r>
      <w:proofErr w:type="spellEnd"/>
      <w:r>
        <w:t xml:space="preserve"> </w:t>
      </w:r>
      <w:proofErr w:type="spellStart"/>
      <w:r>
        <w:t>and</w:t>
      </w:r>
      <w:proofErr w:type="spellEnd"/>
      <w:r>
        <w:t xml:space="preserve"> </w:t>
      </w:r>
      <w:proofErr w:type="spellStart"/>
      <w:r>
        <w:t>identity</w:t>
      </w:r>
      <w:proofErr w:type="spellEnd"/>
      <w:r>
        <w:t xml:space="preserve"> </w:t>
      </w:r>
      <w:proofErr w:type="spellStart"/>
      <w:r>
        <w:t>verification</w:t>
      </w:r>
      <w:proofErr w:type="spellEnd"/>
      <w:r>
        <w:t xml:space="preserve"> </w:t>
      </w:r>
      <w:proofErr w:type="spellStart"/>
      <w:r>
        <w:t>processes</w:t>
      </w:r>
      <w:proofErr w:type="spellEnd"/>
      <w:r>
        <w:t xml:space="preserve"> in </w:t>
      </w:r>
      <w:proofErr w:type="spellStart"/>
      <w:r>
        <w:t>high</w:t>
      </w:r>
      <w:proofErr w:type="spellEnd"/>
      <w:r>
        <w:t xml:space="preserve">-risk </w:t>
      </w:r>
      <w:proofErr w:type="spellStart"/>
      <w:r>
        <w:t>environments</w:t>
      </w:r>
      <w:proofErr w:type="spellEnd"/>
      <w:r>
        <w:t xml:space="preserve"> </w:t>
      </w:r>
      <w:proofErr w:type="spellStart"/>
      <w:r>
        <w:t>such</w:t>
      </w:r>
      <w:proofErr w:type="spellEnd"/>
      <w:r>
        <w:t xml:space="preserve"> as </w:t>
      </w:r>
      <w:proofErr w:type="spellStart"/>
      <w:r>
        <w:t>industrial</w:t>
      </w:r>
      <w:proofErr w:type="spellEnd"/>
      <w:r>
        <w:t xml:space="preserve"> </w:t>
      </w:r>
      <w:proofErr w:type="spellStart"/>
      <w:r>
        <w:t>and</w:t>
      </w:r>
      <w:proofErr w:type="spellEnd"/>
      <w:r>
        <w:t xml:space="preserve"> </w:t>
      </w:r>
      <w:proofErr w:type="spellStart"/>
      <w:r>
        <w:t>construction</w:t>
      </w:r>
      <w:proofErr w:type="spellEnd"/>
      <w:r>
        <w:t xml:space="preserve"> </w:t>
      </w:r>
      <w:proofErr w:type="spellStart"/>
      <w:r>
        <w:t>sites</w:t>
      </w:r>
      <w:proofErr w:type="spellEnd"/>
      <w:r>
        <w:t xml:space="preserve">. </w:t>
      </w:r>
      <w:proofErr w:type="spellStart"/>
      <w:r>
        <w:t>The</w:t>
      </w:r>
      <w:proofErr w:type="spellEnd"/>
      <w:r>
        <w:t xml:space="preserve"> </w:t>
      </w:r>
      <w:proofErr w:type="spellStart"/>
      <w:r>
        <w:t>system</w:t>
      </w:r>
      <w:proofErr w:type="spellEnd"/>
      <w:r>
        <w:t xml:space="preserve"> </w:t>
      </w:r>
      <w:proofErr w:type="spellStart"/>
      <w:r>
        <w:t>uses</w:t>
      </w:r>
      <w:proofErr w:type="spellEnd"/>
      <w:r>
        <w:t xml:space="preserve"> a </w:t>
      </w:r>
      <w:proofErr w:type="spellStart"/>
      <w:r>
        <w:t>deep</w:t>
      </w:r>
      <w:proofErr w:type="spellEnd"/>
      <w:r>
        <w:t xml:space="preserve"> </w:t>
      </w:r>
      <w:proofErr w:type="spellStart"/>
      <w:r>
        <w:t>learning-based</w:t>
      </w:r>
      <w:proofErr w:type="spellEnd"/>
      <w:r>
        <w:t xml:space="preserve"> YOLO </w:t>
      </w:r>
      <w:proofErr w:type="spellStart"/>
      <w:r>
        <w:t>algorithm</w:t>
      </w:r>
      <w:proofErr w:type="spellEnd"/>
      <w:r>
        <w:t xml:space="preserve"> </w:t>
      </w:r>
      <w:proofErr w:type="spellStart"/>
      <w:r>
        <w:t>to</w:t>
      </w:r>
      <w:proofErr w:type="spellEnd"/>
      <w:r>
        <w:t xml:space="preserve"> </w:t>
      </w:r>
      <w:proofErr w:type="spellStart"/>
      <w:r>
        <w:t>detect</w:t>
      </w:r>
      <w:proofErr w:type="spellEnd"/>
      <w:r>
        <w:t xml:space="preserve"> </w:t>
      </w:r>
      <w:proofErr w:type="spellStart"/>
      <w:r>
        <w:t>whether</w:t>
      </w:r>
      <w:proofErr w:type="spellEnd"/>
      <w:r>
        <w:t xml:space="preserve"> </w:t>
      </w:r>
      <w:proofErr w:type="spellStart"/>
      <w:r>
        <w:t>workers</w:t>
      </w:r>
      <w:proofErr w:type="spellEnd"/>
      <w:r>
        <w:t xml:space="preserve"> </w:t>
      </w:r>
      <w:proofErr w:type="spellStart"/>
      <w:r>
        <w:t>are</w:t>
      </w:r>
      <w:proofErr w:type="spellEnd"/>
      <w:r>
        <w:t xml:space="preserve"> </w:t>
      </w:r>
      <w:proofErr w:type="spellStart"/>
      <w:r>
        <w:t>wearing</w:t>
      </w:r>
      <w:proofErr w:type="spellEnd"/>
      <w:r>
        <w:t xml:space="preserve"> </w:t>
      </w:r>
      <w:proofErr w:type="spellStart"/>
      <w:r>
        <w:t>the</w:t>
      </w:r>
      <w:proofErr w:type="spellEnd"/>
      <w:r>
        <w:t xml:space="preserve"> </w:t>
      </w:r>
      <w:proofErr w:type="spellStart"/>
      <w:r>
        <w:t>required</w:t>
      </w:r>
      <w:proofErr w:type="spellEnd"/>
      <w:r>
        <w:t xml:space="preserve"> PPE (</w:t>
      </w:r>
      <w:proofErr w:type="spellStart"/>
      <w:r>
        <w:t>helmet</w:t>
      </w:r>
      <w:proofErr w:type="spellEnd"/>
      <w:r>
        <w:t xml:space="preserve">, </w:t>
      </w:r>
      <w:proofErr w:type="spellStart"/>
      <w:r>
        <w:t>vest</w:t>
      </w:r>
      <w:proofErr w:type="spellEnd"/>
      <w:r>
        <w:t xml:space="preserve">, </w:t>
      </w:r>
      <w:proofErr w:type="spellStart"/>
      <w:r>
        <w:t>gloves</w:t>
      </w:r>
      <w:proofErr w:type="spellEnd"/>
      <w:r>
        <w:t xml:space="preserve">, mask), </w:t>
      </w:r>
      <w:proofErr w:type="spellStart"/>
      <w:r>
        <w:t>and</w:t>
      </w:r>
      <w:proofErr w:type="spellEnd"/>
      <w:r>
        <w:t xml:space="preserve"> </w:t>
      </w:r>
      <w:proofErr w:type="spellStart"/>
      <w:r>
        <w:t>then</w:t>
      </w:r>
      <w:proofErr w:type="spellEnd"/>
      <w:r>
        <w:t xml:space="preserve"> </w:t>
      </w:r>
      <w:proofErr w:type="spellStart"/>
      <w:r>
        <w:t>applies</w:t>
      </w:r>
      <w:proofErr w:type="spellEnd"/>
      <w:r>
        <w:t xml:space="preserve"> </w:t>
      </w:r>
      <w:proofErr w:type="spellStart"/>
      <w:r>
        <w:t>PaddleOCR</w:t>
      </w:r>
      <w:proofErr w:type="spellEnd"/>
      <w:r>
        <w:t xml:space="preserve"> </w:t>
      </w:r>
      <w:proofErr w:type="spellStart"/>
      <w:r>
        <w:t>technology</w:t>
      </w:r>
      <w:proofErr w:type="spellEnd"/>
      <w:r>
        <w:t xml:space="preserve"> </w:t>
      </w:r>
      <w:proofErr w:type="spellStart"/>
      <w:r>
        <w:t>to</w:t>
      </w:r>
      <w:proofErr w:type="spellEnd"/>
      <w:r>
        <w:t xml:space="preserve"> </w:t>
      </w:r>
      <w:proofErr w:type="spellStart"/>
      <w:r>
        <w:t>read</w:t>
      </w:r>
      <w:proofErr w:type="spellEnd"/>
      <w:r>
        <w:t xml:space="preserve"> </w:t>
      </w:r>
      <w:proofErr w:type="spellStart"/>
      <w:r>
        <w:t>the</w:t>
      </w:r>
      <w:proofErr w:type="spellEnd"/>
      <w:r>
        <w:t xml:space="preserve"> ID </w:t>
      </w:r>
      <w:proofErr w:type="spellStart"/>
      <w:r>
        <w:t>number</w:t>
      </w:r>
      <w:proofErr w:type="spellEnd"/>
      <w:r>
        <w:t xml:space="preserve"> </w:t>
      </w:r>
      <w:proofErr w:type="spellStart"/>
      <w:r>
        <w:t>located</w:t>
      </w:r>
      <w:proofErr w:type="spellEnd"/>
      <w:r>
        <w:t xml:space="preserve"> on </w:t>
      </w:r>
      <w:proofErr w:type="spellStart"/>
      <w:r>
        <w:t>the</w:t>
      </w:r>
      <w:proofErr w:type="spellEnd"/>
      <w:r>
        <w:t xml:space="preserve"> </w:t>
      </w:r>
      <w:proofErr w:type="spellStart"/>
      <w:r>
        <w:t>worker's</w:t>
      </w:r>
      <w:proofErr w:type="spellEnd"/>
      <w:r>
        <w:t xml:space="preserve"> </w:t>
      </w:r>
      <w:proofErr w:type="spellStart"/>
      <w:r>
        <w:t>vest</w:t>
      </w:r>
      <w:proofErr w:type="spellEnd"/>
      <w:r>
        <w:t xml:space="preserve"> </w:t>
      </w:r>
      <w:proofErr w:type="spellStart"/>
      <w:r>
        <w:t>and</w:t>
      </w:r>
      <w:proofErr w:type="spellEnd"/>
      <w:r>
        <w:t xml:space="preserve"> </w:t>
      </w:r>
      <w:proofErr w:type="spellStart"/>
      <w:r>
        <w:t>match</w:t>
      </w:r>
      <w:proofErr w:type="spellEnd"/>
      <w:r>
        <w:t xml:space="preserve"> it </w:t>
      </w:r>
      <w:proofErr w:type="spellStart"/>
      <w:r>
        <w:t>with</w:t>
      </w:r>
      <w:proofErr w:type="spellEnd"/>
      <w:r>
        <w:t xml:space="preserve"> </w:t>
      </w:r>
      <w:proofErr w:type="spellStart"/>
      <w:r>
        <w:t>the</w:t>
      </w:r>
      <w:proofErr w:type="spellEnd"/>
      <w:r>
        <w:t xml:space="preserve"> </w:t>
      </w:r>
      <w:proofErr w:type="spellStart"/>
      <w:r>
        <w:t>authorized</w:t>
      </w:r>
      <w:proofErr w:type="spellEnd"/>
      <w:r>
        <w:t xml:space="preserve"> </w:t>
      </w:r>
      <w:proofErr w:type="spellStart"/>
      <w:r>
        <w:t>personnel</w:t>
      </w:r>
      <w:proofErr w:type="spellEnd"/>
      <w:r>
        <w:t xml:space="preserve"> </w:t>
      </w:r>
      <w:proofErr w:type="spellStart"/>
      <w:r>
        <w:t>records</w:t>
      </w:r>
      <w:proofErr w:type="spellEnd"/>
      <w:r>
        <w:t xml:space="preserve"> in </w:t>
      </w:r>
      <w:proofErr w:type="spellStart"/>
      <w:r>
        <w:t>the</w:t>
      </w:r>
      <w:proofErr w:type="spellEnd"/>
      <w:r>
        <w:t xml:space="preserve"> </w:t>
      </w:r>
      <w:proofErr w:type="spellStart"/>
      <w:r>
        <w:t>system</w:t>
      </w:r>
      <w:proofErr w:type="spellEnd"/>
      <w:r>
        <w:t>.</w:t>
      </w:r>
    </w:p>
    <w:p w14:paraId="49BBB129" w14:textId="77777777" w:rsidR="00046DEC" w:rsidRDefault="00046DEC" w:rsidP="00046DEC">
      <w:proofErr w:type="spellStart"/>
      <w:r>
        <w:t>In</w:t>
      </w:r>
      <w:proofErr w:type="spellEnd"/>
      <w:r>
        <w:t xml:space="preserve"> </w:t>
      </w:r>
      <w:proofErr w:type="spellStart"/>
      <w:r>
        <w:t>the</w:t>
      </w:r>
      <w:proofErr w:type="spellEnd"/>
      <w:r>
        <w:t xml:space="preserve"> </w:t>
      </w:r>
      <w:proofErr w:type="spellStart"/>
      <w:r>
        <w:t>first</w:t>
      </w:r>
      <w:proofErr w:type="spellEnd"/>
      <w:r>
        <w:t xml:space="preserve"> </w:t>
      </w:r>
      <w:proofErr w:type="spellStart"/>
      <w:r>
        <w:t>stage</w:t>
      </w:r>
      <w:proofErr w:type="spellEnd"/>
      <w:r>
        <w:t xml:space="preserve"> of </w:t>
      </w:r>
      <w:proofErr w:type="spellStart"/>
      <w:r>
        <w:t>the</w:t>
      </w:r>
      <w:proofErr w:type="spellEnd"/>
      <w:r>
        <w:t xml:space="preserve"> </w:t>
      </w:r>
      <w:proofErr w:type="spellStart"/>
      <w:r>
        <w:t>project</w:t>
      </w:r>
      <w:proofErr w:type="spellEnd"/>
      <w:r>
        <w:t xml:space="preserve">, a </w:t>
      </w:r>
      <w:proofErr w:type="spellStart"/>
      <w:r>
        <w:t>real</w:t>
      </w:r>
      <w:proofErr w:type="spellEnd"/>
      <w:r>
        <w:t xml:space="preserve">-time PPE </w:t>
      </w:r>
      <w:proofErr w:type="spellStart"/>
      <w:r>
        <w:t>detection</w:t>
      </w:r>
      <w:proofErr w:type="spellEnd"/>
      <w:r>
        <w:t xml:space="preserve"> </w:t>
      </w:r>
      <w:proofErr w:type="spellStart"/>
      <w:r>
        <w:t>system</w:t>
      </w:r>
      <w:proofErr w:type="spellEnd"/>
      <w:r>
        <w:t xml:space="preserve"> </w:t>
      </w:r>
      <w:proofErr w:type="spellStart"/>
      <w:r>
        <w:t>was</w:t>
      </w:r>
      <w:proofErr w:type="spellEnd"/>
      <w:r>
        <w:t xml:space="preserve"> </w:t>
      </w:r>
      <w:proofErr w:type="spellStart"/>
      <w:r>
        <w:t>implemented</w:t>
      </w:r>
      <w:proofErr w:type="spellEnd"/>
      <w:r>
        <w:t xml:space="preserve"> </w:t>
      </w:r>
      <w:proofErr w:type="spellStart"/>
      <w:r>
        <w:t>using</w:t>
      </w:r>
      <w:proofErr w:type="spellEnd"/>
      <w:r>
        <w:t xml:space="preserve"> </w:t>
      </w:r>
      <w:proofErr w:type="spellStart"/>
      <w:r>
        <w:t>the</w:t>
      </w:r>
      <w:proofErr w:type="spellEnd"/>
      <w:r>
        <w:t xml:space="preserve"> YOLOv5 model, </w:t>
      </w:r>
      <w:proofErr w:type="spellStart"/>
      <w:r>
        <w:t>with</w:t>
      </w:r>
      <w:proofErr w:type="spellEnd"/>
      <w:r>
        <w:t xml:space="preserve"> </w:t>
      </w:r>
      <w:proofErr w:type="spellStart"/>
      <w:r>
        <w:t>custom</w:t>
      </w:r>
      <w:proofErr w:type="spellEnd"/>
      <w:r>
        <w:t xml:space="preserve"> </w:t>
      </w:r>
      <w:proofErr w:type="spellStart"/>
      <w:r>
        <w:t>datasets</w:t>
      </w:r>
      <w:proofErr w:type="spellEnd"/>
      <w:r>
        <w:t xml:space="preserve"> </w:t>
      </w:r>
      <w:proofErr w:type="spellStart"/>
      <w:r>
        <w:t>prepared</w:t>
      </w:r>
      <w:proofErr w:type="spellEnd"/>
      <w:r>
        <w:t xml:space="preserve"> </w:t>
      </w:r>
      <w:proofErr w:type="spellStart"/>
      <w:r>
        <w:t>and</w:t>
      </w:r>
      <w:proofErr w:type="spellEnd"/>
      <w:r>
        <w:t xml:space="preserve"> </w:t>
      </w:r>
      <w:proofErr w:type="spellStart"/>
      <w:r>
        <w:t>the</w:t>
      </w:r>
      <w:proofErr w:type="spellEnd"/>
      <w:r>
        <w:t xml:space="preserve"> model </w:t>
      </w:r>
      <w:proofErr w:type="spellStart"/>
      <w:r>
        <w:t>trained</w:t>
      </w:r>
      <w:proofErr w:type="spellEnd"/>
      <w:r>
        <w:t xml:space="preserve"> </w:t>
      </w:r>
      <w:proofErr w:type="spellStart"/>
      <w:r>
        <w:t>accordingly</w:t>
      </w:r>
      <w:proofErr w:type="spellEnd"/>
      <w:r>
        <w:t xml:space="preserve">. </w:t>
      </w:r>
      <w:proofErr w:type="spellStart"/>
      <w:r>
        <w:t>In</w:t>
      </w:r>
      <w:proofErr w:type="spellEnd"/>
      <w:r>
        <w:t xml:space="preserve"> </w:t>
      </w:r>
      <w:proofErr w:type="spellStart"/>
      <w:r>
        <w:t>the</w:t>
      </w:r>
      <w:proofErr w:type="spellEnd"/>
      <w:r>
        <w:t xml:space="preserve"> </w:t>
      </w:r>
      <w:proofErr w:type="spellStart"/>
      <w:r>
        <w:t>second</w:t>
      </w:r>
      <w:proofErr w:type="spellEnd"/>
      <w:r>
        <w:t xml:space="preserve"> </w:t>
      </w:r>
      <w:proofErr w:type="spellStart"/>
      <w:r>
        <w:t>stage</w:t>
      </w:r>
      <w:proofErr w:type="spellEnd"/>
      <w:r>
        <w:t xml:space="preserve">, </w:t>
      </w:r>
      <w:proofErr w:type="spellStart"/>
      <w:r>
        <w:t>the</w:t>
      </w:r>
      <w:proofErr w:type="spellEnd"/>
      <w:r>
        <w:t xml:space="preserve"> </w:t>
      </w:r>
      <w:proofErr w:type="spellStart"/>
      <w:r>
        <w:t>identity</w:t>
      </w:r>
      <w:proofErr w:type="spellEnd"/>
      <w:r>
        <w:t xml:space="preserve"> </w:t>
      </w:r>
      <w:proofErr w:type="spellStart"/>
      <w:r>
        <w:t>verification</w:t>
      </w:r>
      <w:proofErr w:type="spellEnd"/>
      <w:r>
        <w:t xml:space="preserve"> </w:t>
      </w:r>
      <w:proofErr w:type="spellStart"/>
      <w:r>
        <w:t>process</w:t>
      </w:r>
      <w:proofErr w:type="spellEnd"/>
      <w:r>
        <w:t xml:space="preserve"> </w:t>
      </w:r>
      <w:proofErr w:type="spellStart"/>
      <w:r>
        <w:t>was</w:t>
      </w:r>
      <w:proofErr w:type="spellEnd"/>
      <w:r>
        <w:t xml:space="preserve"> </w:t>
      </w:r>
      <w:proofErr w:type="spellStart"/>
      <w:r>
        <w:t>carried</w:t>
      </w:r>
      <w:proofErr w:type="spellEnd"/>
      <w:r>
        <w:t xml:space="preserve"> </w:t>
      </w:r>
      <w:proofErr w:type="spellStart"/>
      <w:r>
        <w:t>out</w:t>
      </w:r>
      <w:proofErr w:type="spellEnd"/>
      <w:r>
        <w:t xml:space="preserve"> </w:t>
      </w:r>
      <w:proofErr w:type="spellStart"/>
      <w:r>
        <w:t>using</w:t>
      </w:r>
      <w:proofErr w:type="spellEnd"/>
      <w:r>
        <w:t xml:space="preserve"> </w:t>
      </w:r>
      <w:proofErr w:type="spellStart"/>
      <w:r>
        <w:t>PaddleOCR</w:t>
      </w:r>
      <w:proofErr w:type="spellEnd"/>
      <w:r>
        <w:t xml:space="preserve"> </w:t>
      </w:r>
      <w:proofErr w:type="spellStart"/>
      <w:r>
        <w:t>to</w:t>
      </w:r>
      <w:proofErr w:type="spellEnd"/>
      <w:r>
        <w:t xml:space="preserve"> </w:t>
      </w:r>
      <w:proofErr w:type="spellStart"/>
      <w:r>
        <w:t>read</w:t>
      </w:r>
      <w:proofErr w:type="spellEnd"/>
      <w:r>
        <w:t xml:space="preserve"> </w:t>
      </w:r>
      <w:proofErr w:type="spellStart"/>
      <w:r>
        <w:t>the</w:t>
      </w:r>
      <w:proofErr w:type="spellEnd"/>
      <w:r>
        <w:t xml:space="preserve"> ID </w:t>
      </w:r>
      <w:proofErr w:type="spellStart"/>
      <w:r>
        <w:t>number</w:t>
      </w:r>
      <w:proofErr w:type="spellEnd"/>
      <w:r>
        <w:t xml:space="preserve"> on </w:t>
      </w:r>
      <w:proofErr w:type="spellStart"/>
      <w:r>
        <w:t>the</w:t>
      </w:r>
      <w:proofErr w:type="spellEnd"/>
      <w:r>
        <w:t xml:space="preserve"> </w:t>
      </w:r>
      <w:proofErr w:type="spellStart"/>
      <w:r>
        <w:t>vest</w:t>
      </w:r>
      <w:proofErr w:type="spellEnd"/>
      <w:r>
        <w:t xml:space="preserve"> </w:t>
      </w:r>
      <w:proofErr w:type="spellStart"/>
      <w:r>
        <w:t>and</w:t>
      </w:r>
      <w:proofErr w:type="spellEnd"/>
      <w:r>
        <w:t xml:space="preserve"> </w:t>
      </w:r>
      <w:proofErr w:type="spellStart"/>
      <w:r>
        <w:t>compare</w:t>
      </w:r>
      <w:proofErr w:type="spellEnd"/>
      <w:r>
        <w:t xml:space="preserve"> it </w:t>
      </w:r>
      <w:proofErr w:type="spellStart"/>
      <w:r>
        <w:t>against</w:t>
      </w:r>
      <w:proofErr w:type="spellEnd"/>
      <w:r>
        <w:t xml:space="preserve"> </w:t>
      </w:r>
      <w:proofErr w:type="spellStart"/>
      <w:r>
        <w:t>the</w:t>
      </w:r>
      <w:proofErr w:type="spellEnd"/>
      <w:r>
        <w:t xml:space="preserve"> </w:t>
      </w:r>
      <w:proofErr w:type="spellStart"/>
      <w:r>
        <w:t>user</w:t>
      </w:r>
      <w:proofErr w:type="spellEnd"/>
      <w:r>
        <w:t xml:space="preserve"> data </w:t>
      </w:r>
      <w:proofErr w:type="spellStart"/>
      <w:r>
        <w:t>stored</w:t>
      </w:r>
      <w:proofErr w:type="spellEnd"/>
      <w:r>
        <w:t xml:space="preserve"> in </w:t>
      </w:r>
      <w:proofErr w:type="spellStart"/>
      <w:r>
        <w:t>the</w:t>
      </w:r>
      <w:proofErr w:type="spellEnd"/>
      <w:r>
        <w:t xml:space="preserve"> </w:t>
      </w:r>
      <w:proofErr w:type="spellStart"/>
      <w:r>
        <w:t>system</w:t>
      </w:r>
      <w:proofErr w:type="spellEnd"/>
      <w:r>
        <w:t>.</w:t>
      </w:r>
      <w:r w:rsidR="008876CA">
        <w:t xml:space="preserve"> </w:t>
      </w:r>
      <w:r>
        <w:t xml:space="preserve">Through </w:t>
      </w:r>
      <w:proofErr w:type="spellStart"/>
      <w:r>
        <w:t>the</w:t>
      </w:r>
      <w:proofErr w:type="spellEnd"/>
      <w:r>
        <w:t xml:space="preserve"> desktop </w:t>
      </w:r>
      <w:proofErr w:type="spellStart"/>
      <w:r>
        <w:t>application</w:t>
      </w:r>
      <w:proofErr w:type="spellEnd"/>
      <w:r>
        <w:t xml:space="preserve"> </w:t>
      </w:r>
      <w:proofErr w:type="spellStart"/>
      <w:r>
        <w:t>developed</w:t>
      </w:r>
      <w:proofErr w:type="spellEnd"/>
      <w:r>
        <w:t xml:space="preserve"> </w:t>
      </w:r>
      <w:proofErr w:type="spellStart"/>
      <w:r>
        <w:t>with</w:t>
      </w:r>
      <w:proofErr w:type="spellEnd"/>
      <w:r>
        <w:t xml:space="preserve"> </w:t>
      </w:r>
      <w:proofErr w:type="spellStart"/>
      <w:r>
        <w:t>the</w:t>
      </w:r>
      <w:proofErr w:type="spellEnd"/>
      <w:r>
        <w:t xml:space="preserve"> </w:t>
      </w:r>
      <w:proofErr w:type="spellStart"/>
      <w:r>
        <w:t>Qt</w:t>
      </w:r>
      <w:proofErr w:type="spellEnd"/>
      <w:r>
        <w:t xml:space="preserve"> </w:t>
      </w:r>
      <w:proofErr w:type="spellStart"/>
      <w:r>
        <w:t>framework</w:t>
      </w:r>
      <w:proofErr w:type="spellEnd"/>
      <w:r>
        <w:t xml:space="preserve">, </w:t>
      </w:r>
      <w:proofErr w:type="spellStart"/>
      <w:r>
        <w:t>users</w:t>
      </w:r>
      <w:proofErr w:type="spellEnd"/>
      <w:r>
        <w:t xml:space="preserve"> can </w:t>
      </w:r>
      <w:proofErr w:type="spellStart"/>
      <w:r>
        <w:t>access</w:t>
      </w:r>
      <w:proofErr w:type="spellEnd"/>
      <w:r>
        <w:t xml:space="preserve"> </w:t>
      </w:r>
      <w:proofErr w:type="spellStart"/>
      <w:r>
        <w:t>the</w:t>
      </w:r>
      <w:proofErr w:type="spellEnd"/>
      <w:r>
        <w:t xml:space="preserve"> </w:t>
      </w:r>
      <w:proofErr w:type="spellStart"/>
      <w:r>
        <w:t>interface</w:t>
      </w:r>
      <w:proofErr w:type="spellEnd"/>
      <w:r>
        <w:t xml:space="preserve">, </w:t>
      </w:r>
      <w:proofErr w:type="spellStart"/>
      <w:r>
        <w:t>detected</w:t>
      </w:r>
      <w:proofErr w:type="spellEnd"/>
      <w:r>
        <w:t xml:space="preserve"> </w:t>
      </w:r>
      <w:proofErr w:type="spellStart"/>
      <w:r>
        <w:t>violations</w:t>
      </w:r>
      <w:proofErr w:type="spellEnd"/>
      <w:r>
        <w:t xml:space="preserve"> </w:t>
      </w:r>
      <w:proofErr w:type="spellStart"/>
      <w:r>
        <w:t>are</w:t>
      </w:r>
      <w:proofErr w:type="spellEnd"/>
      <w:r>
        <w:t xml:space="preserve"> </w:t>
      </w:r>
      <w:proofErr w:type="spellStart"/>
      <w:r>
        <w:t>recorded</w:t>
      </w:r>
      <w:proofErr w:type="spellEnd"/>
      <w:r>
        <w:t xml:space="preserve"> in </w:t>
      </w:r>
      <w:proofErr w:type="spellStart"/>
      <w:r>
        <w:t>the</w:t>
      </w:r>
      <w:proofErr w:type="spellEnd"/>
      <w:r>
        <w:t xml:space="preserve"> </w:t>
      </w:r>
      <w:proofErr w:type="spellStart"/>
      <w:r>
        <w:t>database</w:t>
      </w:r>
      <w:proofErr w:type="spellEnd"/>
      <w:r>
        <w:t xml:space="preserve">, </w:t>
      </w:r>
      <w:proofErr w:type="spellStart"/>
      <w:r>
        <w:t>detailed</w:t>
      </w:r>
      <w:proofErr w:type="spellEnd"/>
      <w:r>
        <w:t xml:space="preserve"> </w:t>
      </w:r>
      <w:proofErr w:type="spellStart"/>
      <w:r>
        <w:t>images</w:t>
      </w:r>
      <w:proofErr w:type="spellEnd"/>
      <w:r>
        <w:t xml:space="preserve"> </w:t>
      </w:r>
      <w:proofErr w:type="spellStart"/>
      <w:r>
        <w:t>are</w:t>
      </w:r>
      <w:proofErr w:type="spellEnd"/>
      <w:r>
        <w:t xml:space="preserve"> </w:t>
      </w:r>
      <w:proofErr w:type="spellStart"/>
      <w:r>
        <w:t>presented</w:t>
      </w:r>
      <w:proofErr w:type="spellEnd"/>
      <w:r>
        <w:t xml:space="preserve"> </w:t>
      </w:r>
      <w:proofErr w:type="spellStart"/>
      <w:r>
        <w:t>to</w:t>
      </w:r>
      <w:proofErr w:type="spellEnd"/>
      <w:r>
        <w:t xml:space="preserve"> </w:t>
      </w:r>
      <w:proofErr w:type="spellStart"/>
      <w:r>
        <w:t>the</w:t>
      </w:r>
      <w:proofErr w:type="spellEnd"/>
      <w:r>
        <w:t xml:space="preserve"> </w:t>
      </w:r>
      <w:proofErr w:type="spellStart"/>
      <w:r>
        <w:t>user</w:t>
      </w:r>
      <w:proofErr w:type="spellEnd"/>
      <w:r>
        <w:t xml:space="preserve">, </w:t>
      </w:r>
      <w:proofErr w:type="spellStart"/>
      <w:r>
        <w:t>and</w:t>
      </w:r>
      <w:proofErr w:type="spellEnd"/>
      <w:r>
        <w:t xml:space="preserve"> </w:t>
      </w:r>
      <w:proofErr w:type="spellStart"/>
      <w:r>
        <w:t>optional</w:t>
      </w:r>
      <w:proofErr w:type="spellEnd"/>
      <w:r>
        <w:t xml:space="preserve"> </w:t>
      </w:r>
      <w:proofErr w:type="spellStart"/>
      <w:r>
        <w:t>automatic</w:t>
      </w:r>
      <w:proofErr w:type="spellEnd"/>
      <w:r>
        <w:t xml:space="preserve"> </w:t>
      </w:r>
      <w:proofErr w:type="spellStart"/>
      <w:r>
        <w:t>email</w:t>
      </w:r>
      <w:proofErr w:type="spellEnd"/>
      <w:r>
        <w:t xml:space="preserve"> </w:t>
      </w:r>
      <w:proofErr w:type="spellStart"/>
      <w:r>
        <w:t>notifications</w:t>
      </w:r>
      <w:proofErr w:type="spellEnd"/>
      <w:r>
        <w:t xml:space="preserve"> can be sent.</w:t>
      </w:r>
    </w:p>
    <w:p w14:paraId="408854A6" w14:textId="77777777" w:rsidR="00046DEC" w:rsidRDefault="00046DEC" w:rsidP="00046DEC">
      <w:proofErr w:type="spellStart"/>
      <w:r>
        <w:t>The</w:t>
      </w:r>
      <w:proofErr w:type="spellEnd"/>
      <w:r>
        <w:t xml:space="preserve"> </w:t>
      </w:r>
      <w:proofErr w:type="spellStart"/>
      <w:r>
        <w:t>developed</w:t>
      </w:r>
      <w:proofErr w:type="spellEnd"/>
      <w:r>
        <w:t xml:space="preserve"> </w:t>
      </w:r>
      <w:proofErr w:type="spellStart"/>
      <w:r>
        <w:t>system</w:t>
      </w:r>
      <w:proofErr w:type="spellEnd"/>
      <w:r>
        <w:t xml:space="preserve"> </w:t>
      </w:r>
      <w:proofErr w:type="spellStart"/>
      <w:r>
        <w:t>aims</w:t>
      </w:r>
      <w:proofErr w:type="spellEnd"/>
      <w:r>
        <w:t xml:space="preserve"> </w:t>
      </w:r>
      <w:proofErr w:type="spellStart"/>
      <w:r>
        <w:t>to</w:t>
      </w:r>
      <w:proofErr w:type="spellEnd"/>
      <w:r>
        <w:t xml:space="preserve"> </w:t>
      </w:r>
      <w:proofErr w:type="spellStart"/>
      <w:r>
        <w:t>enhance</w:t>
      </w:r>
      <w:proofErr w:type="spellEnd"/>
      <w:r>
        <w:t xml:space="preserve"> </w:t>
      </w:r>
      <w:proofErr w:type="spellStart"/>
      <w:r>
        <w:t>compliance</w:t>
      </w:r>
      <w:proofErr w:type="spellEnd"/>
      <w:r>
        <w:t xml:space="preserve"> </w:t>
      </w:r>
      <w:proofErr w:type="spellStart"/>
      <w:r>
        <w:t>with</w:t>
      </w:r>
      <w:proofErr w:type="spellEnd"/>
      <w:r>
        <w:t xml:space="preserve"> </w:t>
      </w:r>
      <w:proofErr w:type="spellStart"/>
      <w:r>
        <w:t>occupational</w:t>
      </w:r>
      <w:proofErr w:type="spellEnd"/>
      <w:r>
        <w:t xml:space="preserve"> </w:t>
      </w:r>
      <w:proofErr w:type="spellStart"/>
      <w:r>
        <w:t>safety</w:t>
      </w:r>
      <w:proofErr w:type="spellEnd"/>
      <w:r>
        <w:t xml:space="preserve"> </w:t>
      </w:r>
      <w:proofErr w:type="spellStart"/>
      <w:r>
        <w:t>standards</w:t>
      </w:r>
      <w:proofErr w:type="spellEnd"/>
      <w:r>
        <w:t xml:space="preserve">, </w:t>
      </w:r>
      <w:proofErr w:type="spellStart"/>
      <w:r>
        <w:t>reduce</w:t>
      </w:r>
      <w:proofErr w:type="spellEnd"/>
      <w:r>
        <w:t xml:space="preserve"> </w:t>
      </w:r>
      <w:proofErr w:type="spellStart"/>
      <w:r>
        <w:t>the</w:t>
      </w:r>
      <w:proofErr w:type="spellEnd"/>
      <w:r>
        <w:t xml:space="preserve"> </w:t>
      </w:r>
      <w:proofErr w:type="spellStart"/>
      <w:r>
        <w:t>burden</w:t>
      </w:r>
      <w:proofErr w:type="spellEnd"/>
      <w:r>
        <w:t xml:space="preserve"> of </w:t>
      </w:r>
      <w:proofErr w:type="spellStart"/>
      <w:r>
        <w:t>manual</w:t>
      </w:r>
      <w:proofErr w:type="spellEnd"/>
      <w:r>
        <w:t xml:space="preserve"> </w:t>
      </w:r>
      <w:proofErr w:type="spellStart"/>
      <w:r>
        <w:t>inspections</w:t>
      </w:r>
      <w:proofErr w:type="spellEnd"/>
      <w:r>
        <w:t xml:space="preserve">, </w:t>
      </w:r>
      <w:proofErr w:type="spellStart"/>
      <w:r>
        <w:t>and</w:t>
      </w:r>
      <w:proofErr w:type="spellEnd"/>
      <w:r>
        <w:t xml:space="preserve"> </w:t>
      </w:r>
      <w:proofErr w:type="spellStart"/>
      <w:r>
        <w:t>prevent</w:t>
      </w:r>
      <w:proofErr w:type="spellEnd"/>
      <w:r>
        <w:t xml:space="preserve"> </w:t>
      </w:r>
      <w:proofErr w:type="spellStart"/>
      <w:r>
        <w:t>unauthorized</w:t>
      </w:r>
      <w:proofErr w:type="spellEnd"/>
      <w:r>
        <w:t xml:space="preserve"> </w:t>
      </w:r>
      <w:proofErr w:type="spellStart"/>
      <w:r>
        <w:t>access</w:t>
      </w:r>
      <w:proofErr w:type="spellEnd"/>
      <w:r>
        <w:t xml:space="preserve">. </w:t>
      </w:r>
      <w:proofErr w:type="spellStart"/>
      <w:r>
        <w:t>It</w:t>
      </w:r>
      <w:proofErr w:type="spellEnd"/>
      <w:r>
        <w:t xml:space="preserve"> </w:t>
      </w:r>
      <w:proofErr w:type="spellStart"/>
      <w:r>
        <w:t>also</w:t>
      </w:r>
      <w:proofErr w:type="spellEnd"/>
      <w:r>
        <w:t xml:space="preserve"> </w:t>
      </w:r>
      <w:proofErr w:type="spellStart"/>
      <w:r>
        <w:t>offers</w:t>
      </w:r>
      <w:proofErr w:type="spellEnd"/>
      <w:r>
        <w:t xml:space="preserve"> a </w:t>
      </w:r>
      <w:proofErr w:type="spellStart"/>
      <w:r>
        <w:t>low-cost</w:t>
      </w:r>
      <w:proofErr w:type="spellEnd"/>
      <w:r>
        <w:t xml:space="preserve">, </w:t>
      </w:r>
      <w:proofErr w:type="spellStart"/>
      <w:r>
        <w:t>portable</w:t>
      </w:r>
      <w:proofErr w:type="spellEnd"/>
      <w:r>
        <w:t xml:space="preserve">, </w:t>
      </w:r>
      <w:proofErr w:type="spellStart"/>
      <w:r>
        <w:t>and</w:t>
      </w:r>
      <w:proofErr w:type="spellEnd"/>
      <w:r>
        <w:t xml:space="preserve"> </w:t>
      </w:r>
      <w:proofErr w:type="spellStart"/>
      <w:r>
        <w:t>real</w:t>
      </w:r>
      <w:proofErr w:type="spellEnd"/>
      <w:r>
        <w:t xml:space="preserve">-time </w:t>
      </w:r>
      <w:proofErr w:type="spellStart"/>
      <w:r>
        <w:t>operational</w:t>
      </w:r>
      <w:proofErr w:type="spellEnd"/>
      <w:r>
        <w:t xml:space="preserve"> </w:t>
      </w:r>
      <w:proofErr w:type="spellStart"/>
      <w:r>
        <w:t>security</w:t>
      </w:r>
      <w:proofErr w:type="spellEnd"/>
      <w:r>
        <w:t xml:space="preserve"> </w:t>
      </w:r>
      <w:proofErr w:type="spellStart"/>
      <w:r>
        <w:t>control</w:t>
      </w:r>
      <w:proofErr w:type="spellEnd"/>
      <w:r>
        <w:t xml:space="preserve"> </w:t>
      </w:r>
      <w:proofErr w:type="spellStart"/>
      <w:r>
        <w:t>solution</w:t>
      </w:r>
      <w:proofErr w:type="spellEnd"/>
      <w:r>
        <w:t xml:space="preserve"> </w:t>
      </w:r>
      <w:proofErr w:type="spellStart"/>
      <w:r>
        <w:t>with</w:t>
      </w:r>
      <w:proofErr w:type="spellEnd"/>
      <w:r>
        <w:t xml:space="preserve"> </w:t>
      </w:r>
      <w:proofErr w:type="spellStart"/>
      <w:r>
        <w:t>high</w:t>
      </w:r>
      <w:proofErr w:type="spellEnd"/>
      <w:r>
        <w:t xml:space="preserve"> </w:t>
      </w:r>
      <w:proofErr w:type="spellStart"/>
      <w:r>
        <w:t>applicability</w:t>
      </w:r>
      <w:proofErr w:type="spellEnd"/>
      <w:r>
        <w:t xml:space="preserve"> in </w:t>
      </w:r>
      <w:proofErr w:type="spellStart"/>
      <w:r>
        <w:t>field</w:t>
      </w:r>
      <w:proofErr w:type="spellEnd"/>
      <w:r>
        <w:t xml:space="preserve"> </w:t>
      </w:r>
      <w:proofErr w:type="spellStart"/>
      <w:r>
        <w:t>environments</w:t>
      </w:r>
      <w:proofErr w:type="spellEnd"/>
      <w:r>
        <w:t>.</w:t>
      </w:r>
    </w:p>
    <w:p w14:paraId="49244D94" w14:textId="77777777" w:rsidR="00200255" w:rsidRDefault="00200255" w:rsidP="00200255">
      <w:proofErr w:type="spellStart"/>
      <w:r w:rsidRPr="00200255">
        <w:rPr>
          <w:b/>
          <w:bCs/>
        </w:rPr>
        <w:t>Keywords</w:t>
      </w:r>
      <w:proofErr w:type="spellEnd"/>
      <w:r w:rsidRPr="00200255">
        <w:rPr>
          <w:b/>
          <w:bCs/>
        </w:rPr>
        <w:t>:</w:t>
      </w:r>
      <w:r>
        <w:rPr>
          <w:b/>
          <w:bCs/>
        </w:rPr>
        <w:t xml:space="preserve"> </w:t>
      </w:r>
      <w:r>
        <w:t xml:space="preserve">Image </w:t>
      </w:r>
      <w:proofErr w:type="spellStart"/>
      <w:r>
        <w:t>processing</w:t>
      </w:r>
      <w:proofErr w:type="spellEnd"/>
      <w:r>
        <w:t xml:space="preserve">, PPE </w:t>
      </w:r>
      <w:proofErr w:type="spellStart"/>
      <w:r>
        <w:t>detection</w:t>
      </w:r>
      <w:proofErr w:type="spellEnd"/>
      <w:r>
        <w:t xml:space="preserve">, Identity </w:t>
      </w:r>
      <w:proofErr w:type="spellStart"/>
      <w:r>
        <w:t>verification</w:t>
      </w:r>
      <w:proofErr w:type="spellEnd"/>
      <w:r>
        <w:t xml:space="preserve">, YOLOv5, </w:t>
      </w:r>
      <w:proofErr w:type="spellStart"/>
      <w:r>
        <w:t>PaddleOCR</w:t>
      </w:r>
      <w:proofErr w:type="spellEnd"/>
      <w:r>
        <w:t xml:space="preserve">, Real-time </w:t>
      </w:r>
      <w:proofErr w:type="spellStart"/>
      <w:r>
        <w:t>monitoring</w:t>
      </w:r>
      <w:proofErr w:type="spellEnd"/>
      <w:r>
        <w:t xml:space="preserve">, </w:t>
      </w:r>
      <w:proofErr w:type="spellStart"/>
      <w:r>
        <w:t>Occupational</w:t>
      </w:r>
      <w:proofErr w:type="spellEnd"/>
      <w:r>
        <w:t xml:space="preserve"> </w:t>
      </w:r>
      <w:proofErr w:type="spellStart"/>
      <w:r>
        <w:t>safety</w:t>
      </w:r>
      <w:proofErr w:type="spellEnd"/>
      <w:r>
        <w:t xml:space="preserve">, </w:t>
      </w:r>
      <w:proofErr w:type="spellStart"/>
      <w:r>
        <w:t>Qt</w:t>
      </w:r>
      <w:proofErr w:type="spellEnd"/>
      <w:r>
        <w:t xml:space="preserve"> </w:t>
      </w:r>
      <w:proofErr w:type="spellStart"/>
      <w:r>
        <w:t>interface</w:t>
      </w:r>
      <w:proofErr w:type="spellEnd"/>
    </w:p>
    <w:p w14:paraId="10C1087A" w14:textId="77777777" w:rsidR="008876CA" w:rsidRPr="00CC2FA1" w:rsidRDefault="008876CA" w:rsidP="00200255"/>
    <w:p w14:paraId="586EDE66" w14:textId="77777777" w:rsidR="00E67A9E" w:rsidRDefault="00200255" w:rsidP="000578C2">
      <w:pPr>
        <w:rPr>
          <w:b/>
        </w:rPr>
      </w:pPr>
      <w:proofErr w:type="spellStart"/>
      <w:r>
        <w:rPr>
          <w:b/>
        </w:rPr>
        <w:t>June</w:t>
      </w:r>
      <w:proofErr w:type="spellEnd"/>
      <w:r w:rsidR="00DB5CC9">
        <w:rPr>
          <w:b/>
        </w:rPr>
        <w:t>, 202</w:t>
      </w:r>
      <w:r w:rsidR="00796FD0">
        <w:rPr>
          <w:b/>
        </w:rPr>
        <w:t>5</w:t>
      </w:r>
      <w:r w:rsidR="00DB5CC9">
        <w:rPr>
          <w:b/>
        </w:rPr>
        <w:tab/>
      </w:r>
      <w:r w:rsidR="00DB5CC9">
        <w:rPr>
          <w:b/>
        </w:rPr>
        <w:tab/>
      </w:r>
      <w:r w:rsidR="00DB5CC9">
        <w:rPr>
          <w:b/>
        </w:rPr>
        <w:tab/>
      </w:r>
      <w:r w:rsidR="00DB5CC9">
        <w:rPr>
          <w:b/>
        </w:rPr>
        <w:tab/>
      </w:r>
      <w:r w:rsidR="00DB5CC9">
        <w:rPr>
          <w:b/>
        </w:rPr>
        <w:tab/>
        <w:t xml:space="preserve">                                              </w:t>
      </w:r>
      <w:r w:rsidR="0042743F">
        <w:rPr>
          <w:b/>
        </w:rPr>
        <w:t xml:space="preserve">        </w:t>
      </w:r>
      <w:r w:rsidR="00DB5CC9">
        <w:rPr>
          <w:b/>
        </w:rPr>
        <w:t xml:space="preserve"> </w:t>
      </w:r>
      <w:proofErr w:type="spellStart"/>
      <w:r w:rsidR="00DB5CC9">
        <w:rPr>
          <w:b/>
        </w:rPr>
        <w:t>Students</w:t>
      </w:r>
      <w:proofErr w:type="spellEnd"/>
      <w:r w:rsidR="00DB5CC9">
        <w:rPr>
          <w:b/>
        </w:rPr>
        <w:t xml:space="preserve"> </w:t>
      </w:r>
    </w:p>
    <w:p w14:paraId="3056E418" w14:textId="77777777" w:rsidR="0042743F" w:rsidRDefault="0042743F" w:rsidP="00200255">
      <w:pPr>
        <w:jc w:val="right"/>
        <w:rPr>
          <w:b/>
        </w:rPr>
      </w:pPr>
      <w:r>
        <w:rPr>
          <w:b/>
        </w:rPr>
        <w:t xml:space="preserve">Erol ATİK – </w:t>
      </w:r>
      <w:r w:rsidRPr="00345EDB">
        <w:rPr>
          <w:b/>
        </w:rPr>
        <w:t>170421046</w:t>
      </w:r>
    </w:p>
    <w:p w14:paraId="10793BEC" w14:textId="77777777" w:rsidR="0042743F" w:rsidRDefault="0042743F" w:rsidP="00200255">
      <w:pPr>
        <w:jc w:val="right"/>
        <w:rPr>
          <w:b/>
        </w:rPr>
      </w:pPr>
      <w:r>
        <w:rPr>
          <w:b/>
        </w:rPr>
        <w:t xml:space="preserve">Semih SEMERCİ – </w:t>
      </w:r>
      <w:r w:rsidRPr="00345EDB">
        <w:rPr>
          <w:b/>
        </w:rPr>
        <w:t>170422824</w:t>
      </w:r>
    </w:p>
    <w:p w14:paraId="15FC7FFD" w14:textId="77777777" w:rsidR="00067F60" w:rsidRDefault="0042743F" w:rsidP="0083022A">
      <w:pPr>
        <w:jc w:val="right"/>
        <w:rPr>
          <w:b/>
        </w:rPr>
      </w:pPr>
      <w:r>
        <w:rPr>
          <w:b/>
        </w:rPr>
        <w:t>Kerime Özge ÇETİNBAŞ – 1007190</w:t>
      </w:r>
      <w:r w:rsidR="00A75C0C">
        <w:rPr>
          <w:b/>
        </w:rPr>
        <w:t>17</w:t>
      </w:r>
    </w:p>
    <w:p w14:paraId="12C6C9AE" w14:textId="77777777" w:rsidR="00067F60" w:rsidRPr="00067F60" w:rsidRDefault="00067F60" w:rsidP="00067F60">
      <w:pPr>
        <w:pStyle w:val="Balk1"/>
        <w:numPr>
          <w:ilvl w:val="0"/>
          <w:numId w:val="0"/>
        </w:numPr>
        <w:rPr>
          <w:sz w:val="32"/>
          <w:szCs w:val="32"/>
        </w:rPr>
      </w:pPr>
      <w:bookmarkStart w:id="2" w:name="_Toc201179053"/>
      <w:r>
        <w:rPr>
          <w:sz w:val="32"/>
          <w:szCs w:val="32"/>
        </w:rPr>
        <w:lastRenderedPageBreak/>
        <w:t>KISALTMALAR</w:t>
      </w:r>
      <w:bookmarkEnd w:id="2"/>
      <w:r>
        <w:rPr>
          <w:b w:val="0"/>
          <w:sz w:val="32"/>
          <w:szCs w:val="32"/>
        </w:rPr>
        <w:t xml:space="preserve"> </w:t>
      </w:r>
    </w:p>
    <w:p w14:paraId="6F33D799" w14:textId="77777777" w:rsidR="00067F60" w:rsidRDefault="00067F60" w:rsidP="00067F60">
      <w:pPr>
        <w:tabs>
          <w:tab w:val="left" w:pos="1152"/>
        </w:tabs>
        <w:spacing w:before="136"/>
      </w:pPr>
      <w:r w:rsidRPr="00023788">
        <w:rPr>
          <w:b/>
          <w:bCs/>
        </w:rPr>
        <w:t>KKD</w:t>
      </w:r>
      <w:r>
        <w:tab/>
        <w:t>: Kişisel Koruyucu Donanım</w:t>
      </w:r>
    </w:p>
    <w:p w14:paraId="32E2FC0C" w14:textId="77777777" w:rsidR="00067F60" w:rsidRDefault="00067F60" w:rsidP="00067F60">
      <w:pPr>
        <w:tabs>
          <w:tab w:val="left" w:pos="1152"/>
        </w:tabs>
        <w:spacing w:before="136"/>
      </w:pPr>
      <w:r w:rsidRPr="00023788">
        <w:rPr>
          <w:b/>
          <w:bCs/>
        </w:rPr>
        <w:t>OCR</w:t>
      </w:r>
      <w:r>
        <w:tab/>
        <w:t xml:space="preserve">: Optical </w:t>
      </w:r>
      <w:proofErr w:type="spellStart"/>
      <w:r>
        <w:t>Character</w:t>
      </w:r>
      <w:proofErr w:type="spellEnd"/>
      <w:r>
        <w:t xml:space="preserve"> </w:t>
      </w:r>
      <w:proofErr w:type="spellStart"/>
      <w:r>
        <w:t>Recognition</w:t>
      </w:r>
      <w:proofErr w:type="spellEnd"/>
      <w:r>
        <w:t xml:space="preserve"> (Optik Karakter Tanıma)</w:t>
      </w:r>
    </w:p>
    <w:p w14:paraId="48EC2EC0" w14:textId="77777777" w:rsidR="00067F60" w:rsidRDefault="00067F60" w:rsidP="00067F60">
      <w:pPr>
        <w:tabs>
          <w:tab w:val="left" w:pos="1152"/>
        </w:tabs>
        <w:spacing w:before="136"/>
      </w:pPr>
      <w:r w:rsidRPr="00023788">
        <w:rPr>
          <w:b/>
          <w:bCs/>
        </w:rPr>
        <w:t>YOLO</w:t>
      </w:r>
      <w:r>
        <w:tab/>
        <w:t xml:space="preserve">: </w:t>
      </w:r>
      <w:proofErr w:type="spellStart"/>
      <w:r>
        <w:t>You</w:t>
      </w:r>
      <w:proofErr w:type="spellEnd"/>
      <w:r>
        <w:t xml:space="preserve"> </w:t>
      </w:r>
      <w:proofErr w:type="spellStart"/>
      <w:r>
        <w:t>Only</w:t>
      </w:r>
      <w:proofErr w:type="spellEnd"/>
      <w:r>
        <w:t xml:space="preserve"> </w:t>
      </w:r>
      <w:proofErr w:type="spellStart"/>
      <w:r>
        <w:t>Look</w:t>
      </w:r>
      <w:proofErr w:type="spellEnd"/>
      <w:r>
        <w:t xml:space="preserve"> </w:t>
      </w:r>
      <w:proofErr w:type="spellStart"/>
      <w:r>
        <w:t>Once</w:t>
      </w:r>
      <w:proofErr w:type="spellEnd"/>
      <w:r>
        <w:t xml:space="preserve"> (Bir Kez Bakarak Algılama)</w:t>
      </w:r>
    </w:p>
    <w:p w14:paraId="27CA6626" w14:textId="77777777" w:rsidR="00067F60" w:rsidRDefault="00067F60" w:rsidP="00067F60">
      <w:pPr>
        <w:tabs>
          <w:tab w:val="left" w:pos="1152"/>
        </w:tabs>
        <w:spacing w:before="136"/>
      </w:pPr>
      <w:r w:rsidRPr="000202D7">
        <w:rPr>
          <w:b/>
          <w:bCs/>
        </w:rPr>
        <w:t>YOLOv5</w:t>
      </w:r>
      <w:r w:rsidRPr="000202D7">
        <w:tab/>
      </w:r>
      <w:r>
        <w:t xml:space="preserve">: </w:t>
      </w:r>
      <w:proofErr w:type="spellStart"/>
      <w:r w:rsidRPr="000202D7">
        <w:t>You</w:t>
      </w:r>
      <w:proofErr w:type="spellEnd"/>
      <w:r w:rsidRPr="000202D7">
        <w:t xml:space="preserve"> </w:t>
      </w:r>
      <w:proofErr w:type="spellStart"/>
      <w:r w:rsidRPr="000202D7">
        <w:t>Only</w:t>
      </w:r>
      <w:proofErr w:type="spellEnd"/>
      <w:r w:rsidRPr="000202D7">
        <w:t xml:space="preserve"> </w:t>
      </w:r>
      <w:proofErr w:type="spellStart"/>
      <w:r w:rsidRPr="000202D7">
        <w:t>Look</w:t>
      </w:r>
      <w:proofErr w:type="spellEnd"/>
      <w:r w:rsidRPr="000202D7">
        <w:t xml:space="preserve"> </w:t>
      </w:r>
      <w:proofErr w:type="spellStart"/>
      <w:r w:rsidRPr="000202D7">
        <w:t>Once</w:t>
      </w:r>
      <w:proofErr w:type="spellEnd"/>
      <w:r w:rsidRPr="000202D7">
        <w:t>, versiyon 5 (nesne algılama modeli)</w:t>
      </w:r>
    </w:p>
    <w:p w14:paraId="1ABD96F3" w14:textId="77777777" w:rsidR="00067F60" w:rsidRDefault="00067F60" w:rsidP="00067F60">
      <w:pPr>
        <w:tabs>
          <w:tab w:val="left" w:pos="1152"/>
        </w:tabs>
        <w:spacing w:before="136"/>
      </w:pPr>
      <w:r w:rsidRPr="00023788">
        <w:rPr>
          <w:b/>
          <w:bCs/>
        </w:rPr>
        <w:t>GPU</w:t>
      </w:r>
      <w:r>
        <w:tab/>
        <w:t xml:space="preserve">: Graphics </w:t>
      </w:r>
      <w:proofErr w:type="spellStart"/>
      <w:r>
        <w:t>Processing</w:t>
      </w:r>
      <w:proofErr w:type="spellEnd"/>
      <w:r>
        <w:t xml:space="preserve"> </w:t>
      </w:r>
      <w:proofErr w:type="spellStart"/>
      <w:r>
        <w:t>Unit</w:t>
      </w:r>
      <w:proofErr w:type="spellEnd"/>
      <w:r>
        <w:t xml:space="preserve"> (Grafik İşlem Birimi)</w:t>
      </w:r>
    </w:p>
    <w:p w14:paraId="7654A544" w14:textId="77777777" w:rsidR="00067F60" w:rsidRDefault="00067F60" w:rsidP="00067F60">
      <w:pPr>
        <w:tabs>
          <w:tab w:val="left" w:pos="1152"/>
        </w:tabs>
        <w:spacing w:before="136"/>
      </w:pPr>
      <w:r w:rsidRPr="00023788">
        <w:rPr>
          <w:b/>
          <w:bCs/>
        </w:rPr>
        <w:t>PPE</w:t>
      </w:r>
      <w:r>
        <w:tab/>
        <w:t xml:space="preserve">: </w:t>
      </w:r>
      <w:proofErr w:type="spellStart"/>
      <w:r>
        <w:t>Personal</w:t>
      </w:r>
      <w:proofErr w:type="spellEnd"/>
      <w:r>
        <w:t xml:space="preserve"> </w:t>
      </w:r>
      <w:proofErr w:type="spellStart"/>
      <w:r>
        <w:t>Protective</w:t>
      </w:r>
      <w:proofErr w:type="spellEnd"/>
      <w:r>
        <w:t xml:space="preserve"> </w:t>
      </w:r>
      <w:proofErr w:type="spellStart"/>
      <w:r>
        <w:t>Equipment</w:t>
      </w:r>
      <w:proofErr w:type="spellEnd"/>
      <w:r>
        <w:t xml:space="preserve"> (Kişisel Koruyucu Donanım – İngilizce)</w:t>
      </w:r>
    </w:p>
    <w:p w14:paraId="28551C5D" w14:textId="77777777" w:rsidR="00067F60" w:rsidRDefault="00067F60" w:rsidP="00067F60">
      <w:pPr>
        <w:tabs>
          <w:tab w:val="left" w:pos="1152"/>
        </w:tabs>
        <w:spacing w:before="136"/>
      </w:pPr>
      <w:r w:rsidRPr="00023788">
        <w:rPr>
          <w:b/>
          <w:bCs/>
        </w:rPr>
        <w:t>AI</w:t>
      </w:r>
      <w:r>
        <w:tab/>
        <w:t xml:space="preserve">: </w:t>
      </w:r>
      <w:proofErr w:type="spellStart"/>
      <w:r>
        <w:t>Artificial</w:t>
      </w:r>
      <w:proofErr w:type="spellEnd"/>
      <w:r>
        <w:t xml:space="preserve"> </w:t>
      </w:r>
      <w:proofErr w:type="spellStart"/>
      <w:r>
        <w:t>Intelligence</w:t>
      </w:r>
      <w:proofErr w:type="spellEnd"/>
      <w:r>
        <w:t xml:space="preserve"> (Yapay Zekâ)</w:t>
      </w:r>
    </w:p>
    <w:p w14:paraId="642DDC99" w14:textId="77777777" w:rsidR="00067F60" w:rsidRDefault="00067F60" w:rsidP="00067F60">
      <w:pPr>
        <w:tabs>
          <w:tab w:val="left" w:pos="1152"/>
        </w:tabs>
        <w:spacing w:before="136"/>
      </w:pPr>
      <w:r w:rsidRPr="00023788">
        <w:rPr>
          <w:b/>
          <w:bCs/>
        </w:rPr>
        <w:t>ID</w:t>
      </w:r>
      <w:r>
        <w:tab/>
        <w:t>: Identity (Kimlik)</w:t>
      </w:r>
    </w:p>
    <w:p w14:paraId="4E74B7FE" w14:textId="77777777" w:rsidR="00067F60" w:rsidRDefault="00067F60" w:rsidP="00067F60">
      <w:pPr>
        <w:tabs>
          <w:tab w:val="left" w:pos="1152"/>
        </w:tabs>
        <w:spacing w:before="140"/>
      </w:pPr>
      <w:r w:rsidRPr="00387C21">
        <w:rPr>
          <w:b/>
          <w:bCs/>
        </w:rPr>
        <w:t>CNN</w:t>
      </w:r>
      <w:r w:rsidRPr="00387C21">
        <w:tab/>
      </w:r>
      <w:r>
        <w:t xml:space="preserve">: </w:t>
      </w:r>
      <w:proofErr w:type="spellStart"/>
      <w:r w:rsidRPr="00387C21">
        <w:t>Convolutional</w:t>
      </w:r>
      <w:proofErr w:type="spellEnd"/>
      <w:r w:rsidRPr="00387C21">
        <w:t xml:space="preserve"> </w:t>
      </w:r>
      <w:proofErr w:type="spellStart"/>
      <w:r w:rsidRPr="00387C21">
        <w:t>Neural</w:t>
      </w:r>
      <w:proofErr w:type="spellEnd"/>
      <w:r w:rsidRPr="00387C21">
        <w:t xml:space="preserve"> Network (</w:t>
      </w:r>
      <w:proofErr w:type="spellStart"/>
      <w:r w:rsidRPr="00387C21">
        <w:t>Evrişimsel</w:t>
      </w:r>
      <w:proofErr w:type="spellEnd"/>
      <w:r w:rsidRPr="00387C21">
        <w:t xml:space="preserve"> Sinir Ağı)</w:t>
      </w:r>
    </w:p>
    <w:p w14:paraId="6EC36004" w14:textId="77777777" w:rsidR="00067F60" w:rsidRDefault="00067F60" w:rsidP="00067F60">
      <w:pPr>
        <w:tabs>
          <w:tab w:val="left" w:pos="1152"/>
        </w:tabs>
        <w:spacing w:before="140"/>
      </w:pPr>
      <w:r w:rsidRPr="00387C21">
        <w:rPr>
          <w:b/>
          <w:bCs/>
        </w:rPr>
        <w:t>NMS</w:t>
      </w:r>
      <w:r w:rsidRPr="00387C21">
        <w:tab/>
      </w:r>
      <w:r>
        <w:t xml:space="preserve">: </w:t>
      </w:r>
      <w:proofErr w:type="spellStart"/>
      <w:r w:rsidRPr="00387C21">
        <w:t>Non</w:t>
      </w:r>
      <w:proofErr w:type="spellEnd"/>
      <w:r w:rsidRPr="00387C21">
        <w:t xml:space="preserve">-Maximum </w:t>
      </w:r>
      <w:proofErr w:type="spellStart"/>
      <w:r w:rsidRPr="00387C21">
        <w:t>Suppression</w:t>
      </w:r>
      <w:proofErr w:type="spellEnd"/>
      <w:r w:rsidRPr="00387C21">
        <w:t xml:space="preserve"> (Aşırı Tespiti Engelleme Algoritması)</w:t>
      </w:r>
    </w:p>
    <w:p w14:paraId="58476400" w14:textId="77777777" w:rsidR="00067F60" w:rsidRDefault="00067F60" w:rsidP="00067F60">
      <w:pPr>
        <w:tabs>
          <w:tab w:val="left" w:pos="1152"/>
        </w:tabs>
        <w:spacing w:before="140"/>
      </w:pPr>
      <w:r w:rsidRPr="00387C21">
        <w:rPr>
          <w:b/>
          <w:bCs/>
        </w:rPr>
        <w:t>API</w:t>
      </w:r>
      <w:r w:rsidRPr="00387C21">
        <w:tab/>
      </w:r>
      <w:r>
        <w:t xml:space="preserve">: </w:t>
      </w:r>
      <w:r w:rsidRPr="00387C21">
        <w:t xml:space="preserve">Application Programming </w:t>
      </w:r>
      <w:proofErr w:type="spellStart"/>
      <w:r w:rsidRPr="00387C21">
        <w:t>Interface</w:t>
      </w:r>
      <w:proofErr w:type="spellEnd"/>
      <w:r w:rsidRPr="00387C21">
        <w:t xml:space="preserve"> (Uygulama Programlama Arayüzü)</w:t>
      </w:r>
    </w:p>
    <w:p w14:paraId="45D43914" w14:textId="77777777" w:rsidR="00067F60" w:rsidRDefault="00067F60" w:rsidP="00067F60">
      <w:pPr>
        <w:tabs>
          <w:tab w:val="left" w:pos="1152"/>
        </w:tabs>
        <w:spacing w:before="140"/>
      </w:pPr>
      <w:r w:rsidRPr="00387C21">
        <w:rPr>
          <w:b/>
          <w:bCs/>
        </w:rPr>
        <w:t>IOU</w:t>
      </w:r>
      <w:r w:rsidRPr="00387C21">
        <w:rPr>
          <w:b/>
          <w:bCs/>
        </w:rPr>
        <w:tab/>
      </w:r>
      <w:r>
        <w:t xml:space="preserve">: </w:t>
      </w:r>
      <w:proofErr w:type="spellStart"/>
      <w:r w:rsidRPr="00387C21">
        <w:t>Intersection</w:t>
      </w:r>
      <w:proofErr w:type="spellEnd"/>
      <w:r w:rsidRPr="00387C21">
        <w:t xml:space="preserve"> </w:t>
      </w:r>
      <w:proofErr w:type="spellStart"/>
      <w:r w:rsidRPr="00387C21">
        <w:t>over</w:t>
      </w:r>
      <w:proofErr w:type="spellEnd"/>
      <w:r w:rsidRPr="00387C21">
        <w:t xml:space="preserve"> </w:t>
      </w:r>
      <w:proofErr w:type="spellStart"/>
      <w:r w:rsidRPr="00387C21">
        <w:t>Union</w:t>
      </w:r>
      <w:proofErr w:type="spellEnd"/>
      <w:r w:rsidRPr="00387C21">
        <w:t xml:space="preserve"> (Kesişim / Birleşim Oranı- nesne tespiti metriği)</w:t>
      </w:r>
    </w:p>
    <w:p w14:paraId="52EF5148" w14:textId="1EB102A1" w:rsidR="00067F60" w:rsidRDefault="00067F60" w:rsidP="00067F60">
      <w:pPr>
        <w:tabs>
          <w:tab w:val="left" w:pos="1152"/>
        </w:tabs>
        <w:spacing w:before="140"/>
      </w:pPr>
      <w:r w:rsidRPr="00387C21">
        <w:rPr>
          <w:b/>
          <w:bCs/>
        </w:rPr>
        <w:t>FPS</w:t>
      </w:r>
      <w:r w:rsidRPr="00387C21">
        <w:tab/>
      </w:r>
      <w:r>
        <w:t xml:space="preserve">: </w:t>
      </w:r>
      <w:proofErr w:type="spellStart"/>
      <w:r w:rsidRPr="00387C21">
        <w:t>Frames</w:t>
      </w:r>
      <w:proofErr w:type="spellEnd"/>
      <w:r w:rsidRPr="00387C21">
        <w:t xml:space="preserve"> Per Second (Saniyedeki Kare Sayısı- gerçek zamanlılık ölçütü)</w:t>
      </w:r>
    </w:p>
    <w:p w14:paraId="420E174A" w14:textId="77777777" w:rsidR="00067F60" w:rsidRDefault="00067F60" w:rsidP="00067F60">
      <w:pPr>
        <w:tabs>
          <w:tab w:val="left" w:pos="1152"/>
        </w:tabs>
        <w:spacing w:before="140"/>
      </w:pPr>
      <w:proofErr w:type="spellStart"/>
      <w:r w:rsidRPr="000202D7">
        <w:rPr>
          <w:b/>
          <w:bCs/>
        </w:rPr>
        <w:t>mAP</w:t>
      </w:r>
      <w:proofErr w:type="spellEnd"/>
      <w:r w:rsidRPr="000202D7">
        <w:tab/>
      </w:r>
      <w:r>
        <w:t xml:space="preserve">: </w:t>
      </w:r>
      <w:proofErr w:type="spellStart"/>
      <w:r w:rsidRPr="000202D7">
        <w:t>Mean</w:t>
      </w:r>
      <w:proofErr w:type="spellEnd"/>
      <w:r w:rsidRPr="000202D7">
        <w:t xml:space="preserve"> </w:t>
      </w:r>
      <w:proofErr w:type="spellStart"/>
      <w:r w:rsidRPr="000202D7">
        <w:t>Average</w:t>
      </w:r>
      <w:proofErr w:type="spellEnd"/>
      <w:r w:rsidRPr="000202D7">
        <w:t xml:space="preserve"> Precision (Ortalama Doğruluk Oranı)</w:t>
      </w:r>
    </w:p>
    <w:p w14:paraId="31A04D72" w14:textId="77777777" w:rsidR="00067F60" w:rsidRDefault="00067F60" w:rsidP="00067F60">
      <w:pPr>
        <w:tabs>
          <w:tab w:val="left" w:pos="1152"/>
        </w:tabs>
        <w:spacing w:before="140"/>
      </w:pPr>
      <w:r w:rsidRPr="000202D7">
        <w:rPr>
          <w:b/>
          <w:bCs/>
        </w:rPr>
        <w:t>HSV</w:t>
      </w:r>
      <w:r w:rsidRPr="000202D7">
        <w:tab/>
      </w:r>
      <w:r>
        <w:t xml:space="preserve">: </w:t>
      </w:r>
      <w:proofErr w:type="spellStart"/>
      <w:r w:rsidRPr="000202D7">
        <w:t>Hue</w:t>
      </w:r>
      <w:proofErr w:type="spellEnd"/>
      <w:r w:rsidRPr="000202D7">
        <w:t>-</w:t>
      </w:r>
      <w:proofErr w:type="spellStart"/>
      <w:r w:rsidRPr="000202D7">
        <w:t>Saturation</w:t>
      </w:r>
      <w:proofErr w:type="spellEnd"/>
      <w:r w:rsidRPr="000202D7">
        <w:t>-Value (Renk tonu, doygunluk, parlaklık renk uzayı)</w:t>
      </w:r>
    </w:p>
    <w:p w14:paraId="28F2199D" w14:textId="77777777" w:rsidR="009571F1" w:rsidRDefault="009571F1" w:rsidP="009571F1">
      <w:r w:rsidRPr="009571F1">
        <w:rPr>
          <w:b/>
          <w:bCs/>
        </w:rPr>
        <w:t>C++</w:t>
      </w:r>
      <w:r>
        <w:t xml:space="preserve">            :</w:t>
      </w:r>
      <w:r w:rsidRPr="009571F1">
        <w:t xml:space="preserve"> C Plus </w:t>
      </w:r>
      <w:proofErr w:type="spellStart"/>
      <w:r w:rsidRPr="009571F1">
        <w:t>Plus</w:t>
      </w:r>
      <w:proofErr w:type="spellEnd"/>
      <w:r w:rsidRPr="009571F1">
        <w:t xml:space="preserve"> (C dilinin genişletilmiş hali)</w:t>
      </w:r>
    </w:p>
    <w:p w14:paraId="6ACD72E0" w14:textId="77777777" w:rsidR="009571F1" w:rsidRDefault="009571F1" w:rsidP="00067F60">
      <w:pPr>
        <w:tabs>
          <w:tab w:val="left" w:pos="1152"/>
        </w:tabs>
        <w:spacing w:before="140"/>
      </w:pPr>
      <w:r w:rsidRPr="009571F1">
        <w:rPr>
          <w:b/>
          <w:bCs/>
        </w:rPr>
        <w:t xml:space="preserve">BLOB        </w:t>
      </w:r>
      <w:r w:rsidRPr="009571F1">
        <w:t xml:space="preserve">: </w:t>
      </w:r>
      <w:proofErr w:type="spellStart"/>
      <w:r w:rsidRPr="009571F1">
        <w:t>Binary</w:t>
      </w:r>
      <w:proofErr w:type="spellEnd"/>
      <w:r w:rsidRPr="009571F1">
        <w:t xml:space="preserve"> </w:t>
      </w:r>
      <w:proofErr w:type="spellStart"/>
      <w:r w:rsidRPr="009571F1">
        <w:t>Large</w:t>
      </w:r>
      <w:proofErr w:type="spellEnd"/>
      <w:r w:rsidRPr="009571F1">
        <w:t xml:space="preserve"> Object (İkili Büyük Nesne)</w:t>
      </w:r>
    </w:p>
    <w:p w14:paraId="66BCE938" w14:textId="77777777" w:rsidR="00CE3C2C" w:rsidRDefault="00CE3C2C" w:rsidP="00067F60">
      <w:pPr>
        <w:tabs>
          <w:tab w:val="left" w:pos="1152"/>
        </w:tabs>
        <w:spacing w:before="140"/>
      </w:pPr>
      <w:r>
        <w:rPr>
          <w:rStyle w:val="Gl"/>
        </w:rPr>
        <w:t xml:space="preserve">GUI           </w:t>
      </w:r>
      <w:r w:rsidR="00D654CF">
        <w:rPr>
          <w:rStyle w:val="Gl"/>
        </w:rPr>
        <w:t xml:space="preserve"> </w:t>
      </w:r>
      <w:r>
        <w:t xml:space="preserve">: </w:t>
      </w:r>
      <w:proofErr w:type="spellStart"/>
      <w:r>
        <w:t>Graphical</w:t>
      </w:r>
      <w:proofErr w:type="spellEnd"/>
      <w:r>
        <w:t xml:space="preserve"> User </w:t>
      </w:r>
      <w:proofErr w:type="spellStart"/>
      <w:r>
        <w:t>Interface</w:t>
      </w:r>
      <w:proofErr w:type="spellEnd"/>
      <w:r>
        <w:t xml:space="preserve"> (Grafiksel Kullanıcı Arayüzü)</w:t>
      </w:r>
    </w:p>
    <w:p w14:paraId="784BEE1F" w14:textId="77777777" w:rsidR="008942A4" w:rsidRDefault="008942A4" w:rsidP="00067F60">
      <w:pPr>
        <w:tabs>
          <w:tab w:val="left" w:pos="1152"/>
        </w:tabs>
        <w:spacing w:before="140"/>
        <w:sectPr w:rsidR="008942A4">
          <w:footerReference w:type="default" r:id="rId14"/>
          <w:pgSz w:w="11909" w:h="16838"/>
          <w:pgMar w:top="1701" w:right="1701" w:bottom="1701" w:left="1701" w:header="709" w:footer="709" w:gutter="0"/>
          <w:cols w:space="708"/>
        </w:sectPr>
      </w:pPr>
      <w:r>
        <w:rPr>
          <w:rStyle w:val="Gl"/>
        </w:rPr>
        <w:t xml:space="preserve">SQL           </w:t>
      </w:r>
      <w:r>
        <w:t xml:space="preserve">: </w:t>
      </w:r>
      <w:proofErr w:type="spellStart"/>
      <w:r>
        <w:t>Structured</w:t>
      </w:r>
      <w:proofErr w:type="spellEnd"/>
      <w:r>
        <w:t xml:space="preserve"> Query Language (Yapılandırılmış Sorgu Dili)</w:t>
      </w:r>
    </w:p>
    <w:p w14:paraId="13FB00DE" w14:textId="77777777" w:rsidR="007B6225" w:rsidRPr="007F7E39" w:rsidRDefault="00DB5CC9" w:rsidP="007B6225">
      <w:pPr>
        <w:pStyle w:val="Balk1"/>
        <w:numPr>
          <w:ilvl w:val="0"/>
          <w:numId w:val="0"/>
        </w:numPr>
        <w:rPr>
          <w:sz w:val="32"/>
          <w:szCs w:val="32"/>
        </w:rPr>
      </w:pPr>
      <w:bookmarkStart w:id="3" w:name="_Toc201179054"/>
      <w:r>
        <w:rPr>
          <w:sz w:val="32"/>
          <w:szCs w:val="32"/>
        </w:rPr>
        <w:lastRenderedPageBreak/>
        <w:t>ŞEKİL LİSTESİ</w:t>
      </w:r>
      <w:bookmarkEnd w:id="3"/>
    </w:p>
    <w:p w14:paraId="1F5D03D1" w14:textId="77777777" w:rsidR="00E67A9E" w:rsidRDefault="00E67A9E" w:rsidP="000578C2">
      <w:pPr>
        <w:widowControl/>
      </w:pPr>
    </w:p>
    <w:sdt>
      <w:sdtPr>
        <w:id w:val="1419140790"/>
        <w:docPartObj>
          <w:docPartGallery w:val="Table of Contents"/>
          <w:docPartUnique/>
        </w:docPartObj>
      </w:sdtPr>
      <w:sdtContent>
        <w:p w14:paraId="4E68211F" w14:textId="53BCCE82" w:rsidR="00E67A9E" w:rsidRPr="0082549C" w:rsidRDefault="00DB5CC9" w:rsidP="0082549C">
          <w:pPr>
            <w:pStyle w:val="NormalWeb"/>
          </w:pPr>
          <w:r>
            <w:fldChar w:fldCharType="begin"/>
          </w:r>
          <w:r>
            <w:instrText xml:space="preserve"> TOC \h \u \z \t "Heading 1,1,Heading 2,2,Heading 3,3,Heading 4,4,Heading 5,5,Heading 6,6,"</w:instrText>
          </w:r>
          <w:r>
            <w:fldChar w:fldCharType="separate"/>
          </w:r>
          <w:hyperlink w:anchor="_heading=h.1fob9te">
            <w:r>
              <w:rPr>
                <w:b/>
                <w:color w:val="000000"/>
              </w:rPr>
              <w:t xml:space="preserve">Şekil </w:t>
            </w:r>
            <w:r w:rsidR="00FE085B">
              <w:rPr>
                <w:b/>
                <w:color w:val="000000"/>
              </w:rPr>
              <w:t>2</w:t>
            </w:r>
            <w:r>
              <w:rPr>
                <w:b/>
                <w:color w:val="000000"/>
              </w:rPr>
              <w:t>.1</w:t>
            </w:r>
          </w:hyperlink>
          <w:r w:rsidR="00C176AA">
            <w:t xml:space="preserve"> </w:t>
          </w:r>
          <w:r w:rsidR="00C176AA">
            <w:t>Veri Setine Ait Görsel Örne</w:t>
          </w:r>
          <w:r w:rsidR="00C176AA">
            <w:t>k                                                                           15</w:t>
          </w:r>
        </w:p>
        <w:p w14:paraId="0BCB84F2" w14:textId="77777777" w:rsidR="00E67A9E" w:rsidRPr="0082549C" w:rsidRDefault="00DB5CC9" w:rsidP="0082549C">
          <w:pPr>
            <w:pStyle w:val="NormalWeb"/>
          </w:pPr>
          <w:r>
            <w:rPr>
              <w:b/>
              <w:color w:val="000000"/>
            </w:rPr>
            <w:t xml:space="preserve">Şekil </w:t>
          </w:r>
          <w:r w:rsidR="0082549C">
            <w:rPr>
              <w:b/>
              <w:color w:val="000000"/>
            </w:rPr>
            <w:t>2</w:t>
          </w:r>
          <w:r>
            <w:rPr>
              <w:b/>
              <w:color w:val="000000"/>
            </w:rPr>
            <w:t>.</w:t>
          </w:r>
          <w:r w:rsidR="0082549C">
            <w:rPr>
              <w:b/>
              <w:color w:val="000000"/>
            </w:rPr>
            <w:t>2.</w:t>
          </w:r>
          <w:hyperlink w:anchor="_heading=h.4d34og8">
            <w:r>
              <w:rPr>
                <w:color w:val="000000"/>
              </w:rPr>
              <w:t xml:space="preserve"> </w:t>
            </w:r>
            <w:r w:rsidR="0082549C">
              <w:t xml:space="preserve">ID Kartı Numarası Gri Tonlamalı Örneği                                                       </w:t>
            </w:r>
            <w:r w:rsidR="00656111">
              <w:rPr>
                <w:color w:val="000000"/>
              </w:rPr>
              <w:t>16</w:t>
            </w:r>
          </w:hyperlink>
        </w:p>
        <w:p w14:paraId="19B7F3DC" w14:textId="77777777" w:rsidR="00E67A9E" w:rsidRPr="0082549C" w:rsidRDefault="00DB5CC9" w:rsidP="0082549C">
          <w:pPr>
            <w:pStyle w:val="NormalWeb"/>
          </w:pPr>
          <w:hyperlink w:anchor="_heading=h.3rdcrjn">
            <w:r>
              <w:rPr>
                <w:b/>
                <w:color w:val="000000"/>
              </w:rPr>
              <w:t xml:space="preserve">Şekil </w:t>
            </w:r>
            <w:r w:rsidR="00FE085B">
              <w:rPr>
                <w:b/>
                <w:color w:val="000000"/>
              </w:rPr>
              <w:t>3</w:t>
            </w:r>
            <w:r>
              <w:rPr>
                <w:b/>
                <w:color w:val="000000"/>
              </w:rPr>
              <w:t>.</w:t>
            </w:r>
            <w:r w:rsidR="0082549C">
              <w:rPr>
                <w:b/>
                <w:color w:val="000000"/>
              </w:rPr>
              <w:t>1.</w:t>
            </w:r>
          </w:hyperlink>
          <w:r w:rsidR="0082549C">
            <w:t xml:space="preserve"> </w:t>
          </w:r>
          <w:hyperlink w:anchor="_heading=h.3rdcrjn">
            <w:r>
              <w:rPr>
                <w:color w:val="000000"/>
              </w:rPr>
              <w:t xml:space="preserve"> </w:t>
            </w:r>
            <w:r w:rsidR="0082549C">
              <w:t>Karışıklık Matrisi (Confusion Matrix)</w:t>
            </w:r>
            <w:r>
              <w:rPr>
                <w:color w:val="000000"/>
              </w:rPr>
              <w:tab/>
            </w:r>
            <w:r w:rsidR="0082549C">
              <w:rPr>
                <w:color w:val="000000"/>
              </w:rPr>
              <w:t xml:space="preserve">                                                     </w:t>
            </w:r>
            <w:r w:rsidR="00656111">
              <w:rPr>
                <w:color w:val="000000"/>
              </w:rPr>
              <w:t>21</w:t>
            </w:r>
          </w:hyperlink>
        </w:p>
        <w:p w14:paraId="4112FE63" w14:textId="77777777" w:rsidR="00E67A9E" w:rsidRPr="0082549C" w:rsidRDefault="00DB5CC9" w:rsidP="0082549C">
          <w:pPr>
            <w:pStyle w:val="NormalWeb"/>
          </w:pPr>
          <w:hyperlink w:anchor="_heading=h.lnxbz9">
            <w:r>
              <w:rPr>
                <w:b/>
                <w:color w:val="000000"/>
              </w:rPr>
              <w:t xml:space="preserve">Şekil </w:t>
            </w:r>
            <w:r w:rsidR="00FE085B">
              <w:rPr>
                <w:b/>
                <w:color w:val="000000"/>
              </w:rPr>
              <w:t>3</w:t>
            </w:r>
            <w:r>
              <w:rPr>
                <w:b/>
                <w:color w:val="000000"/>
              </w:rPr>
              <w:t>.</w:t>
            </w:r>
            <w:r w:rsidR="0082549C">
              <w:rPr>
                <w:b/>
                <w:color w:val="000000"/>
              </w:rPr>
              <w:t>2.</w:t>
            </w:r>
          </w:hyperlink>
          <w:r w:rsidR="0082549C">
            <w:t xml:space="preserve"> </w:t>
          </w:r>
          <w:hyperlink w:anchor="_heading=h.lnxbz9">
            <w:r>
              <w:rPr>
                <w:color w:val="000000"/>
              </w:rPr>
              <w:t xml:space="preserve"> </w:t>
            </w:r>
            <w:r w:rsidR="0082549C">
              <w:t>F1-Confidence Eğrisi</w:t>
            </w:r>
            <w:r>
              <w:rPr>
                <w:color w:val="000000"/>
              </w:rPr>
              <w:tab/>
            </w:r>
            <w:r w:rsidR="0082549C">
              <w:rPr>
                <w:color w:val="000000"/>
              </w:rPr>
              <w:t xml:space="preserve">                                                                             </w:t>
            </w:r>
            <w:r w:rsidR="00656111">
              <w:rPr>
                <w:color w:val="000000"/>
              </w:rPr>
              <w:t>22</w:t>
            </w:r>
          </w:hyperlink>
        </w:p>
        <w:p w14:paraId="10B5F00A" w14:textId="77777777" w:rsidR="0082549C" w:rsidRDefault="00DB5CC9" w:rsidP="0082549C">
          <w:pPr>
            <w:pStyle w:val="NormalWeb"/>
          </w:pPr>
          <w:hyperlink w:anchor="_heading=h.44sinio">
            <w:r>
              <w:rPr>
                <w:b/>
                <w:color w:val="000000"/>
              </w:rPr>
              <w:t xml:space="preserve">Şekil </w:t>
            </w:r>
            <w:r w:rsidR="00FE085B">
              <w:rPr>
                <w:b/>
                <w:color w:val="000000"/>
              </w:rPr>
              <w:t>3</w:t>
            </w:r>
            <w:r>
              <w:rPr>
                <w:b/>
                <w:color w:val="000000"/>
              </w:rPr>
              <w:t>.</w:t>
            </w:r>
            <w:r w:rsidR="0082549C">
              <w:rPr>
                <w:b/>
                <w:color w:val="000000"/>
              </w:rPr>
              <w:t>3.</w:t>
            </w:r>
          </w:hyperlink>
          <w:hyperlink w:anchor="_heading=h.44sinio">
            <w:r>
              <w:rPr>
                <w:color w:val="000000"/>
              </w:rPr>
              <w:t xml:space="preserve"> </w:t>
            </w:r>
            <w:r w:rsidR="0082549C">
              <w:t xml:space="preserve">Eğitim Süreci ve Metrikler                                                          </w:t>
            </w:r>
            <w:r>
              <w:rPr>
                <w:color w:val="000000"/>
              </w:rPr>
              <w:tab/>
            </w:r>
            <w:r w:rsidR="0082549C">
              <w:rPr>
                <w:color w:val="000000"/>
              </w:rPr>
              <w:t xml:space="preserve">                 </w:t>
            </w:r>
            <w:r w:rsidR="00656111">
              <w:rPr>
                <w:color w:val="000000"/>
              </w:rPr>
              <w:t>23</w:t>
            </w:r>
          </w:hyperlink>
          <w:r>
            <w:fldChar w:fldCharType="end"/>
          </w:r>
        </w:p>
        <w:p w14:paraId="2EC65B78" w14:textId="77777777" w:rsidR="0082549C" w:rsidRDefault="0082549C" w:rsidP="0082549C">
          <w:pPr>
            <w:pStyle w:val="NormalWeb"/>
            <w:rPr>
              <w:color w:val="000000"/>
            </w:rPr>
          </w:pPr>
          <w:hyperlink w:anchor="_heading=h.44sinio">
            <w:r>
              <w:rPr>
                <w:b/>
                <w:color w:val="000000"/>
              </w:rPr>
              <w:t>Şekil 3.4.</w:t>
            </w:r>
          </w:hyperlink>
          <w:hyperlink w:anchor="_heading=h.44sinio">
            <w:r>
              <w:rPr>
                <w:color w:val="000000"/>
              </w:rPr>
              <w:t xml:space="preserve"> </w:t>
            </w:r>
            <w:r>
              <w:t xml:space="preserve">KKD Takip Sistemi Giriş Ekranı                                                                    </w:t>
            </w:r>
            <w:r>
              <w:rPr>
                <w:color w:val="000000"/>
              </w:rPr>
              <w:t>26</w:t>
            </w:r>
          </w:hyperlink>
        </w:p>
        <w:p w14:paraId="0AAFC80A" w14:textId="77777777" w:rsidR="0082549C" w:rsidRPr="0082549C" w:rsidRDefault="0082549C" w:rsidP="0082549C">
          <w:pPr>
            <w:pStyle w:val="NormalWeb"/>
          </w:pPr>
          <w:hyperlink w:anchor="_heading=h.44sinio">
            <w:r>
              <w:rPr>
                <w:b/>
                <w:color w:val="000000"/>
              </w:rPr>
              <w:t>Şekil 3.5.</w:t>
            </w:r>
          </w:hyperlink>
          <w:hyperlink w:anchor="_heading=h.44sinio">
            <w:r>
              <w:rPr>
                <w:color w:val="000000"/>
              </w:rPr>
              <w:t xml:space="preserve"> </w:t>
            </w:r>
            <w:r>
              <w:t xml:space="preserve">KKD Takip Sistemi Kullanıcı Arayüzü                                                          </w:t>
            </w:r>
            <w:r w:rsidR="00656111">
              <w:rPr>
                <w:color w:val="000000"/>
              </w:rPr>
              <w:t>27</w:t>
            </w:r>
          </w:hyperlink>
        </w:p>
        <w:p w14:paraId="1499D903" w14:textId="77777777" w:rsidR="0082549C" w:rsidRPr="0082549C" w:rsidRDefault="0082549C" w:rsidP="0082549C">
          <w:pPr>
            <w:pStyle w:val="NormalWeb"/>
          </w:pPr>
          <w:hyperlink w:anchor="_heading=h.44sinio">
            <w:r>
              <w:rPr>
                <w:b/>
                <w:color w:val="000000"/>
              </w:rPr>
              <w:t>Şekil 3.6.</w:t>
            </w:r>
          </w:hyperlink>
          <w:hyperlink w:anchor="_heading=h.44sinio">
            <w:r>
              <w:rPr>
                <w:color w:val="000000"/>
              </w:rPr>
              <w:t xml:space="preserve"> </w:t>
            </w:r>
            <w:r>
              <w:t xml:space="preserve">İhlal Kaydı Ekranı                                                                                           </w:t>
            </w:r>
            <w:r w:rsidR="00656111">
              <w:rPr>
                <w:color w:val="000000"/>
              </w:rPr>
              <w:t>28</w:t>
            </w:r>
          </w:hyperlink>
        </w:p>
        <w:p w14:paraId="6D271676" w14:textId="77777777" w:rsidR="0082549C" w:rsidRPr="0082549C" w:rsidRDefault="0082549C" w:rsidP="0082549C">
          <w:pPr>
            <w:pStyle w:val="NormalWeb"/>
          </w:pPr>
          <w:hyperlink w:anchor="_heading=h.44sinio">
            <w:r>
              <w:rPr>
                <w:b/>
                <w:color w:val="000000"/>
              </w:rPr>
              <w:t>Şekil 3.7.</w:t>
            </w:r>
          </w:hyperlink>
          <w:hyperlink w:anchor="_heading=h.44sinio">
            <w:r>
              <w:rPr>
                <w:color w:val="000000"/>
              </w:rPr>
              <w:t xml:space="preserve"> </w:t>
            </w:r>
            <w:r>
              <w:t xml:space="preserve">KKD Takip Sistemi Ayarları ve Bildirimler Ekranı                                       </w:t>
            </w:r>
            <w:r w:rsidR="00656111">
              <w:rPr>
                <w:color w:val="000000"/>
              </w:rPr>
              <w:t>29</w:t>
            </w:r>
          </w:hyperlink>
        </w:p>
        <w:p w14:paraId="0F95ACEC" w14:textId="77777777" w:rsidR="0082549C" w:rsidRPr="0082549C" w:rsidRDefault="0082549C" w:rsidP="0082549C">
          <w:pPr>
            <w:pStyle w:val="NormalWeb"/>
          </w:pPr>
          <w:hyperlink w:anchor="_heading=h.44sinio">
            <w:r>
              <w:rPr>
                <w:b/>
                <w:color w:val="000000"/>
              </w:rPr>
              <w:t>Şekil 3.8.</w:t>
            </w:r>
          </w:hyperlink>
          <w:hyperlink w:anchor="_heading=h.44sinio">
            <w:r>
              <w:rPr>
                <w:color w:val="000000"/>
              </w:rPr>
              <w:t xml:space="preserve"> </w:t>
            </w:r>
            <w:r>
              <w:t xml:space="preserve">Çalışan Listesi ve Yönetimi Ekranı                                                                </w:t>
            </w:r>
            <w:r w:rsidR="00656111">
              <w:rPr>
                <w:color w:val="000000"/>
              </w:rPr>
              <w:t>30</w:t>
            </w:r>
          </w:hyperlink>
        </w:p>
        <w:p w14:paraId="7C179D8B" w14:textId="77777777" w:rsidR="00E67A9E" w:rsidRPr="0082549C" w:rsidRDefault="0082549C" w:rsidP="0082549C">
          <w:pPr>
            <w:pStyle w:val="NormalWeb"/>
          </w:pPr>
          <w:hyperlink w:anchor="_heading=h.44sinio">
            <w:r>
              <w:rPr>
                <w:b/>
                <w:color w:val="000000"/>
              </w:rPr>
              <w:t>Şekil 3.9.</w:t>
            </w:r>
          </w:hyperlink>
          <w:hyperlink w:anchor="_heading=h.44sinio">
            <w:r>
              <w:rPr>
                <w:color w:val="000000"/>
              </w:rPr>
              <w:t xml:space="preserve"> </w:t>
            </w:r>
            <w:r>
              <w:t xml:space="preserve">KKD İhlali Bildirimi Mail Ekranı                                                                  </w:t>
            </w:r>
            <w:r w:rsidR="00656111">
              <w:rPr>
                <w:color w:val="000000"/>
              </w:rPr>
              <w:t>31</w:t>
            </w:r>
          </w:hyperlink>
        </w:p>
      </w:sdtContent>
    </w:sdt>
    <w:p w14:paraId="3103C619" w14:textId="77777777" w:rsidR="00E67A9E" w:rsidRDefault="00E67A9E" w:rsidP="000578C2">
      <w:pPr>
        <w:spacing w:before="3" w:line="377" w:lineRule="auto"/>
        <w:rPr>
          <w:b/>
          <w:sz w:val="32"/>
          <w:szCs w:val="32"/>
        </w:rPr>
      </w:pPr>
    </w:p>
    <w:p w14:paraId="78D3766F" w14:textId="77777777" w:rsidR="00E67A9E" w:rsidRDefault="00E67A9E" w:rsidP="000578C2">
      <w:pPr>
        <w:spacing w:before="3" w:line="377" w:lineRule="auto"/>
        <w:rPr>
          <w:b/>
          <w:sz w:val="32"/>
          <w:szCs w:val="32"/>
        </w:rPr>
      </w:pPr>
    </w:p>
    <w:p w14:paraId="637379DB" w14:textId="77777777" w:rsidR="00E67A9E" w:rsidRDefault="00E67A9E" w:rsidP="000578C2">
      <w:pPr>
        <w:spacing w:before="3" w:line="377" w:lineRule="auto"/>
        <w:rPr>
          <w:b/>
          <w:sz w:val="32"/>
          <w:szCs w:val="32"/>
        </w:rPr>
      </w:pPr>
    </w:p>
    <w:p w14:paraId="6016B839" w14:textId="77777777" w:rsidR="00E67A9E" w:rsidRDefault="00E67A9E" w:rsidP="000578C2">
      <w:pPr>
        <w:spacing w:before="3" w:line="377" w:lineRule="auto"/>
        <w:rPr>
          <w:b/>
          <w:sz w:val="32"/>
          <w:szCs w:val="32"/>
        </w:rPr>
      </w:pPr>
    </w:p>
    <w:p w14:paraId="62A65199" w14:textId="77777777" w:rsidR="00E67A9E" w:rsidRDefault="00E67A9E" w:rsidP="000578C2">
      <w:pPr>
        <w:spacing w:before="3" w:line="377" w:lineRule="auto"/>
        <w:rPr>
          <w:b/>
          <w:sz w:val="32"/>
          <w:szCs w:val="32"/>
        </w:rPr>
      </w:pPr>
    </w:p>
    <w:p w14:paraId="21955431" w14:textId="77777777" w:rsidR="00E67A9E" w:rsidRDefault="00E67A9E" w:rsidP="000578C2">
      <w:pPr>
        <w:spacing w:before="3" w:line="377" w:lineRule="auto"/>
        <w:rPr>
          <w:b/>
          <w:sz w:val="32"/>
          <w:szCs w:val="32"/>
        </w:rPr>
      </w:pPr>
    </w:p>
    <w:p w14:paraId="78CBAE12" w14:textId="77777777" w:rsidR="00E67A9E" w:rsidRDefault="00E67A9E" w:rsidP="000578C2">
      <w:pPr>
        <w:spacing w:before="3" w:line="377" w:lineRule="auto"/>
        <w:rPr>
          <w:b/>
          <w:sz w:val="32"/>
          <w:szCs w:val="32"/>
        </w:rPr>
      </w:pPr>
    </w:p>
    <w:p w14:paraId="38E1D350" w14:textId="77777777" w:rsidR="00E67A9E" w:rsidRDefault="00E67A9E" w:rsidP="000578C2">
      <w:pPr>
        <w:spacing w:before="3" w:line="377" w:lineRule="auto"/>
        <w:rPr>
          <w:rFonts w:eastAsia="Calibri" w:cs="Arial"/>
          <w:b/>
          <w:bCs/>
          <w:iCs/>
          <w:szCs w:val="18"/>
          <w:lang w:eastAsia="en-US"/>
        </w:rPr>
      </w:pPr>
    </w:p>
    <w:p w14:paraId="4A7477C2" w14:textId="77777777" w:rsidR="00E67A9E" w:rsidRDefault="00E67A9E" w:rsidP="000578C2">
      <w:pPr>
        <w:spacing w:before="3" w:line="377" w:lineRule="auto"/>
        <w:rPr>
          <w:b/>
          <w:sz w:val="32"/>
          <w:szCs w:val="32"/>
        </w:rPr>
      </w:pPr>
    </w:p>
    <w:p w14:paraId="71232331" w14:textId="77777777" w:rsidR="007B6225" w:rsidRPr="007F7E39" w:rsidRDefault="00DB5CC9" w:rsidP="007B6225">
      <w:pPr>
        <w:pStyle w:val="Balk1"/>
        <w:numPr>
          <w:ilvl w:val="0"/>
          <w:numId w:val="0"/>
        </w:numPr>
        <w:rPr>
          <w:sz w:val="32"/>
          <w:szCs w:val="32"/>
        </w:rPr>
      </w:pPr>
      <w:bookmarkStart w:id="4" w:name="_Toc201179055"/>
      <w:r>
        <w:rPr>
          <w:sz w:val="32"/>
          <w:szCs w:val="32"/>
        </w:rPr>
        <w:lastRenderedPageBreak/>
        <w:t>TABLO LİSTESİ</w:t>
      </w:r>
      <w:bookmarkEnd w:id="4"/>
      <w:r w:rsidR="007B6225">
        <w:rPr>
          <w:b w:val="0"/>
          <w:sz w:val="32"/>
          <w:szCs w:val="32"/>
        </w:rPr>
        <w:t xml:space="preserve"> </w:t>
      </w:r>
    </w:p>
    <w:p w14:paraId="6C0A0735" w14:textId="77777777" w:rsidR="00557C82" w:rsidRPr="0082549C" w:rsidRDefault="00557C82" w:rsidP="00557C82">
      <w:pPr>
        <w:pStyle w:val="NormalWeb"/>
      </w:pPr>
      <w:hyperlink w:anchor="_heading=h.44sinio">
        <w:r>
          <w:rPr>
            <w:b/>
            <w:color w:val="000000"/>
          </w:rPr>
          <w:t>Tablo 2.1.</w:t>
        </w:r>
      </w:hyperlink>
      <w:hyperlink w:anchor="_heading=h.44sinio">
        <w:r>
          <w:rPr>
            <w:color w:val="000000"/>
          </w:rPr>
          <w:t xml:space="preserve"> </w:t>
        </w:r>
        <w:r>
          <w:t xml:space="preserve">Model Eğitim Detayları ve </w:t>
        </w:r>
        <w:proofErr w:type="spellStart"/>
        <w:r>
          <w:t>Hiperparametreler</w:t>
        </w:r>
        <w:proofErr w:type="spellEnd"/>
        <w:r>
          <w:t xml:space="preserve">                             </w:t>
        </w:r>
        <w:r w:rsidR="00082CB4">
          <w:t xml:space="preserve">      </w:t>
        </w:r>
        <w:r>
          <w:t xml:space="preserve">   12                                               </w:t>
        </w:r>
      </w:hyperlink>
    </w:p>
    <w:p w14:paraId="57C3788F" w14:textId="77777777" w:rsidR="00E67A9E" w:rsidRDefault="00E67A9E" w:rsidP="000578C2">
      <w:pPr>
        <w:spacing w:before="3" w:line="377" w:lineRule="auto"/>
        <w:rPr>
          <w:b/>
          <w:sz w:val="32"/>
          <w:szCs w:val="32"/>
        </w:rPr>
      </w:pPr>
    </w:p>
    <w:p w14:paraId="00F4ECFB" w14:textId="77777777" w:rsidR="00557C82" w:rsidRDefault="00557C82" w:rsidP="000578C2">
      <w:pPr>
        <w:spacing w:before="3" w:line="377" w:lineRule="auto"/>
        <w:rPr>
          <w:b/>
          <w:sz w:val="32"/>
          <w:szCs w:val="32"/>
        </w:rPr>
      </w:pPr>
    </w:p>
    <w:p w14:paraId="4F34034B" w14:textId="77777777" w:rsidR="00557C82" w:rsidRDefault="00557C82" w:rsidP="000578C2">
      <w:pPr>
        <w:spacing w:before="3" w:line="377" w:lineRule="auto"/>
        <w:rPr>
          <w:b/>
          <w:sz w:val="32"/>
          <w:szCs w:val="32"/>
        </w:rPr>
      </w:pPr>
    </w:p>
    <w:p w14:paraId="196F313C" w14:textId="77777777" w:rsidR="00E67A9E" w:rsidRDefault="00E67A9E" w:rsidP="000578C2">
      <w:pPr>
        <w:spacing w:before="3" w:line="377" w:lineRule="auto"/>
        <w:rPr>
          <w:b/>
          <w:sz w:val="32"/>
          <w:szCs w:val="32"/>
        </w:rPr>
      </w:pPr>
    </w:p>
    <w:sdt>
      <w:sdtPr>
        <w:id w:val="-840546700"/>
        <w:docPartObj>
          <w:docPartGallery w:val="Table of Contents"/>
          <w:docPartUnique/>
        </w:docPartObj>
      </w:sdtPr>
      <w:sdtContent>
        <w:p w14:paraId="59C099B2" w14:textId="77777777" w:rsidR="006D43ED" w:rsidRDefault="006D43ED" w:rsidP="000578C2">
          <w:pPr>
            <w:pBdr>
              <w:top w:val="nil"/>
              <w:left w:val="nil"/>
              <w:bottom w:val="nil"/>
              <w:right w:val="nil"/>
              <w:between w:val="nil"/>
            </w:pBdr>
            <w:tabs>
              <w:tab w:val="right" w:pos="8497"/>
            </w:tabs>
          </w:pPr>
        </w:p>
        <w:p w14:paraId="4CD525C5" w14:textId="77777777" w:rsidR="00E67A9E" w:rsidRDefault="00000000" w:rsidP="007B3B51">
          <w:pPr>
            <w:spacing w:before="3" w:line="377" w:lineRule="auto"/>
            <w:rPr>
              <w:b/>
              <w:sz w:val="32"/>
              <w:szCs w:val="32"/>
            </w:rPr>
            <w:sectPr w:rsidR="00E67A9E" w:rsidSect="00DE60F3">
              <w:footerReference w:type="default" r:id="rId15"/>
              <w:pgSz w:w="11909" w:h="16838"/>
              <w:pgMar w:top="1701" w:right="1701" w:bottom="1701" w:left="1701" w:header="709" w:footer="709" w:gutter="0"/>
              <w:cols w:space="708"/>
            </w:sectPr>
          </w:pPr>
        </w:p>
      </w:sdtContent>
    </w:sdt>
    <w:p w14:paraId="2816C3D2" w14:textId="77777777" w:rsidR="00527D1C" w:rsidRDefault="00DB5CC9" w:rsidP="00527D1C">
      <w:pPr>
        <w:pStyle w:val="Balk1"/>
        <w:numPr>
          <w:ilvl w:val="0"/>
          <w:numId w:val="1"/>
        </w:numPr>
      </w:pPr>
      <w:bookmarkStart w:id="5" w:name="_Toc201179056"/>
      <w:r>
        <w:lastRenderedPageBreak/>
        <w:t>GİRİŞ</w:t>
      </w:r>
      <w:bookmarkEnd w:id="5"/>
    </w:p>
    <w:p w14:paraId="0C630D2F" w14:textId="77777777" w:rsidR="00527D1C" w:rsidRDefault="00527D1C" w:rsidP="00527D1C">
      <w:r>
        <w:t>Sanayi ve inşaat sektörlerinde, çalışan güvenliğinin sağlanması ve yetkisiz erişimlerin önlenmesi, iş yerlerinde güvenlik politikalarının temelini oluşturmaktadır. Özellikle tehlikeli iş ortamlarında, kişisel koruyucu donanım (KKD) kullanımının zorunlu tutulması; iş kazalarının önlenmesi ve çalışanların sağlığının korunması açısından hayati bir rol oynamaktadır [1].</w:t>
      </w:r>
    </w:p>
    <w:p w14:paraId="4EFD78E6" w14:textId="77777777" w:rsidR="00527D1C" w:rsidRDefault="00527D1C" w:rsidP="00527D1C">
      <w:r>
        <w:t xml:space="preserve">Bununla birlikte, sahada yapılan gözlemler </w:t>
      </w:r>
      <w:proofErr w:type="spellStart"/>
      <w:r>
        <w:t>KKD’nin</w:t>
      </w:r>
      <w:proofErr w:type="spellEnd"/>
      <w:r>
        <w:t xml:space="preserve"> eksik ya da hatalı kullanımının yaygın olduğunu ve bu durumun ciddi iş kazalarına yol açabildiğini ortaya koymaktadır [2]. Kimlik doğrulama işlemlerinin manuel yürütülmesi ise sahte kart kullanımı ve yetkisiz erişim gibi güvenlik açıklarına sebebiyet verebilmektedir [2].</w:t>
      </w:r>
    </w:p>
    <w:p w14:paraId="6D13EB90" w14:textId="77777777" w:rsidR="00527D1C" w:rsidRDefault="00527D1C" w:rsidP="00527D1C">
      <w:r>
        <w:t>Bu tür zorlukları ortadan kaldırmak amacıyla geliştirilen bilgisayarla görme ve yapay zekâ tabanlı sistemler, son yıllarda iş güvenliği denetim süreçlerinde etkin olarak kullanılmaya başlanmıştır [3]. Özellikle gerçek zamanlı nesne algılama yeteneğine sahip derin öğrenme tabanlı algoritmalar, KKD denetimini otomatikleştirme konusunda önemli avantajlar sağlamaktadır [3].</w:t>
      </w:r>
    </w:p>
    <w:p w14:paraId="3040F59D" w14:textId="77777777" w:rsidR="00527D1C" w:rsidRDefault="00527D1C" w:rsidP="00527D1C">
      <w:r>
        <w:t xml:space="preserve">Öte yandan, kimlik doğrulama süreçlerinde ise OCR (Optik Karakter Tanıma) teknolojileri yaygınlık kazanmıştır. </w:t>
      </w:r>
      <w:proofErr w:type="spellStart"/>
      <w:r>
        <w:t>PaddleOCR</w:t>
      </w:r>
      <w:proofErr w:type="spellEnd"/>
      <w:r>
        <w:t xml:space="preserve"> gibi açık kaynaklı çözümler, kimlik kartı üzerindeki yazılı bilgilerin dijital sistemlerde hızlı ve güvenli bir şekilde doğrulanmasına olanak tanımaktadır [4].</w:t>
      </w:r>
    </w:p>
    <w:p w14:paraId="471B5D14" w14:textId="77777777" w:rsidR="00527D1C" w:rsidRDefault="00527D1C" w:rsidP="00527D1C">
      <w:r>
        <w:t>Bu doğrultuda geliştirilen proje, KKD kontrolü ve kimlik doğrulamayı entegre şekilde gerçekleştiren çift aşamalı bir sistem önererek hem iş güvenliğini artırmayı hem de manuel denetim ihtiyacını azaltarak süreci daha verimli ve güvenilir hale getirmeyi amaçlamaktadır.</w:t>
      </w:r>
    </w:p>
    <w:p w14:paraId="7FCEA852" w14:textId="77777777" w:rsidR="004429BB" w:rsidRDefault="004429BB" w:rsidP="000578C2"/>
    <w:p w14:paraId="361C4CBF" w14:textId="77777777" w:rsidR="004429BB" w:rsidRDefault="004429BB" w:rsidP="000578C2"/>
    <w:p w14:paraId="76B91812" w14:textId="77777777" w:rsidR="004429BB" w:rsidRDefault="00DB5CC9" w:rsidP="000578C2">
      <w:pPr>
        <w:pStyle w:val="Balk2"/>
        <w:numPr>
          <w:ilvl w:val="1"/>
          <w:numId w:val="1"/>
        </w:numPr>
      </w:pPr>
      <w:bookmarkStart w:id="6" w:name="_Toc201179057"/>
      <w:r>
        <w:t>Proje Çalışmasının Amacı ve Önemi</w:t>
      </w:r>
      <w:bookmarkEnd w:id="6"/>
    </w:p>
    <w:p w14:paraId="35DD5ED4" w14:textId="77777777" w:rsidR="00DB4CA3" w:rsidRDefault="00DB4CA3" w:rsidP="00DB4CA3">
      <w:r>
        <w:t xml:space="preserve">Sanayi ve inşaat gibi yüksek risk içeren iş alanlarında, çalışan güvenliğinin sağlanması ve yalnızca yetkili kişilerin ilgili sahalara erişiminin kontrol edilmesi, iş güvenliği politikalarının temelini oluşturmaktadır. Kişisel koruyucu donanım (KKD) kullanımı, iş </w:t>
      </w:r>
      <w:r>
        <w:lastRenderedPageBreak/>
        <w:t>kazalarının önlenmesi ve çalışan sağlığının korunması açısından yalnızca yasal bir zorunluluk değil, aynı zamanda hayati bir ihtiyaçtır. Ancak sahada yapılan denetimlerin büyük bir bölümü hâlâ manuel olarak yürütülmekte, bu durum insan hatası riskini artırmakta ve süreç verimliliğini düşürmektedir.</w:t>
      </w:r>
    </w:p>
    <w:p w14:paraId="088BC143" w14:textId="77777777" w:rsidR="00DB4CA3" w:rsidRDefault="00DB4CA3" w:rsidP="00DB4CA3">
      <w:r>
        <w:t>Aynı şekilde, çalışanların yetkilendirilmiş alanlara erişimini kontrol etmek amacıyla uygulanan kimlik doğrulama sistemleri de genellikle fiziksel kart okuma veya görsel kontrol gibi yöntemlere dayalıdır. Bu geleneksel uygulamalar, sahte kimlik kullanımı ve yetkisiz erişim gibi güvenlik açıklarına neden olabilmektedir.</w:t>
      </w:r>
    </w:p>
    <w:p w14:paraId="7481DD6F" w14:textId="77777777" w:rsidR="00DB4CA3" w:rsidRDefault="00DB4CA3" w:rsidP="00DB4CA3">
      <w:r>
        <w:t>Bu proje çalışmasının temel amacı; iş güvenliği standartlarına uyumu artırmak, güvenlik denetim süreçlerini otomatikleştirmek ve bu süreçlerdeki insan hatasını en aza indirerek operasyonel verimliliği yükseltmektir. Geliştirilen sistem sayesinde, çalışanların KKD (kask, yelek, eldiven, maske) kullanımı gerçek zamanlı olarak denetlenmekte ve yelek üzerine yerleştirilen ID numarası OCR teknolojisi ile okunarak kimlik doğrulaması yapılmaktadır. Böylece, manuel müdahaleye gerek kalmadan hızlı, güvenilir ve sürekli çalışan bir denetim mekanizması oluşturulmaktadır.</w:t>
      </w:r>
    </w:p>
    <w:p w14:paraId="3518F112" w14:textId="77777777" w:rsidR="00DB4CA3" w:rsidRDefault="00DB4CA3" w:rsidP="00DB4CA3">
      <w:r>
        <w:t>Bu yaklaşım, sadece iş güvenliği açısından değil, aynı zamanda dijital dönüşüm süreçlerine katkı sağlaması bakımından da önem taşımaktadır. Geliştirilen sistemin düşük maliyetli, taşınabilir ve farklı saha koşullarına uyarlanabilir yapısı sayesinde hem kamu hem de özel sektörde yaygın şekilde kullanılabilir bir model sunulması hedeflenmektedir.</w:t>
      </w:r>
    </w:p>
    <w:p w14:paraId="18E52239" w14:textId="77777777" w:rsidR="00E75F86" w:rsidRDefault="00E75F86" w:rsidP="000578C2"/>
    <w:p w14:paraId="295EA0A7" w14:textId="77777777" w:rsidR="00524C52" w:rsidRDefault="00A92B10" w:rsidP="00DB4CA3">
      <w:pPr>
        <w:pStyle w:val="Balk2"/>
        <w:numPr>
          <w:ilvl w:val="1"/>
          <w:numId w:val="1"/>
        </w:numPr>
      </w:pPr>
      <w:bookmarkStart w:id="7" w:name="_Toc201179058"/>
      <w:r>
        <w:t>Literatür Taraması</w:t>
      </w:r>
      <w:bookmarkEnd w:id="7"/>
    </w:p>
    <w:p w14:paraId="2E45E622" w14:textId="77777777" w:rsidR="00524C52" w:rsidRDefault="00524C52" w:rsidP="00524C52">
      <w:r>
        <w:t>Son yıllarda, görüntü işleme ve yapay zekâ teknolojilerindeki gelişmeler, iş güvenliği denetim süreçlerinin dijitalleştirilmesine yönelik önemli fırsatlar sunmuştur. Özellikle yüksek riskli alanlarda çalışan personelin kişisel koruyucu donanım (KKD) kullanımının denetlenmesi, yalnızca yasal zorunluluklar değil, aynı zamanda iş kazalarının önlenmesi açısından da kritik bir konu haline gelmiştir. KKD tespiti, çalışanların güvenliğini sağlamak ve üretim süreçlerini iyileştirmek adına önemli bir gereklilik haline gelmiştir [1].</w:t>
      </w:r>
    </w:p>
    <w:p w14:paraId="4A9A7A6C" w14:textId="77777777" w:rsidR="00524C52" w:rsidRDefault="00524C52" w:rsidP="00524C52">
      <w:r>
        <w:t>Derin öğrenme tabanlı nesne algılama algoritmaları, bu alanda en sık kullanılan teknolojilerden biridir. Özellikle “</w:t>
      </w:r>
      <w:proofErr w:type="spellStart"/>
      <w:r>
        <w:t>You</w:t>
      </w:r>
      <w:proofErr w:type="spellEnd"/>
      <w:r>
        <w:t xml:space="preserve"> </w:t>
      </w:r>
      <w:proofErr w:type="spellStart"/>
      <w:r>
        <w:t>Only</w:t>
      </w:r>
      <w:proofErr w:type="spellEnd"/>
      <w:r>
        <w:t xml:space="preserve"> </w:t>
      </w:r>
      <w:proofErr w:type="spellStart"/>
      <w:r>
        <w:t>Look</w:t>
      </w:r>
      <w:proofErr w:type="spellEnd"/>
      <w:r>
        <w:t xml:space="preserve"> </w:t>
      </w:r>
      <w:proofErr w:type="spellStart"/>
      <w:r>
        <w:t>Once</w:t>
      </w:r>
      <w:proofErr w:type="spellEnd"/>
      <w:r>
        <w:t xml:space="preserve"> (YOLO)” mimarisi, gerçek zamanlı tespit kabiliyeti ve çok sınıflı nesne algılama performansı sayesinde sahada </w:t>
      </w:r>
      <w:r>
        <w:lastRenderedPageBreak/>
        <w:t xml:space="preserve">kullanılan denetim sistemlerine entegre edilebilecek güçlü bir çözümdür. </w:t>
      </w:r>
      <w:proofErr w:type="spellStart"/>
      <w:r>
        <w:t>Redmon</w:t>
      </w:r>
      <w:proofErr w:type="spellEnd"/>
      <w:r>
        <w:t xml:space="preserve"> ve </w:t>
      </w:r>
      <w:proofErr w:type="spellStart"/>
      <w:r>
        <w:t>Farhadi</w:t>
      </w:r>
      <w:proofErr w:type="spellEnd"/>
      <w:r>
        <w:t xml:space="preserve"> tarafından geliştirilen YOLOv3 ve sonraki sürümleri, düşük gecikme süresi ve yüksek doğruluk oranları ile iş güvenliği uygulamalarında yaygın şekilde kullanılmaktadır [2]. </w:t>
      </w:r>
      <w:proofErr w:type="spellStart"/>
      <w:r>
        <w:t>YOLO'nun</w:t>
      </w:r>
      <w:proofErr w:type="spellEnd"/>
      <w:r>
        <w:t xml:space="preserve"> hız ve doğruluk dengesi, özellikle gerçek zamanlı sistemlerde tercih edilmesini sağlamıştır [5]. Ayrıca, YOLOv5 sürümü, hız ve doğruluk arasındaki dengeyi geliştirerek endüstriyel denetim sistemlerinde verimli sonuçlar vermektedir [6].</w:t>
      </w:r>
    </w:p>
    <w:p w14:paraId="2357536F" w14:textId="77777777" w:rsidR="00524C52" w:rsidRDefault="00524C52" w:rsidP="00524C52">
      <w:proofErr w:type="spellStart"/>
      <w:r>
        <w:t>Gul</w:t>
      </w:r>
      <w:proofErr w:type="spellEnd"/>
      <w:r>
        <w:t xml:space="preserve"> ve </w:t>
      </w:r>
      <w:proofErr w:type="spellStart"/>
      <w:r>
        <w:t>Gokce</w:t>
      </w:r>
      <w:proofErr w:type="spellEnd"/>
      <w:r>
        <w:t xml:space="preserve"> (2019) tarafından yapılan çalışmada, inşaat alanlarında KKD kullanımının denetlenmesinin, iş kazası oranlarını doğrudan etkilediği gösterilmiştir [1]. Benzer şekilde Arıkan ve Demir (2020), manuel denetim süreçlerinin sınırlı kaldığını ve yapay zekâ destekli çözümlerin süreç verimliliğini artırabileceğini ortaya koymuştur [3]. Ayrıca, Yılmaz ve Gökçe (2021), KKD kullanımının artırılması için geliştirilmiş yapay zekâ tabanlı sistemlerin iş kazalarını %40 oranında azalttığını vurgulamaktadır [7].</w:t>
      </w:r>
    </w:p>
    <w:p w14:paraId="682886C3" w14:textId="77777777" w:rsidR="00524C52" w:rsidRDefault="00524C52" w:rsidP="00524C52">
      <w:r>
        <w:t xml:space="preserve">Kimlik doğrulama süreçlerinde ise OCR (Optik Karakter Tanıma) teknolojileri öne çıkmaktadır. OCR sistemleri, görsel veriler üzerinden yazı tanıma işlemi yaparak dijitalleştirme ve doğrulama işlemlerinde geniş kullanım alanına sahiptir. Bu kapsamda, </w:t>
      </w:r>
      <w:proofErr w:type="spellStart"/>
      <w:r>
        <w:t>PaddleOCR</w:t>
      </w:r>
      <w:proofErr w:type="spellEnd"/>
      <w:r>
        <w:t xml:space="preserve"> gibi açık kaynaklı çözümler, hafif ve hızlı yapıları sayesinde endüstriyel sistemlerde tercih edilen bir teknoloji haline gelmiştir. </w:t>
      </w:r>
      <w:proofErr w:type="spellStart"/>
      <w:r>
        <w:t>Du</w:t>
      </w:r>
      <w:proofErr w:type="spellEnd"/>
      <w:r>
        <w:t xml:space="preserve"> ve arkadaşları (2021) tarafından geliştirilen PP-OCR sistemi, düşük bellek kullanımı ve yüksek doğruluk oranı ile özellikle mobil ve gömülü sistemlerde kullanım için uygun bir çerçeve sunmaktadır [4]. Wang et al. (2020), OCR sistemlerinin düşük çözünürlüklü ve kötü kaliteli görüntülerde bile başarılı sonuçlar verdiğini ve </w:t>
      </w:r>
      <w:proofErr w:type="spellStart"/>
      <w:r>
        <w:t>veritabanı</w:t>
      </w:r>
      <w:proofErr w:type="spellEnd"/>
      <w:r>
        <w:t xml:space="preserve"> erişimi ile entegrasyon sağlanarak verimliliği artırdığını göstermiştir [8].</w:t>
      </w:r>
    </w:p>
    <w:p w14:paraId="75C6E4F1" w14:textId="77777777" w:rsidR="00524C52" w:rsidRDefault="00524C52" w:rsidP="00524C52">
      <w:r>
        <w:t xml:space="preserve">Bununla birlikte, Kimlik Doğrulama ve Güvenlik Sistemleri üzerine yapılan çalışmalar </w:t>
      </w:r>
      <w:proofErr w:type="gramStart"/>
      <w:r>
        <w:t>da,</w:t>
      </w:r>
      <w:proofErr w:type="gramEnd"/>
      <w:r>
        <w:t xml:space="preserve"> sistemlerin güvenliğini artırmak için OCR ve derin öğrenme tabanlı yöntemlerin etkinliğini ortaya koymaktadır. </w:t>
      </w:r>
      <w:proofErr w:type="spellStart"/>
      <w:r>
        <w:t>Rui</w:t>
      </w:r>
      <w:proofErr w:type="spellEnd"/>
      <w:r>
        <w:t xml:space="preserve"> et al. (2020), OCR teknolojilerinin güvenlik çözümlerine entegrasyonunu inceleyerek, bu sistemlerin endüstriyel uygulamalarda iş kazalarını engellemeye yönelik katkı sağladığını belirtmiştir [9]. Ayrıca, </w:t>
      </w:r>
      <w:proofErr w:type="spellStart"/>
      <w:r>
        <w:t>Patel</w:t>
      </w:r>
      <w:proofErr w:type="spellEnd"/>
      <w:r>
        <w:t xml:space="preserve"> ve </w:t>
      </w:r>
      <w:proofErr w:type="spellStart"/>
      <w:r>
        <w:t>Gupta</w:t>
      </w:r>
      <w:proofErr w:type="spellEnd"/>
      <w:r>
        <w:t xml:space="preserve"> (2019), güvenlik noktalarında kullanılan görsel bazlı kimlik doğrulama sistemlerinin, düşük maliyetle etkinlik sağladığını vurgulamıştır [10].</w:t>
      </w:r>
    </w:p>
    <w:p w14:paraId="6A49E649" w14:textId="77777777" w:rsidR="00524C52" w:rsidRDefault="00524C52" w:rsidP="00DB4CA3">
      <w:r>
        <w:t xml:space="preserve">Sonuç olarak, yapılan bu çalışmalar, KKD denetimi ve kimlik doğrulama süreçlerinin otomatikleştirilmesiyle hem iş güvenliği kültürünün güçlendirilebileceğini hem de </w:t>
      </w:r>
      <w:r>
        <w:lastRenderedPageBreak/>
        <w:t>denetim süreçlerinin daha etkili ve sürdürülebilir hale getirilebileceğini ortaya koymaktadır. Özellikle derin öğrenme tabanlı algoritmalar ve OCR teknolojileri, endüstriyel sistemlerdeki güvenlik açıklarını azaltmakta önemli bir rol oynamaktadır.</w:t>
      </w:r>
    </w:p>
    <w:p w14:paraId="30147E93" w14:textId="77777777" w:rsidR="00F915D7" w:rsidRDefault="00F915D7" w:rsidP="000578C2"/>
    <w:p w14:paraId="1D489124" w14:textId="77777777" w:rsidR="00F915D7" w:rsidRPr="00F915D7" w:rsidRDefault="00F915D7" w:rsidP="000578C2">
      <w:pPr>
        <w:pStyle w:val="Balk2"/>
        <w:numPr>
          <w:ilvl w:val="1"/>
          <w:numId w:val="1"/>
        </w:numPr>
      </w:pPr>
      <w:bookmarkStart w:id="8" w:name="_Toc201179059"/>
      <w:r>
        <w:t>Problem Tanımı</w:t>
      </w:r>
      <w:bookmarkEnd w:id="8"/>
    </w:p>
    <w:p w14:paraId="03F4CD5A" w14:textId="77777777" w:rsidR="00FC5B59" w:rsidRDefault="00FC5B59" w:rsidP="00FC5B59">
      <w:pPr>
        <w:keepNext/>
      </w:pPr>
      <w:r>
        <w:t>İş güvenliği, özellikle sanayi ve inşaat gibi yüksek risk içeren sektörlerde hem çalışan sağlığını korumak hem de iş kazalarını önlemek açısından kritik bir öneme sahiptir. Mevcut uygulamalarda, kişisel koruyucu donanım (KKD) denetimi çoğunlukla saha sorumluları tarafından manuel olarak gerçekleştirilmektedir. Bu durum; insan hatasına açık, zaman alıcı ve sürekli kontrol gerektiren bir süreç doğurmaktadır. KKD eksikliği veya hatalı kullanımı sonucunda ciddi iş kazalarının meydana gelmeye devam ettiği gözlemlenmektedir [1].</w:t>
      </w:r>
    </w:p>
    <w:p w14:paraId="61769CCE" w14:textId="77777777" w:rsidR="00FC5B59" w:rsidRDefault="00FC5B59" w:rsidP="00FC5B59">
      <w:pPr>
        <w:keepNext/>
      </w:pPr>
      <w:r>
        <w:t>Benzer şekilde, saha giriş-çıkışlarında uygulanan kimlik doğrulama işlemleri de genellikle fiziksel kart kontrolü, elle listeleme ya da sabit geçiş sistemleri ile yürütülmektedir. Bu yöntemler, sahte kimlik kullanımı, yetkisiz erişim ve veri kaydı sorunlarına yol açabilmektedir [2]. Özellikle büyük, kalabalık veya dinamik iş sahalarında manuel denetimlerin etkinliği sınırlı kalmakta; hızlı, güvenilir ve sürekli bir kontrol mekanizmasına duyulan ihtiyaç artmaktadır.</w:t>
      </w:r>
    </w:p>
    <w:p w14:paraId="1E6A83FF" w14:textId="77777777" w:rsidR="00FC5B59" w:rsidRDefault="00FC5B59" w:rsidP="00FC5B59">
      <w:pPr>
        <w:keepNext/>
      </w:pPr>
      <w:r>
        <w:t>Bu kapsamda, çözülmesi hedeflenen başlıca problemler şunlardır:</w:t>
      </w:r>
    </w:p>
    <w:p w14:paraId="77569C75" w14:textId="77777777" w:rsidR="00FC5B59" w:rsidRDefault="00FC5B59" w:rsidP="00FC5B59">
      <w:pPr>
        <w:keepNext/>
      </w:pPr>
    </w:p>
    <w:p w14:paraId="50BD3801" w14:textId="77777777" w:rsidR="00FC5B59" w:rsidRDefault="00FC5B59" w:rsidP="00FC5B59">
      <w:pPr>
        <w:pStyle w:val="ListeParagraf"/>
        <w:keepNext/>
        <w:numPr>
          <w:ilvl w:val="0"/>
          <w:numId w:val="14"/>
        </w:numPr>
      </w:pPr>
      <w:r>
        <w:t>KKD ekipmanlarının (kask, yelek, eldiven, maske) doğru ve eksiksiz şekilde kullanılıp kullanılmadığının gerçek zamanlı olarak denetlenememesi,</w:t>
      </w:r>
    </w:p>
    <w:p w14:paraId="061A4FD0" w14:textId="77777777" w:rsidR="00FC5B59" w:rsidRDefault="00FC5B59" w:rsidP="00FC5B59">
      <w:pPr>
        <w:pStyle w:val="ListeParagraf"/>
        <w:keepNext/>
        <w:numPr>
          <w:ilvl w:val="0"/>
          <w:numId w:val="14"/>
        </w:numPr>
      </w:pPr>
      <w:r>
        <w:t>Kimlik doğrulamanın görsel içerikten otomatik olarak yapılamaması,</w:t>
      </w:r>
    </w:p>
    <w:p w14:paraId="3A74A30C" w14:textId="77777777" w:rsidR="00FC5B59" w:rsidRDefault="00FC5B59" w:rsidP="00FC5B59">
      <w:pPr>
        <w:pStyle w:val="ListeParagraf"/>
        <w:keepNext/>
        <w:numPr>
          <w:ilvl w:val="0"/>
          <w:numId w:val="14"/>
        </w:numPr>
      </w:pPr>
      <w:r>
        <w:t>Manuel kontrole dayalı denetim süreçlerinin verimsiz, maliyetli ve insan hatasına açık olması,</w:t>
      </w:r>
    </w:p>
    <w:p w14:paraId="279FDDF3" w14:textId="77777777" w:rsidR="00FC5B59" w:rsidRDefault="00FC5B59" w:rsidP="00FC5B59">
      <w:pPr>
        <w:pStyle w:val="ListeParagraf"/>
        <w:keepNext/>
        <w:numPr>
          <w:ilvl w:val="0"/>
          <w:numId w:val="14"/>
        </w:numPr>
      </w:pPr>
      <w:r>
        <w:t>Sahada, sadece yetkili kişilerin erişiminin güvenilir biçimde sağlanamaması.</w:t>
      </w:r>
    </w:p>
    <w:p w14:paraId="3B127DE8" w14:textId="77777777" w:rsidR="00D2429E" w:rsidRDefault="00D2429E" w:rsidP="000578C2">
      <w:pPr>
        <w:keepNext/>
      </w:pPr>
    </w:p>
    <w:p w14:paraId="4F7503D3" w14:textId="77777777" w:rsidR="00FC5B59" w:rsidRPr="00FC5B59" w:rsidRDefault="00FC5B59" w:rsidP="00FC5B59">
      <w:r w:rsidRPr="00FC5B59">
        <w:t xml:space="preserve">Bu proje, yukarıda belirtilen sorunlara yönelik çözüm sunmak amacıyla geliştirilmiştir. Geliştirilen sistem, bir yandan YOLOv5 algoritması ile çalışanların KKD kullanımını </w:t>
      </w:r>
      <w:r w:rsidRPr="00FC5B59">
        <w:lastRenderedPageBreak/>
        <w:t xml:space="preserve">analiz ederken; diğer yandan yelek üzerine yerleştirilen ID numarasını </w:t>
      </w:r>
      <w:proofErr w:type="spellStart"/>
      <w:r w:rsidRPr="00FC5B59">
        <w:t>PaddleOCR</w:t>
      </w:r>
      <w:proofErr w:type="spellEnd"/>
      <w:r w:rsidRPr="00FC5B59">
        <w:t xml:space="preserve"> teknolojisi ile okuyarak sistemde tanımlı kullanıcı verileriyle eşleştirme yapmaktadır. Böylece hem iş güvenliği denetimi hem de erişim kontrolü otomatik, hızlı ve güvenilir bir yapıya kavuşturulmaktadır.</w:t>
      </w:r>
    </w:p>
    <w:p w14:paraId="5720879F" w14:textId="77777777" w:rsidR="00FC5B59" w:rsidRDefault="00FC5B59" w:rsidP="000578C2">
      <w:pPr>
        <w:keepNext/>
      </w:pPr>
    </w:p>
    <w:p w14:paraId="15FFD407" w14:textId="77777777" w:rsidR="00F915D7" w:rsidRDefault="00F915D7" w:rsidP="0065339A">
      <w:pPr>
        <w:pStyle w:val="Balk2"/>
        <w:numPr>
          <w:ilvl w:val="1"/>
          <w:numId w:val="1"/>
        </w:numPr>
      </w:pPr>
      <w:bookmarkStart w:id="9" w:name="_heading=h.1fob9te" w:colFirst="0" w:colLast="0"/>
      <w:bookmarkStart w:id="10" w:name="_Toc201179060"/>
      <w:bookmarkEnd w:id="9"/>
      <w:r>
        <w:t>Proje Kapsamı ve Sınırlamaları</w:t>
      </w:r>
      <w:bookmarkEnd w:id="10"/>
    </w:p>
    <w:p w14:paraId="1275CE49" w14:textId="77777777" w:rsidR="0065339A" w:rsidRDefault="0065339A" w:rsidP="0065339A">
      <w:r>
        <w:t xml:space="preserve">Bu proje, yüksek riskli iş sahalarında çalışan güvenliğini artırmak amacıyla geliştirilen, kişisel koruyucu donanım (KKD) denetimi ve kimlik doğrulama işlemlerini entegre biçimde gerçekleştiren çift aşamalı bir görüntü işleme sistemini kapsamaktadır. Proje kapsamında geliştirilen sistemin temel bileşenleri; gerçek zamanlı KKD tespiti için derin öğrenme tabanlı YOLOv5 algoritması ve yelek üzerine takılı ID numarasının optik karakter tanıma (OCR) yöntemiyle okunması için </w:t>
      </w:r>
      <w:proofErr w:type="spellStart"/>
      <w:r>
        <w:t>PaddleOCR</w:t>
      </w:r>
      <w:proofErr w:type="spellEnd"/>
      <w:r>
        <w:t xml:space="preserve"> teknolojisinden oluşmaktadır.</w:t>
      </w:r>
    </w:p>
    <w:p w14:paraId="4C7793C5" w14:textId="77777777" w:rsidR="0065339A" w:rsidRDefault="0065339A" w:rsidP="0065339A">
      <w:r w:rsidRPr="0065339A">
        <w:t>Sistem, kullanıcı arayüzü aracılığıyla yönetilmekte; kamera görüntüleri ya da test videoları üzerinden analiz yapılmakta, tespit edilen ihlaller veri tabanına kaydedilmekte ve talep doğrultusunda otomatik e-posta bildirimleri gönderilebilmektedir.</w:t>
      </w:r>
    </w:p>
    <w:p w14:paraId="226CD0D3" w14:textId="77777777" w:rsidR="0065339A" w:rsidRDefault="0065339A" w:rsidP="0065339A">
      <w:r>
        <w:t>Projenin sınırlamaları aşağıdaki gibidir:</w:t>
      </w:r>
    </w:p>
    <w:p w14:paraId="4393E37A" w14:textId="77777777" w:rsidR="0065339A" w:rsidRDefault="0065339A" w:rsidP="0065339A"/>
    <w:p w14:paraId="1B8A9B56" w14:textId="77777777" w:rsidR="0065339A" w:rsidRDefault="0065339A" w:rsidP="0065339A">
      <w:pPr>
        <w:pStyle w:val="ListeParagraf"/>
        <w:numPr>
          <w:ilvl w:val="0"/>
          <w:numId w:val="15"/>
        </w:numPr>
      </w:pPr>
      <w:r>
        <w:t>Sistem sadece belirli KKD türlerini tanıyacak şekilde eğitilmiştir; farklı ekipman türleri ek eğitim gerektirir.</w:t>
      </w:r>
    </w:p>
    <w:p w14:paraId="2F75E7D1" w14:textId="77777777" w:rsidR="0065339A" w:rsidRDefault="0065339A" w:rsidP="0065339A">
      <w:pPr>
        <w:pStyle w:val="ListeParagraf"/>
        <w:numPr>
          <w:ilvl w:val="0"/>
          <w:numId w:val="15"/>
        </w:numPr>
      </w:pPr>
      <w:r>
        <w:t>Testler, sınırlı sayıda senaryo ve video ile gerçekleştirilmiş olup, sistemin sahadaki performansı gerçek ortamda daha farklı olabilir.</w:t>
      </w:r>
    </w:p>
    <w:p w14:paraId="594B11E5" w14:textId="77777777" w:rsidR="0065339A" w:rsidRDefault="0065339A" w:rsidP="0065339A">
      <w:pPr>
        <w:pStyle w:val="ListeParagraf"/>
        <w:numPr>
          <w:ilvl w:val="0"/>
          <w:numId w:val="15"/>
        </w:numPr>
      </w:pPr>
      <w:r>
        <w:t>ID numarasının okunması yalnızca belirli font ve yerleşim formatlarına sahip yelek etiketleri ile başarılı çalışmaktadır; aşırı deforme olmuş, düşük çözünürlüklü ya da görüntü netliği bozulmuş etiketlerde OCR başarımı düşebilir.</w:t>
      </w:r>
    </w:p>
    <w:p w14:paraId="2FFA5748" w14:textId="77777777" w:rsidR="002D1DC8" w:rsidRDefault="002D1DC8" w:rsidP="0065339A">
      <w:pPr>
        <w:pStyle w:val="ListeParagraf"/>
        <w:numPr>
          <w:ilvl w:val="0"/>
          <w:numId w:val="15"/>
        </w:numPr>
      </w:pPr>
      <w:r w:rsidRPr="002D1DC8">
        <w:t xml:space="preserve">Sistem yalnızca sabit kameradan ve doğrudan karşıdan (frontal) alınan görüntülerle doğru çalışmaktadır. Kişilerin kamera açısına göre pozisyonlarının değiştiği, yana dönük ya da çapraz açılı görüntülerde KKD veya ID tespiti başarımı önemli ölçüde düşebilmektedir.  </w:t>
      </w:r>
    </w:p>
    <w:p w14:paraId="31F33DDF" w14:textId="77777777" w:rsidR="002D1DC8" w:rsidRDefault="002D1DC8" w:rsidP="0065339A">
      <w:pPr>
        <w:pStyle w:val="ListeParagraf"/>
        <w:numPr>
          <w:ilvl w:val="0"/>
          <w:numId w:val="15"/>
        </w:numPr>
      </w:pPr>
      <w:r w:rsidRPr="002D1DC8">
        <w:t xml:space="preserve">Çözüm, yalnızca tek kamera ortamında çalışmak üzere tasarlanmıştır. Çoklu </w:t>
      </w:r>
      <w:r w:rsidRPr="002D1DC8">
        <w:lastRenderedPageBreak/>
        <w:t>kamera senaryoları, hareketli kameralar veya düşük ışıklı ortamlarda kullanım proje kapsamı dışındadır.</w:t>
      </w:r>
    </w:p>
    <w:p w14:paraId="5B99703F" w14:textId="77777777" w:rsidR="00F915D7" w:rsidRDefault="00F915D7" w:rsidP="000578C2"/>
    <w:p w14:paraId="287411BB" w14:textId="77777777" w:rsidR="0065339A" w:rsidRPr="0065339A" w:rsidRDefault="0065339A" w:rsidP="0065339A">
      <w:r w:rsidRPr="0065339A">
        <w:t>Bu sınırlamalara rağmen geliştirilen sistem; düşük maliyetli, gerçek zamanlı çalışan ve iş güvenliğini destekleyici, genişletilebilir bir temel sunmakta olup, ileride farklı iş sahalarına uyarlanabilecek esnekliğe sahiptir.</w:t>
      </w:r>
    </w:p>
    <w:p w14:paraId="07D8FB8B" w14:textId="77777777" w:rsidR="0065339A" w:rsidRDefault="0065339A" w:rsidP="000578C2"/>
    <w:p w14:paraId="2A36B759" w14:textId="77777777" w:rsidR="0065339A" w:rsidRDefault="0065339A" w:rsidP="000578C2"/>
    <w:p w14:paraId="10249F7C" w14:textId="77777777" w:rsidR="00E67A9E" w:rsidRDefault="003D749A" w:rsidP="000578C2">
      <w:pPr>
        <w:pStyle w:val="Balk1"/>
        <w:numPr>
          <w:ilvl w:val="0"/>
          <w:numId w:val="1"/>
        </w:numPr>
      </w:pPr>
      <w:bookmarkStart w:id="11" w:name="_Toc201179061"/>
      <w:r>
        <w:t>YÖNTEM</w:t>
      </w:r>
      <w:bookmarkEnd w:id="11"/>
    </w:p>
    <w:p w14:paraId="68071CD4" w14:textId="77777777" w:rsidR="009A1281" w:rsidRDefault="009A1281" w:rsidP="009A1281">
      <w:pPr>
        <w:pStyle w:val="Balk2"/>
        <w:numPr>
          <w:ilvl w:val="1"/>
          <w:numId w:val="1"/>
        </w:numPr>
      </w:pPr>
      <w:bookmarkStart w:id="12" w:name="_Toc201179062"/>
      <w:r>
        <w:t>Sistem Mimarisi ve Genel Yapı</w:t>
      </w:r>
      <w:bookmarkEnd w:id="12"/>
    </w:p>
    <w:p w14:paraId="73E9E779" w14:textId="77777777" w:rsidR="00593ADE" w:rsidRDefault="009A1281" w:rsidP="009A1281">
      <w:r w:rsidRPr="009A1281">
        <w:t>Geliştirilen sistem, yüksek riskli iş sahalarında çalışan güvenliğini artırmak ve yetkisiz erişimi önlemek amacıyla çift aşamalı bir görüntü işleme yaklaşımı sunmaktadır. Bu sistem, ardışık olarak çalışan altı temel bileşenden oluşmaktadır:</w:t>
      </w:r>
    </w:p>
    <w:p w14:paraId="6F6213D3" w14:textId="77777777" w:rsidR="009A1281" w:rsidRPr="009A1281" w:rsidRDefault="009A1281" w:rsidP="009A1281">
      <w:pPr>
        <w:rPr>
          <w:b/>
          <w:bCs/>
        </w:rPr>
      </w:pPr>
      <w:r w:rsidRPr="009A1281">
        <w:rPr>
          <w:b/>
          <w:bCs/>
        </w:rPr>
        <w:t>Görüntü Girişi:</w:t>
      </w:r>
    </w:p>
    <w:p w14:paraId="209F840F" w14:textId="77777777" w:rsidR="009A1281" w:rsidRDefault="009A1281" w:rsidP="009A1281">
      <w:r>
        <w:t>Kamera ya da video dosyası üzerinden alınan görüntüler, sistemin başlangıç noktasını oluşturur. Bu görüntüler gerçek zamanlı olarak ya da önceden kaydedilmiş içerik üzerinden analiz edilebilir.</w:t>
      </w:r>
    </w:p>
    <w:p w14:paraId="2299F769" w14:textId="77777777" w:rsidR="009A1281" w:rsidRDefault="009A1281" w:rsidP="009A1281"/>
    <w:p w14:paraId="07B54752" w14:textId="77777777" w:rsidR="009A1281" w:rsidRPr="009A1281" w:rsidRDefault="009A1281" w:rsidP="009A1281">
      <w:pPr>
        <w:rPr>
          <w:b/>
          <w:bCs/>
        </w:rPr>
      </w:pPr>
      <w:r w:rsidRPr="009A1281">
        <w:rPr>
          <w:b/>
          <w:bCs/>
        </w:rPr>
        <w:t>KKD Tespiti (YOLOv5):</w:t>
      </w:r>
    </w:p>
    <w:p w14:paraId="507DD5E7" w14:textId="77777777" w:rsidR="009A1281" w:rsidRDefault="009A1281" w:rsidP="009A1281">
      <w:r>
        <w:t>Görüntü, öncelikle eğitimli bir YOLOv5 modeli aracılığıyla analiz edilerek çalışanda bulunması gereken kişisel koruyucu donanım (kask, yelek, eldiven, maske) tespit edilir. Bu model, özel olarak oluşturulan ve etiketlenen veri setleriyle eğitilmiştir.</w:t>
      </w:r>
    </w:p>
    <w:p w14:paraId="0683D2D7" w14:textId="77777777" w:rsidR="009A1281" w:rsidRDefault="009A1281" w:rsidP="009A1281"/>
    <w:p w14:paraId="0A3C465E" w14:textId="77777777" w:rsidR="009A1281" w:rsidRPr="009A1281" w:rsidRDefault="009A1281" w:rsidP="009A1281">
      <w:pPr>
        <w:rPr>
          <w:b/>
          <w:bCs/>
        </w:rPr>
      </w:pPr>
      <w:r w:rsidRPr="009A1281">
        <w:rPr>
          <w:b/>
          <w:bCs/>
        </w:rPr>
        <w:t>Nesne Takibi (</w:t>
      </w:r>
      <w:proofErr w:type="spellStart"/>
      <w:r w:rsidRPr="009A1281">
        <w:rPr>
          <w:b/>
          <w:bCs/>
        </w:rPr>
        <w:t>Tracker</w:t>
      </w:r>
      <w:proofErr w:type="spellEnd"/>
      <w:r w:rsidRPr="009A1281">
        <w:rPr>
          <w:b/>
          <w:bCs/>
        </w:rPr>
        <w:t xml:space="preserve"> Algoritması):</w:t>
      </w:r>
    </w:p>
    <w:p w14:paraId="456449D5" w14:textId="77777777" w:rsidR="009A1281" w:rsidRDefault="009A1281" w:rsidP="009A1281">
      <w:r>
        <w:t>Tespit edilen nesneler (örneğin bir çalışanın kaskı veya yeleği) bir takip algoritması (</w:t>
      </w:r>
      <w:r w:rsidR="00254255">
        <w:t>SORT</w:t>
      </w:r>
      <w:r w:rsidR="00593ADE">
        <w:t xml:space="preserve">) </w:t>
      </w:r>
      <w:r>
        <w:t>ile kareler arasında eşleştirilerek aynı kişiye ait görüntülerin takibi sağlanır. Bu sayede, birden fazla kişi varsa çakışmalar önlenir ve davranışlar izlenebilir hale gelir.</w:t>
      </w:r>
    </w:p>
    <w:p w14:paraId="3371475F" w14:textId="77777777" w:rsidR="009A1281" w:rsidRPr="009A1281" w:rsidRDefault="009A1281" w:rsidP="009A1281">
      <w:pPr>
        <w:rPr>
          <w:b/>
          <w:bCs/>
        </w:rPr>
      </w:pPr>
      <w:r w:rsidRPr="009A1281">
        <w:rPr>
          <w:b/>
          <w:bCs/>
        </w:rPr>
        <w:lastRenderedPageBreak/>
        <w:t>ID Numarası Okuma (</w:t>
      </w:r>
      <w:proofErr w:type="spellStart"/>
      <w:r w:rsidRPr="009A1281">
        <w:rPr>
          <w:b/>
          <w:bCs/>
        </w:rPr>
        <w:t>PaddleOCR</w:t>
      </w:r>
      <w:proofErr w:type="spellEnd"/>
      <w:r w:rsidRPr="009A1281">
        <w:rPr>
          <w:b/>
          <w:bCs/>
        </w:rPr>
        <w:t>):</w:t>
      </w:r>
    </w:p>
    <w:p w14:paraId="1BCBDCEF" w14:textId="77777777" w:rsidR="009A1281" w:rsidRDefault="009A1281" w:rsidP="009A1281">
      <w:r>
        <w:t xml:space="preserve">Takip edilen kişinin yeleği üzerinde bulunan ID numarası, </w:t>
      </w:r>
      <w:proofErr w:type="spellStart"/>
      <w:r>
        <w:t>PaddleOCR</w:t>
      </w:r>
      <w:proofErr w:type="spellEnd"/>
      <w:r>
        <w:t xml:space="preserve"> teknolojisi kullanılarak okunur. Bu işlem için öncelikle yelek bölgesi otomatik olarak kırpılır, ardından OCR uygulanarak ID değeri çıkarılır.</w:t>
      </w:r>
    </w:p>
    <w:p w14:paraId="76E772FF" w14:textId="77777777" w:rsidR="009A1281" w:rsidRDefault="009A1281" w:rsidP="009A1281"/>
    <w:p w14:paraId="283386FE" w14:textId="77777777" w:rsidR="009A1281" w:rsidRPr="009A1281" w:rsidRDefault="009A1281" w:rsidP="009A1281">
      <w:pPr>
        <w:rPr>
          <w:b/>
          <w:bCs/>
        </w:rPr>
      </w:pPr>
      <w:r w:rsidRPr="009A1281">
        <w:rPr>
          <w:b/>
          <w:bCs/>
        </w:rPr>
        <w:t>Eşleştirme ve Kimlik Doğrulama:</w:t>
      </w:r>
    </w:p>
    <w:p w14:paraId="5BCE7665" w14:textId="77777777" w:rsidR="009A1281" w:rsidRDefault="009A1281" w:rsidP="009A1281">
      <w:r>
        <w:t>Okunan ID numarası, sistemde kayıtlı kullanıcı verileriyle karşılaştırılır. ID sistemde tanımlı değilse, çalışan yetkisiz olarak işaretlenir.</w:t>
      </w:r>
    </w:p>
    <w:p w14:paraId="1AA0DC68" w14:textId="77777777" w:rsidR="009A1281" w:rsidRDefault="009A1281" w:rsidP="009A1281"/>
    <w:p w14:paraId="283441D9" w14:textId="77777777" w:rsidR="009A1281" w:rsidRPr="009A1281" w:rsidRDefault="009A1281" w:rsidP="009A1281">
      <w:pPr>
        <w:rPr>
          <w:b/>
          <w:bCs/>
        </w:rPr>
      </w:pPr>
      <w:r w:rsidRPr="009A1281">
        <w:rPr>
          <w:b/>
          <w:bCs/>
        </w:rPr>
        <w:t>İhlal Tespiti, Kayıt ve Bildirim:</w:t>
      </w:r>
    </w:p>
    <w:p w14:paraId="77CEE0EB" w14:textId="77777777" w:rsidR="00B96D6A" w:rsidRDefault="009A1281" w:rsidP="000578C2">
      <w:r>
        <w:t>KKD eksikliği veya kimlik eşleşme problemi tespit edilmesi durumunda, olay sistem tarafından ihlal olarak işaretlenir. Bu bilgiler veri tabanına kaydedilir ve isteğe bağlı olarak ilgili birimlere e-posta yoluyla bildirim gönderilir.</w:t>
      </w:r>
    </w:p>
    <w:p w14:paraId="56979553" w14:textId="77777777" w:rsidR="009A1281" w:rsidRDefault="009A1281" w:rsidP="000578C2">
      <w:r w:rsidRPr="009A1281">
        <w:t>Bu bütünleşik yapı sayesinde sistem, hem çalışanların güvenlik kurallarına uyup uymadığını denetleyebilmekte hem de yetkisiz kişilerin sahaya girişini engelleyebilmektedir. Yapı, taşınabilir ve sahada uygulanabilir şekilde tasarlanmıştır.</w:t>
      </w:r>
    </w:p>
    <w:p w14:paraId="10487808" w14:textId="77777777" w:rsidR="00FF1C8C" w:rsidRDefault="00E776CC" w:rsidP="000578C2">
      <w:r w:rsidRPr="00E776CC">
        <w:t xml:space="preserve">Ayrıca, sistemin tüm görüntü işleme ve model entegrasyon bileşenleri C++ dili ile geliştirilmiştir. Python dili prototipleme ve model eğitimi için sıklıkla kullanılmış olsa </w:t>
      </w:r>
      <w:r w:rsidR="005170B2" w:rsidRPr="00E776CC">
        <w:t>da</w:t>
      </w:r>
      <w:r w:rsidRPr="00E776CC">
        <w:t xml:space="preserve"> gerçek zamanlı uygulamalarda yeterli performans sunamamaktadır. Bu nedenle C++, bellek yönetimi, işlemci kullanımı ve düşük gecikme avantajları nedeniyle tercih edilmiş; böylece sistemin gerçek zamanlı çalışması garanti altına alınmıştır.</w:t>
      </w:r>
    </w:p>
    <w:p w14:paraId="47318D71" w14:textId="77777777" w:rsidR="00E776CC" w:rsidRDefault="00E776CC" w:rsidP="000578C2"/>
    <w:p w14:paraId="530C0D47" w14:textId="77777777" w:rsidR="00E67A9E" w:rsidRDefault="009A1281" w:rsidP="009A1281">
      <w:pPr>
        <w:pStyle w:val="Balk2"/>
        <w:numPr>
          <w:ilvl w:val="1"/>
          <w:numId w:val="1"/>
        </w:numPr>
      </w:pPr>
      <w:bookmarkStart w:id="13" w:name="_Toc201179063"/>
      <w:r>
        <w:t>KKD Tespiti için YOLOv5 Modeli</w:t>
      </w:r>
      <w:bookmarkEnd w:id="13"/>
      <w:r w:rsidR="009708BA">
        <w:t xml:space="preserve"> </w:t>
      </w:r>
    </w:p>
    <w:p w14:paraId="106645D8" w14:textId="77777777" w:rsidR="009A1281" w:rsidRDefault="009A1281" w:rsidP="000578C2">
      <w:r w:rsidRPr="009A1281">
        <w:t>Bu projede, çalışanların kişisel koruyucu donanım (KKD) ekipmanlarını takıp takmadığını tespit etmek amacıyla, nesne tespiti alanında yüksek başarı oranına sahip olan YOLOv5 modeli kullanılmıştır. Gerçek zamanlı tespit yeteneği ve düşük sistem gereksinimi ile YOLOv5, sahada uygulanabilirliği yüksek bir çözüm sunmaktadır.</w:t>
      </w:r>
    </w:p>
    <w:p w14:paraId="3E923C45" w14:textId="77777777" w:rsidR="009A1281" w:rsidRDefault="009A1281" w:rsidP="000578C2"/>
    <w:p w14:paraId="0B1F03E1" w14:textId="77777777" w:rsidR="009A1281" w:rsidRPr="000C0A11" w:rsidRDefault="009A1281" w:rsidP="000C0A11">
      <w:pPr>
        <w:pStyle w:val="Balk3"/>
        <w:numPr>
          <w:ilvl w:val="0"/>
          <w:numId w:val="0"/>
        </w:numPr>
      </w:pPr>
      <w:bookmarkStart w:id="14" w:name="_Toc201179064"/>
      <w:r w:rsidRPr="009A1281">
        <w:lastRenderedPageBreak/>
        <w:t>2.2.1</w:t>
      </w:r>
      <w:r>
        <w:t xml:space="preserve">. </w:t>
      </w:r>
      <w:r w:rsidRPr="009A1281">
        <w:t>Model Yapısı ve Eğitim Süreci</w:t>
      </w:r>
      <w:bookmarkEnd w:id="14"/>
    </w:p>
    <w:p w14:paraId="3FE475ED" w14:textId="77777777" w:rsidR="009A1281" w:rsidRDefault="009A1281" w:rsidP="000578C2">
      <w:r w:rsidRPr="009A1281">
        <w:t>YOLOv5, tek aşamalı bir nesne tespiti algoritmasıdır. Görüntüdeki nesnelerin sınıfı ve konumu aynı anda tahmin edilir. Bu projede hafif sürüm olan YOLOv5s modeli tercih edilmiştir.</w:t>
      </w:r>
    </w:p>
    <w:p w14:paraId="3A8CDEDD" w14:textId="77777777" w:rsidR="009A1281" w:rsidRDefault="009A1281" w:rsidP="009A1281">
      <w:r>
        <w:t>Eğitim süreci şu adımlarla gerçekleştirilmiştir:</w:t>
      </w:r>
    </w:p>
    <w:p w14:paraId="494E8EFD" w14:textId="77777777" w:rsidR="009A1281" w:rsidRDefault="009A1281" w:rsidP="009A1281"/>
    <w:p w14:paraId="65D05D6B" w14:textId="77777777" w:rsidR="009A1281" w:rsidRPr="009A1281" w:rsidRDefault="009A1281" w:rsidP="009A1281">
      <w:pPr>
        <w:pStyle w:val="ListeParagraf"/>
        <w:numPr>
          <w:ilvl w:val="0"/>
          <w:numId w:val="16"/>
        </w:numPr>
        <w:rPr>
          <w:b/>
          <w:bCs/>
        </w:rPr>
      </w:pPr>
      <w:r w:rsidRPr="009A1281">
        <w:rPr>
          <w:b/>
          <w:bCs/>
        </w:rPr>
        <w:t>Veri Seti Oluşturma:</w:t>
      </w:r>
      <w:r>
        <w:rPr>
          <w:b/>
          <w:bCs/>
        </w:rPr>
        <w:t xml:space="preserve"> </w:t>
      </w:r>
      <w:r>
        <w:t>Kask, yelek, eldiven ve maske sınıflarını içeren özel bir veri seti hazırlanmıştır. Görseller farklı açılardan ve ortamlardan seçilerek çeşitlilik artırılmıştır.</w:t>
      </w:r>
    </w:p>
    <w:p w14:paraId="059CC617" w14:textId="77777777" w:rsidR="009A1281" w:rsidRPr="009A1281" w:rsidRDefault="009A1281" w:rsidP="009A1281">
      <w:pPr>
        <w:pStyle w:val="ListeParagraf"/>
        <w:rPr>
          <w:b/>
          <w:bCs/>
        </w:rPr>
      </w:pPr>
    </w:p>
    <w:p w14:paraId="6A680944" w14:textId="77777777" w:rsidR="009A1281" w:rsidRDefault="009A1281" w:rsidP="0098213C">
      <w:pPr>
        <w:pStyle w:val="ListeParagraf"/>
        <w:numPr>
          <w:ilvl w:val="0"/>
          <w:numId w:val="16"/>
        </w:numPr>
      </w:pPr>
      <w:r w:rsidRPr="009A1281">
        <w:rPr>
          <w:b/>
          <w:bCs/>
        </w:rPr>
        <w:t>Etiketleme:</w:t>
      </w:r>
      <w:r>
        <w:t xml:space="preserve"> Etiketleme işlemi için </w:t>
      </w:r>
      <w:proofErr w:type="spellStart"/>
      <w:r>
        <w:t>LabelImg</w:t>
      </w:r>
      <w:proofErr w:type="spellEnd"/>
      <w:r>
        <w:t xml:space="preserve"> yazılımı kullanılmış ve etiketler YOLO formatında kaydedilmiştir.</w:t>
      </w:r>
    </w:p>
    <w:p w14:paraId="34385649" w14:textId="77777777" w:rsidR="0098213C" w:rsidRDefault="0098213C" w:rsidP="0098213C">
      <w:pPr>
        <w:pStyle w:val="ListeParagraf"/>
      </w:pPr>
    </w:p>
    <w:p w14:paraId="70530D87" w14:textId="77777777" w:rsidR="0098213C" w:rsidRDefault="0098213C" w:rsidP="0098213C">
      <w:pPr>
        <w:pStyle w:val="ListeParagraf"/>
      </w:pPr>
    </w:p>
    <w:p w14:paraId="3D3ADA2C" w14:textId="77777777" w:rsidR="009A1281" w:rsidRDefault="009A1281" w:rsidP="009A1281">
      <w:pPr>
        <w:pStyle w:val="ListeParagraf"/>
        <w:numPr>
          <w:ilvl w:val="0"/>
          <w:numId w:val="16"/>
        </w:numPr>
      </w:pPr>
      <w:r w:rsidRPr="009A1281">
        <w:rPr>
          <w:b/>
          <w:bCs/>
        </w:rPr>
        <w:t>Model Eğitimi:</w:t>
      </w:r>
      <w:r>
        <w:t xml:space="preserve"> Model, </w:t>
      </w:r>
      <w:proofErr w:type="spellStart"/>
      <w:r>
        <w:t>PyTorch</w:t>
      </w:r>
      <w:proofErr w:type="spellEnd"/>
      <w:r>
        <w:t xml:space="preserve"> tabanlı ortamda 640x640 çözünürlükte eğitilmiş, uygun </w:t>
      </w:r>
      <w:proofErr w:type="spellStart"/>
      <w:r>
        <w:t>batch</w:t>
      </w:r>
      <w:proofErr w:type="spellEnd"/>
      <w:r>
        <w:t xml:space="preserve"> size, </w:t>
      </w:r>
      <w:proofErr w:type="spellStart"/>
      <w:r>
        <w:t>learning</w:t>
      </w:r>
      <w:proofErr w:type="spellEnd"/>
      <w:r>
        <w:t xml:space="preserve"> rate ve </w:t>
      </w:r>
      <w:proofErr w:type="spellStart"/>
      <w:r>
        <w:t>epoch</w:t>
      </w:r>
      <w:proofErr w:type="spellEnd"/>
      <w:r>
        <w:t xml:space="preserve"> sayısı belirlenmiştir. Eğitim sonunda modelin doğruluk oranları (</w:t>
      </w:r>
      <w:proofErr w:type="spellStart"/>
      <w:r>
        <w:t>mAP</w:t>
      </w:r>
      <w:proofErr w:type="spellEnd"/>
      <w:r>
        <w:t xml:space="preserve">), </w:t>
      </w:r>
      <w:proofErr w:type="spellStart"/>
      <w:r>
        <w:t>precision</w:t>
      </w:r>
      <w:proofErr w:type="spellEnd"/>
      <w:r>
        <w:t xml:space="preserve">, </w:t>
      </w:r>
      <w:proofErr w:type="spellStart"/>
      <w:r>
        <w:t>recall</w:t>
      </w:r>
      <w:proofErr w:type="spellEnd"/>
      <w:r>
        <w:t xml:space="preserve"> ve </w:t>
      </w:r>
      <w:proofErr w:type="spellStart"/>
      <w:r>
        <w:t>loss</w:t>
      </w:r>
      <w:proofErr w:type="spellEnd"/>
      <w:r>
        <w:t xml:space="preserve"> değerleri değerlendirilmiştir.</w:t>
      </w:r>
    </w:p>
    <w:p w14:paraId="15D093A4" w14:textId="77777777" w:rsidR="00387BB0" w:rsidRDefault="00387BB0" w:rsidP="00387BB0"/>
    <w:p w14:paraId="7DBCC341" w14:textId="77777777" w:rsidR="00387BB0" w:rsidRPr="003B26D0" w:rsidRDefault="00387BB0" w:rsidP="00387BB0">
      <w:pPr>
        <w:pStyle w:val="Balk3"/>
        <w:numPr>
          <w:ilvl w:val="0"/>
          <w:numId w:val="0"/>
        </w:numPr>
      </w:pPr>
      <w:bookmarkStart w:id="15" w:name="_Toc201179065"/>
      <w:r w:rsidRPr="009A1281">
        <w:t>2.2.</w:t>
      </w:r>
      <w:r>
        <w:t>1.1 YOLOv5 Eğitim Süreci</w:t>
      </w:r>
      <w:bookmarkEnd w:id="15"/>
    </w:p>
    <w:p w14:paraId="4D9B9C28" w14:textId="77777777" w:rsidR="00315BDA" w:rsidRDefault="00315BDA" w:rsidP="00387BB0">
      <w:r w:rsidRPr="00315BDA">
        <w:t xml:space="preserve">YOLOv5 modelinin eğitimi, </w:t>
      </w:r>
      <w:proofErr w:type="spellStart"/>
      <w:r w:rsidRPr="00315BDA">
        <w:t>PyTorch</w:t>
      </w:r>
      <w:proofErr w:type="spellEnd"/>
      <w:r w:rsidRPr="00315BDA">
        <w:t xml:space="preserve"> tabanlı açık kaynaklı bir yapıda, train.py dosyası üzerinden yürütülmektedir. Eğitim süreci, kullanıcının sağladığı özel veri setine ve yapılandırma dosyalarına dayanarak otomatik şekilde işler.</w:t>
      </w:r>
    </w:p>
    <w:p w14:paraId="65C29AFF" w14:textId="77777777" w:rsidR="00315BDA" w:rsidRDefault="00315BDA" w:rsidP="00387BB0">
      <w:r>
        <w:t xml:space="preserve">Model eğitimi için kullanılan veri kümesi, </w:t>
      </w:r>
      <w:proofErr w:type="spellStart"/>
      <w:r>
        <w:rPr>
          <w:rStyle w:val="HTMLKodu"/>
        </w:rPr>
        <w:t>dataset</w:t>
      </w:r>
      <w:proofErr w:type="spellEnd"/>
      <w:r>
        <w:t xml:space="preserve"> adlı ana klasör içerisinde organize edilmiştir:</w:t>
      </w:r>
    </w:p>
    <w:p w14:paraId="75C11B20" w14:textId="77777777" w:rsidR="00315BDA" w:rsidRDefault="00315BDA" w:rsidP="00387BB0">
      <w:r w:rsidRPr="00315BDA">
        <w:t xml:space="preserve">Her bir görüntü dosyası, ilgili </w:t>
      </w:r>
      <w:proofErr w:type="spellStart"/>
      <w:r w:rsidRPr="00315BDA">
        <w:t>images</w:t>
      </w:r>
      <w:proofErr w:type="spellEnd"/>
      <w:r w:rsidRPr="00315BDA">
        <w:t xml:space="preserve"> klasöründe yer almakta; bu görüntülere ait açıklama dosyaları ise </w:t>
      </w:r>
      <w:proofErr w:type="spellStart"/>
      <w:r w:rsidRPr="00315BDA">
        <w:t>labels</w:t>
      </w:r>
      <w:proofErr w:type="spellEnd"/>
      <w:r w:rsidRPr="00315BDA">
        <w:t xml:space="preserve"> klasöründe .txt formatında tutulmaktadır. </w:t>
      </w:r>
      <w:r>
        <w:t>Bu açıklama dosyalarında her satır şu bilgileri içerir:</w:t>
      </w:r>
    </w:p>
    <w:p w14:paraId="0C3A8973" w14:textId="77777777" w:rsidR="00387BB0" w:rsidRDefault="00387BB0" w:rsidP="00387BB0">
      <w:r>
        <w:t>[</w:t>
      </w:r>
      <w:proofErr w:type="spellStart"/>
      <w:r>
        <w:t>class_id</w:t>
      </w:r>
      <w:proofErr w:type="spellEnd"/>
      <w:r>
        <w:t xml:space="preserve">, </w:t>
      </w:r>
      <w:proofErr w:type="spellStart"/>
      <w:r>
        <w:t>x_center</w:t>
      </w:r>
      <w:proofErr w:type="spellEnd"/>
      <w:r>
        <w:t xml:space="preserve">, </w:t>
      </w:r>
      <w:proofErr w:type="spellStart"/>
      <w:r>
        <w:t>y_center</w:t>
      </w:r>
      <w:proofErr w:type="spellEnd"/>
      <w:r>
        <w:t xml:space="preserve">, </w:t>
      </w:r>
      <w:proofErr w:type="spellStart"/>
      <w:r>
        <w:t>width</w:t>
      </w:r>
      <w:proofErr w:type="spellEnd"/>
      <w:r>
        <w:t xml:space="preserve">, </w:t>
      </w:r>
      <w:proofErr w:type="spellStart"/>
      <w:r>
        <w:t>height</w:t>
      </w:r>
      <w:proofErr w:type="spellEnd"/>
      <w:r>
        <w:t>] (hepsi normalize edilmiş değerlerdir).</w:t>
      </w:r>
    </w:p>
    <w:p w14:paraId="3CB7A6C4" w14:textId="77777777" w:rsidR="00387BB0" w:rsidRDefault="00387BB0" w:rsidP="00387BB0">
      <w:r>
        <w:lastRenderedPageBreak/>
        <w:t xml:space="preserve">Eğitim süreci train.py dosyası ile başlatılır. Bu dosyada model mimarisi, </w:t>
      </w:r>
      <w:proofErr w:type="spellStart"/>
      <w:r>
        <w:t>optimizer</w:t>
      </w:r>
      <w:proofErr w:type="spellEnd"/>
      <w:r>
        <w:t xml:space="preserve">, </w:t>
      </w:r>
      <w:proofErr w:type="spellStart"/>
      <w:r>
        <w:t>loss</w:t>
      </w:r>
      <w:proofErr w:type="spellEnd"/>
      <w:r>
        <w:t xml:space="preserve"> fonksiyonu ve </w:t>
      </w:r>
      <w:proofErr w:type="spellStart"/>
      <w:r>
        <w:t>epoch</w:t>
      </w:r>
      <w:proofErr w:type="spellEnd"/>
      <w:r>
        <w:t xml:space="preserve"> sayısı gibi parametreler yapılandırma dosyasından (.</w:t>
      </w:r>
      <w:proofErr w:type="spellStart"/>
      <w:r>
        <w:t>yaml</w:t>
      </w:r>
      <w:proofErr w:type="spellEnd"/>
      <w:r>
        <w:t>) okunarak yüklenir.</w:t>
      </w:r>
    </w:p>
    <w:p w14:paraId="6C858A90" w14:textId="77777777" w:rsidR="00387BB0" w:rsidRDefault="00387BB0" w:rsidP="00387BB0">
      <w:r>
        <w:t>Modelin eğitiminde kullanılan başlıca süreçler şunlardır:</w:t>
      </w:r>
    </w:p>
    <w:p w14:paraId="5A219C97" w14:textId="77777777" w:rsidR="00387BB0" w:rsidRDefault="00387BB0" w:rsidP="00387BB0">
      <w:pPr>
        <w:pStyle w:val="ListeParagraf"/>
        <w:numPr>
          <w:ilvl w:val="0"/>
          <w:numId w:val="22"/>
        </w:numPr>
      </w:pPr>
      <w:r w:rsidRPr="00315BDA">
        <w:rPr>
          <w:b/>
          <w:bCs/>
        </w:rPr>
        <w:t xml:space="preserve">Model </w:t>
      </w:r>
      <w:proofErr w:type="spellStart"/>
      <w:r w:rsidRPr="00315BDA">
        <w:rPr>
          <w:b/>
          <w:bCs/>
        </w:rPr>
        <w:t>Initialization</w:t>
      </w:r>
      <w:proofErr w:type="spellEnd"/>
      <w:r w:rsidRPr="00315BDA">
        <w:rPr>
          <w:b/>
          <w:bCs/>
        </w:rPr>
        <w:t>:</w:t>
      </w:r>
      <w:r>
        <w:t xml:space="preserve"> Seçilen YOLOv5 mimarisi (yolov5s, yolov5m, yolov5l, yolov5x) önceden tanımlı yapıdan yüklenir.</w:t>
      </w:r>
    </w:p>
    <w:p w14:paraId="56812472" w14:textId="77777777" w:rsidR="00387BB0" w:rsidRDefault="00387BB0" w:rsidP="00387BB0">
      <w:pPr>
        <w:pStyle w:val="ListeParagraf"/>
        <w:numPr>
          <w:ilvl w:val="0"/>
          <w:numId w:val="21"/>
        </w:numPr>
      </w:pPr>
      <w:proofErr w:type="spellStart"/>
      <w:r w:rsidRPr="00387BB0">
        <w:rPr>
          <w:b/>
          <w:bCs/>
        </w:rPr>
        <w:t>DataLoader</w:t>
      </w:r>
      <w:proofErr w:type="spellEnd"/>
      <w:r w:rsidRPr="00387BB0">
        <w:rPr>
          <w:b/>
          <w:bCs/>
        </w:rPr>
        <w:t>:</w:t>
      </w:r>
      <w:r>
        <w:t xml:space="preserve"> Görüntüler ve etiketler veri </w:t>
      </w:r>
      <w:proofErr w:type="spellStart"/>
      <w:r>
        <w:t>loader'lar</w:t>
      </w:r>
      <w:proofErr w:type="spellEnd"/>
      <w:r>
        <w:t xml:space="preserve"> aracılığıyla </w:t>
      </w:r>
      <w:proofErr w:type="spellStart"/>
      <w:r>
        <w:t>GPU’ya</w:t>
      </w:r>
      <w:proofErr w:type="spellEnd"/>
      <w:r>
        <w:t xml:space="preserve"> beslenir. </w:t>
      </w:r>
      <w:proofErr w:type="spellStart"/>
      <w:r>
        <w:t>Augmentation</w:t>
      </w:r>
      <w:proofErr w:type="spellEnd"/>
      <w:r>
        <w:t xml:space="preserve"> işlemleri burada yapılır.</w:t>
      </w:r>
    </w:p>
    <w:p w14:paraId="33601037" w14:textId="77777777" w:rsidR="00387BB0" w:rsidRDefault="00387BB0" w:rsidP="00387BB0">
      <w:pPr>
        <w:pStyle w:val="ListeParagraf"/>
        <w:numPr>
          <w:ilvl w:val="0"/>
          <w:numId w:val="21"/>
        </w:numPr>
      </w:pPr>
      <w:proofErr w:type="spellStart"/>
      <w:r w:rsidRPr="00387BB0">
        <w:rPr>
          <w:b/>
          <w:bCs/>
        </w:rPr>
        <w:t>Loss</w:t>
      </w:r>
      <w:proofErr w:type="spellEnd"/>
      <w:r w:rsidRPr="00387BB0">
        <w:rPr>
          <w:b/>
          <w:bCs/>
        </w:rPr>
        <w:t xml:space="preserve"> </w:t>
      </w:r>
      <w:proofErr w:type="spellStart"/>
      <w:r w:rsidRPr="00387BB0">
        <w:rPr>
          <w:b/>
          <w:bCs/>
        </w:rPr>
        <w:t>Calculation</w:t>
      </w:r>
      <w:proofErr w:type="spellEnd"/>
      <w:r w:rsidRPr="00387BB0">
        <w:rPr>
          <w:b/>
          <w:bCs/>
        </w:rPr>
        <w:t>:</w:t>
      </w:r>
      <w:r>
        <w:t xml:space="preserve"> Başlıca üç bileşenden oluşur: </w:t>
      </w:r>
      <w:proofErr w:type="spellStart"/>
      <w:r>
        <w:t>Bounding</w:t>
      </w:r>
      <w:proofErr w:type="spellEnd"/>
      <w:r>
        <w:t xml:space="preserve"> </w:t>
      </w:r>
      <w:proofErr w:type="spellStart"/>
      <w:r>
        <w:t>box</w:t>
      </w:r>
      <w:proofErr w:type="spellEnd"/>
      <w:r>
        <w:t xml:space="preserve"> </w:t>
      </w:r>
      <w:proofErr w:type="spellStart"/>
      <w:r>
        <w:t>regression</w:t>
      </w:r>
      <w:proofErr w:type="spellEnd"/>
      <w:r>
        <w:t xml:space="preserve"> (</w:t>
      </w:r>
      <w:proofErr w:type="spellStart"/>
      <w:r>
        <w:t>CIoU</w:t>
      </w:r>
      <w:proofErr w:type="spellEnd"/>
      <w:r>
        <w:t xml:space="preserve"> </w:t>
      </w:r>
      <w:proofErr w:type="spellStart"/>
      <w:r>
        <w:t>Loss</w:t>
      </w:r>
      <w:proofErr w:type="spellEnd"/>
      <w:r>
        <w:t xml:space="preserve">), </w:t>
      </w:r>
      <w:proofErr w:type="spellStart"/>
      <w:r>
        <w:t>objectness</w:t>
      </w:r>
      <w:proofErr w:type="spellEnd"/>
      <w:r>
        <w:t xml:space="preserve"> </w:t>
      </w:r>
      <w:proofErr w:type="spellStart"/>
      <w:r>
        <w:t>score</w:t>
      </w:r>
      <w:proofErr w:type="spellEnd"/>
      <w:r>
        <w:t xml:space="preserve"> ve </w:t>
      </w:r>
      <w:proofErr w:type="spellStart"/>
      <w:r>
        <w:t>class</w:t>
      </w:r>
      <w:proofErr w:type="spellEnd"/>
      <w:r>
        <w:t xml:space="preserve"> </w:t>
      </w:r>
      <w:proofErr w:type="spellStart"/>
      <w:r>
        <w:t>loss</w:t>
      </w:r>
      <w:proofErr w:type="spellEnd"/>
      <w:r>
        <w:t>.</w:t>
      </w:r>
    </w:p>
    <w:p w14:paraId="075AEFEA" w14:textId="77777777" w:rsidR="00387BB0" w:rsidRDefault="00387BB0" w:rsidP="00387BB0">
      <w:pPr>
        <w:pStyle w:val="ListeParagraf"/>
        <w:numPr>
          <w:ilvl w:val="0"/>
          <w:numId w:val="21"/>
        </w:numPr>
      </w:pPr>
      <w:proofErr w:type="spellStart"/>
      <w:r w:rsidRPr="00387BB0">
        <w:rPr>
          <w:b/>
          <w:bCs/>
        </w:rPr>
        <w:t>Backpropagation</w:t>
      </w:r>
      <w:proofErr w:type="spellEnd"/>
      <w:r w:rsidRPr="00387BB0">
        <w:rPr>
          <w:b/>
          <w:bCs/>
        </w:rPr>
        <w:t>:</w:t>
      </w:r>
      <w:r>
        <w:t xml:space="preserve"> Her iterasyonda hesaplanan kayıp değeri ile model ağırlıkları güncellenir.</w:t>
      </w:r>
    </w:p>
    <w:p w14:paraId="46B2A6FE" w14:textId="77777777" w:rsidR="00315BDA" w:rsidRDefault="00387BB0" w:rsidP="004053CF">
      <w:pPr>
        <w:pStyle w:val="ListeParagraf"/>
        <w:numPr>
          <w:ilvl w:val="0"/>
          <w:numId w:val="21"/>
        </w:numPr>
      </w:pPr>
      <w:proofErr w:type="spellStart"/>
      <w:r w:rsidRPr="00387BB0">
        <w:rPr>
          <w:b/>
          <w:bCs/>
        </w:rPr>
        <w:t>Validation</w:t>
      </w:r>
      <w:proofErr w:type="spellEnd"/>
      <w:r w:rsidRPr="00387BB0">
        <w:rPr>
          <w:b/>
          <w:bCs/>
        </w:rPr>
        <w:t>:</w:t>
      </w:r>
      <w:r>
        <w:t xml:space="preserve"> Belirli </w:t>
      </w:r>
      <w:proofErr w:type="spellStart"/>
      <w:r>
        <w:t>epoch</w:t>
      </w:r>
      <w:proofErr w:type="spellEnd"/>
      <w:r>
        <w:t xml:space="preserve"> aralıklarında doğrulama verisi ile modelin </w:t>
      </w:r>
      <w:proofErr w:type="spellStart"/>
      <w:r>
        <w:t>mAP</w:t>
      </w:r>
      <w:proofErr w:type="spellEnd"/>
      <w:r>
        <w:t xml:space="preserve">, </w:t>
      </w:r>
      <w:proofErr w:type="spellStart"/>
      <w:r>
        <w:t>precision</w:t>
      </w:r>
      <w:proofErr w:type="spellEnd"/>
      <w:r>
        <w:t xml:space="preserve"> ve </w:t>
      </w:r>
      <w:proofErr w:type="spellStart"/>
      <w:r>
        <w:t>recall</w:t>
      </w:r>
      <w:proofErr w:type="spellEnd"/>
      <w:r>
        <w:t xml:space="preserve"> değerleri hesaplanır.</w:t>
      </w:r>
    </w:p>
    <w:p w14:paraId="4EBD46F3" w14:textId="77777777" w:rsidR="004053CF" w:rsidRDefault="004053CF" w:rsidP="004053CF">
      <w:r>
        <w:t xml:space="preserve">Eğitim sonunda model ağırlıkları </w:t>
      </w:r>
      <w:proofErr w:type="spellStart"/>
      <w:r>
        <w:rPr>
          <w:rStyle w:val="HTMLKodu"/>
        </w:rPr>
        <w:t>runs</w:t>
      </w:r>
      <w:proofErr w:type="spellEnd"/>
      <w:r>
        <w:rPr>
          <w:rStyle w:val="HTMLKodu"/>
        </w:rPr>
        <w:t>/</w:t>
      </w:r>
      <w:proofErr w:type="spellStart"/>
      <w:r>
        <w:rPr>
          <w:rStyle w:val="HTMLKodu"/>
        </w:rPr>
        <w:t>train</w:t>
      </w:r>
      <w:proofErr w:type="spellEnd"/>
      <w:r>
        <w:rPr>
          <w:rStyle w:val="HTMLKodu"/>
        </w:rPr>
        <w:t>/</w:t>
      </w:r>
      <w:proofErr w:type="spellStart"/>
      <w:r>
        <w:rPr>
          <w:rStyle w:val="HTMLKodu"/>
        </w:rPr>
        <w:t>exp</w:t>
      </w:r>
      <w:proofErr w:type="spellEnd"/>
      <w:r>
        <w:rPr>
          <w:rStyle w:val="HTMLKodu"/>
        </w:rPr>
        <w:t>/</w:t>
      </w:r>
      <w:proofErr w:type="spellStart"/>
      <w:r>
        <w:rPr>
          <w:rStyle w:val="HTMLKodu"/>
        </w:rPr>
        <w:t>weights</w:t>
      </w:r>
      <w:proofErr w:type="spellEnd"/>
      <w:r>
        <w:t xml:space="preserve"> klasöründe </w:t>
      </w:r>
      <w:r>
        <w:rPr>
          <w:rStyle w:val="HTMLKodu"/>
        </w:rPr>
        <w:t>.</w:t>
      </w:r>
      <w:proofErr w:type="spellStart"/>
      <w:r>
        <w:rPr>
          <w:rStyle w:val="HTMLKodu"/>
        </w:rPr>
        <w:t>pt</w:t>
      </w:r>
      <w:proofErr w:type="spellEnd"/>
      <w:r>
        <w:t xml:space="preserve"> formatında kaydedilir. Bu ağırlık dosyaları, gerçek zamanlı tespit sisteminde kullanılmak üzere doğrudan yüklenebilir.</w:t>
      </w:r>
    </w:p>
    <w:p w14:paraId="4E57A89A" w14:textId="77777777" w:rsidR="004053CF" w:rsidRDefault="004053CF" w:rsidP="004053CF"/>
    <w:p w14:paraId="13EBEAFF" w14:textId="77777777" w:rsidR="009C51FE" w:rsidRDefault="003B26D0" w:rsidP="009C51FE">
      <w:pPr>
        <w:pStyle w:val="Balk3"/>
        <w:numPr>
          <w:ilvl w:val="0"/>
          <w:numId w:val="0"/>
        </w:numPr>
      </w:pPr>
      <w:bookmarkStart w:id="16" w:name="_Toc201179066"/>
      <w:r w:rsidRPr="009A1281">
        <w:t>2.2.</w:t>
      </w:r>
      <w:r>
        <w:t>2. Kullanılan Veri Setleri ve Etiketleme Süreci</w:t>
      </w:r>
      <w:bookmarkEnd w:id="16"/>
    </w:p>
    <w:p w14:paraId="5CA30450" w14:textId="77777777" w:rsidR="009C51FE" w:rsidRDefault="009C51FE" w:rsidP="009C51FE">
      <w:r>
        <w:t>Geliştirilen sistemin başarısı, büyük ölçüde kullanılan veri setlerinin kalitesine ve doğru etiketleme işlemine bağlıdır. Bu nedenle proje kapsamında iki farklı veri seti özel olarak oluşturulmuş ve dikkatle etiketlenmiştir.</w:t>
      </w:r>
    </w:p>
    <w:p w14:paraId="74E95C6F" w14:textId="77777777" w:rsidR="009C51FE" w:rsidRDefault="009C51FE" w:rsidP="009C51FE">
      <w:r>
        <w:t xml:space="preserve">İlk veri seti, kişisel koruyucu donanım (KKD) tespiti için hazırlanmıştır. Bu veri seti, farklı ortamlarda, değişik ışık koşullarında ve farklı pozisyonlardaki çalışanların kask, yelek, eldiven ve maske gibi KKD ürünlerini giydiği görüntüleri içermektedir. Etiketleme işlemi, </w:t>
      </w:r>
      <w:proofErr w:type="spellStart"/>
      <w:r>
        <w:t>LabelImg</w:t>
      </w:r>
      <w:proofErr w:type="spellEnd"/>
      <w:r>
        <w:t xml:space="preserve"> aracı ile manuel olarak yapılmış ve her nesne, "</w:t>
      </w:r>
      <w:proofErr w:type="spellStart"/>
      <w:r>
        <w:t>helmet</w:t>
      </w:r>
      <w:proofErr w:type="spellEnd"/>
      <w:r>
        <w:t>", "</w:t>
      </w:r>
      <w:proofErr w:type="spellStart"/>
      <w:r>
        <w:t>vest</w:t>
      </w:r>
      <w:proofErr w:type="spellEnd"/>
      <w:r>
        <w:t>", "</w:t>
      </w:r>
      <w:proofErr w:type="spellStart"/>
      <w:r>
        <w:t>gloves</w:t>
      </w:r>
      <w:proofErr w:type="spellEnd"/>
      <w:r>
        <w:t>" ve "mask" sınıflarına atanmıştır. Etiketlenmiş veriler, eğitim (%70), doğrulama (%20) ve test (%10) setlerine ayrılmıştır.</w:t>
      </w:r>
    </w:p>
    <w:p w14:paraId="378BF354" w14:textId="77777777" w:rsidR="009C51FE" w:rsidRDefault="009C51FE" w:rsidP="009C51FE">
      <w:r>
        <w:t xml:space="preserve">İkinci veri seti ise yalnızca yelek üzerindeki ID kartlarının tespiti amacıyla </w:t>
      </w:r>
      <w:r>
        <w:lastRenderedPageBreak/>
        <w:t>oluşturulmuştur. Bu veri seti, ilk model tarafından tespit edilen "</w:t>
      </w:r>
      <w:proofErr w:type="spellStart"/>
      <w:r>
        <w:t>vest</w:t>
      </w:r>
      <w:proofErr w:type="spellEnd"/>
      <w:r>
        <w:t>" (yelek) bölgelerinin kırpılması yoluyla elde edilmiştir. Kırpılan her görüntüde, ID kart alanları "</w:t>
      </w:r>
      <w:proofErr w:type="spellStart"/>
      <w:r>
        <w:t>ID_tag</w:t>
      </w:r>
      <w:proofErr w:type="spellEnd"/>
      <w:r>
        <w:t>" sınıfı altında etiketlenmiştir. Bu yöntem sayesinde, ikinci YOLOv5 modeli yalnızca bu bölgelere odaklanarak daha hassas tespitler yapabilmiştir.</w:t>
      </w:r>
    </w:p>
    <w:p w14:paraId="0F02B1AA" w14:textId="77777777" w:rsidR="009C51FE" w:rsidRDefault="009C51FE" w:rsidP="009C51FE">
      <w:r>
        <w:t>Veri seti oluşturulurken sistemin gerçek kullanım senaryosuna uygunluk göz önünde bulundurulmuştur. Sistem, genellikle fabrika ve şantiye gibi yüksek riskli çalışma alanlarında giriş kapılarına yerleştirilen sabit kameralarla çalışacak şekilde tasarlanmıştır. Bu nedenle, veri setinde yer alan görüntülerde çalışanlar kameraya doğrudan karşıdan (frontal açıyla) bakmaktadır. Bu kamera konumlandırması, KKD bileşenlerinin ve yelek üzerindeki ID kartlarının net bir şekilde algılanabilmesini sağlamaktadır.</w:t>
      </w:r>
    </w:p>
    <w:p w14:paraId="7566798E" w14:textId="77777777" w:rsidR="009C51FE" w:rsidRDefault="009C51FE" w:rsidP="009C51FE">
      <w:r>
        <w:t>Mevcut sistem, yalnızca frontal açıyla alınan görüntülerle eğitildiği için, yan, üst ya da çapraz açılardan alınan görüntülerde doğruluk oranı düşebilmektedir. Bu nedenle, sistem kapı girişleri, turnike önleri ve güvenlik kontrol noktaları gibi önden sabit kameralarla kişilerin giriş yaptığı alanlarda kullanılmak üzere optimize edilmiştir.</w:t>
      </w:r>
    </w:p>
    <w:p w14:paraId="775242A1" w14:textId="77777777" w:rsidR="009C51FE" w:rsidRDefault="009C51FE" w:rsidP="009C51FE"/>
    <w:p w14:paraId="29D3190B" w14:textId="77777777" w:rsidR="009C51FE" w:rsidRDefault="009C51FE" w:rsidP="009C51FE">
      <w:r>
        <w:t xml:space="preserve">Veri setindeki çeşitliliği artırmak için </w:t>
      </w:r>
      <w:proofErr w:type="spellStart"/>
      <w:r>
        <w:t>Albumentations</w:t>
      </w:r>
      <w:proofErr w:type="spellEnd"/>
      <w:r>
        <w:t xml:space="preserve"> kütüphanesi ile </w:t>
      </w:r>
      <w:proofErr w:type="spellStart"/>
      <w:r>
        <w:t>augmentation</w:t>
      </w:r>
      <w:proofErr w:type="spellEnd"/>
      <w:r>
        <w:t xml:space="preserve"> teknikleri uygulanmıştır. Ayrıca, yelek, kask, eldiven gibi KKD ürünlerinin farklı renk paletlerinde yer alabileceği göz önünde bulundurularak, bu ürünlerin RGB, BGR ve GRB formatlarında kaydedilmesi sağlanmıştır. Böylece, farklı renk çeşitliliği oluşturularak modelin daha geniş ve çeşitli veri setlerinde eğitim alması hedeflenmiştir.</w:t>
      </w:r>
    </w:p>
    <w:p w14:paraId="27B37E9F" w14:textId="77777777" w:rsidR="00C12624" w:rsidRDefault="009C51FE" w:rsidP="00057531">
      <w:r>
        <w:t>Etiketleme işlemlerinde, nesne sınırlarının doğru şekilde belirlenmesine büyük özen gösterilmiştir. Bu özen, modelin doğruluk oranını artırmak için kritik bir unsur olmuştur. Tüm veri setleri, YOLOv5 formatına uygun klasör yapısında düzenlenmiş ve model eğitimine dahil edilmiştir.</w:t>
      </w:r>
    </w:p>
    <w:p w14:paraId="471258D3" w14:textId="0BBE89A7" w:rsidR="00F76FBF" w:rsidRDefault="00F76FBF" w:rsidP="00057531">
      <w:r w:rsidRPr="00F76FBF">
        <w:lastRenderedPageBreak/>
        <w:drawing>
          <wp:anchor distT="0" distB="0" distL="114300" distR="114300" simplePos="0" relativeHeight="251663360" behindDoc="0" locked="0" layoutInCell="1" allowOverlap="1" wp14:anchorId="05C89605" wp14:editId="412F52BD">
            <wp:simplePos x="0" y="0"/>
            <wp:positionH relativeFrom="column">
              <wp:posOffset>947420</wp:posOffset>
            </wp:positionH>
            <wp:positionV relativeFrom="paragraph">
              <wp:posOffset>62865</wp:posOffset>
            </wp:positionV>
            <wp:extent cx="3438525" cy="2425065"/>
            <wp:effectExtent l="0" t="0" r="3175" b="635"/>
            <wp:wrapTopAndBottom/>
            <wp:docPr id="1157390034" name="Resim 1" descr="giyim, yangın söndürücü, ayakkabı, temizlik, temiz ol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90034" name="Resim 1" descr="giyim, yangın söndürücü, ayakkabı, temizlik, temiz olma içeren bir resim&#10;&#10;Açıklama otomatik olarak oluşturuldu"/>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38525" cy="2425065"/>
                    </a:xfrm>
                    <a:prstGeom prst="rect">
                      <a:avLst/>
                    </a:prstGeom>
                  </pic:spPr>
                </pic:pic>
              </a:graphicData>
            </a:graphic>
            <wp14:sizeRelH relativeFrom="page">
              <wp14:pctWidth>0</wp14:pctWidth>
            </wp14:sizeRelH>
            <wp14:sizeRelV relativeFrom="page">
              <wp14:pctHeight>0</wp14:pctHeight>
            </wp14:sizeRelV>
          </wp:anchor>
        </w:drawing>
      </w:r>
    </w:p>
    <w:p w14:paraId="16F486BD" w14:textId="7550D0CD" w:rsidR="00F76FBF" w:rsidRDefault="00F76FBF" w:rsidP="00366B58">
      <w:pPr>
        <w:pStyle w:val="ResimYazs"/>
      </w:pPr>
      <w:r>
        <w:t xml:space="preserve">Şekil </w:t>
      </w:r>
      <w:proofErr w:type="gramStart"/>
      <w:r>
        <w:t>2.1  -</w:t>
      </w:r>
      <w:proofErr w:type="gramEnd"/>
      <w:r>
        <w:t xml:space="preserve"> </w:t>
      </w:r>
      <w:r>
        <w:t>Veri Setine</w:t>
      </w:r>
      <w:r>
        <w:t xml:space="preserve"> Ait</w:t>
      </w:r>
      <w:r w:rsidR="00B3197E">
        <w:t xml:space="preserve"> </w:t>
      </w:r>
      <w:r>
        <w:t>Görsel Örnek</w:t>
      </w:r>
    </w:p>
    <w:p w14:paraId="6C4DF51F" w14:textId="77777777" w:rsidR="009C51FE" w:rsidRDefault="009C51FE" w:rsidP="00057531"/>
    <w:p w14:paraId="05C18E7E" w14:textId="77777777" w:rsidR="00DB2135" w:rsidRDefault="00DB2135" w:rsidP="00DB2135">
      <w:pPr>
        <w:pStyle w:val="Balk3"/>
        <w:numPr>
          <w:ilvl w:val="0"/>
          <w:numId w:val="0"/>
        </w:numPr>
      </w:pPr>
      <w:bookmarkStart w:id="17" w:name="_Toc201179067"/>
      <w:r w:rsidRPr="009A1281">
        <w:t>2.2.</w:t>
      </w:r>
      <w:r>
        <w:t xml:space="preserve">3. Model Eğitim Detayları ve </w:t>
      </w:r>
      <w:proofErr w:type="spellStart"/>
      <w:r>
        <w:t>Hiperparametreler</w:t>
      </w:r>
      <w:bookmarkEnd w:id="17"/>
      <w:proofErr w:type="spellEnd"/>
    </w:p>
    <w:p w14:paraId="6D841E5C" w14:textId="77777777" w:rsidR="00DB2135" w:rsidRDefault="004A1BE3" w:rsidP="00057531">
      <w:r w:rsidRPr="004A1BE3">
        <w:t xml:space="preserve">Eğitim sürecinde kullanılan </w:t>
      </w:r>
      <w:proofErr w:type="spellStart"/>
      <w:r w:rsidRPr="004A1BE3">
        <w:t>hiperparametreler</w:t>
      </w:r>
      <w:proofErr w:type="spellEnd"/>
      <w:r w:rsidRPr="004A1BE3">
        <w:t xml:space="preserve">, modelin öğrenme hızını, doğruluğunu ve genel başarısını belirlemede önemli bir rol oynamaktadır. </w:t>
      </w:r>
      <w:proofErr w:type="spellStart"/>
      <w:r w:rsidRPr="004A1BE3">
        <w:t>Batch</w:t>
      </w:r>
      <w:proofErr w:type="spellEnd"/>
      <w:r w:rsidRPr="004A1BE3">
        <w:t xml:space="preserve"> size olarak 64 değeri belirlenmiş olup, her bir </w:t>
      </w:r>
      <w:proofErr w:type="spellStart"/>
      <w:r w:rsidRPr="004A1BE3">
        <w:t>batch</w:t>
      </w:r>
      <w:proofErr w:type="spellEnd"/>
      <w:r w:rsidRPr="004A1BE3">
        <w:t xml:space="preserve"> için 64 görüntü kullanılarak modelin eğitimi gerçekleştirilmiştir. Eğitim süresi boyunca toplamda 200 </w:t>
      </w:r>
      <w:proofErr w:type="spellStart"/>
      <w:r w:rsidRPr="004A1BE3">
        <w:t>epoch</w:t>
      </w:r>
      <w:proofErr w:type="spellEnd"/>
      <w:r w:rsidRPr="004A1BE3">
        <w:t xml:space="preserve"> kullanılmıştır, yani modelin veri seti üzerinde 200 kez tekrar eğitilmesi sağlanmıştır. Öğrenme oranı, başlangıçta 0.01 olarak belirlenmiş ve final öğrenme oranı da aynı şekilde 0.01'de tutulmuştur. Diğer önemli </w:t>
      </w:r>
      <w:proofErr w:type="spellStart"/>
      <w:r w:rsidRPr="004A1BE3">
        <w:t>hiperparametreler</w:t>
      </w:r>
      <w:proofErr w:type="spellEnd"/>
      <w:r w:rsidRPr="004A1BE3">
        <w:t xml:space="preserve"> arasında momentum (0.937), </w:t>
      </w:r>
      <w:proofErr w:type="spellStart"/>
      <w:r w:rsidRPr="004A1BE3">
        <w:t>weight</w:t>
      </w:r>
      <w:proofErr w:type="spellEnd"/>
      <w:r w:rsidRPr="004A1BE3">
        <w:t xml:space="preserve"> </w:t>
      </w:r>
      <w:proofErr w:type="spellStart"/>
      <w:r w:rsidRPr="004A1BE3">
        <w:t>decay</w:t>
      </w:r>
      <w:proofErr w:type="spellEnd"/>
      <w:r w:rsidRPr="004A1BE3">
        <w:t xml:space="preserve"> (0.0005) ve </w:t>
      </w:r>
      <w:proofErr w:type="spellStart"/>
      <w:r w:rsidRPr="004A1BE3">
        <w:t>warmup</w:t>
      </w:r>
      <w:proofErr w:type="spellEnd"/>
      <w:r w:rsidRPr="004A1BE3">
        <w:t xml:space="preserve"> </w:t>
      </w:r>
      <w:proofErr w:type="spellStart"/>
      <w:r w:rsidRPr="004A1BE3">
        <w:t>epochs</w:t>
      </w:r>
      <w:proofErr w:type="spellEnd"/>
      <w:r w:rsidRPr="004A1BE3">
        <w:t xml:space="preserve"> (3.0) gibi ayarlar yer almaktadır. Bu parametreler, modelin doğruluğunu artırmak ve </w:t>
      </w:r>
      <w:proofErr w:type="spellStart"/>
      <w:r w:rsidRPr="004A1BE3">
        <w:t>overfitting</w:t>
      </w:r>
      <w:proofErr w:type="spellEnd"/>
      <w:r w:rsidRPr="004A1BE3">
        <w:t xml:space="preserve"> (aşırı uyum) durumunu engellemek için optimize edilmiştir. Ayrıca, YOLOv5 modelinde kullanılan </w:t>
      </w:r>
      <w:proofErr w:type="spellStart"/>
      <w:r w:rsidRPr="004A1BE3">
        <w:t>augmentasyon</w:t>
      </w:r>
      <w:proofErr w:type="spellEnd"/>
      <w:r w:rsidRPr="004A1BE3">
        <w:t xml:space="preserve"> teknikleri, görüntü verisinin çeşitlendirilmesini sağlayarak modelin daha sağlam hale gelmesini desteklemiştir. </w:t>
      </w:r>
      <w:proofErr w:type="spellStart"/>
      <w:r w:rsidRPr="004A1BE3">
        <w:t>IoU</w:t>
      </w:r>
      <w:proofErr w:type="spellEnd"/>
      <w:r w:rsidRPr="004A1BE3">
        <w:t xml:space="preserve"> </w:t>
      </w:r>
      <w:proofErr w:type="spellStart"/>
      <w:r w:rsidRPr="004A1BE3">
        <w:t>threshold</w:t>
      </w:r>
      <w:proofErr w:type="spellEnd"/>
      <w:r w:rsidRPr="004A1BE3">
        <w:t xml:space="preserve"> (0.2), </w:t>
      </w:r>
      <w:proofErr w:type="spellStart"/>
      <w:r w:rsidRPr="004A1BE3">
        <w:t>anchor_t</w:t>
      </w:r>
      <w:proofErr w:type="spellEnd"/>
      <w:r w:rsidRPr="004A1BE3">
        <w:t xml:space="preserve"> (4.0) gibi ayarlar ise nesne tespiti ve sınıflandırma performansını iyileştirmek için düzenlenmiştir.</w:t>
      </w:r>
    </w:p>
    <w:p w14:paraId="2A6422B2" w14:textId="77777777" w:rsidR="00C12624" w:rsidRDefault="00C12624" w:rsidP="00057531"/>
    <w:p w14:paraId="67836447" w14:textId="77777777" w:rsidR="00C12624" w:rsidRDefault="00C12624" w:rsidP="00057531"/>
    <w:p w14:paraId="008D9E2C" w14:textId="77777777" w:rsidR="004A1BE3" w:rsidRDefault="004A1BE3" w:rsidP="00057531"/>
    <w:tbl>
      <w:tblPr>
        <w:tblStyle w:val="DzTablo2"/>
        <w:tblW w:w="0" w:type="auto"/>
        <w:tblLook w:val="04A0" w:firstRow="1" w:lastRow="0" w:firstColumn="1" w:lastColumn="0" w:noHBand="0" w:noVBand="1"/>
      </w:tblPr>
      <w:tblGrid>
        <w:gridCol w:w="2832"/>
        <w:gridCol w:w="2832"/>
        <w:gridCol w:w="2833"/>
      </w:tblGrid>
      <w:tr w:rsidR="004A1BE3" w:rsidRPr="004A1BE3" w14:paraId="52FDD78F" w14:textId="77777777" w:rsidTr="004A1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tcPr>
          <w:p w14:paraId="53F99CEE" w14:textId="77777777" w:rsidR="004A1BE3" w:rsidRPr="004A1BE3" w:rsidRDefault="004A1BE3" w:rsidP="004A1BE3">
            <w:pPr>
              <w:jc w:val="left"/>
            </w:pPr>
            <w:r w:rsidRPr="004A1BE3">
              <w:lastRenderedPageBreak/>
              <w:t>Parametre</w:t>
            </w:r>
          </w:p>
        </w:tc>
        <w:tc>
          <w:tcPr>
            <w:tcW w:w="2832" w:type="dxa"/>
          </w:tcPr>
          <w:p w14:paraId="2A0630FA" w14:textId="77777777" w:rsidR="004A1BE3" w:rsidRPr="004A1BE3" w:rsidRDefault="004A1BE3" w:rsidP="004A1BE3">
            <w:pPr>
              <w:jc w:val="left"/>
              <w:cnfStyle w:val="100000000000" w:firstRow="1" w:lastRow="0" w:firstColumn="0" w:lastColumn="0" w:oddVBand="0" w:evenVBand="0" w:oddHBand="0" w:evenHBand="0" w:firstRowFirstColumn="0" w:firstRowLastColumn="0" w:lastRowFirstColumn="0" w:lastRowLastColumn="0"/>
            </w:pPr>
            <w:r w:rsidRPr="004A1BE3">
              <w:t>Değer</w:t>
            </w:r>
          </w:p>
        </w:tc>
        <w:tc>
          <w:tcPr>
            <w:tcW w:w="2833" w:type="dxa"/>
          </w:tcPr>
          <w:p w14:paraId="4A91B5F2" w14:textId="77777777" w:rsidR="004A1BE3" w:rsidRPr="004A1BE3" w:rsidRDefault="004A1BE3" w:rsidP="004A1BE3">
            <w:pPr>
              <w:jc w:val="left"/>
              <w:cnfStyle w:val="100000000000" w:firstRow="1" w:lastRow="0" w:firstColumn="0" w:lastColumn="0" w:oddVBand="0" w:evenVBand="0" w:oddHBand="0" w:evenHBand="0" w:firstRowFirstColumn="0" w:firstRowLastColumn="0" w:lastRowFirstColumn="0" w:lastRowLastColumn="0"/>
            </w:pPr>
            <w:r w:rsidRPr="004A1BE3">
              <w:t>Açıklama</w:t>
            </w:r>
          </w:p>
        </w:tc>
      </w:tr>
      <w:tr w:rsidR="004A1BE3" w:rsidRPr="004A1BE3" w14:paraId="6ECFA7B5" w14:textId="77777777" w:rsidTr="004A1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tcPr>
          <w:p w14:paraId="6F437033" w14:textId="77777777" w:rsidR="004A1BE3" w:rsidRPr="004A1BE3" w:rsidRDefault="004A1BE3" w:rsidP="004A1BE3">
            <w:r w:rsidRPr="004A1BE3">
              <w:t>lr0 (</w:t>
            </w:r>
            <w:proofErr w:type="spellStart"/>
            <w:r w:rsidRPr="004A1BE3">
              <w:t>Initial</w:t>
            </w:r>
            <w:proofErr w:type="spellEnd"/>
            <w:r w:rsidRPr="004A1BE3">
              <w:t xml:space="preserve"> Learning Rate)</w:t>
            </w:r>
          </w:p>
        </w:tc>
        <w:tc>
          <w:tcPr>
            <w:tcW w:w="28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6"/>
            </w:tblGrid>
            <w:tr w:rsidR="004A1BE3" w:rsidRPr="004A1BE3" w14:paraId="339E49FB" w14:textId="77777777" w:rsidTr="00CF76A9">
              <w:trPr>
                <w:tblCellSpacing w:w="15" w:type="dxa"/>
              </w:trPr>
              <w:tc>
                <w:tcPr>
                  <w:tcW w:w="0" w:type="auto"/>
                  <w:vAlign w:val="center"/>
                  <w:hideMark/>
                </w:tcPr>
                <w:p w14:paraId="093439E9" w14:textId="77777777" w:rsidR="004A1BE3" w:rsidRPr="004A1BE3" w:rsidRDefault="004A1BE3" w:rsidP="004A1BE3">
                  <w:pPr>
                    <w:kinsoku/>
                    <w:overflowPunct/>
                    <w:textAlignment w:val="auto"/>
                    <w:rPr>
                      <w:spacing w:val="0"/>
                    </w:rPr>
                  </w:pPr>
                  <w:r w:rsidRPr="004A1BE3">
                    <w:t>0.01</w:t>
                  </w:r>
                </w:p>
              </w:tc>
            </w:tr>
          </w:tbl>
          <w:p w14:paraId="5A88EDB6" w14:textId="77777777" w:rsidR="004A1BE3" w:rsidRPr="004A1BE3" w:rsidRDefault="004A1BE3" w:rsidP="004A1BE3">
            <w:pPr>
              <w:cnfStyle w:val="000000100000" w:firstRow="0" w:lastRow="0" w:firstColumn="0" w:lastColumn="0" w:oddVBand="0" w:evenVBand="0" w:oddHBand="1" w:evenHBand="0" w:firstRowFirstColumn="0" w:firstRowLastColumn="0" w:lastRowFirstColumn="0" w:lastRowLastColumn="0"/>
            </w:pPr>
          </w:p>
        </w:tc>
        <w:tc>
          <w:tcPr>
            <w:tcW w:w="283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7"/>
            </w:tblGrid>
            <w:tr w:rsidR="004A1BE3" w:rsidRPr="004A1BE3" w14:paraId="088CFFCB" w14:textId="77777777" w:rsidTr="00CF76A9">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7"/>
                  </w:tblGrid>
                  <w:tr w:rsidR="004A1BE3" w:rsidRPr="004A1BE3" w14:paraId="6D63DA77" w14:textId="77777777" w:rsidTr="004A1BE3">
                    <w:trPr>
                      <w:tblCellSpacing w:w="15" w:type="dxa"/>
                    </w:trPr>
                    <w:tc>
                      <w:tcPr>
                        <w:tcW w:w="0" w:type="auto"/>
                        <w:vAlign w:val="center"/>
                        <w:hideMark/>
                      </w:tcPr>
                      <w:p w14:paraId="52143C8D" w14:textId="77777777" w:rsidR="004A1BE3" w:rsidRPr="004A1BE3" w:rsidRDefault="004A1BE3" w:rsidP="004A1BE3">
                        <w:pPr>
                          <w:widowControl/>
                          <w:kinsoku/>
                          <w:overflowPunct/>
                          <w:spacing w:before="0" w:line="240" w:lineRule="auto"/>
                          <w:jc w:val="left"/>
                          <w:textAlignment w:val="auto"/>
                          <w:rPr>
                            <w:spacing w:val="0"/>
                          </w:rPr>
                        </w:pPr>
                        <w:r w:rsidRPr="004A1BE3">
                          <w:rPr>
                            <w:spacing w:val="0"/>
                          </w:rPr>
                          <w:t>Eğitim sürecindeki ilk öğrenme oranı.</w:t>
                        </w:r>
                      </w:p>
                    </w:tc>
                  </w:tr>
                </w:tbl>
                <w:p w14:paraId="2AC100FE" w14:textId="77777777" w:rsidR="004A1BE3" w:rsidRPr="004A1BE3" w:rsidRDefault="004A1BE3" w:rsidP="004A1BE3">
                  <w:pPr>
                    <w:widowControl/>
                    <w:kinsoku/>
                    <w:overflowPunct/>
                    <w:spacing w:before="0" w:line="240" w:lineRule="auto"/>
                    <w:jc w:val="left"/>
                    <w:textAlignment w:val="auto"/>
                    <w:rPr>
                      <w:vanish/>
                      <w:spacing w:val="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A1BE3" w:rsidRPr="004A1BE3" w14:paraId="150CA34E" w14:textId="77777777" w:rsidTr="004A1BE3">
                    <w:trPr>
                      <w:tblCellSpacing w:w="15" w:type="dxa"/>
                    </w:trPr>
                    <w:tc>
                      <w:tcPr>
                        <w:tcW w:w="0" w:type="auto"/>
                        <w:vAlign w:val="center"/>
                        <w:hideMark/>
                      </w:tcPr>
                      <w:p w14:paraId="494FCA31" w14:textId="77777777" w:rsidR="004A1BE3" w:rsidRPr="004A1BE3" w:rsidRDefault="004A1BE3" w:rsidP="004A1BE3">
                        <w:pPr>
                          <w:widowControl/>
                          <w:kinsoku/>
                          <w:overflowPunct/>
                          <w:spacing w:before="0" w:line="240" w:lineRule="auto"/>
                          <w:jc w:val="left"/>
                          <w:textAlignment w:val="auto"/>
                          <w:rPr>
                            <w:spacing w:val="0"/>
                          </w:rPr>
                        </w:pPr>
                      </w:p>
                    </w:tc>
                  </w:tr>
                </w:tbl>
                <w:p w14:paraId="20E19139" w14:textId="77777777" w:rsidR="004A1BE3" w:rsidRPr="004A1BE3" w:rsidRDefault="004A1BE3" w:rsidP="004A1BE3">
                  <w:pPr>
                    <w:kinsoku/>
                    <w:overflowPunct/>
                    <w:textAlignment w:val="auto"/>
                    <w:rPr>
                      <w:spacing w:val="0"/>
                    </w:rPr>
                  </w:pPr>
                </w:p>
              </w:tc>
            </w:tr>
          </w:tbl>
          <w:p w14:paraId="243DB82F" w14:textId="77777777" w:rsidR="004A1BE3" w:rsidRPr="004A1BE3" w:rsidRDefault="004A1BE3" w:rsidP="004A1BE3">
            <w:pPr>
              <w:cnfStyle w:val="000000100000" w:firstRow="0" w:lastRow="0" w:firstColumn="0" w:lastColumn="0" w:oddVBand="0" w:evenVBand="0" w:oddHBand="1" w:evenHBand="0" w:firstRowFirstColumn="0" w:firstRowLastColumn="0" w:lastRowFirstColumn="0" w:lastRowLastColumn="0"/>
            </w:pPr>
          </w:p>
        </w:tc>
      </w:tr>
      <w:tr w:rsidR="004A1BE3" w:rsidRPr="004A1BE3" w14:paraId="49A80434" w14:textId="77777777" w:rsidTr="004A1BE3">
        <w:tc>
          <w:tcPr>
            <w:cnfStyle w:val="001000000000" w:firstRow="0" w:lastRow="0" w:firstColumn="1" w:lastColumn="0" w:oddVBand="0" w:evenVBand="0" w:oddHBand="0" w:evenHBand="0" w:firstRowFirstColumn="0" w:firstRowLastColumn="0" w:lastRowFirstColumn="0" w:lastRowLastColumn="0"/>
            <w:tcW w:w="2832" w:type="dxa"/>
          </w:tcPr>
          <w:p w14:paraId="2F61B348" w14:textId="77777777" w:rsidR="004A1BE3" w:rsidRPr="004A1BE3" w:rsidRDefault="004A1BE3" w:rsidP="00057531">
            <w:r w:rsidRPr="004A1BE3">
              <w:t>momentum</w:t>
            </w:r>
          </w:p>
        </w:tc>
        <w:tc>
          <w:tcPr>
            <w:tcW w:w="2832" w:type="dxa"/>
          </w:tcPr>
          <w:p w14:paraId="5227939E" w14:textId="77777777" w:rsidR="004A1BE3" w:rsidRPr="004A1BE3" w:rsidRDefault="004A1BE3" w:rsidP="00057531">
            <w:pPr>
              <w:cnfStyle w:val="000000000000" w:firstRow="0" w:lastRow="0" w:firstColumn="0" w:lastColumn="0" w:oddVBand="0" w:evenVBand="0" w:oddHBand="0" w:evenHBand="0" w:firstRowFirstColumn="0" w:firstRowLastColumn="0" w:lastRowFirstColumn="0" w:lastRowLastColumn="0"/>
            </w:pPr>
            <w:r w:rsidRPr="004A1BE3">
              <w:t>0.937</w:t>
            </w:r>
          </w:p>
        </w:tc>
        <w:tc>
          <w:tcPr>
            <w:tcW w:w="2833" w:type="dxa"/>
          </w:tcPr>
          <w:p w14:paraId="5356F2A8" w14:textId="77777777" w:rsidR="004A1BE3" w:rsidRPr="004A1BE3" w:rsidRDefault="004A1BE3" w:rsidP="00057531">
            <w:pPr>
              <w:cnfStyle w:val="000000000000" w:firstRow="0" w:lastRow="0" w:firstColumn="0" w:lastColumn="0" w:oddVBand="0" w:evenVBand="0" w:oddHBand="0" w:evenHBand="0" w:firstRowFirstColumn="0" w:firstRowLastColumn="0" w:lastRowFirstColumn="0" w:lastRowLastColumn="0"/>
            </w:pPr>
            <w:r w:rsidRPr="004A1BE3">
              <w:t>Ağırlık güncellemeleri için momentum parametresi.</w:t>
            </w:r>
          </w:p>
        </w:tc>
      </w:tr>
      <w:tr w:rsidR="004A1BE3" w:rsidRPr="004A1BE3" w14:paraId="277C6C38" w14:textId="77777777" w:rsidTr="004A1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tcPr>
          <w:p w14:paraId="4DB60B51" w14:textId="77777777" w:rsidR="004A1BE3" w:rsidRPr="004A1BE3" w:rsidRDefault="004A1BE3" w:rsidP="00057531">
            <w:proofErr w:type="spellStart"/>
            <w:r w:rsidRPr="004A1BE3">
              <w:t>weight_decay</w:t>
            </w:r>
            <w:proofErr w:type="spellEnd"/>
          </w:p>
        </w:tc>
        <w:tc>
          <w:tcPr>
            <w:tcW w:w="2832" w:type="dxa"/>
          </w:tcPr>
          <w:p w14:paraId="5BDD06C1" w14:textId="77777777" w:rsidR="004A1BE3" w:rsidRPr="004A1BE3" w:rsidRDefault="004A1BE3" w:rsidP="00057531">
            <w:pPr>
              <w:cnfStyle w:val="000000100000" w:firstRow="0" w:lastRow="0" w:firstColumn="0" w:lastColumn="0" w:oddVBand="0" w:evenVBand="0" w:oddHBand="1" w:evenHBand="0" w:firstRowFirstColumn="0" w:firstRowLastColumn="0" w:lastRowFirstColumn="0" w:lastRowLastColumn="0"/>
            </w:pPr>
            <w:r w:rsidRPr="004A1BE3">
              <w:t>0.0005</w:t>
            </w:r>
          </w:p>
        </w:tc>
        <w:tc>
          <w:tcPr>
            <w:tcW w:w="283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7"/>
            </w:tblGrid>
            <w:tr w:rsidR="004A1BE3" w:rsidRPr="004A1BE3" w14:paraId="75D2BAF4" w14:textId="77777777" w:rsidTr="004A1BE3">
              <w:trPr>
                <w:tblCellSpacing w:w="15" w:type="dxa"/>
              </w:trPr>
              <w:tc>
                <w:tcPr>
                  <w:tcW w:w="0" w:type="auto"/>
                  <w:vAlign w:val="center"/>
                  <w:hideMark/>
                </w:tcPr>
                <w:p w14:paraId="4958FC45" w14:textId="77777777" w:rsidR="004A1BE3" w:rsidRPr="004A1BE3" w:rsidRDefault="004A1BE3" w:rsidP="004A1BE3">
                  <w:pPr>
                    <w:widowControl/>
                    <w:kinsoku/>
                    <w:overflowPunct/>
                    <w:spacing w:before="0" w:line="240" w:lineRule="auto"/>
                    <w:jc w:val="left"/>
                    <w:textAlignment w:val="auto"/>
                    <w:rPr>
                      <w:spacing w:val="0"/>
                    </w:rPr>
                  </w:pPr>
                  <w:r w:rsidRPr="004A1BE3">
                    <w:rPr>
                      <w:spacing w:val="0"/>
                    </w:rPr>
                    <w:t>Ağırlıkların düzenlenmesi (</w:t>
                  </w:r>
                  <w:proofErr w:type="spellStart"/>
                  <w:r w:rsidRPr="004A1BE3">
                    <w:rPr>
                      <w:spacing w:val="0"/>
                    </w:rPr>
                    <w:t>regularization</w:t>
                  </w:r>
                  <w:proofErr w:type="spellEnd"/>
                  <w:r w:rsidRPr="004A1BE3">
                    <w:rPr>
                      <w:spacing w:val="0"/>
                    </w:rPr>
                    <w:t>) için kullanılan değer.</w:t>
                  </w:r>
                </w:p>
              </w:tc>
            </w:tr>
          </w:tbl>
          <w:p w14:paraId="305B2551" w14:textId="77777777" w:rsidR="004A1BE3" w:rsidRPr="004A1BE3" w:rsidRDefault="004A1BE3" w:rsidP="004A1BE3">
            <w:pPr>
              <w:widowControl/>
              <w:kinsoku/>
              <w:overflowPunct/>
              <w:spacing w:before="0"/>
              <w:jc w:val="left"/>
              <w:textAlignment w:val="auto"/>
              <w:cnfStyle w:val="000000100000" w:firstRow="0" w:lastRow="0" w:firstColumn="0" w:lastColumn="0" w:oddVBand="0" w:evenVBand="0" w:oddHBand="1" w:evenHBand="0" w:firstRowFirstColumn="0" w:firstRowLastColumn="0" w:lastRowFirstColumn="0" w:lastRowLastColumn="0"/>
              <w:rPr>
                <w:vanish/>
                <w:spacing w:val="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A1BE3" w:rsidRPr="004A1BE3" w14:paraId="045806DD" w14:textId="77777777" w:rsidTr="004A1BE3">
              <w:trPr>
                <w:tblCellSpacing w:w="15" w:type="dxa"/>
              </w:trPr>
              <w:tc>
                <w:tcPr>
                  <w:tcW w:w="0" w:type="auto"/>
                  <w:vAlign w:val="center"/>
                  <w:hideMark/>
                </w:tcPr>
                <w:p w14:paraId="33B365E0" w14:textId="77777777" w:rsidR="004A1BE3" w:rsidRPr="004A1BE3" w:rsidRDefault="004A1BE3" w:rsidP="004A1BE3">
                  <w:pPr>
                    <w:widowControl/>
                    <w:kinsoku/>
                    <w:overflowPunct/>
                    <w:spacing w:before="0" w:line="240" w:lineRule="auto"/>
                    <w:jc w:val="left"/>
                    <w:textAlignment w:val="auto"/>
                    <w:rPr>
                      <w:spacing w:val="0"/>
                    </w:rPr>
                  </w:pPr>
                </w:p>
              </w:tc>
            </w:tr>
          </w:tbl>
          <w:p w14:paraId="400C0083" w14:textId="77777777" w:rsidR="004A1BE3" w:rsidRPr="004A1BE3" w:rsidRDefault="004A1BE3" w:rsidP="00057531">
            <w:pPr>
              <w:cnfStyle w:val="000000100000" w:firstRow="0" w:lastRow="0" w:firstColumn="0" w:lastColumn="0" w:oddVBand="0" w:evenVBand="0" w:oddHBand="1" w:evenHBand="0" w:firstRowFirstColumn="0" w:firstRowLastColumn="0" w:lastRowFirstColumn="0" w:lastRowLastColumn="0"/>
            </w:pPr>
          </w:p>
        </w:tc>
      </w:tr>
      <w:tr w:rsidR="004A1BE3" w:rsidRPr="004A1BE3" w14:paraId="4E1EC4E1" w14:textId="77777777" w:rsidTr="004A1BE3">
        <w:tc>
          <w:tcPr>
            <w:cnfStyle w:val="001000000000" w:firstRow="0" w:lastRow="0" w:firstColumn="1" w:lastColumn="0" w:oddVBand="0" w:evenVBand="0" w:oddHBand="0" w:evenHBand="0" w:firstRowFirstColumn="0" w:firstRowLastColumn="0" w:lastRowFirstColumn="0" w:lastRowLastColumn="0"/>
            <w:tcW w:w="2832" w:type="dxa"/>
          </w:tcPr>
          <w:p w14:paraId="6B5076E2" w14:textId="77777777" w:rsidR="004A1BE3" w:rsidRPr="004A1BE3" w:rsidRDefault="004A1BE3" w:rsidP="00057531">
            <w:proofErr w:type="spellStart"/>
            <w:r w:rsidRPr="004A1BE3">
              <w:t>box</w:t>
            </w:r>
            <w:proofErr w:type="spellEnd"/>
          </w:p>
        </w:tc>
        <w:tc>
          <w:tcPr>
            <w:tcW w:w="2832" w:type="dxa"/>
          </w:tcPr>
          <w:p w14:paraId="08EDB471" w14:textId="77777777" w:rsidR="004A1BE3" w:rsidRPr="004A1BE3" w:rsidRDefault="004A1BE3" w:rsidP="00057531">
            <w:pPr>
              <w:cnfStyle w:val="000000000000" w:firstRow="0" w:lastRow="0" w:firstColumn="0" w:lastColumn="0" w:oddVBand="0" w:evenVBand="0" w:oddHBand="0" w:evenHBand="0" w:firstRowFirstColumn="0" w:firstRowLastColumn="0" w:lastRowFirstColumn="0" w:lastRowLastColumn="0"/>
            </w:pPr>
            <w:r w:rsidRPr="004A1BE3">
              <w:t>0.05</w:t>
            </w:r>
          </w:p>
        </w:tc>
        <w:tc>
          <w:tcPr>
            <w:tcW w:w="283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7"/>
            </w:tblGrid>
            <w:tr w:rsidR="004A1BE3" w:rsidRPr="004A1BE3" w14:paraId="25D38D99" w14:textId="77777777" w:rsidTr="004A1BE3">
              <w:trPr>
                <w:tblCellSpacing w:w="15" w:type="dxa"/>
              </w:trPr>
              <w:tc>
                <w:tcPr>
                  <w:tcW w:w="0" w:type="auto"/>
                  <w:vAlign w:val="center"/>
                  <w:hideMark/>
                </w:tcPr>
                <w:p w14:paraId="222FFB97" w14:textId="77777777" w:rsidR="004A1BE3" w:rsidRPr="004A1BE3" w:rsidRDefault="004A1BE3" w:rsidP="004A1BE3">
                  <w:pPr>
                    <w:widowControl/>
                    <w:kinsoku/>
                    <w:overflowPunct/>
                    <w:spacing w:before="0" w:line="240" w:lineRule="auto"/>
                    <w:jc w:val="left"/>
                    <w:textAlignment w:val="auto"/>
                    <w:rPr>
                      <w:spacing w:val="0"/>
                    </w:rPr>
                  </w:pPr>
                  <w:r w:rsidRPr="004A1BE3">
                    <w:rPr>
                      <w:spacing w:val="0"/>
                    </w:rPr>
                    <w:t>Nesne kutusunun kaybını (</w:t>
                  </w:r>
                  <w:proofErr w:type="spellStart"/>
                  <w:r w:rsidRPr="004A1BE3">
                    <w:rPr>
                      <w:spacing w:val="0"/>
                    </w:rPr>
                    <w:t>loss</w:t>
                  </w:r>
                  <w:proofErr w:type="spellEnd"/>
                  <w:r w:rsidRPr="004A1BE3">
                    <w:rPr>
                      <w:spacing w:val="0"/>
                    </w:rPr>
                    <w:t>) temsil eden ağırlık.</w:t>
                  </w:r>
                </w:p>
              </w:tc>
            </w:tr>
          </w:tbl>
          <w:p w14:paraId="3FEBF3D5" w14:textId="77777777" w:rsidR="004A1BE3" w:rsidRPr="004A1BE3" w:rsidRDefault="004A1BE3" w:rsidP="004A1BE3">
            <w:pPr>
              <w:widowControl/>
              <w:kinsoku/>
              <w:overflowPunct/>
              <w:spacing w:before="0"/>
              <w:jc w:val="left"/>
              <w:textAlignment w:val="auto"/>
              <w:cnfStyle w:val="000000000000" w:firstRow="0" w:lastRow="0" w:firstColumn="0" w:lastColumn="0" w:oddVBand="0" w:evenVBand="0" w:oddHBand="0" w:evenHBand="0" w:firstRowFirstColumn="0" w:firstRowLastColumn="0" w:lastRowFirstColumn="0" w:lastRowLastColumn="0"/>
              <w:rPr>
                <w:vanish/>
                <w:spacing w:val="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A1BE3" w:rsidRPr="004A1BE3" w14:paraId="50CF200A" w14:textId="77777777" w:rsidTr="004A1BE3">
              <w:trPr>
                <w:tblCellSpacing w:w="15" w:type="dxa"/>
              </w:trPr>
              <w:tc>
                <w:tcPr>
                  <w:tcW w:w="0" w:type="auto"/>
                  <w:vAlign w:val="center"/>
                  <w:hideMark/>
                </w:tcPr>
                <w:p w14:paraId="59F616A2" w14:textId="77777777" w:rsidR="004A1BE3" w:rsidRPr="004A1BE3" w:rsidRDefault="004A1BE3" w:rsidP="004A1BE3">
                  <w:pPr>
                    <w:widowControl/>
                    <w:kinsoku/>
                    <w:overflowPunct/>
                    <w:spacing w:before="0" w:line="240" w:lineRule="auto"/>
                    <w:jc w:val="left"/>
                    <w:textAlignment w:val="auto"/>
                    <w:rPr>
                      <w:spacing w:val="0"/>
                    </w:rPr>
                  </w:pPr>
                </w:p>
              </w:tc>
            </w:tr>
          </w:tbl>
          <w:p w14:paraId="350CFBA5" w14:textId="77777777" w:rsidR="004A1BE3" w:rsidRPr="004A1BE3" w:rsidRDefault="004A1BE3" w:rsidP="00057531">
            <w:pPr>
              <w:cnfStyle w:val="000000000000" w:firstRow="0" w:lastRow="0" w:firstColumn="0" w:lastColumn="0" w:oddVBand="0" w:evenVBand="0" w:oddHBand="0" w:evenHBand="0" w:firstRowFirstColumn="0" w:firstRowLastColumn="0" w:lastRowFirstColumn="0" w:lastRowLastColumn="0"/>
            </w:pPr>
          </w:p>
        </w:tc>
      </w:tr>
      <w:tr w:rsidR="004A1BE3" w:rsidRPr="004A1BE3" w14:paraId="339080A4" w14:textId="77777777" w:rsidTr="004A1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tcPr>
          <w:p w14:paraId="0D73C0B6" w14:textId="77777777" w:rsidR="004A1BE3" w:rsidRPr="004A1BE3" w:rsidRDefault="004A1BE3" w:rsidP="00057531">
            <w:proofErr w:type="spellStart"/>
            <w:r w:rsidRPr="004A1BE3">
              <w:t>cls</w:t>
            </w:r>
            <w:proofErr w:type="spellEnd"/>
          </w:p>
        </w:tc>
        <w:tc>
          <w:tcPr>
            <w:tcW w:w="28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0"/>
            </w:tblGrid>
            <w:tr w:rsidR="004A1BE3" w:rsidRPr="004A1BE3" w14:paraId="2C240F2F" w14:textId="77777777" w:rsidTr="004A1BE3">
              <w:trPr>
                <w:tblCellSpacing w:w="15" w:type="dxa"/>
              </w:trPr>
              <w:tc>
                <w:tcPr>
                  <w:tcW w:w="0" w:type="auto"/>
                  <w:vAlign w:val="center"/>
                  <w:hideMark/>
                </w:tcPr>
                <w:p w14:paraId="2CB4B8D8" w14:textId="77777777" w:rsidR="004A1BE3" w:rsidRPr="004A1BE3" w:rsidRDefault="004A1BE3" w:rsidP="004A1BE3">
                  <w:pPr>
                    <w:widowControl/>
                    <w:kinsoku/>
                    <w:overflowPunct/>
                    <w:spacing w:before="0" w:line="240" w:lineRule="auto"/>
                    <w:jc w:val="left"/>
                    <w:textAlignment w:val="auto"/>
                    <w:rPr>
                      <w:spacing w:val="0"/>
                    </w:rPr>
                  </w:pPr>
                  <w:r w:rsidRPr="004A1BE3">
                    <w:rPr>
                      <w:spacing w:val="0"/>
                    </w:rPr>
                    <w:t>0.5</w:t>
                  </w:r>
                </w:p>
              </w:tc>
            </w:tr>
          </w:tbl>
          <w:p w14:paraId="7E675A4F" w14:textId="77777777" w:rsidR="004A1BE3" w:rsidRPr="004A1BE3" w:rsidRDefault="004A1BE3" w:rsidP="004A1BE3">
            <w:pPr>
              <w:widowControl/>
              <w:kinsoku/>
              <w:overflowPunct/>
              <w:spacing w:before="0"/>
              <w:jc w:val="left"/>
              <w:textAlignment w:val="auto"/>
              <w:cnfStyle w:val="000000100000" w:firstRow="0" w:lastRow="0" w:firstColumn="0" w:lastColumn="0" w:oddVBand="0" w:evenVBand="0" w:oddHBand="1" w:evenHBand="0" w:firstRowFirstColumn="0" w:firstRowLastColumn="0" w:lastRowFirstColumn="0" w:lastRowLastColumn="0"/>
              <w:rPr>
                <w:vanish/>
                <w:spacing w:val="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A1BE3" w:rsidRPr="004A1BE3" w14:paraId="5343921A" w14:textId="77777777" w:rsidTr="004A1BE3">
              <w:trPr>
                <w:tblCellSpacing w:w="15" w:type="dxa"/>
              </w:trPr>
              <w:tc>
                <w:tcPr>
                  <w:tcW w:w="0" w:type="auto"/>
                  <w:vAlign w:val="center"/>
                  <w:hideMark/>
                </w:tcPr>
                <w:p w14:paraId="5E00798A" w14:textId="77777777" w:rsidR="004A1BE3" w:rsidRPr="004A1BE3" w:rsidRDefault="004A1BE3" w:rsidP="004A1BE3">
                  <w:pPr>
                    <w:widowControl/>
                    <w:kinsoku/>
                    <w:overflowPunct/>
                    <w:spacing w:before="0" w:line="240" w:lineRule="auto"/>
                    <w:jc w:val="left"/>
                    <w:textAlignment w:val="auto"/>
                    <w:rPr>
                      <w:spacing w:val="0"/>
                    </w:rPr>
                  </w:pPr>
                </w:p>
              </w:tc>
            </w:tr>
          </w:tbl>
          <w:p w14:paraId="6248C9A8" w14:textId="77777777" w:rsidR="004A1BE3" w:rsidRPr="004A1BE3" w:rsidRDefault="004A1BE3" w:rsidP="00057531">
            <w:pPr>
              <w:cnfStyle w:val="000000100000" w:firstRow="0" w:lastRow="0" w:firstColumn="0" w:lastColumn="0" w:oddVBand="0" w:evenVBand="0" w:oddHBand="1" w:evenHBand="0" w:firstRowFirstColumn="0" w:firstRowLastColumn="0" w:lastRowFirstColumn="0" w:lastRowLastColumn="0"/>
            </w:pPr>
          </w:p>
        </w:tc>
        <w:tc>
          <w:tcPr>
            <w:tcW w:w="283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7"/>
            </w:tblGrid>
            <w:tr w:rsidR="004A1BE3" w:rsidRPr="004A1BE3" w14:paraId="7F6C8DA4" w14:textId="77777777" w:rsidTr="004A1BE3">
              <w:trPr>
                <w:tblCellSpacing w:w="15" w:type="dxa"/>
              </w:trPr>
              <w:tc>
                <w:tcPr>
                  <w:tcW w:w="0" w:type="auto"/>
                  <w:vAlign w:val="center"/>
                  <w:hideMark/>
                </w:tcPr>
                <w:p w14:paraId="1D6D268C" w14:textId="77777777" w:rsidR="004A1BE3" w:rsidRPr="004A1BE3" w:rsidRDefault="004A1BE3" w:rsidP="004A1BE3">
                  <w:pPr>
                    <w:widowControl/>
                    <w:kinsoku/>
                    <w:overflowPunct/>
                    <w:spacing w:before="0" w:line="240" w:lineRule="auto"/>
                    <w:jc w:val="left"/>
                    <w:textAlignment w:val="auto"/>
                    <w:rPr>
                      <w:spacing w:val="0"/>
                    </w:rPr>
                  </w:pPr>
                  <w:r w:rsidRPr="004A1BE3">
                    <w:rPr>
                      <w:spacing w:val="0"/>
                    </w:rPr>
                    <w:t>Sınıf kaybı için ağırlık.</w:t>
                  </w:r>
                </w:p>
              </w:tc>
            </w:tr>
          </w:tbl>
          <w:p w14:paraId="0282C30B" w14:textId="77777777" w:rsidR="004A1BE3" w:rsidRPr="004A1BE3" w:rsidRDefault="004A1BE3" w:rsidP="004A1BE3">
            <w:pPr>
              <w:widowControl/>
              <w:kinsoku/>
              <w:overflowPunct/>
              <w:spacing w:before="0"/>
              <w:jc w:val="left"/>
              <w:textAlignment w:val="auto"/>
              <w:cnfStyle w:val="000000100000" w:firstRow="0" w:lastRow="0" w:firstColumn="0" w:lastColumn="0" w:oddVBand="0" w:evenVBand="0" w:oddHBand="1" w:evenHBand="0" w:firstRowFirstColumn="0" w:firstRowLastColumn="0" w:lastRowFirstColumn="0" w:lastRowLastColumn="0"/>
              <w:rPr>
                <w:vanish/>
                <w:spacing w:val="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A1BE3" w:rsidRPr="004A1BE3" w14:paraId="113017FF" w14:textId="77777777" w:rsidTr="004A1BE3">
              <w:trPr>
                <w:tblCellSpacing w:w="15" w:type="dxa"/>
              </w:trPr>
              <w:tc>
                <w:tcPr>
                  <w:tcW w:w="0" w:type="auto"/>
                  <w:vAlign w:val="center"/>
                  <w:hideMark/>
                </w:tcPr>
                <w:p w14:paraId="6D813737" w14:textId="77777777" w:rsidR="004A1BE3" w:rsidRPr="004A1BE3" w:rsidRDefault="004A1BE3" w:rsidP="004A1BE3">
                  <w:pPr>
                    <w:widowControl/>
                    <w:kinsoku/>
                    <w:overflowPunct/>
                    <w:spacing w:before="0" w:line="240" w:lineRule="auto"/>
                    <w:jc w:val="left"/>
                    <w:textAlignment w:val="auto"/>
                    <w:rPr>
                      <w:spacing w:val="0"/>
                    </w:rPr>
                  </w:pPr>
                </w:p>
              </w:tc>
            </w:tr>
          </w:tbl>
          <w:p w14:paraId="7D1541F6" w14:textId="77777777" w:rsidR="004A1BE3" w:rsidRPr="004A1BE3" w:rsidRDefault="004A1BE3" w:rsidP="00057531">
            <w:pPr>
              <w:cnfStyle w:val="000000100000" w:firstRow="0" w:lastRow="0" w:firstColumn="0" w:lastColumn="0" w:oddVBand="0" w:evenVBand="0" w:oddHBand="1" w:evenHBand="0" w:firstRowFirstColumn="0" w:firstRowLastColumn="0" w:lastRowFirstColumn="0" w:lastRowLastColumn="0"/>
            </w:pPr>
          </w:p>
        </w:tc>
      </w:tr>
      <w:tr w:rsidR="004A1BE3" w:rsidRPr="004A1BE3" w14:paraId="30C29079" w14:textId="77777777" w:rsidTr="004A1BE3">
        <w:tc>
          <w:tcPr>
            <w:cnfStyle w:val="001000000000" w:firstRow="0" w:lastRow="0" w:firstColumn="1" w:lastColumn="0" w:oddVBand="0" w:evenVBand="0" w:oddHBand="0" w:evenHBand="0" w:firstRowFirstColumn="0" w:firstRowLastColumn="0" w:lastRowFirstColumn="0" w:lastRowLastColumn="0"/>
            <w:tcW w:w="2832" w:type="dxa"/>
          </w:tcPr>
          <w:p w14:paraId="49A3DA3C" w14:textId="77777777" w:rsidR="004A1BE3" w:rsidRPr="004A1BE3" w:rsidRDefault="004A1BE3" w:rsidP="00057531">
            <w:proofErr w:type="spellStart"/>
            <w:r w:rsidRPr="004A1BE3">
              <w:t>obj</w:t>
            </w:r>
            <w:proofErr w:type="spellEnd"/>
          </w:p>
        </w:tc>
        <w:tc>
          <w:tcPr>
            <w:tcW w:w="2832" w:type="dxa"/>
          </w:tcPr>
          <w:p w14:paraId="2DF814A7" w14:textId="77777777" w:rsidR="004A1BE3" w:rsidRPr="004A1BE3" w:rsidRDefault="004A1BE3" w:rsidP="00057531">
            <w:pPr>
              <w:cnfStyle w:val="000000000000" w:firstRow="0" w:lastRow="0" w:firstColumn="0" w:lastColumn="0" w:oddVBand="0" w:evenVBand="0" w:oddHBand="0" w:evenHBand="0" w:firstRowFirstColumn="0" w:firstRowLastColumn="0" w:lastRowFirstColumn="0" w:lastRowLastColumn="0"/>
            </w:pPr>
            <w:r w:rsidRPr="004A1BE3">
              <w:t>1.0</w:t>
            </w:r>
          </w:p>
        </w:tc>
        <w:tc>
          <w:tcPr>
            <w:tcW w:w="283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50"/>
            </w:tblGrid>
            <w:tr w:rsidR="004A1BE3" w:rsidRPr="004A1BE3" w14:paraId="3EBD42C8" w14:textId="77777777" w:rsidTr="004A1BE3">
              <w:trPr>
                <w:tblCellSpacing w:w="15" w:type="dxa"/>
              </w:trPr>
              <w:tc>
                <w:tcPr>
                  <w:tcW w:w="0" w:type="auto"/>
                  <w:vAlign w:val="center"/>
                  <w:hideMark/>
                </w:tcPr>
                <w:p w14:paraId="213D10E1" w14:textId="77777777" w:rsidR="004A1BE3" w:rsidRPr="004A1BE3" w:rsidRDefault="004A1BE3" w:rsidP="004A1BE3">
                  <w:pPr>
                    <w:widowControl/>
                    <w:kinsoku/>
                    <w:overflowPunct/>
                    <w:spacing w:before="0" w:line="240" w:lineRule="auto"/>
                    <w:jc w:val="left"/>
                    <w:textAlignment w:val="auto"/>
                    <w:rPr>
                      <w:spacing w:val="0"/>
                    </w:rPr>
                  </w:pPr>
                  <w:r w:rsidRPr="004A1BE3">
                    <w:rPr>
                      <w:spacing w:val="0"/>
                    </w:rPr>
                    <w:t>Nesne kaybı için ağırlık.</w:t>
                  </w:r>
                </w:p>
              </w:tc>
            </w:tr>
          </w:tbl>
          <w:p w14:paraId="7DB7D196" w14:textId="77777777" w:rsidR="004A1BE3" w:rsidRPr="004A1BE3" w:rsidRDefault="004A1BE3" w:rsidP="004A1BE3">
            <w:pPr>
              <w:widowControl/>
              <w:kinsoku/>
              <w:overflowPunct/>
              <w:spacing w:before="0"/>
              <w:jc w:val="left"/>
              <w:textAlignment w:val="auto"/>
              <w:cnfStyle w:val="000000000000" w:firstRow="0" w:lastRow="0" w:firstColumn="0" w:lastColumn="0" w:oddVBand="0" w:evenVBand="0" w:oddHBand="0" w:evenHBand="0" w:firstRowFirstColumn="0" w:firstRowLastColumn="0" w:lastRowFirstColumn="0" w:lastRowLastColumn="0"/>
              <w:rPr>
                <w:vanish/>
                <w:spacing w:val="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A1BE3" w:rsidRPr="004A1BE3" w14:paraId="15930028" w14:textId="77777777" w:rsidTr="004A1BE3">
              <w:trPr>
                <w:tblCellSpacing w:w="15" w:type="dxa"/>
              </w:trPr>
              <w:tc>
                <w:tcPr>
                  <w:tcW w:w="0" w:type="auto"/>
                  <w:vAlign w:val="center"/>
                  <w:hideMark/>
                </w:tcPr>
                <w:p w14:paraId="0FF06D05" w14:textId="77777777" w:rsidR="004A1BE3" w:rsidRPr="004A1BE3" w:rsidRDefault="004A1BE3" w:rsidP="004A1BE3">
                  <w:pPr>
                    <w:widowControl/>
                    <w:kinsoku/>
                    <w:overflowPunct/>
                    <w:spacing w:before="0" w:line="240" w:lineRule="auto"/>
                    <w:jc w:val="left"/>
                    <w:textAlignment w:val="auto"/>
                    <w:rPr>
                      <w:spacing w:val="0"/>
                    </w:rPr>
                  </w:pPr>
                </w:p>
              </w:tc>
            </w:tr>
          </w:tbl>
          <w:p w14:paraId="4379BFDE" w14:textId="77777777" w:rsidR="004A1BE3" w:rsidRPr="004A1BE3" w:rsidRDefault="004A1BE3" w:rsidP="00057531">
            <w:pPr>
              <w:cnfStyle w:val="000000000000" w:firstRow="0" w:lastRow="0" w:firstColumn="0" w:lastColumn="0" w:oddVBand="0" w:evenVBand="0" w:oddHBand="0" w:evenHBand="0" w:firstRowFirstColumn="0" w:firstRowLastColumn="0" w:lastRowFirstColumn="0" w:lastRowLastColumn="0"/>
            </w:pPr>
          </w:p>
        </w:tc>
      </w:tr>
      <w:tr w:rsidR="004A1BE3" w:rsidRPr="004A1BE3" w14:paraId="0501928D" w14:textId="77777777" w:rsidTr="004A1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tcPr>
          <w:p w14:paraId="332D5038" w14:textId="77777777" w:rsidR="004A1BE3" w:rsidRPr="004A1BE3" w:rsidRDefault="004A1BE3" w:rsidP="00057531">
            <w:proofErr w:type="spellStart"/>
            <w:r w:rsidRPr="004A1BE3">
              <w:t>batch_size</w:t>
            </w:r>
            <w:proofErr w:type="spellEnd"/>
          </w:p>
        </w:tc>
        <w:tc>
          <w:tcPr>
            <w:tcW w:w="2832" w:type="dxa"/>
          </w:tcPr>
          <w:p w14:paraId="6C6B3B26" w14:textId="77777777" w:rsidR="004A1BE3" w:rsidRPr="004A1BE3" w:rsidRDefault="004A1BE3" w:rsidP="00057531">
            <w:pPr>
              <w:cnfStyle w:val="000000100000" w:firstRow="0" w:lastRow="0" w:firstColumn="0" w:lastColumn="0" w:oddVBand="0" w:evenVBand="0" w:oddHBand="1" w:evenHBand="0" w:firstRowFirstColumn="0" w:firstRowLastColumn="0" w:lastRowFirstColumn="0" w:lastRowLastColumn="0"/>
            </w:pPr>
            <w:r w:rsidRPr="004A1BE3">
              <w:t>64</w:t>
            </w:r>
          </w:p>
        </w:tc>
        <w:tc>
          <w:tcPr>
            <w:tcW w:w="2833" w:type="dxa"/>
          </w:tcPr>
          <w:p w14:paraId="68C91398" w14:textId="77777777" w:rsidR="004A1BE3" w:rsidRPr="004A1BE3" w:rsidRDefault="004A1BE3" w:rsidP="00057531">
            <w:pPr>
              <w:cnfStyle w:val="000000100000" w:firstRow="0" w:lastRow="0" w:firstColumn="0" w:lastColumn="0" w:oddVBand="0" w:evenVBand="0" w:oddHBand="1" w:evenHBand="0" w:firstRowFirstColumn="0" w:firstRowLastColumn="0" w:lastRowFirstColumn="0" w:lastRowLastColumn="0"/>
            </w:pPr>
            <w:r w:rsidRPr="004A1BE3">
              <w:t>Modelin her eğitim adımında işlediği görüntü sayısı.</w:t>
            </w:r>
          </w:p>
        </w:tc>
      </w:tr>
      <w:tr w:rsidR="004A1BE3" w:rsidRPr="004A1BE3" w14:paraId="54599120" w14:textId="77777777" w:rsidTr="004A1BE3">
        <w:tc>
          <w:tcPr>
            <w:cnfStyle w:val="001000000000" w:firstRow="0" w:lastRow="0" w:firstColumn="1" w:lastColumn="0" w:oddVBand="0" w:evenVBand="0" w:oddHBand="0" w:evenHBand="0" w:firstRowFirstColumn="0" w:firstRowLastColumn="0" w:lastRowFirstColumn="0" w:lastRowLastColumn="0"/>
            <w:tcW w:w="2832" w:type="dxa"/>
          </w:tcPr>
          <w:p w14:paraId="285FE704" w14:textId="77777777" w:rsidR="004A1BE3" w:rsidRPr="004A1BE3" w:rsidRDefault="004A1BE3" w:rsidP="00057531">
            <w:proofErr w:type="spellStart"/>
            <w:r w:rsidRPr="004A1BE3">
              <w:t>epochs</w:t>
            </w:r>
            <w:proofErr w:type="spellEnd"/>
          </w:p>
        </w:tc>
        <w:tc>
          <w:tcPr>
            <w:tcW w:w="2832" w:type="dxa"/>
          </w:tcPr>
          <w:p w14:paraId="022E5C59" w14:textId="77777777" w:rsidR="004A1BE3" w:rsidRPr="004A1BE3" w:rsidRDefault="004A1BE3" w:rsidP="00057531">
            <w:pPr>
              <w:cnfStyle w:val="000000000000" w:firstRow="0" w:lastRow="0" w:firstColumn="0" w:lastColumn="0" w:oddVBand="0" w:evenVBand="0" w:oddHBand="0" w:evenHBand="0" w:firstRowFirstColumn="0" w:firstRowLastColumn="0" w:lastRowFirstColumn="0" w:lastRowLastColumn="0"/>
            </w:pPr>
            <w:r w:rsidRPr="004A1BE3">
              <w:t>200</w:t>
            </w:r>
          </w:p>
        </w:tc>
        <w:tc>
          <w:tcPr>
            <w:tcW w:w="283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7"/>
            </w:tblGrid>
            <w:tr w:rsidR="004A1BE3" w:rsidRPr="004A1BE3" w14:paraId="65A8339B" w14:textId="77777777" w:rsidTr="004A1BE3">
              <w:trPr>
                <w:tblCellSpacing w:w="15" w:type="dxa"/>
              </w:trPr>
              <w:tc>
                <w:tcPr>
                  <w:tcW w:w="0" w:type="auto"/>
                  <w:vAlign w:val="center"/>
                  <w:hideMark/>
                </w:tcPr>
                <w:p w14:paraId="47997848" w14:textId="77777777" w:rsidR="004A1BE3" w:rsidRPr="004A1BE3" w:rsidRDefault="004A1BE3" w:rsidP="004A1BE3">
                  <w:pPr>
                    <w:widowControl/>
                    <w:kinsoku/>
                    <w:overflowPunct/>
                    <w:spacing w:before="0" w:line="240" w:lineRule="auto"/>
                    <w:jc w:val="left"/>
                    <w:textAlignment w:val="auto"/>
                    <w:rPr>
                      <w:spacing w:val="0"/>
                    </w:rPr>
                  </w:pPr>
                  <w:r w:rsidRPr="004A1BE3">
                    <w:rPr>
                      <w:spacing w:val="0"/>
                    </w:rPr>
                    <w:t>Eğitim süresi (</w:t>
                  </w:r>
                  <w:proofErr w:type="spellStart"/>
                  <w:r w:rsidRPr="004A1BE3">
                    <w:rPr>
                      <w:spacing w:val="0"/>
                    </w:rPr>
                    <w:t>epoch</w:t>
                  </w:r>
                  <w:proofErr w:type="spellEnd"/>
                  <w:r w:rsidRPr="004A1BE3">
                    <w:rPr>
                      <w:spacing w:val="0"/>
                    </w:rPr>
                    <w:t xml:space="preserve"> sayısı).</w:t>
                  </w:r>
                </w:p>
              </w:tc>
            </w:tr>
          </w:tbl>
          <w:p w14:paraId="00D09CCD" w14:textId="77777777" w:rsidR="004A1BE3" w:rsidRPr="004A1BE3" w:rsidRDefault="004A1BE3" w:rsidP="004A1BE3">
            <w:pPr>
              <w:widowControl/>
              <w:kinsoku/>
              <w:overflowPunct/>
              <w:spacing w:before="0"/>
              <w:jc w:val="left"/>
              <w:textAlignment w:val="auto"/>
              <w:cnfStyle w:val="000000000000" w:firstRow="0" w:lastRow="0" w:firstColumn="0" w:lastColumn="0" w:oddVBand="0" w:evenVBand="0" w:oddHBand="0" w:evenHBand="0" w:firstRowFirstColumn="0" w:firstRowLastColumn="0" w:lastRowFirstColumn="0" w:lastRowLastColumn="0"/>
              <w:rPr>
                <w:vanish/>
                <w:spacing w:val="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A1BE3" w:rsidRPr="004A1BE3" w14:paraId="7590854D" w14:textId="77777777" w:rsidTr="004A1BE3">
              <w:trPr>
                <w:tblCellSpacing w:w="15" w:type="dxa"/>
              </w:trPr>
              <w:tc>
                <w:tcPr>
                  <w:tcW w:w="0" w:type="auto"/>
                  <w:vAlign w:val="center"/>
                  <w:hideMark/>
                </w:tcPr>
                <w:p w14:paraId="5E1C0FA1" w14:textId="77777777" w:rsidR="004A1BE3" w:rsidRPr="004A1BE3" w:rsidRDefault="004A1BE3" w:rsidP="004A1BE3">
                  <w:pPr>
                    <w:widowControl/>
                    <w:kinsoku/>
                    <w:overflowPunct/>
                    <w:spacing w:before="0" w:line="240" w:lineRule="auto"/>
                    <w:jc w:val="left"/>
                    <w:textAlignment w:val="auto"/>
                    <w:rPr>
                      <w:spacing w:val="0"/>
                    </w:rPr>
                  </w:pPr>
                </w:p>
              </w:tc>
            </w:tr>
          </w:tbl>
          <w:p w14:paraId="4456E344" w14:textId="77777777" w:rsidR="004A1BE3" w:rsidRPr="004A1BE3" w:rsidRDefault="004A1BE3" w:rsidP="00057531">
            <w:pPr>
              <w:cnfStyle w:val="000000000000" w:firstRow="0" w:lastRow="0" w:firstColumn="0" w:lastColumn="0" w:oddVBand="0" w:evenVBand="0" w:oddHBand="0" w:evenHBand="0" w:firstRowFirstColumn="0" w:firstRowLastColumn="0" w:lastRowFirstColumn="0" w:lastRowLastColumn="0"/>
            </w:pPr>
          </w:p>
        </w:tc>
      </w:tr>
      <w:tr w:rsidR="004A1BE3" w:rsidRPr="004A1BE3" w14:paraId="6214FAED" w14:textId="77777777" w:rsidTr="004A1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tcPr>
          <w:p w14:paraId="0B216846" w14:textId="77777777" w:rsidR="004A1BE3" w:rsidRPr="004A1BE3" w:rsidRDefault="004A1BE3" w:rsidP="00057531">
            <w:proofErr w:type="spellStart"/>
            <w:r w:rsidRPr="004A1BE3">
              <w:t>mosaic</w:t>
            </w:r>
            <w:proofErr w:type="spellEnd"/>
          </w:p>
        </w:tc>
        <w:tc>
          <w:tcPr>
            <w:tcW w:w="2832" w:type="dxa"/>
          </w:tcPr>
          <w:p w14:paraId="1BA9EB45" w14:textId="77777777" w:rsidR="004A1BE3" w:rsidRPr="004A1BE3" w:rsidRDefault="004A1BE3" w:rsidP="00057531">
            <w:pPr>
              <w:cnfStyle w:val="000000100000" w:firstRow="0" w:lastRow="0" w:firstColumn="0" w:lastColumn="0" w:oddVBand="0" w:evenVBand="0" w:oddHBand="1" w:evenHBand="0" w:firstRowFirstColumn="0" w:firstRowLastColumn="0" w:lastRowFirstColumn="0" w:lastRowLastColumn="0"/>
            </w:pPr>
            <w:r w:rsidRPr="004A1BE3">
              <w:t>1.0</w:t>
            </w:r>
          </w:p>
        </w:tc>
        <w:tc>
          <w:tcPr>
            <w:tcW w:w="2833" w:type="dxa"/>
          </w:tcPr>
          <w:p w14:paraId="60B3857D" w14:textId="77777777" w:rsidR="004A1BE3" w:rsidRPr="004A1BE3" w:rsidRDefault="004A1BE3" w:rsidP="004A1BE3">
            <w:pPr>
              <w:keepNext/>
              <w:cnfStyle w:val="000000100000" w:firstRow="0" w:lastRow="0" w:firstColumn="0" w:lastColumn="0" w:oddVBand="0" w:evenVBand="0" w:oddHBand="1" w:evenHBand="0" w:firstRowFirstColumn="0" w:firstRowLastColumn="0" w:lastRowFirstColumn="0" w:lastRowLastColumn="0"/>
            </w:pPr>
            <w:r w:rsidRPr="004A1BE3">
              <w:t xml:space="preserve">Mozaik </w:t>
            </w:r>
            <w:proofErr w:type="spellStart"/>
            <w:r w:rsidRPr="004A1BE3">
              <w:t>augmentation</w:t>
            </w:r>
            <w:proofErr w:type="spellEnd"/>
            <w:r w:rsidRPr="004A1BE3">
              <w:t xml:space="preserve"> oranı, yeni veri örnekleri oluşturmak için kullanılır.</w:t>
            </w:r>
          </w:p>
        </w:tc>
      </w:tr>
    </w:tbl>
    <w:p w14:paraId="59EB533A" w14:textId="77777777" w:rsidR="004E4DCA" w:rsidRDefault="004E4DCA" w:rsidP="00366B58">
      <w:pPr>
        <w:pStyle w:val="ResimYazs"/>
      </w:pPr>
    </w:p>
    <w:p w14:paraId="33E4BEF3" w14:textId="77777777" w:rsidR="004A1BE3" w:rsidRDefault="004A1BE3" w:rsidP="00366B58">
      <w:pPr>
        <w:pStyle w:val="ResimYazs"/>
      </w:pPr>
      <w:r>
        <w:t>Tablo 2.1</w:t>
      </w:r>
      <w:r w:rsidR="0076508A">
        <w:t>.</w:t>
      </w:r>
      <w:r>
        <w:t xml:space="preserve"> </w:t>
      </w:r>
      <w:r w:rsidR="004E4DCA">
        <w:t xml:space="preserve">Model Eğitim Detayları ve </w:t>
      </w:r>
      <w:proofErr w:type="spellStart"/>
      <w:r w:rsidR="004E4DCA">
        <w:t>Hiperparametreler</w:t>
      </w:r>
      <w:proofErr w:type="spellEnd"/>
    </w:p>
    <w:p w14:paraId="29703ACB" w14:textId="77777777" w:rsidR="009E3862" w:rsidRDefault="009E3862" w:rsidP="00057531"/>
    <w:p w14:paraId="518C406E" w14:textId="77777777" w:rsidR="009A1281" w:rsidRDefault="009A1281" w:rsidP="009A1281">
      <w:pPr>
        <w:pStyle w:val="Balk3"/>
        <w:numPr>
          <w:ilvl w:val="0"/>
          <w:numId w:val="0"/>
        </w:numPr>
      </w:pPr>
      <w:bookmarkStart w:id="18" w:name="_Toc201179068"/>
      <w:r w:rsidRPr="009A1281">
        <w:t>2.2.</w:t>
      </w:r>
      <w:r w:rsidR="00DB2135">
        <w:t>4</w:t>
      </w:r>
      <w:r>
        <w:t>. Çıktı Yapısı ve Kullanımı</w:t>
      </w:r>
      <w:bookmarkEnd w:id="18"/>
    </w:p>
    <w:p w14:paraId="0C90AF21" w14:textId="77777777" w:rsidR="009A1281" w:rsidRDefault="009A1281" w:rsidP="009A1281">
      <w:r>
        <w:t>Model, her tespit edilen nesne için aşağıdaki bilgileri üretmektedir:</w:t>
      </w:r>
    </w:p>
    <w:p w14:paraId="259B3F6F" w14:textId="77777777" w:rsidR="009A1281" w:rsidRDefault="009A1281" w:rsidP="009A1281"/>
    <w:p w14:paraId="4FDD52E0" w14:textId="77777777" w:rsidR="009A1281" w:rsidRDefault="009A1281" w:rsidP="009A1281">
      <w:pPr>
        <w:pStyle w:val="ListeParagraf"/>
        <w:numPr>
          <w:ilvl w:val="0"/>
          <w:numId w:val="17"/>
        </w:numPr>
      </w:pPr>
      <w:r>
        <w:t xml:space="preserve">Sınıf bilgisi: KKD türü (örneğin: </w:t>
      </w:r>
      <w:proofErr w:type="spellStart"/>
      <w:r>
        <w:t>helmet</w:t>
      </w:r>
      <w:proofErr w:type="spellEnd"/>
      <w:r>
        <w:t xml:space="preserve">, </w:t>
      </w:r>
      <w:proofErr w:type="spellStart"/>
      <w:r>
        <w:t>vest</w:t>
      </w:r>
      <w:proofErr w:type="spellEnd"/>
      <w:r>
        <w:t xml:space="preserve">, </w:t>
      </w:r>
      <w:proofErr w:type="spellStart"/>
      <w:r>
        <w:t>glove</w:t>
      </w:r>
      <w:proofErr w:type="spellEnd"/>
      <w:r>
        <w:t>, mask)</w:t>
      </w:r>
    </w:p>
    <w:p w14:paraId="78C13523" w14:textId="77777777" w:rsidR="009A1281" w:rsidRDefault="009A1281" w:rsidP="009A1281">
      <w:pPr>
        <w:pStyle w:val="ListeParagraf"/>
        <w:numPr>
          <w:ilvl w:val="0"/>
          <w:numId w:val="17"/>
        </w:numPr>
      </w:pPr>
      <w:r>
        <w:t xml:space="preserve">Konum bilgisi: </w:t>
      </w:r>
      <w:proofErr w:type="spellStart"/>
      <w:r>
        <w:t>Bounding</w:t>
      </w:r>
      <w:proofErr w:type="spellEnd"/>
      <w:r>
        <w:t xml:space="preserve"> </w:t>
      </w:r>
      <w:proofErr w:type="spellStart"/>
      <w:r>
        <w:t>box</w:t>
      </w:r>
      <w:proofErr w:type="spellEnd"/>
      <w:r>
        <w:t xml:space="preserve"> koordinatları</w:t>
      </w:r>
    </w:p>
    <w:p w14:paraId="272070C9" w14:textId="77777777" w:rsidR="009A1281" w:rsidRDefault="009A1281" w:rsidP="009A1281">
      <w:pPr>
        <w:pStyle w:val="ListeParagraf"/>
        <w:numPr>
          <w:ilvl w:val="0"/>
          <w:numId w:val="17"/>
        </w:numPr>
      </w:pPr>
      <w:r>
        <w:t>Güven skoru: Modelin o nesnenin doğru olduğuna dair olasılık değeri</w:t>
      </w:r>
    </w:p>
    <w:p w14:paraId="2293863E" w14:textId="77777777" w:rsidR="009A1281" w:rsidRDefault="009A1281" w:rsidP="009A1281"/>
    <w:p w14:paraId="1091CD58" w14:textId="77777777" w:rsidR="009A1281" w:rsidRDefault="009A1281" w:rsidP="009A1281">
      <w:r>
        <w:t xml:space="preserve">Bu çıktı sayesinde, çalışanların hangi ekipmanları taktığı tespit edilir. Eksik olan </w:t>
      </w:r>
      <w:proofErr w:type="spellStart"/>
      <w:r>
        <w:t>KKD’ler</w:t>
      </w:r>
      <w:proofErr w:type="spellEnd"/>
      <w:r>
        <w:t xml:space="preserve"> sistem tarafından ihlal olarak işaretlenir.</w:t>
      </w:r>
    </w:p>
    <w:p w14:paraId="447F741F" w14:textId="77777777" w:rsidR="009A1281" w:rsidRDefault="009A1281" w:rsidP="009A1281"/>
    <w:p w14:paraId="6896AA37" w14:textId="77777777" w:rsidR="009A1281" w:rsidRDefault="009A1281" w:rsidP="009A1281">
      <w:pPr>
        <w:pStyle w:val="Balk3"/>
        <w:numPr>
          <w:ilvl w:val="0"/>
          <w:numId w:val="0"/>
        </w:numPr>
      </w:pPr>
      <w:bookmarkStart w:id="19" w:name="_Toc201179069"/>
      <w:r w:rsidRPr="009A1281">
        <w:t>2.2.</w:t>
      </w:r>
      <w:r w:rsidR="00DB2135">
        <w:t>5</w:t>
      </w:r>
      <w:r>
        <w:t>. YOLOv5’in Tercih Edilme Nedenleri</w:t>
      </w:r>
      <w:bookmarkEnd w:id="19"/>
    </w:p>
    <w:p w14:paraId="770D01D4" w14:textId="77777777" w:rsidR="009A1281" w:rsidRDefault="009A1281" w:rsidP="009A1281">
      <w:r>
        <w:t>YOLOv5’in tercih edilmesinin başlıca nedenleri şunlardır:</w:t>
      </w:r>
    </w:p>
    <w:p w14:paraId="490C19E7" w14:textId="77777777" w:rsidR="009A1281" w:rsidRDefault="009A1281" w:rsidP="009A1281"/>
    <w:p w14:paraId="704A7E5E" w14:textId="77777777" w:rsidR="009A1281" w:rsidRDefault="009A1281" w:rsidP="009A1281">
      <w:pPr>
        <w:pStyle w:val="ListeParagraf"/>
        <w:numPr>
          <w:ilvl w:val="0"/>
          <w:numId w:val="18"/>
        </w:numPr>
      </w:pPr>
      <w:r>
        <w:t>Gerçek zamanlı çalışabilen hızlı ve hafif yapısı</w:t>
      </w:r>
    </w:p>
    <w:p w14:paraId="74DED8FA" w14:textId="77777777" w:rsidR="009A1281" w:rsidRDefault="009A1281" w:rsidP="009A1281">
      <w:pPr>
        <w:pStyle w:val="ListeParagraf"/>
        <w:numPr>
          <w:ilvl w:val="0"/>
          <w:numId w:val="18"/>
        </w:numPr>
      </w:pPr>
      <w:r>
        <w:t>Açık kaynak kodlu ve topluluk desteği geniş olması</w:t>
      </w:r>
    </w:p>
    <w:p w14:paraId="2436E030" w14:textId="77777777" w:rsidR="009A1281" w:rsidRDefault="009A1281" w:rsidP="009A1281">
      <w:pPr>
        <w:pStyle w:val="ListeParagraf"/>
        <w:numPr>
          <w:ilvl w:val="0"/>
          <w:numId w:val="18"/>
        </w:numPr>
      </w:pPr>
      <w:r>
        <w:t>Eğitim sürecinin kolay özelleştirilebilmesi</w:t>
      </w:r>
    </w:p>
    <w:p w14:paraId="68436488" w14:textId="77777777" w:rsidR="009A1281" w:rsidRDefault="009A1281" w:rsidP="009A1281">
      <w:pPr>
        <w:pStyle w:val="ListeParagraf"/>
        <w:numPr>
          <w:ilvl w:val="0"/>
          <w:numId w:val="18"/>
        </w:numPr>
      </w:pPr>
      <w:r>
        <w:t>Sahada uygulanabilirlik açısından donanım dostu olması</w:t>
      </w:r>
    </w:p>
    <w:p w14:paraId="7C74A01A" w14:textId="77777777" w:rsidR="009A1281" w:rsidRDefault="009A1281" w:rsidP="009A1281"/>
    <w:p w14:paraId="212EF876" w14:textId="77777777" w:rsidR="009A1281" w:rsidRDefault="009A1281" w:rsidP="009A1281">
      <w:r>
        <w:t>Bu avantajlar, projenin amacına uygun, kararlı ve etkili bir tespit modülü kurulmasına olanak sağlamıştır.</w:t>
      </w:r>
    </w:p>
    <w:p w14:paraId="21FE99D1" w14:textId="77777777" w:rsidR="009A1281" w:rsidRDefault="009A1281" w:rsidP="009A1281"/>
    <w:p w14:paraId="3F5F9D53" w14:textId="77777777" w:rsidR="003D749A" w:rsidRDefault="009708BA" w:rsidP="000578C2">
      <w:pPr>
        <w:pStyle w:val="Balk2"/>
        <w:numPr>
          <w:ilvl w:val="1"/>
          <w:numId w:val="1"/>
        </w:numPr>
      </w:pPr>
      <w:bookmarkStart w:id="20" w:name="_heading=h.4d34og8" w:colFirst="0" w:colLast="0"/>
      <w:bookmarkStart w:id="21" w:name="_Toc201179070"/>
      <w:bookmarkEnd w:id="20"/>
      <w:r>
        <w:t>Nesne Takibi ve Kişi Takibi Algoritmaları</w:t>
      </w:r>
      <w:bookmarkEnd w:id="21"/>
    </w:p>
    <w:p w14:paraId="52234E0C" w14:textId="77777777" w:rsidR="00E67A9E" w:rsidRDefault="009708BA" w:rsidP="009708BA">
      <w:pPr>
        <w:pStyle w:val="Balk3"/>
        <w:numPr>
          <w:ilvl w:val="0"/>
          <w:numId w:val="0"/>
        </w:numPr>
      </w:pPr>
      <w:r w:rsidRPr="009A1281">
        <w:t>2.</w:t>
      </w:r>
      <w:r>
        <w:t>3</w:t>
      </w:r>
      <w:r w:rsidRPr="009A1281">
        <w:t>.</w:t>
      </w:r>
      <w:r>
        <w:t xml:space="preserve">1. </w:t>
      </w:r>
      <w:bookmarkStart w:id="22" w:name="_Toc201179071"/>
      <w:r>
        <w:t>Takip Yönteminin Amacı</w:t>
      </w:r>
      <w:bookmarkEnd w:id="22"/>
    </w:p>
    <w:p w14:paraId="2F75F47B" w14:textId="77777777" w:rsidR="009708BA" w:rsidRDefault="009708BA" w:rsidP="000578C2">
      <w:pPr>
        <w:keepNext/>
      </w:pPr>
      <w:r w:rsidRPr="009708BA">
        <w:t xml:space="preserve">KKD tespiti işlemi tamamlandıktan sonra, aynı çalışanın video içerisindeki farklı karelerde doğru şekilde izlenebilmesi için nesne takibi büyük önem taşımaktadır. Bu takip işlemi sayesinde, sistem her çalışana benzersiz bir takip </w:t>
      </w:r>
      <w:proofErr w:type="spellStart"/>
      <w:r w:rsidRPr="009708BA">
        <w:t>ID’si</w:t>
      </w:r>
      <w:proofErr w:type="spellEnd"/>
      <w:r w:rsidRPr="009708BA">
        <w:t xml:space="preserve"> atayarak kişinin hareketlerini görüntü boyunca izleyebilmekte ve aynı kişiye ait KKD tespitlerinin karışmasını engellemektedir. Ayrıca, ihlal anlarının ne zaman ve kim tarafından gerçekleştiği de bu takip yapısı sayesinde tespit edilebilmektedir.</w:t>
      </w:r>
    </w:p>
    <w:p w14:paraId="2F53D8BA" w14:textId="77777777" w:rsidR="009708BA" w:rsidRDefault="009708BA" w:rsidP="000578C2">
      <w:pPr>
        <w:keepNext/>
      </w:pPr>
    </w:p>
    <w:p w14:paraId="3EAE3335" w14:textId="77777777" w:rsidR="009708BA" w:rsidRDefault="009708BA" w:rsidP="009708BA">
      <w:pPr>
        <w:pStyle w:val="Balk3"/>
        <w:numPr>
          <w:ilvl w:val="0"/>
          <w:numId w:val="0"/>
        </w:numPr>
      </w:pPr>
      <w:bookmarkStart w:id="23" w:name="_Toc201179072"/>
      <w:r w:rsidRPr="009A1281">
        <w:t>2.</w:t>
      </w:r>
      <w:r>
        <w:t>3</w:t>
      </w:r>
      <w:r w:rsidRPr="009A1281">
        <w:t>.</w:t>
      </w:r>
      <w:r>
        <w:t>2. Kullanılan Takip Algoritması</w:t>
      </w:r>
      <w:bookmarkEnd w:id="23"/>
    </w:p>
    <w:p w14:paraId="3BEF57B7" w14:textId="77777777" w:rsidR="00254255" w:rsidRDefault="00254255" w:rsidP="00254255">
      <w:pPr>
        <w:keepNext/>
      </w:pPr>
      <w:r>
        <w:t xml:space="preserve">Bu projede nesne takibi için SORT (Simple Online </w:t>
      </w:r>
      <w:proofErr w:type="spellStart"/>
      <w:r>
        <w:t>and</w:t>
      </w:r>
      <w:proofErr w:type="spellEnd"/>
      <w:r>
        <w:t xml:space="preserve"> </w:t>
      </w:r>
      <w:proofErr w:type="spellStart"/>
      <w:r>
        <w:t>Realtime</w:t>
      </w:r>
      <w:proofErr w:type="spellEnd"/>
      <w:r>
        <w:t xml:space="preserve"> </w:t>
      </w:r>
      <w:proofErr w:type="spellStart"/>
      <w:r>
        <w:t>Tracking</w:t>
      </w:r>
      <w:proofErr w:type="spellEnd"/>
      <w:r>
        <w:t>) algoritması tercih edilmiştir. SORT, YOLOv5 modelinden gelen tespit sonuçlarını kullanarak, nesnelerin zaman içerisindeki konumlarını takip eder. Her bir tespitte, önceki karede yer alan nesnelerle güncel tespitler arasında bir eşleştirme işlemi yapılır.</w:t>
      </w:r>
      <w:r w:rsidR="00E01703">
        <w:t xml:space="preserve"> </w:t>
      </w:r>
      <w:r>
        <w:t xml:space="preserve">Bu eşleştirme, </w:t>
      </w:r>
      <w:proofErr w:type="spellStart"/>
      <w:r>
        <w:t>Hungarian</w:t>
      </w:r>
      <w:proofErr w:type="spellEnd"/>
      <w:r>
        <w:t xml:space="preserve"> algoritması ile gerçekleştirilir. </w:t>
      </w:r>
      <w:proofErr w:type="spellStart"/>
      <w:r>
        <w:t>Hungarian</w:t>
      </w:r>
      <w:proofErr w:type="spellEnd"/>
      <w:r>
        <w:t xml:space="preserve"> algoritması, minimum maliyetli </w:t>
      </w:r>
      <w:r>
        <w:lastRenderedPageBreak/>
        <w:t xml:space="preserve">atama problemlerini çözmekte kullanılan klasik bir optimizasyon yöntemidir. </w:t>
      </w:r>
      <w:proofErr w:type="spellStart"/>
      <w:r>
        <w:t>SORT’ta</w:t>
      </w:r>
      <w:proofErr w:type="spellEnd"/>
      <w:r>
        <w:t xml:space="preserve"> her nesne için tespit edilen kutular, olasılık skorları ve konumlar bu algoritmaya göre eşleştirilir. Bu sayede aynı nesnenin birden fazla karede doğru şekilde tanınması sağlanır.</w:t>
      </w:r>
    </w:p>
    <w:p w14:paraId="6804CAB0" w14:textId="77777777" w:rsidR="00254255" w:rsidRDefault="00254255" w:rsidP="00254255">
      <w:pPr>
        <w:keepNext/>
      </w:pPr>
      <w:r>
        <w:t>Ayrıca sistemde, nesnelerin konumlarının daha kararlı bir şekilde izlenmesi için Kalman filtresi kullanılır. Kalman filtresi, bir nesnenin mevcut konumuna ve hızına göre bir sonraki konumunu tahmin eder. Bu yapı, radar sistemlerinde de kullanılan bir tekniktir. Tıpkı radarların uçağın bir sonraki pozisyonunu kestirmesi gibi, bu projede de işçilerin pozisyonları doğru şekilde izlenir.</w:t>
      </w:r>
    </w:p>
    <w:p w14:paraId="1AE0BF85" w14:textId="77777777" w:rsidR="00254255" w:rsidRDefault="00254255" w:rsidP="00254255">
      <w:pPr>
        <w:keepNext/>
      </w:pPr>
    </w:p>
    <w:p w14:paraId="3B201547" w14:textId="77777777" w:rsidR="00254255" w:rsidRDefault="00254255" w:rsidP="00254255">
      <w:pPr>
        <w:keepNext/>
      </w:pPr>
      <w:r>
        <w:t>SORT algoritması bazı yapılandırma parametreleriyle özelleştirilebilir:</w:t>
      </w:r>
    </w:p>
    <w:p w14:paraId="58DD14F7" w14:textId="77777777" w:rsidR="00254255" w:rsidRDefault="00254255" w:rsidP="00254255">
      <w:pPr>
        <w:keepNext/>
      </w:pPr>
    </w:p>
    <w:p w14:paraId="347A2F35" w14:textId="77777777" w:rsidR="00254255" w:rsidRDefault="00254255" w:rsidP="00254255">
      <w:pPr>
        <w:pStyle w:val="ListeParagraf"/>
        <w:keepNext/>
        <w:numPr>
          <w:ilvl w:val="0"/>
          <w:numId w:val="20"/>
        </w:numPr>
      </w:pPr>
      <w:proofErr w:type="spellStart"/>
      <w:r w:rsidRPr="00254255">
        <w:rPr>
          <w:b/>
          <w:bCs/>
        </w:rPr>
        <w:t>min_hits</w:t>
      </w:r>
      <w:proofErr w:type="spellEnd"/>
      <w:r w:rsidRPr="00254255">
        <w:rPr>
          <w:b/>
          <w:bCs/>
        </w:rPr>
        <w:t>:</w:t>
      </w:r>
      <w:r>
        <w:t xml:space="preserve"> Bir nesnenin takip </w:t>
      </w:r>
      <w:proofErr w:type="spellStart"/>
      <w:r>
        <w:t>ID’si</w:t>
      </w:r>
      <w:proofErr w:type="spellEnd"/>
      <w:r>
        <w:t xml:space="preserve"> kazanması için arka arkaya en az kaç karede algılanması gerektiğini belirler.</w:t>
      </w:r>
    </w:p>
    <w:p w14:paraId="4E71D82C" w14:textId="77777777" w:rsidR="00254255" w:rsidRDefault="00254255" w:rsidP="00254255">
      <w:pPr>
        <w:pStyle w:val="ListeParagraf"/>
        <w:keepNext/>
        <w:numPr>
          <w:ilvl w:val="0"/>
          <w:numId w:val="20"/>
        </w:numPr>
      </w:pPr>
      <w:proofErr w:type="spellStart"/>
      <w:r w:rsidRPr="00254255">
        <w:rPr>
          <w:b/>
          <w:bCs/>
        </w:rPr>
        <w:t>max_age</w:t>
      </w:r>
      <w:proofErr w:type="spellEnd"/>
      <w:r w:rsidRPr="00254255">
        <w:rPr>
          <w:b/>
          <w:bCs/>
        </w:rPr>
        <w:t>:</w:t>
      </w:r>
      <w:r>
        <w:t xml:space="preserve"> Takip edilen bir nesne kaç kare boyunca görünmezse silineceğini belirler.</w:t>
      </w:r>
    </w:p>
    <w:p w14:paraId="007EFA9D" w14:textId="77777777" w:rsidR="00254255" w:rsidRDefault="00254255" w:rsidP="00254255">
      <w:pPr>
        <w:pStyle w:val="ListeParagraf"/>
        <w:keepNext/>
        <w:numPr>
          <w:ilvl w:val="0"/>
          <w:numId w:val="20"/>
        </w:numPr>
      </w:pPr>
      <w:proofErr w:type="spellStart"/>
      <w:r w:rsidRPr="00254255">
        <w:rPr>
          <w:b/>
          <w:bCs/>
        </w:rPr>
        <w:t>iou_threshold</w:t>
      </w:r>
      <w:proofErr w:type="spellEnd"/>
      <w:r w:rsidRPr="00254255">
        <w:rPr>
          <w:b/>
          <w:bCs/>
        </w:rPr>
        <w:t>:</w:t>
      </w:r>
      <w:r>
        <w:t xml:space="preserve"> Eşleşme yapılırken kullanılan </w:t>
      </w:r>
      <w:proofErr w:type="spellStart"/>
      <w:r>
        <w:t>Intersection-over-Union</w:t>
      </w:r>
      <w:proofErr w:type="spellEnd"/>
      <w:r>
        <w:t xml:space="preserve"> eşik değeridir.</w:t>
      </w:r>
    </w:p>
    <w:p w14:paraId="2260F85B" w14:textId="77777777" w:rsidR="00254255" w:rsidRDefault="00254255" w:rsidP="00254255">
      <w:pPr>
        <w:keepNext/>
      </w:pPr>
    </w:p>
    <w:p w14:paraId="7D24920C" w14:textId="77777777" w:rsidR="00254255" w:rsidRDefault="00254255" w:rsidP="00254255">
      <w:pPr>
        <w:keepNext/>
      </w:pPr>
      <w:r>
        <w:t>Bu parametreler sistemin hassasiyetine, ortam yoğunluğuna ve video kalitesine göre ayarlanmıştır. Projede bu ayarlar, sahadaki çoklu çalışanın anlık ve tutarlı takibi için optimize edilmiştir.</w:t>
      </w:r>
    </w:p>
    <w:p w14:paraId="7F03DDA4" w14:textId="77777777" w:rsidR="00D374D1" w:rsidRDefault="00D374D1" w:rsidP="00254255">
      <w:pPr>
        <w:keepNext/>
      </w:pPr>
    </w:p>
    <w:p w14:paraId="525AC7CD" w14:textId="77777777" w:rsidR="009708BA" w:rsidRDefault="009708BA" w:rsidP="009708BA">
      <w:pPr>
        <w:pStyle w:val="Balk3"/>
        <w:numPr>
          <w:ilvl w:val="0"/>
          <w:numId w:val="0"/>
        </w:numPr>
      </w:pPr>
      <w:bookmarkStart w:id="24" w:name="_Toc201179073"/>
      <w:r w:rsidRPr="009A1281">
        <w:t>2.</w:t>
      </w:r>
      <w:r>
        <w:t>3</w:t>
      </w:r>
      <w:r w:rsidRPr="009A1281">
        <w:t>.</w:t>
      </w:r>
      <w:r>
        <w:t>3. Takibin Sistem İçindeki Rolü</w:t>
      </w:r>
      <w:bookmarkEnd w:id="24"/>
    </w:p>
    <w:p w14:paraId="18629C65" w14:textId="454201EA" w:rsidR="00E01703" w:rsidRDefault="005170B2" w:rsidP="005170B2">
      <w:pPr>
        <w:keepNext/>
      </w:pPr>
      <w:r>
        <w:t xml:space="preserve">Nesne takibi, sistemin yalnızca anlık tespitlere değil, aynı zamanda zaman içindeki davranışlara da odaklanmasını sağlar. Takip mekanizması sayesinde eksik donanımı olan kişinin sistemdeki </w:t>
      </w:r>
      <w:proofErr w:type="spellStart"/>
      <w:r>
        <w:t>ID’siyle</w:t>
      </w:r>
      <w:proofErr w:type="spellEnd"/>
      <w:r>
        <w:t xml:space="preserve"> eşleştirme yapılabilir, aynı kişinin farklı bölgelerdeki hareketleri analiz edilebilir ve tekrarlayan ihlallerin belirlenmesi mümkün hale gelir. Ayrıca, birden fazla çalışanın bulunduğu sahnelerde karışıklığın önüne geçilerek tespit doğruluğu artırılır. Bu özellikleriyle nesne takibi, güvenlik denetimini yalnızca statik </w:t>
      </w:r>
      <w:r>
        <w:lastRenderedPageBreak/>
        <w:t>görüntüye değil, süreklilik ve bağlam üzerine kurulu dinamik bir yapıya dönüştürmektedir.</w:t>
      </w:r>
    </w:p>
    <w:p w14:paraId="1A167CA0" w14:textId="77777777" w:rsidR="005170B2" w:rsidRDefault="005170B2" w:rsidP="005170B2">
      <w:pPr>
        <w:keepNext/>
      </w:pPr>
      <w:r>
        <w:t>Ancak sistem, yalnızca kişinin kameraya ön cepheden (frontal açıyla) baktığı durumlarda doğru takibi garanti edebilmektedir; çapraz ya da arka açılar takip sürecinin kararlılığını etkileyebilmektedir.</w:t>
      </w:r>
    </w:p>
    <w:p w14:paraId="6BB7C6DC" w14:textId="77777777" w:rsidR="000310B8" w:rsidRDefault="000310B8" w:rsidP="005170B2">
      <w:pPr>
        <w:keepNext/>
      </w:pPr>
    </w:p>
    <w:p w14:paraId="0454E3BB" w14:textId="77777777" w:rsidR="00B35A01" w:rsidRPr="00B35A01" w:rsidRDefault="00B35A01" w:rsidP="00B35A01">
      <w:pPr>
        <w:pStyle w:val="Balk2"/>
        <w:numPr>
          <w:ilvl w:val="1"/>
          <w:numId w:val="1"/>
        </w:numPr>
      </w:pPr>
      <w:bookmarkStart w:id="25" w:name="_Toc201179074"/>
      <w:r>
        <w:t>ID Kart Tespiti</w:t>
      </w:r>
      <w:bookmarkEnd w:id="25"/>
    </w:p>
    <w:p w14:paraId="47B12F83" w14:textId="77777777" w:rsidR="00B35A01" w:rsidRDefault="00B35A01" w:rsidP="00B35A01">
      <w:pPr>
        <w:keepNext/>
      </w:pPr>
      <w:r>
        <w:t>Geliştirilen sistemde, çalışanların yelekleri üzerine yerleştirilen ID kartlarının optik karakter tanıma (OCR) ile analiz edilebilmesi için öncelikle bu kartların görüntü üzerinde doğru bir şekilde tespit edilmesi gerekmektedir. Bu doğrultuda, iki aşamalı bir tespit yöntemi uygulanmıştır.</w:t>
      </w:r>
    </w:p>
    <w:p w14:paraId="73787F5E" w14:textId="77777777" w:rsidR="00B35A01" w:rsidRDefault="00B35A01" w:rsidP="00B35A01">
      <w:pPr>
        <w:keepNext/>
      </w:pPr>
      <w:r>
        <w:t>İlk aşamada, KKD tespitinden sorumlu YOLOv5 modeli devreye girmekte ve görüntüdeki tüm kişisel koruyucu donanım bileşenleri (kask, yelek, eldiven, maske) analiz edilmektedir. Eğer bir çalışanda yelek bulunduğu tespit edilirse, bu yeleğe ait görüntü alanı otomatik olarak kırpılarak ikinci bir YOLOv5 modeline yönlendirilir.</w:t>
      </w:r>
    </w:p>
    <w:p w14:paraId="70BB1DA0" w14:textId="77777777" w:rsidR="00B35A01" w:rsidRDefault="00B35A01" w:rsidP="00B35A01">
      <w:pPr>
        <w:keepNext/>
      </w:pPr>
      <w:r>
        <w:t xml:space="preserve">İkinci aşamada, yalnızca yelek görüntüleri üzerinde eğitilmiş olan ID kart tespit modeli devreye girer. Bu model, yelek üzerinde bulunan ID kartı hassas bir şekilde belirleyerek, yalnızca ID kartına ait olan bölgeyi yeniden kırpar. Elde edilen bu görüntü parçası, karakter tanıma işlemi için </w:t>
      </w:r>
      <w:proofErr w:type="spellStart"/>
      <w:r>
        <w:t>PaddleOCR</w:t>
      </w:r>
      <w:proofErr w:type="spellEnd"/>
      <w:r>
        <w:t xml:space="preserve"> motoruna gönderilmek üzere hazır hale getirilir.</w:t>
      </w:r>
    </w:p>
    <w:p w14:paraId="556C734B" w14:textId="77777777" w:rsidR="009708BA" w:rsidRDefault="00B35A01" w:rsidP="00B35A01">
      <w:pPr>
        <w:keepNext/>
      </w:pPr>
      <w:r>
        <w:t>Bu yapı sayesinde, OCR işlemi yalnızca ilgili bölge üzerinde çalışmakta, doğruluk oranı artırılmakta ve tüm sistemin işlem süresi optimize edilmektedir. Aynı zamanda, bu modüler yaklaşım ile sistemin ölçeklenebilirliği ve hata toleransı da geliştirilmiştir.</w:t>
      </w:r>
    </w:p>
    <w:p w14:paraId="6AA725AF" w14:textId="295DA60F" w:rsidR="00366B58" w:rsidRDefault="005170B2" w:rsidP="00B35A01">
      <w:pPr>
        <w:keepNext/>
      </w:pPr>
      <w:r>
        <w:t>Ancak bu tespit süreci, çalışanın kameraya ön cepheden bakmasını gerektirir. Yan, arka ya da bulanık açılardan alınan görüntülerde ID kartın görünürlüğü azalacağından, sistemin</w:t>
      </w:r>
      <w:r w:rsidR="00C12624">
        <w:t xml:space="preserve"> </w:t>
      </w:r>
      <w:r>
        <w:t>tespit başarısı olumsuz etkilenebilmektedir.</w:t>
      </w:r>
      <w:r w:rsidR="00C12624">
        <w:t xml:space="preserve"> </w:t>
      </w:r>
      <w:r w:rsidR="00DC17F5">
        <w:t>ID kart tespiti ve OCR işleme sürecinin akış</w:t>
      </w:r>
      <w:r w:rsidR="00C12624">
        <w:t xml:space="preserve"> </w:t>
      </w:r>
      <w:r w:rsidR="00DC17F5">
        <w:t>diyagramı (Ek.2) verilmiştir.</w:t>
      </w:r>
    </w:p>
    <w:p w14:paraId="229CCABE" w14:textId="77777777" w:rsidR="00D61E62" w:rsidRDefault="00D61E62" w:rsidP="00B35A01">
      <w:pPr>
        <w:keepNext/>
      </w:pPr>
    </w:p>
    <w:p w14:paraId="71F862FB" w14:textId="77777777" w:rsidR="00C12624" w:rsidRDefault="00C12624" w:rsidP="00B35A01">
      <w:pPr>
        <w:keepNext/>
      </w:pPr>
    </w:p>
    <w:p w14:paraId="7706C6EB" w14:textId="77777777" w:rsidR="00C12624" w:rsidRDefault="00C12624" w:rsidP="00F00979">
      <w:pPr>
        <w:pStyle w:val="Balk2"/>
        <w:numPr>
          <w:ilvl w:val="0"/>
          <w:numId w:val="0"/>
        </w:numPr>
      </w:pPr>
      <w:bookmarkStart w:id="26" w:name="_Toc201179075"/>
    </w:p>
    <w:p w14:paraId="671A2C48" w14:textId="7E45F58C" w:rsidR="00366B58" w:rsidRDefault="00366B58" w:rsidP="00F805AD">
      <w:pPr>
        <w:pStyle w:val="Balk2"/>
        <w:numPr>
          <w:ilvl w:val="0"/>
          <w:numId w:val="0"/>
        </w:numPr>
        <w:jc w:val="center"/>
      </w:pPr>
      <w:r>
        <w:rPr>
          <w:noProof/>
        </w:rPr>
        <w:lastRenderedPageBreak/>
        <w:drawing>
          <wp:anchor distT="0" distB="0" distL="114300" distR="114300" simplePos="0" relativeHeight="251665408" behindDoc="0" locked="0" layoutInCell="1" allowOverlap="1" wp14:anchorId="3CFC97DF" wp14:editId="50A0B5B1">
            <wp:simplePos x="0" y="0"/>
            <wp:positionH relativeFrom="column">
              <wp:posOffset>1751910</wp:posOffset>
            </wp:positionH>
            <wp:positionV relativeFrom="paragraph">
              <wp:posOffset>3175</wp:posOffset>
            </wp:positionV>
            <wp:extent cx="1917700" cy="2961640"/>
            <wp:effectExtent l="0" t="0" r="0" b="0"/>
            <wp:wrapTopAndBottom/>
            <wp:docPr id="1641691879" name="Resim 4" descr="giyim, yelek, yaka, yeşi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91879" name="Resim 4" descr="giyim, yelek, yaka, yeşil içeren bir resim&#10;&#10;Açıklama otomatik olarak oluşturuldu"/>
                    <pic:cNvPicPr/>
                  </pic:nvPicPr>
                  <pic:blipFill rotWithShape="1">
                    <a:blip r:embed="rId17" cstate="print">
                      <a:extLst>
                        <a:ext uri="{28A0092B-C50C-407E-A947-70E740481C1C}">
                          <a14:useLocalDpi xmlns:a14="http://schemas.microsoft.com/office/drawing/2010/main" val="0"/>
                        </a:ext>
                      </a:extLst>
                    </a:blip>
                    <a:srcRect b="2960"/>
                    <a:stretch/>
                  </pic:blipFill>
                  <pic:spPr bwMode="auto">
                    <a:xfrm>
                      <a:off x="0" y="0"/>
                      <a:ext cx="1917700" cy="2961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Şekil 2.</w:t>
      </w:r>
      <w:r w:rsidR="008E10D6">
        <w:t>2</w:t>
      </w:r>
      <w:r>
        <w:t xml:space="preserve">. </w:t>
      </w:r>
      <w:r w:rsidR="00F805AD">
        <w:t>, ID Kart</w:t>
      </w:r>
      <w:r w:rsidR="00F805AD">
        <w:t xml:space="preserve"> Tespit Modeli İçin </w:t>
      </w:r>
      <w:proofErr w:type="gramStart"/>
      <w:r w:rsidR="00F805AD">
        <w:t>Oluşturulan  Veri</w:t>
      </w:r>
      <w:proofErr w:type="gramEnd"/>
      <w:r w:rsidR="00F805AD">
        <w:t xml:space="preserve"> Setinden Örnek Görsel</w:t>
      </w:r>
    </w:p>
    <w:p w14:paraId="5A5C3970" w14:textId="77777777" w:rsidR="00F805AD" w:rsidRPr="00F805AD" w:rsidRDefault="00F805AD" w:rsidP="00F805AD">
      <w:pPr>
        <w:rPr>
          <w:lang w:eastAsia="en-US"/>
        </w:rPr>
      </w:pPr>
    </w:p>
    <w:p w14:paraId="741A9996" w14:textId="07050840" w:rsidR="00F00979" w:rsidRDefault="00F00979" w:rsidP="00F00979">
      <w:pPr>
        <w:pStyle w:val="Balk2"/>
        <w:numPr>
          <w:ilvl w:val="0"/>
          <w:numId w:val="0"/>
        </w:numPr>
      </w:pPr>
      <w:r>
        <w:t>2.4.1 ID Kartı İşleme ve OCR Öncesi Görüntü İşleme</w:t>
      </w:r>
      <w:bookmarkEnd w:id="26"/>
    </w:p>
    <w:p w14:paraId="3E085341" w14:textId="0F3D152D" w:rsidR="00E2532A" w:rsidRDefault="00E919BC" w:rsidP="00E2532A">
      <w:pPr>
        <w:keepNext/>
      </w:pPr>
      <w:r>
        <w:t xml:space="preserve">Geliştirilen sistemde, ID kartı tespiti işleminden sonra, OCR (Optik Karakter Tanıma) işlemi gerçekleştirilmeden önce, görüntü üzerinde birkaç işleme adımı uygulanmaktadır. Bu işleme adımları, </w:t>
      </w:r>
      <w:proofErr w:type="spellStart"/>
      <w:r>
        <w:t>OCR'nin</w:t>
      </w:r>
      <w:proofErr w:type="spellEnd"/>
      <w:r>
        <w:t xml:space="preserve"> doğruluğunu</w:t>
      </w:r>
      <w:r w:rsidR="00F805AD">
        <w:t xml:space="preserve"> ve </w:t>
      </w:r>
      <w:r>
        <w:t>okuma başarısını optimize etmek</w:t>
      </w:r>
      <w:r w:rsidR="00F805AD">
        <w:t xml:space="preserve"> </w:t>
      </w:r>
      <w:r>
        <w:t>amacıyla yapılmaktadır.</w:t>
      </w:r>
    </w:p>
    <w:p w14:paraId="6ED17197" w14:textId="19B454E5" w:rsidR="00E2532A" w:rsidRDefault="00F805AD" w:rsidP="00E2532A">
      <w:pPr>
        <w:keepNext/>
      </w:pPr>
      <w:r>
        <w:rPr>
          <w:noProof/>
        </w:rPr>
        <w:drawing>
          <wp:anchor distT="0" distB="0" distL="114300" distR="114300" simplePos="0" relativeHeight="251664384" behindDoc="0" locked="0" layoutInCell="1" allowOverlap="1" wp14:anchorId="21C08EA1" wp14:editId="452AA2B4">
            <wp:simplePos x="0" y="0"/>
            <wp:positionH relativeFrom="column">
              <wp:posOffset>1692275</wp:posOffset>
            </wp:positionH>
            <wp:positionV relativeFrom="paragraph">
              <wp:posOffset>273685</wp:posOffset>
            </wp:positionV>
            <wp:extent cx="2046605" cy="185801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8">
                      <a:extLst>
                        <a:ext uri="{28A0092B-C50C-407E-A947-70E740481C1C}">
                          <a14:useLocalDpi xmlns:a14="http://schemas.microsoft.com/office/drawing/2010/main" val="0"/>
                        </a:ext>
                      </a:extLst>
                    </a:blip>
                    <a:srcRect l="8099" t="8690" r="8519" b="10018"/>
                    <a:stretch/>
                  </pic:blipFill>
                  <pic:spPr bwMode="auto">
                    <a:xfrm>
                      <a:off x="0" y="0"/>
                      <a:ext cx="2046605" cy="1858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239FDF" w14:textId="4EA1367E" w:rsidR="00E2532A" w:rsidRDefault="00E2532A" w:rsidP="00366B58">
      <w:pPr>
        <w:pStyle w:val="ResimYazs"/>
      </w:pPr>
    </w:p>
    <w:p w14:paraId="2079F020" w14:textId="172D06ED" w:rsidR="00C12624" w:rsidRDefault="00E919BC" w:rsidP="00366B58">
      <w:pPr>
        <w:pStyle w:val="ResimYazs"/>
      </w:pPr>
      <w:r>
        <w:t>Şekil 2.</w:t>
      </w:r>
      <w:r w:rsidR="008E10D6">
        <w:t>3</w:t>
      </w:r>
      <w:r w:rsidR="00371E94">
        <w:t>.</w:t>
      </w:r>
      <w:r>
        <w:t xml:space="preserve"> ID Kartı Numarası Örneği</w:t>
      </w:r>
    </w:p>
    <w:p w14:paraId="4125F271" w14:textId="33AF9796" w:rsidR="00E2532A" w:rsidRDefault="00E2532A" w:rsidP="00C12624">
      <w:pPr>
        <w:rPr>
          <w:lang w:eastAsia="en-US"/>
        </w:rPr>
      </w:pPr>
    </w:p>
    <w:p w14:paraId="7174B41C" w14:textId="77777777" w:rsidR="00E2532A" w:rsidRPr="00C12624" w:rsidRDefault="00E2532A" w:rsidP="00C12624">
      <w:pPr>
        <w:rPr>
          <w:lang w:eastAsia="en-US"/>
        </w:rPr>
      </w:pPr>
    </w:p>
    <w:p w14:paraId="46B2099B" w14:textId="77777777" w:rsidR="00E919BC" w:rsidRDefault="00E919BC" w:rsidP="00E919BC">
      <w:pPr>
        <w:keepNext/>
      </w:pPr>
      <w:r>
        <w:lastRenderedPageBreak/>
        <w:t>Görüntü, ID kart bölgesi tespit edildikten sonra, ilk olarak boyut doğrulama işlemine tabi tutulur. ID kartının boyutlarının belirli bir minimum değerin üzerinde olup olmadığı kontrol edilir. Eğer kartın boyutları yeterli değilse, sistem bu kartı işleme almaz.</w:t>
      </w:r>
    </w:p>
    <w:p w14:paraId="7B2F3D00" w14:textId="05BB6360" w:rsidR="00E919BC" w:rsidRDefault="00E919BC" w:rsidP="00E919BC">
      <w:pPr>
        <w:keepNext/>
      </w:pPr>
      <w:r>
        <w:t>Daha sonra, görüntü yeniden boyutlandırılır. Bu işlem, 640x640 piksellik karelerin doğru boyutta ve verimli bir şekilde işlenebilmesi için gereklidir. Ardından, Histogram Eşitleme işlemi yapılır. Bu adım, görüntünün kontrastını artırarak daha net bir görüntü elde</w:t>
      </w:r>
      <w:r w:rsidR="00F76FBF">
        <w:t xml:space="preserve"> </w:t>
      </w:r>
      <w:r>
        <w:t xml:space="preserve">edilmesini sağlar, böylece </w:t>
      </w:r>
      <w:proofErr w:type="spellStart"/>
      <w:r>
        <w:t>OCR'nin</w:t>
      </w:r>
      <w:proofErr w:type="spellEnd"/>
      <w:r>
        <w:t xml:space="preserve"> doğru sonuç vermesi sağlanır.</w:t>
      </w:r>
      <w:r w:rsidR="00F76FBF">
        <w:t xml:space="preserve"> </w:t>
      </w:r>
    </w:p>
    <w:p w14:paraId="5D8311E1" w14:textId="056BE7E1" w:rsidR="00C12624" w:rsidRDefault="00F76FBF" w:rsidP="00E2532A">
      <w:pPr>
        <w:keepNext/>
      </w:pPr>
      <w:r>
        <w:t xml:space="preserve">Son olarak, görüntü BGR (mavi, yeşil, </w:t>
      </w:r>
      <w:proofErr w:type="spellStart"/>
      <w:r>
        <w:t>krımızı</w:t>
      </w:r>
      <w:proofErr w:type="spellEnd"/>
      <w:r>
        <w:t xml:space="preserve">) formatından GRAY (gri tonlamalı) formatına </w:t>
      </w:r>
      <w:proofErr w:type="spellStart"/>
      <w:r>
        <w:t>dönüştürülü</w:t>
      </w:r>
      <w:proofErr w:type="spellEnd"/>
      <w:r>
        <w:t xml:space="preserve">. </w:t>
      </w:r>
      <w:r w:rsidRPr="00F76FBF">
        <w:t>Bu dönüşüm, OCR için gereklidir çünkü metin tanıma işlemi gri</w:t>
      </w:r>
      <w:r w:rsidR="00C12624">
        <w:t xml:space="preserve"> t</w:t>
      </w:r>
      <w:r w:rsidRPr="00F76FBF">
        <w:t>onlamalı görüntüler üzerinde daha başarılıdır.</w:t>
      </w:r>
      <w:r>
        <w:t xml:space="preserve"> </w:t>
      </w:r>
    </w:p>
    <w:p w14:paraId="4C01578D" w14:textId="0D61EC89" w:rsidR="00644CA5" w:rsidRDefault="00F805AD" w:rsidP="00366B58">
      <w:pPr>
        <w:pStyle w:val="ResimYazs"/>
      </w:pPr>
      <w:r>
        <w:rPr>
          <w:noProof/>
        </w:rPr>
        <w:drawing>
          <wp:anchor distT="0" distB="0" distL="114300" distR="114300" simplePos="0" relativeHeight="251662336" behindDoc="0" locked="0" layoutInCell="1" allowOverlap="1" wp14:anchorId="0B8AD60A" wp14:editId="269A9998">
            <wp:simplePos x="0" y="0"/>
            <wp:positionH relativeFrom="column">
              <wp:posOffset>1255036</wp:posOffset>
            </wp:positionH>
            <wp:positionV relativeFrom="paragraph">
              <wp:posOffset>173272</wp:posOffset>
            </wp:positionV>
            <wp:extent cx="2653665" cy="2471420"/>
            <wp:effectExtent l="0" t="0" r="635"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2653665" cy="2471420"/>
                    </a:xfrm>
                    <a:prstGeom prst="rect">
                      <a:avLst/>
                    </a:prstGeom>
                  </pic:spPr>
                </pic:pic>
              </a:graphicData>
            </a:graphic>
            <wp14:sizeRelH relativeFrom="page">
              <wp14:pctWidth>0</wp14:pctWidth>
            </wp14:sizeRelH>
            <wp14:sizeRelV relativeFrom="page">
              <wp14:pctHeight>0</wp14:pctHeight>
            </wp14:sizeRelV>
          </wp:anchor>
        </w:drawing>
      </w:r>
      <w:r w:rsidR="00E919BC">
        <w:t>Şekil 2.</w:t>
      </w:r>
      <w:r w:rsidR="008E10D6">
        <w:t>4</w:t>
      </w:r>
      <w:r w:rsidR="00371E94">
        <w:t>.</w:t>
      </w:r>
      <w:r w:rsidR="00E919BC">
        <w:t xml:space="preserve"> ID Kartı Numarası Gri Tonlamalı Örneği</w:t>
      </w:r>
    </w:p>
    <w:p w14:paraId="30A1955B" w14:textId="77777777" w:rsidR="00E2532A" w:rsidRPr="00E2532A" w:rsidRDefault="00E2532A" w:rsidP="00E2532A">
      <w:pPr>
        <w:rPr>
          <w:lang w:eastAsia="en-US"/>
        </w:rPr>
      </w:pPr>
    </w:p>
    <w:p w14:paraId="14847A67" w14:textId="35F53AFA" w:rsidR="00F00979" w:rsidRDefault="00E919BC" w:rsidP="00B35A01">
      <w:pPr>
        <w:keepNext/>
      </w:pPr>
      <w:r>
        <w:t xml:space="preserve">Bu ön işleme adımları tamamlandıktan sonra, OCR işlemi için hazır hale gelen görüntü, </w:t>
      </w:r>
      <w:proofErr w:type="spellStart"/>
      <w:r>
        <w:t>PaddleOCR</w:t>
      </w:r>
      <w:proofErr w:type="spellEnd"/>
      <w:r>
        <w:t xml:space="preserve"> motoruna iletilir. OCR işleminden elde edilen metin, sistemin kimlik doğrulama sürecinde kullanılır.</w:t>
      </w:r>
    </w:p>
    <w:p w14:paraId="39587798" w14:textId="77777777" w:rsidR="009708BA" w:rsidRDefault="009708BA" w:rsidP="000578C2">
      <w:pPr>
        <w:pStyle w:val="Balk2"/>
        <w:numPr>
          <w:ilvl w:val="1"/>
          <w:numId w:val="1"/>
        </w:numPr>
      </w:pPr>
      <w:bookmarkStart w:id="27" w:name="_heading=h.3rdcrjn" w:colFirst="0" w:colLast="0"/>
      <w:bookmarkStart w:id="28" w:name="_Toc201179076"/>
      <w:bookmarkEnd w:id="27"/>
      <w:r>
        <w:t xml:space="preserve">ID Numarası Tanıma için </w:t>
      </w:r>
      <w:proofErr w:type="spellStart"/>
      <w:r>
        <w:t>PaddleOCR</w:t>
      </w:r>
      <w:proofErr w:type="spellEnd"/>
      <w:r>
        <w:t xml:space="preserve"> Uygulaması</w:t>
      </w:r>
      <w:bookmarkEnd w:id="28"/>
    </w:p>
    <w:p w14:paraId="11F0C236" w14:textId="77777777" w:rsidR="00B35A01" w:rsidRDefault="00B35A01" w:rsidP="00B35A01">
      <w:proofErr w:type="spellStart"/>
      <w:r>
        <w:t>PaddleOCR</w:t>
      </w:r>
      <w:proofErr w:type="spellEnd"/>
      <w:r>
        <w:t xml:space="preserve">, bu projede çalışanların kimlik doğrulamasını gerçekleştirmek üzere kullanılan açık kaynaklı bir optik karakter tanıma (OCR) teknolojisidir. Sistemin önceki aşamasında, çalışanların üzerindeki yelek görüntülerinden ID kart bölgesi YOLOv5 modeli ile tespit edilmekte ve yalnızca bu alan kırpılarak OCR sürecine girdi olarak </w:t>
      </w:r>
      <w:r>
        <w:lastRenderedPageBreak/>
        <w:t>verilmektedir.</w:t>
      </w:r>
    </w:p>
    <w:p w14:paraId="5C5749BD" w14:textId="77777777" w:rsidR="00B35A01" w:rsidRDefault="00B35A01" w:rsidP="00B35A01">
      <w:proofErr w:type="spellStart"/>
      <w:r>
        <w:t>PaddleOCR</w:t>
      </w:r>
      <w:proofErr w:type="spellEnd"/>
      <w:r>
        <w:t xml:space="preserve">, bu </w:t>
      </w:r>
      <w:proofErr w:type="spellStart"/>
      <w:r>
        <w:t>croplanmış</w:t>
      </w:r>
      <w:proofErr w:type="spellEnd"/>
      <w:r>
        <w:t xml:space="preserve"> ID kart görüntüsü üzerinde çalışarak kart üzerindeki sayısal ID numarasını tespit etmekte ve metne dönüştürmektedir. Elde edilen bu ID numarası, sistemde kayıtlı personel verileriyle karşılaştırılmakta ve kimlik doğrulama işlemi gerçekleştirilmektedir. Böylece yalnızca kişisel koruyucu donanım şartlarını sağlayan değil, aynı zamanda yetkili kişiler olduğu doğrulanan çalışanlar sisteme kabul edilmektedir.</w:t>
      </w:r>
    </w:p>
    <w:p w14:paraId="1BB4B360" w14:textId="77777777" w:rsidR="00B35A01" w:rsidRDefault="00B35A01" w:rsidP="00B35A01">
      <w:r>
        <w:t>Bu yapı, karakter tanıma işlemini daha hızlı ve doğru hâle getirirken, aynı zamanda sistemin modülerliğini koruyarak her bir bileşenin görevini net biçimde ayrıştırmaktadır.</w:t>
      </w:r>
    </w:p>
    <w:p w14:paraId="7E5229EF" w14:textId="77777777" w:rsidR="00B35A01" w:rsidRDefault="00B35A01" w:rsidP="00B35A01"/>
    <w:p w14:paraId="311FC1A4" w14:textId="77777777" w:rsidR="000202D7" w:rsidRDefault="009708BA" w:rsidP="000578C2">
      <w:pPr>
        <w:pStyle w:val="Balk2"/>
        <w:numPr>
          <w:ilvl w:val="1"/>
          <w:numId w:val="1"/>
        </w:numPr>
      </w:pPr>
      <w:bookmarkStart w:id="29" w:name="_Toc201179077"/>
      <w:r>
        <w:t>Sistem Mimarisi ve Uygulama Akışı</w:t>
      </w:r>
      <w:bookmarkEnd w:id="29"/>
    </w:p>
    <w:p w14:paraId="2A54882C" w14:textId="77777777" w:rsidR="00B35A01" w:rsidRDefault="00B35A01" w:rsidP="00B35A01">
      <w:r w:rsidRPr="00B35A01">
        <w:t>Bu bölümde, sistemin uçtan uca nasıl çalıştığı detaylı olarak açıklanmakta; kamera ile görüntü alımından, kişinin yetkili kabul edilip edilmemesine kadar olan tüm işlem sırası aktarılmaktadır.</w:t>
      </w:r>
    </w:p>
    <w:p w14:paraId="07F8C06D" w14:textId="77777777" w:rsidR="007228D8" w:rsidRDefault="001A78CB" w:rsidP="00B35A01">
      <w:r w:rsidRPr="001A78CB">
        <w:t>Sistem Akış Diyagramı (Ek.1), sistemin adım adım nasıl çalıştığını görsel olarak açıklamaktadır. Görüntülerin işlenmesi, KKD tespiti, takibi ve kimlik doğrulama işlemleri, bu diyagramda özetlenmiştir.</w:t>
      </w:r>
    </w:p>
    <w:p w14:paraId="6CFAD12A" w14:textId="77777777" w:rsidR="00C13C19" w:rsidRPr="00B35A01" w:rsidRDefault="00C13C19" w:rsidP="00B35A01"/>
    <w:p w14:paraId="6D37219B" w14:textId="77777777" w:rsidR="007228D8" w:rsidRDefault="009708BA" w:rsidP="00813239">
      <w:pPr>
        <w:pStyle w:val="Balk3"/>
        <w:numPr>
          <w:ilvl w:val="0"/>
          <w:numId w:val="0"/>
        </w:numPr>
      </w:pPr>
      <w:bookmarkStart w:id="30" w:name="_Toc201179078"/>
      <w:r w:rsidRPr="009A1281">
        <w:t>2.</w:t>
      </w:r>
      <w:r w:rsidR="00B35A01">
        <w:t>6</w:t>
      </w:r>
      <w:r w:rsidRPr="009A1281">
        <w:t>.</w:t>
      </w:r>
      <w:r>
        <w:t xml:space="preserve">1. </w:t>
      </w:r>
      <w:r w:rsidR="00B35A01" w:rsidRPr="00B35A01">
        <w:t>Gerçek Zamanlı Video Akışı ve Görüntü İşleme</w:t>
      </w:r>
      <w:bookmarkEnd w:id="30"/>
    </w:p>
    <w:p w14:paraId="77111FFB" w14:textId="77777777" w:rsidR="00813239" w:rsidRDefault="00813239" w:rsidP="00813239">
      <w:r>
        <w:t xml:space="preserve">Sistem, sahadaki sabit veya hareketli bir kamera üzerinden gerçek zamanlı video akışı almaktadır. Bu görüntüler kare </w:t>
      </w:r>
      <w:proofErr w:type="spellStart"/>
      <w:r>
        <w:t>kare</w:t>
      </w:r>
      <w:proofErr w:type="spellEnd"/>
      <w:r>
        <w:t xml:space="preserve"> işlenmek üzere sisteme aktarılmakta ve her kare, görüntü işleme </w:t>
      </w:r>
      <w:proofErr w:type="spellStart"/>
      <w:r>
        <w:t>pipeline'ına</w:t>
      </w:r>
      <w:proofErr w:type="spellEnd"/>
      <w:r>
        <w:t xml:space="preserve"> dahil edilmektedir. Görüntülerin işlenmesi </w:t>
      </w:r>
      <w:proofErr w:type="spellStart"/>
      <w:r>
        <w:t>Qt</w:t>
      </w:r>
      <w:proofErr w:type="spellEnd"/>
      <w:r>
        <w:t xml:space="preserve"> tabanlı masaüstü uygulama üzerinden yönetilmekte, süreç boyunca sistem kesintisiz analiz gerçekleştirmektedir.</w:t>
      </w:r>
    </w:p>
    <w:p w14:paraId="6704D6F1" w14:textId="77777777" w:rsidR="00813239" w:rsidRDefault="00813239" w:rsidP="00813239">
      <w:r>
        <w:t xml:space="preserve">Görüntü işleme ve model entegrasyonu işlemlerinin hızlı ve düşük gecikmeli bir şekilde çalışabilmesi için sistem, C++ programlama diliyle geliştirilmiştir. Python dili geniş kütüphane desteğine sahip olsa </w:t>
      </w:r>
      <w:proofErr w:type="gramStart"/>
      <w:r>
        <w:t>da,</w:t>
      </w:r>
      <w:proofErr w:type="gramEnd"/>
      <w:r>
        <w:t xml:space="preserve"> gerçek zamanlı video işleme açısından performans sorunları yaratabilmektedir. Bu nedenle, daha verimli bellek yönetimi ve işlemci kullanımı sunan C++ tercih edilerek sistemin kararlılığı ve hızı artırılmıştır.</w:t>
      </w:r>
    </w:p>
    <w:p w14:paraId="3FB6D802" w14:textId="77777777" w:rsidR="00813239" w:rsidRDefault="00813239" w:rsidP="00813239">
      <w:r>
        <w:lastRenderedPageBreak/>
        <w:t xml:space="preserve">Bu süreçte, sistem önce video karesini alır, ardından bu kareyi 640x640 piksel boyutlarında yeniden boyutlandırır. Bu işlem sonrası kare, YOLOv5 modeline gönderilir ve modelin tahmin yapması sağlanır. Güven skoru 0.4’ün üzerinde olan tespitler filtrelenir ve düşük güvenli tespitler dışlanır. Tespit edilen nesneler, SORT (Simple Online </w:t>
      </w:r>
      <w:proofErr w:type="spellStart"/>
      <w:r>
        <w:t>and</w:t>
      </w:r>
      <w:proofErr w:type="spellEnd"/>
      <w:r>
        <w:t xml:space="preserve"> </w:t>
      </w:r>
      <w:proofErr w:type="spellStart"/>
      <w:r>
        <w:t>Realtime</w:t>
      </w:r>
      <w:proofErr w:type="spellEnd"/>
      <w:r>
        <w:t xml:space="preserve"> </w:t>
      </w:r>
      <w:proofErr w:type="spellStart"/>
      <w:r>
        <w:t>Tracking</w:t>
      </w:r>
      <w:proofErr w:type="spellEnd"/>
      <w:r>
        <w:t xml:space="preserve">) algoritması ile takip edilir. Eğer bir insan tespit edilirse, kişiye bir takip </w:t>
      </w:r>
      <w:proofErr w:type="spellStart"/>
      <w:r>
        <w:t>ID’si</w:t>
      </w:r>
      <w:proofErr w:type="spellEnd"/>
      <w:r>
        <w:t xml:space="preserve"> atanır ve izlenmeye devam edilir. Takip edilen kişi, her karede belirli aralıklarla kontrol edilir.</w:t>
      </w:r>
    </w:p>
    <w:p w14:paraId="64899340" w14:textId="77777777" w:rsidR="00813239" w:rsidRDefault="00813239" w:rsidP="00813239">
      <w:r>
        <w:t>Eğer bir insan tespiti yapılmışsa, sistem kişinin üzerindeki kişisel koruyucu donanım (KKD) olup olmadığını kontrol eder. Bu donanımlar arasında eldiven, kask, maske ve yelek yer almaktadır. Özellikle yelek tespiti yapılmışsa, sistem 10 karelik bir zaman aralığında yeleğin sürekli olup olmadığını kontrol eder. Eğer bu süre zarfında yelek tespit edilirse, kişinin yeleği ile ilgili görüntü alınır. Ardından, eğer yelek üzerine bir kimlik kartı tespit edilirse, bu kartın üzerine ID kartı modeline başvurulur. ID kartı bulunursa, OCR (Optik Karakter Tanıma) kullanılarak metin tanıma işlemi yapılır ve sonuçlar kaydedilir.</w:t>
      </w:r>
    </w:p>
    <w:p w14:paraId="7799A43A" w14:textId="044C724E" w:rsidR="00813239" w:rsidRDefault="00813239" w:rsidP="007228D8">
      <w:r>
        <w:t xml:space="preserve">Son olarak, 100 karelik bir süre geçtikten sonra OCR sonuçları kontrol edilir. Eğer 100 kare tamamlanmışsa, en iyi OCR sonucu seçilir ve kişinin KKD durumu kontrol edilir. Aksi takdirde, işlem devam eder. Sonuçlar ilgili </w:t>
      </w:r>
      <w:proofErr w:type="spellStart"/>
      <w:r>
        <w:t>frame</w:t>
      </w:r>
      <w:proofErr w:type="spellEnd"/>
      <w:r>
        <w:t xml:space="preserve"> üzerine yazdırılarak sistem döngüye girer ve işlem sürekli olarak devam eder. Bu süreç, kişisel koruyucu donanım tespiti ve kimlik doğrulama işlemlerini otomatikleştirir ve kaydeder.</w:t>
      </w:r>
    </w:p>
    <w:p w14:paraId="6DC74ECE" w14:textId="77777777" w:rsidR="00E2532A" w:rsidRDefault="00E2532A" w:rsidP="007228D8"/>
    <w:p w14:paraId="5C3E4DD0" w14:textId="77777777" w:rsidR="00266C8F" w:rsidRDefault="00266C8F" w:rsidP="00266C8F">
      <w:pPr>
        <w:pStyle w:val="Balk3"/>
        <w:numPr>
          <w:ilvl w:val="0"/>
          <w:numId w:val="0"/>
        </w:numPr>
      </w:pPr>
      <w:bookmarkStart w:id="31" w:name="_Toc201179079"/>
      <w:r w:rsidRPr="009A1281">
        <w:t>2.</w:t>
      </w:r>
      <w:r w:rsidR="00B35A01">
        <w:t>6</w:t>
      </w:r>
      <w:r w:rsidRPr="009A1281">
        <w:t>.</w:t>
      </w:r>
      <w:r>
        <w:t xml:space="preserve">2. </w:t>
      </w:r>
      <w:r w:rsidR="00B35A01">
        <w:t>KKD Tespiti, Takibi ve ID Kart Süreci</w:t>
      </w:r>
      <w:bookmarkEnd w:id="31"/>
    </w:p>
    <w:p w14:paraId="5D3C116F" w14:textId="77777777" w:rsidR="00254255" w:rsidRDefault="00254255" w:rsidP="00254255">
      <w:r>
        <w:t>Her görüntü karesi, ilk olarak YOLOv5 tabanlı KKD tespit modeline iletilir. Bu model, sahadaki her bir kişiyi ve bu kişilere ait kişisel koruyucu donanım bileşenlerini (kask, yelek, eldiven, maske) tespit eder. Eğer yelek tespit edilmişse, yelek bölgesi kırpılarak ikinci bir YOLOv5 modeline gönderilir. Bu ikinci model, yelek üzerindeki ID kartını tespit ederek yalnızca kartı içeren bir görüntü elde edilmesini sağlar.</w:t>
      </w:r>
    </w:p>
    <w:p w14:paraId="107766FA" w14:textId="41EB8B51" w:rsidR="00254255" w:rsidRDefault="00254255" w:rsidP="00254255">
      <w:r>
        <w:t xml:space="preserve">Aynı zamanda sistemde, SORT (Simple Online </w:t>
      </w:r>
      <w:proofErr w:type="spellStart"/>
      <w:r>
        <w:t>and</w:t>
      </w:r>
      <w:proofErr w:type="spellEnd"/>
      <w:r>
        <w:t xml:space="preserve"> </w:t>
      </w:r>
      <w:proofErr w:type="spellStart"/>
      <w:r>
        <w:t>Realtime</w:t>
      </w:r>
      <w:proofErr w:type="spellEnd"/>
      <w:r>
        <w:t xml:space="preserve"> </w:t>
      </w:r>
      <w:proofErr w:type="spellStart"/>
      <w:r>
        <w:t>Tracking</w:t>
      </w:r>
      <w:proofErr w:type="spellEnd"/>
      <w:r>
        <w:t>) algoritması kullanılarak nesne takibi gerçekleştirilir. Böylece aynı kişinin farklı karelerde yeniden tanınması sağlanarak, fazladan veya tekrarlı tespitlerin önüne geçilir. Bu takip süreci, kimlik doğrulama ile entegre çalışarak sistemin bütünsel doğruluğunu artırır.</w:t>
      </w:r>
    </w:p>
    <w:p w14:paraId="01B53A37" w14:textId="77777777" w:rsidR="00E2532A" w:rsidRDefault="00E2532A" w:rsidP="00254255"/>
    <w:p w14:paraId="4FB63F1D" w14:textId="77777777" w:rsidR="00F93F74" w:rsidRDefault="00B35A01" w:rsidP="00F93F74">
      <w:pPr>
        <w:pStyle w:val="Balk3"/>
        <w:numPr>
          <w:ilvl w:val="0"/>
          <w:numId w:val="0"/>
        </w:numPr>
      </w:pPr>
      <w:bookmarkStart w:id="32" w:name="_Toc201179080"/>
      <w:r w:rsidRPr="009A1281">
        <w:t>2.</w:t>
      </w:r>
      <w:r>
        <w:t>6</w:t>
      </w:r>
      <w:r w:rsidRPr="009A1281">
        <w:t>.</w:t>
      </w:r>
      <w:r>
        <w:t>3. Kimlik Doğrulama ve Sistem Kararı</w:t>
      </w:r>
      <w:bookmarkEnd w:id="32"/>
    </w:p>
    <w:p w14:paraId="1DA02184" w14:textId="77777777" w:rsidR="00F93F74" w:rsidRDefault="00F93F74" w:rsidP="00F93F74">
      <w:r>
        <w:t xml:space="preserve">YOLOv5 ile tespit edilen ve kırpılan ID kart görüntüsü, </w:t>
      </w:r>
      <w:proofErr w:type="spellStart"/>
      <w:r>
        <w:t>PaddleOCR</w:t>
      </w:r>
      <w:proofErr w:type="spellEnd"/>
      <w:r>
        <w:t xml:space="preserve"> motoruna aktarılır. OCR aşamasında ID kart üzerindeki numara okunur ve sistem </w:t>
      </w:r>
      <w:proofErr w:type="spellStart"/>
      <w:r>
        <w:t>veritabanında</w:t>
      </w:r>
      <w:proofErr w:type="spellEnd"/>
      <w:r>
        <w:t xml:space="preserve"> kayıtlı personel bilgileri ile karşılaştırılır. Kişi, hem gerekli </w:t>
      </w:r>
      <w:proofErr w:type="spellStart"/>
      <w:r>
        <w:t>KKD’leri</w:t>
      </w:r>
      <w:proofErr w:type="spellEnd"/>
      <w:r>
        <w:t xml:space="preserve"> eksiksiz olarak kullanıyor hem de yetkili personel listesinde bulunuyorsa, sistem bu kişiyi "uygun" olarak işaretler. Aksi durumda, ihlal durumu sistemde kaydedilir ve kullanıcı arayüzü üzerinden bildirim yapılır.</w:t>
      </w:r>
    </w:p>
    <w:p w14:paraId="23328099" w14:textId="77777777" w:rsidR="00F93F74" w:rsidRDefault="00F93F74" w:rsidP="00F93F74">
      <w:r>
        <w:t>Bu doğrulama süreci yalnızca, çalışanın kamera karşısında frontal (ön yüzeyden) ve net bir şekilde görüntülendiği durumlarda sağlıklı şekilde yürütülebilmektedir. Kamera açısının çapraz veya yandan olması, ID kartın görünmemesi ya da görüntü netliğinin düşük olması durumunda OCR motoru başarılı bir şekilde numarayı okuyamayabilir. Bu gibi durumlarda sistem, çalışanın kimliğini doğrulayamaz ve giriş izni verilmez.</w:t>
      </w:r>
    </w:p>
    <w:p w14:paraId="637C3789" w14:textId="77777777" w:rsidR="00262968" w:rsidRDefault="00F93F74" w:rsidP="000578C2">
      <w:r>
        <w:t>Tüm bu süreç otomatik biçimde gerçekleştirilmekte, kullanıcı müdahalesine ihtiyaç duyulmadan hem donanım denetimi hem de kimlik doğrulama işlemleri tamamlanmaktadır.</w:t>
      </w:r>
    </w:p>
    <w:p w14:paraId="2F6B6753" w14:textId="77777777" w:rsidR="00262968" w:rsidRDefault="00262968" w:rsidP="000578C2"/>
    <w:p w14:paraId="4667ABDA" w14:textId="77777777" w:rsidR="00262968" w:rsidRPr="00262968" w:rsidRDefault="00262968" w:rsidP="00262968">
      <w:pPr>
        <w:pStyle w:val="Balk2"/>
        <w:numPr>
          <w:ilvl w:val="1"/>
          <w:numId w:val="1"/>
        </w:numPr>
      </w:pPr>
      <w:bookmarkStart w:id="33" w:name="_Toc201179081"/>
      <w:proofErr w:type="spellStart"/>
      <w:r>
        <w:t>Veritabanı</w:t>
      </w:r>
      <w:proofErr w:type="spellEnd"/>
      <w:r>
        <w:t xml:space="preserve"> Yapısı ve Yönetimi</w:t>
      </w:r>
      <w:bookmarkEnd w:id="33"/>
    </w:p>
    <w:p w14:paraId="123895BA" w14:textId="77777777" w:rsidR="00262968" w:rsidRDefault="00262968" w:rsidP="00262968">
      <w:r>
        <w:t xml:space="preserve">Geliştirilen sistemde, iki ayrı </w:t>
      </w:r>
      <w:proofErr w:type="spellStart"/>
      <w:r>
        <w:t>SQLite</w:t>
      </w:r>
      <w:proofErr w:type="spellEnd"/>
      <w:r>
        <w:t xml:space="preserve"> </w:t>
      </w:r>
      <w:proofErr w:type="spellStart"/>
      <w:r>
        <w:t>veritabanı</w:t>
      </w:r>
      <w:proofErr w:type="spellEnd"/>
      <w:r>
        <w:t xml:space="preserve"> kullanılarak veri yönetimi yapılmaktadır. Bu </w:t>
      </w:r>
      <w:proofErr w:type="spellStart"/>
      <w:r>
        <w:t>veritabanlarından</w:t>
      </w:r>
      <w:proofErr w:type="spellEnd"/>
      <w:r>
        <w:t xml:space="preserve"> biri </w:t>
      </w:r>
      <w:proofErr w:type="spellStart"/>
      <w:r>
        <w:t>violation.db</w:t>
      </w:r>
      <w:proofErr w:type="spellEnd"/>
      <w:r>
        <w:t xml:space="preserve"> olup, burada KKD ihlalleri kaydedilmektedir. Diğer </w:t>
      </w:r>
      <w:proofErr w:type="spellStart"/>
      <w:r>
        <w:t>veritabanı</w:t>
      </w:r>
      <w:proofErr w:type="spellEnd"/>
      <w:r>
        <w:t xml:space="preserve"> </w:t>
      </w:r>
      <w:proofErr w:type="spellStart"/>
      <w:r>
        <w:t>workerlist.db</w:t>
      </w:r>
      <w:proofErr w:type="spellEnd"/>
      <w:r>
        <w:t xml:space="preserve"> ise, sistemde kayıtlı olan çalışan bilgilerini saklamaktadır. </w:t>
      </w:r>
      <w:proofErr w:type="spellStart"/>
      <w:r>
        <w:t>Veritabanı</w:t>
      </w:r>
      <w:proofErr w:type="spellEnd"/>
      <w:r>
        <w:t xml:space="preserve"> yapısı, her iki </w:t>
      </w:r>
      <w:proofErr w:type="spellStart"/>
      <w:r>
        <w:t>veritabanının</w:t>
      </w:r>
      <w:proofErr w:type="spellEnd"/>
      <w:r>
        <w:t xml:space="preserve"> da farklı amaçlara hizmet etmesini sağlar ve sistemin düzgün çalışabilmesi için her iki veri kaynağı da entegrasyon içinde kullanılır. </w:t>
      </w:r>
      <w:proofErr w:type="spellStart"/>
      <w:r>
        <w:t>violation.db</w:t>
      </w:r>
      <w:proofErr w:type="spellEnd"/>
      <w:r>
        <w:t xml:space="preserve"> </w:t>
      </w:r>
      <w:proofErr w:type="spellStart"/>
      <w:r>
        <w:t>veritabanında</w:t>
      </w:r>
      <w:proofErr w:type="spellEnd"/>
      <w:r>
        <w:t xml:space="preserve">, IMAGES tablosu bulunmakta ve burada çalışanların KKD durumu, görüntülerin BLOB formatında saklanması ve zaman bilgileri tutulmaktadır. </w:t>
      </w:r>
      <w:proofErr w:type="spellStart"/>
      <w:r>
        <w:t>workerlist.db</w:t>
      </w:r>
      <w:proofErr w:type="spellEnd"/>
      <w:r>
        <w:t xml:space="preserve"> </w:t>
      </w:r>
      <w:proofErr w:type="spellStart"/>
      <w:r>
        <w:t>veritabanında</w:t>
      </w:r>
      <w:proofErr w:type="spellEnd"/>
      <w:r>
        <w:t xml:space="preserve"> ise, çalışanların isimleri, soyadları, departmanları ve benzersiz </w:t>
      </w:r>
      <w:proofErr w:type="spellStart"/>
      <w:r>
        <w:t>CardID</w:t>
      </w:r>
      <w:proofErr w:type="spellEnd"/>
      <w:r>
        <w:t xml:space="preserve"> bilgileri yer alır.</w:t>
      </w:r>
    </w:p>
    <w:p w14:paraId="1FD4B7A5" w14:textId="77777777" w:rsidR="00262968" w:rsidRDefault="00262968" w:rsidP="00262968">
      <w:r>
        <w:t xml:space="preserve">Sistemde, KKD ihlali tespit edildiğinde görüntüler ve diğer ilgili veriler </w:t>
      </w:r>
      <w:proofErr w:type="spellStart"/>
      <w:r>
        <w:t>violation.db</w:t>
      </w:r>
      <w:proofErr w:type="spellEnd"/>
      <w:r>
        <w:t xml:space="preserve"> </w:t>
      </w:r>
      <w:proofErr w:type="spellStart"/>
      <w:r>
        <w:t>veritabanına</w:t>
      </w:r>
      <w:proofErr w:type="spellEnd"/>
      <w:r>
        <w:t xml:space="preserve"> kaydedilir. </w:t>
      </w:r>
      <w:proofErr w:type="spellStart"/>
      <w:r>
        <w:t>CardID</w:t>
      </w:r>
      <w:proofErr w:type="spellEnd"/>
      <w:r>
        <w:t xml:space="preserve"> üzerinden </w:t>
      </w:r>
      <w:proofErr w:type="spellStart"/>
      <w:r>
        <w:t>workerlist.db</w:t>
      </w:r>
      <w:proofErr w:type="spellEnd"/>
      <w:r>
        <w:t xml:space="preserve"> ile eşleşme yapılarak çalışan </w:t>
      </w:r>
      <w:r>
        <w:lastRenderedPageBreak/>
        <w:t xml:space="preserve">bilgileri alınır. Ayrıca, her yeni ihlal kaydedildiğinde, sistem otomatik olarak ilgili birimlere e-posta bildirimleri gönderir. Bu e-postalar, ihlali gerçekleştiren çalışan hakkında bilgiler (isim, </w:t>
      </w:r>
      <w:proofErr w:type="spellStart"/>
      <w:r>
        <w:t>soyisim</w:t>
      </w:r>
      <w:proofErr w:type="spellEnd"/>
      <w:r>
        <w:t xml:space="preserve">, departman) içerir ve </w:t>
      </w:r>
      <w:proofErr w:type="spellStart"/>
      <w:r>
        <w:t>CardID</w:t>
      </w:r>
      <w:proofErr w:type="spellEnd"/>
      <w:r>
        <w:t xml:space="preserve"> eşleşmesi yapılmazsa “Bilinmeyen Çalışan” olarak gösterilir.</w:t>
      </w:r>
    </w:p>
    <w:p w14:paraId="3E95FBD3" w14:textId="77777777" w:rsidR="00262968" w:rsidRDefault="00262968" w:rsidP="00262968">
      <w:proofErr w:type="spellStart"/>
      <w:r>
        <w:t>Veritabanı</w:t>
      </w:r>
      <w:proofErr w:type="spellEnd"/>
      <w:r>
        <w:t xml:space="preserve"> yapısının bu şekilde organize edilmesi, sistemin işleyişini düzenli hale getirir ve gerektiğinde kolayca veri üzerinde sorgulama yaparak gerekli işlemleri gerçekleştirmenizi sağlar. Bu yapı, güvenlik ve veri bütünlüğü sağlanarak, sistemin ölçeklenebilirliğini ve hata toleransını artırmaktadır.</w:t>
      </w:r>
    </w:p>
    <w:p w14:paraId="1AEAA10D" w14:textId="77777777" w:rsidR="00262968" w:rsidRDefault="00262968" w:rsidP="000578C2"/>
    <w:p w14:paraId="36312991" w14:textId="77777777" w:rsidR="00E75F86" w:rsidRDefault="00DB5CC9" w:rsidP="000578C2">
      <w:pPr>
        <w:pStyle w:val="Balk1"/>
        <w:numPr>
          <w:ilvl w:val="0"/>
          <w:numId w:val="1"/>
        </w:numPr>
      </w:pPr>
      <w:bookmarkStart w:id="34" w:name="_Toc201179082"/>
      <w:r>
        <w:t>BULGULAR VE TARTIŞMA</w:t>
      </w:r>
      <w:bookmarkEnd w:id="34"/>
    </w:p>
    <w:p w14:paraId="17148236" w14:textId="77777777" w:rsidR="00102423" w:rsidRDefault="002416FB" w:rsidP="000578C2">
      <w:pPr>
        <w:pStyle w:val="Balk2"/>
        <w:numPr>
          <w:ilvl w:val="1"/>
          <w:numId w:val="1"/>
        </w:numPr>
      </w:pPr>
      <w:bookmarkStart w:id="35" w:name="_Toc201179083"/>
      <w:r>
        <w:t xml:space="preserve">KKD </w:t>
      </w:r>
      <w:r w:rsidR="00BD365A">
        <w:t>Modelin</w:t>
      </w:r>
      <w:r>
        <w:t>in</w:t>
      </w:r>
      <w:r w:rsidR="00BD365A">
        <w:t xml:space="preserve"> Başarımı ve Performans Değerlendirmesi</w:t>
      </w:r>
      <w:bookmarkEnd w:id="35"/>
    </w:p>
    <w:p w14:paraId="08D3FFA0" w14:textId="581BFBC7" w:rsidR="00BD365A" w:rsidRDefault="00BD365A" w:rsidP="00BD365A">
      <w:r>
        <w:t>Bu bölümde, geliştirilen güvenlik kontrol sisteminin performansı detaylı olarak incelenecektir. Modelin başarısı, eğitim sürecinde elde edilen doğruluk oranları, kayıp fonksiyonları ve metrikler kullanılarak değerlendirilmiştir. Özellikle modelin, kişisel koruyucu donanım (KKD) tespiti ve kimlik doğrulama süreçlerindeki başarısı, çeşitli görseller ve grafiklerle desteklenerek sunulacaktır.</w:t>
      </w:r>
    </w:p>
    <w:p w14:paraId="480264D5" w14:textId="2A8A8915" w:rsidR="00BD365A" w:rsidRDefault="008E10D6" w:rsidP="00BD365A">
      <w:r>
        <w:rPr>
          <w:noProof/>
        </w:rPr>
        <w:drawing>
          <wp:anchor distT="0" distB="0" distL="114300" distR="114300" simplePos="0" relativeHeight="251666432" behindDoc="0" locked="0" layoutInCell="1" allowOverlap="1" wp14:anchorId="46138437" wp14:editId="229AD288">
            <wp:simplePos x="0" y="0"/>
            <wp:positionH relativeFrom="column">
              <wp:posOffset>1125965</wp:posOffset>
            </wp:positionH>
            <wp:positionV relativeFrom="paragraph">
              <wp:posOffset>505460</wp:posOffset>
            </wp:positionV>
            <wp:extent cx="3228975" cy="2421255"/>
            <wp:effectExtent l="0" t="0" r="0" b="4445"/>
            <wp:wrapTopAndBottom/>
            <wp:docPr id="17" name="Picture 17" descr="ekran görüntüsü, dikdörtgen, kare,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ekran görüntüsü, dikdörtgen, kare, diyagram içeren bir resim&#10;&#10;Açıklama otomatik olarak oluşturuldu"/>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28975" cy="2421255"/>
                    </a:xfrm>
                    <a:prstGeom prst="rect">
                      <a:avLst/>
                    </a:prstGeom>
                  </pic:spPr>
                </pic:pic>
              </a:graphicData>
            </a:graphic>
            <wp14:sizeRelH relativeFrom="page">
              <wp14:pctWidth>0</wp14:pctWidth>
            </wp14:sizeRelH>
            <wp14:sizeRelV relativeFrom="page">
              <wp14:pctHeight>0</wp14:pctHeight>
            </wp14:sizeRelV>
          </wp:anchor>
        </w:drawing>
      </w:r>
    </w:p>
    <w:p w14:paraId="1EE312B4" w14:textId="20424CD7" w:rsidR="00BD365A" w:rsidRDefault="00BD365A" w:rsidP="00BD365A">
      <w:pPr>
        <w:keepNext/>
        <w:jc w:val="center"/>
      </w:pPr>
    </w:p>
    <w:p w14:paraId="08513645" w14:textId="77777777" w:rsidR="00BD365A" w:rsidRDefault="00BD365A" w:rsidP="00366B58">
      <w:pPr>
        <w:pStyle w:val="ResimYazs"/>
      </w:pPr>
      <w:r>
        <w:t>Şekil 3.1 Karışıklık Matrisi (</w:t>
      </w:r>
      <w:proofErr w:type="spellStart"/>
      <w:r>
        <w:t>Confusion</w:t>
      </w:r>
      <w:proofErr w:type="spellEnd"/>
      <w:r>
        <w:t xml:space="preserve"> </w:t>
      </w:r>
      <w:proofErr w:type="spellStart"/>
      <w:r>
        <w:t>Matrix</w:t>
      </w:r>
      <w:proofErr w:type="spellEnd"/>
      <w:r>
        <w:t>)</w:t>
      </w:r>
    </w:p>
    <w:p w14:paraId="2E9BB55B" w14:textId="77777777" w:rsidR="00C36C97" w:rsidRDefault="00C36C97" w:rsidP="00BD365A"/>
    <w:p w14:paraId="2689380E" w14:textId="77777777" w:rsidR="00C36C97" w:rsidRDefault="00C36C97" w:rsidP="00C36C97">
      <w:r>
        <w:lastRenderedPageBreak/>
        <w:t xml:space="preserve">Modelin doğruluğu, her bir sınıf için yapılan tespitlerin doğru ve yanlış sonuçlarının dağılımını gösteren </w:t>
      </w:r>
      <w:proofErr w:type="spellStart"/>
      <w:r>
        <w:t>confusion</w:t>
      </w:r>
      <w:proofErr w:type="spellEnd"/>
      <w:r>
        <w:t xml:space="preserve"> </w:t>
      </w:r>
      <w:proofErr w:type="spellStart"/>
      <w:r>
        <w:t>matrix</w:t>
      </w:r>
      <w:proofErr w:type="spellEnd"/>
      <w:r>
        <w:t xml:space="preserve"> ile analiz edilmiştir. Ayrıca, F1-skora dayalı F1-Confidence </w:t>
      </w:r>
      <w:proofErr w:type="spellStart"/>
      <w:r>
        <w:t>Curve</w:t>
      </w:r>
      <w:proofErr w:type="spellEnd"/>
      <w:r>
        <w:t xml:space="preserve"> grafiği ile modelin güven oranı ile başarı arasındaki ilişki gözler önüne serilmiştir. Eğitim sürecindeki kayıp ve metrik değişimleri ise </w:t>
      </w:r>
      <w:proofErr w:type="spellStart"/>
      <w:r>
        <w:t>loss</w:t>
      </w:r>
      <w:proofErr w:type="spellEnd"/>
      <w:r>
        <w:t xml:space="preserve"> </w:t>
      </w:r>
      <w:proofErr w:type="spellStart"/>
      <w:r>
        <w:t>and</w:t>
      </w:r>
      <w:proofErr w:type="spellEnd"/>
      <w:r>
        <w:t xml:space="preserve"> </w:t>
      </w:r>
      <w:proofErr w:type="spellStart"/>
      <w:r>
        <w:t>metrics</w:t>
      </w:r>
      <w:proofErr w:type="spellEnd"/>
      <w:r>
        <w:t xml:space="preserve"> </w:t>
      </w:r>
      <w:proofErr w:type="spellStart"/>
      <w:r>
        <w:t>plots</w:t>
      </w:r>
      <w:proofErr w:type="spellEnd"/>
      <w:r>
        <w:t xml:space="preserve"> ile izlenmiştir. Bu görseller, modelin eğitim sürecindeki iyileşmeyi ve farklı parametrelerle optimizasyonunu açıklamak için kullanılmıştır.</w:t>
      </w:r>
    </w:p>
    <w:p w14:paraId="79383C50" w14:textId="77777777" w:rsidR="00C36C97" w:rsidRDefault="00C36C97" w:rsidP="00C36C97"/>
    <w:p w14:paraId="7D6EB0FC" w14:textId="77777777" w:rsidR="00C36C97" w:rsidRDefault="00C36C97" w:rsidP="00C36C97">
      <w:r>
        <w:t xml:space="preserve">Model, </w:t>
      </w:r>
      <w:proofErr w:type="spellStart"/>
      <w:r>
        <w:t>vest</w:t>
      </w:r>
      <w:proofErr w:type="spellEnd"/>
      <w:r>
        <w:t xml:space="preserve"> sınıfı ile </w:t>
      </w:r>
      <w:proofErr w:type="spellStart"/>
      <w:r>
        <w:t>human</w:t>
      </w:r>
      <w:proofErr w:type="spellEnd"/>
      <w:r>
        <w:t xml:space="preserve"> sınıfını bazı durumlarda küçük bir oranla (yaklaşık 0.21) karıştırabilmektedir. Bu nedenle bazı durumlarda "</w:t>
      </w:r>
      <w:proofErr w:type="spellStart"/>
      <w:r>
        <w:t>vest</w:t>
      </w:r>
      <w:proofErr w:type="spellEnd"/>
      <w:r>
        <w:t>" sınıfı "</w:t>
      </w:r>
      <w:proofErr w:type="spellStart"/>
      <w:r>
        <w:t>human</w:t>
      </w:r>
      <w:proofErr w:type="spellEnd"/>
      <w:r>
        <w:t>" olarak, "</w:t>
      </w:r>
      <w:proofErr w:type="spellStart"/>
      <w:r>
        <w:t>human</w:t>
      </w:r>
      <w:proofErr w:type="spellEnd"/>
      <w:r>
        <w:t>" sınıfı ise "</w:t>
      </w:r>
      <w:proofErr w:type="spellStart"/>
      <w:r>
        <w:t>vest</w:t>
      </w:r>
      <w:proofErr w:type="spellEnd"/>
      <w:r>
        <w:t xml:space="preserve">" olarak etiketlenebilmektedir. Bu hatanın, </w:t>
      </w:r>
      <w:proofErr w:type="spellStart"/>
      <w:r>
        <w:t>vest</w:t>
      </w:r>
      <w:proofErr w:type="spellEnd"/>
      <w:r>
        <w:t xml:space="preserve"> ve </w:t>
      </w:r>
      <w:proofErr w:type="spellStart"/>
      <w:r>
        <w:t>human</w:t>
      </w:r>
      <w:proofErr w:type="spellEnd"/>
      <w:r>
        <w:t xml:space="preserve"> sınıflarının </w:t>
      </w:r>
      <w:proofErr w:type="spellStart"/>
      <w:r>
        <w:t>Intersection</w:t>
      </w:r>
      <w:proofErr w:type="spellEnd"/>
      <w:r>
        <w:t xml:space="preserve"> </w:t>
      </w:r>
      <w:proofErr w:type="spellStart"/>
      <w:r>
        <w:t>over</w:t>
      </w:r>
      <w:proofErr w:type="spellEnd"/>
      <w:r>
        <w:t xml:space="preserve"> </w:t>
      </w:r>
      <w:proofErr w:type="spellStart"/>
      <w:r>
        <w:t>Union</w:t>
      </w:r>
      <w:proofErr w:type="spellEnd"/>
      <w:r>
        <w:t xml:space="preserve"> (</w:t>
      </w:r>
      <w:proofErr w:type="spellStart"/>
      <w:r>
        <w:t>IoU</w:t>
      </w:r>
      <w:proofErr w:type="spellEnd"/>
      <w:r>
        <w:t>) değerlerinin diğer sınıflara göre daha fazla olmasından kaynaklandığını düşünüyoruz. Bu küçük sorun, ilerleyen dönemlerde veri setinin çeşitlendirilmesiyle minimize edilerek düzeltilecektir.</w:t>
      </w:r>
    </w:p>
    <w:p w14:paraId="1A88B15B" w14:textId="77777777" w:rsidR="00C36C97" w:rsidRDefault="00C36C97" w:rsidP="00BD365A"/>
    <w:p w14:paraId="0908A2A4" w14:textId="77777777" w:rsidR="00BD365A" w:rsidRDefault="00BD365A" w:rsidP="00BD365A">
      <w:pPr>
        <w:keepNext/>
        <w:jc w:val="center"/>
      </w:pPr>
      <w:r>
        <w:rPr>
          <w:noProof/>
        </w:rPr>
        <w:drawing>
          <wp:inline distT="0" distB="0" distL="0" distR="0" wp14:anchorId="56072F28" wp14:editId="6CA8ED2B">
            <wp:extent cx="5401945" cy="3599815"/>
            <wp:effectExtent l="0" t="0" r="825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401945" cy="3599815"/>
                    </a:xfrm>
                    <a:prstGeom prst="rect">
                      <a:avLst/>
                    </a:prstGeom>
                  </pic:spPr>
                </pic:pic>
              </a:graphicData>
            </a:graphic>
          </wp:inline>
        </w:drawing>
      </w:r>
    </w:p>
    <w:p w14:paraId="2B5411FF" w14:textId="77777777" w:rsidR="00BD365A" w:rsidRDefault="00BD365A" w:rsidP="00366B58">
      <w:pPr>
        <w:pStyle w:val="ResimYazs"/>
      </w:pPr>
      <w:r>
        <w:t>Şekil 3.2 F1-Confidence Eğrisi</w:t>
      </w:r>
    </w:p>
    <w:p w14:paraId="534321C0" w14:textId="77777777" w:rsidR="00BD365A" w:rsidRPr="00BD365A" w:rsidRDefault="00BD365A" w:rsidP="00BD365A">
      <w:pPr>
        <w:rPr>
          <w:lang w:eastAsia="en-US"/>
        </w:rPr>
      </w:pPr>
    </w:p>
    <w:p w14:paraId="5172B2D8" w14:textId="77777777" w:rsidR="00BD365A" w:rsidRDefault="00BD365A" w:rsidP="00BD365A">
      <w:r>
        <w:t xml:space="preserve">Sonuçlar, modelin KKD tespiti konusunda yüksek doğruluk oranlarına sahip olduğunu </w:t>
      </w:r>
      <w:r>
        <w:lastRenderedPageBreak/>
        <w:t>gösterirken, bazı sınıflarda iyileştirme yapılması gerektiğini de ortaya koymaktadır. Bu bulgular, sistemin genel iş güvenliği uygulamaları için etkinliğini artırmaya yönelik yapılacak geliştirmelerin temelini atmaktadır.</w:t>
      </w:r>
    </w:p>
    <w:p w14:paraId="3843D81E" w14:textId="77777777" w:rsidR="00102423" w:rsidRDefault="00102423" w:rsidP="000578C2">
      <w:pPr>
        <w:keepNext/>
      </w:pPr>
    </w:p>
    <w:p w14:paraId="1DC6D3F6" w14:textId="77777777" w:rsidR="00C16ECE" w:rsidRDefault="00C16ECE" w:rsidP="00C16ECE">
      <w:pPr>
        <w:keepNext/>
        <w:jc w:val="center"/>
      </w:pPr>
      <w:r>
        <w:rPr>
          <w:noProof/>
        </w:rPr>
        <w:drawing>
          <wp:inline distT="0" distB="0" distL="0" distR="0" wp14:anchorId="279F6A15" wp14:editId="29B56AD7">
            <wp:extent cx="5401945" cy="2701290"/>
            <wp:effectExtent l="0" t="0" r="825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401945" cy="2701290"/>
                    </a:xfrm>
                    <a:prstGeom prst="rect">
                      <a:avLst/>
                    </a:prstGeom>
                  </pic:spPr>
                </pic:pic>
              </a:graphicData>
            </a:graphic>
          </wp:inline>
        </w:drawing>
      </w:r>
    </w:p>
    <w:p w14:paraId="6FBE4EC5" w14:textId="77777777" w:rsidR="00C16ECE" w:rsidRDefault="00C16ECE" w:rsidP="00366B58">
      <w:pPr>
        <w:pStyle w:val="ResimYazs"/>
      </w:pPr>
      <w:r>
        <w:t>Şekil 3.3 Eğitim Süreci ve Metrikler</w:t>
      </w:r>
    </w:p>
    <w:p w14:paraId="72E0C390" w14:textId="77777777" w:rsidR="00102423" w:rsidRDefault="00102423" w:rsidP="000578C2"/>
    <w:p w14:paraId="33BB7003" w14:textId="77777777" w:rsidR="00C16ECE" w:rsidRDefault="00C16ECE" w:rsidP="00C16ECE">
      <w:r>
        <w:t xml:space="preserve">Modelin eğitim sonuçlarına göre, son </w:t>
      </w:r>
      <w:proofErr w:type="spellStart"/>
      <w:r>
        <w:t>epoch</w:t>
      </w:r>
      <w:proofErr w:type="spellEnd"/>
      <w:r>
        <w:t xml:space="preserve"> (199. </w:t>
      </w:r>
      <w:proofErr w:type="spellStart"/>
      <w:r>
        <w:t>epoch</w:t>
      </w:r>
      <w:proofErr w:type="spellEnd"/>
      <w:r>
        <w:t>) sonunda elde edilen metrikler şu şekildedir:</w:t>
      </w:r>
    </w:p>
    <w:p w14:paraId="38C4F0F1" w14:textId="77777777" w:rsidR="00C16ECE" w:rsidRPr="002416FB" w:rsidRDefault="00C16ECE" w:rsidP="00C16ECE">
      <w:pPr>
        <w:rPr>
          <w:b/>
          <w:bCs/>
        </w:rPr>
      </w:pPr>
      <w:r w:rsidRPr="002416FB">
        <w:rPr>
          <w:b/>
          <w:bCs/>
        </w:rPr>
        <w:t>Model Performans Metrikleri (</w:t>
      </w:r>
      <w:proofErr w:type="spellStart"/>
      <w:r w:rsidRPr="002416FB">
        <w:rPr>
          <w:b/>
          <w:bCs/>
        </w:rPr>
        <w:t>Epoch</w:t>
      </w:r>
      <w:proofErr w:type="spellEnd"/>
      <w:r w:rsidRPr="002416FB">
        <w:rPr>
          <w:b/>
          <w:bCs/>
        </w:rPr>
        <w:t xml:space="preserve"> 199):</w:t>
      </w:r>
    </w:p>
    <w:p w14:paraId="765C1CD2" w14:textId="77777777" w:rsidR="00C16ECE" w:rsidRDefault="00C16ECE" w:rsidP="00C16ECE">
      <w:pPr>
        <w:pStyle w:val="ListeParagraf"/>
        <w:numPr>
          <w:ilvl w:val="0"/>
          <w:numId w:val="23"/>
        </w:numPr>
      </w:pPr>
      <w:r>
        <w:t>Precision (Kesinlik): 0.99932 (%95.93)</w:t>
      </w:r>
    </w:p>
    <w:p w14:paraId="46CAAB3C" w14:textId="77777777" w:rsidR="00C16ECE" w:rsidRDefault="00C16ECE" w:rsidP="00C16ECE">
      <w:pPr>
        <w:pStyle w:val="ListeParagraf"/>
        <w:numPr>
          <w:ilvl w:val="0"/>
          <w:numId w:val="23"/>
        </w:numPr>
      </w:pPr>
      <w:proofErr w:type="spellStart"/>
      <w:r>
        <w:t>Recall</w:t>
      </w:r>
      <w:proofErr w:type="spellEnd"/>
      <w:r>
        <w:t xml:space="preserve"> (Duyarlılık): 0.99073 (%96.07)</w:t>
      </w:r>
    </w:p>
    <w:p w14:paraId="6817FBE1" w14:textId="77777777" w:rsidR="00C16ECE" w:rsidRDefault="00C16ECE" w:rsidP="00C16ECE">
      <w:pPr>
        <w:pStyle w:val="ListeParagraf"/>
        <w:numPr>
          <w:ilvl w:val="0"/>
          <w:numId w:val="23"/>
        </w:numPr>
      </w:pPr>
      <w:r>
        <w:t>mAP@0.5 (Ortalama Hassasiyet): 0.99422 (%97.42)</w:t>
      </w:r>
    </w:p>
    <w:p w14:paraId="7B26D3D5" w14:textId="77777777" w:rsidR="00C16ECE" w:rsidRDefault="00C16ECE" w:rsidP="00C16ECE">
      <w:pPr>
        <w:pStyle w:val="ListeParagraf"/>
        <w:numPr>
          <w:ilvl w:val="0"/>
          <w:numId w:val="23"/>
        </w:numPr>
      </w:pPr>
      <w:r>
        <w:t>mAP@0.5:0.95 (COCO Metriği): 0.95472 (%94.47)</w:t>
      </w:r>
    </w:p>
    <w:p w14:paraId="1B997E34" w14:textId="77777777" w:rsidR="00C16ECE" w:rsidRDefault="00C16ECE" w:rsidP="00C16ECE">
      <w:pPr>
        <w:pStyle w:val="ListeParagraf"/>
        <w:numPr>
          <w:ilvl w:val="0"/>
          <w:numId w:val="23"/>
        </w:numPr>
      </w:pPr>
      <w:r>
        <w:t xml:space="preserve">F1 </w:t>
      </w:r>
      <w:proofErr w:type="spellStart"/>
      <w:r>
        <w:t>Score</w:t>
      </w:r>
      <w:proofErr w:type="spellEnd"/>
      <w:r>
        <w:t xml:space="preserve"> (Hesaplanmış): 0.99502 (%96.50)</w:t>
      </w:r>
    </w:p>
    <w:p w14:paraId="6A8B530D" w14:textId="77777777" w:rsidR="00C16ECE" w:rsidRDefault="00C16ECE" w:rsidP="000578C2"/>
    <w:p w14:paraId="7DFE0278" w14:textId="77777777" w:rsidR="00C16ECE" w:rsidRPr="00C16ECE" w:rsidRDefault="00C16ECE" w:rsidP="000578C2">
      <w:pPr>
        <w:rPr>
          <w:rStyle w:val="mclose"/>
          <w:b/>
          <w:bCs/>
        </w:rPr>
      </w:pPr>
      <m:oMathPara>
        <m:oMath>
          <m:r>
            <m:rPr>
              <m:sty m:val="p"/>
            </m:rPr>
            <w:rPr>
              <w:rStyle w:val="mord"/>
              <w:rFonts w:ascii="Cambria Math" w:hAnsi="Cambria Math"/>
            </w:rPr>
            <m:t>F1</m:t>
          </m:r>
          <m:r>
            <m:rPr>
              <m:sty m:val="p"/>
            </m:rPr>
            <w:rPr>
              <w:rStyle w:val="mrel"/>
              <w:rFonts w:ascii="Cambria Math" w:hAnsi="Cambria Math"/>
            </w:rPr>
            <m:t>=</m:t>
          </m:r>
          <m:r>
            <m:rPr>
              <m:sty m:val="p"/>
            </m:rPr>
            <w:rPr>
              <w:rStyle w:val="mord"/>
              <w:rFonts w:ascii="Cambria Math" w:hAnsi="Cambria Math"/>
            </w:rPr>
            <m:t>2</m:t>
          </m:r>
          <m:r>
            <m:rPr>
              <m:sty m:val="b"/>
            </m:rPr>
            <w:rPr>
              <w:rStyle w:val="mbin"/>
              <w:rFonts w:ascii="Cambria Math" w:hAnsi="Cambria Math"/>
            </w:rPr>
            <m:t>×</m:t>
          </m:r>
          <m:r>
            <m:rPr>
              <m:sty m:val="b"/>
            </m:rPr>
            <w:rPr>
              <w:rStyle w:val="mopen"/>
              <w:rFonts w:ascii="Cambria Math" w:hAnsi="Cambria Math"/>
            </w:rPr>
            <m:t>(</m:t>
          </m:r>
          <m:r>
            <m:rPr>
              <m:sty m:val="p"/>
            </m:rPr>
            <w:rPr>
              <w:rStyle w:val="mord"/>
              <w:rFonts w:ascii="Cambria Math" w:hAnsi="Cambria Math"/>
            </w:rPr>
            <m:t>Precision</m:t>
          </m:r>
          <m:r>
            <m:rPr>
              <m:sty m:val="b"/>
            </m:rPr>
            <w:rPr>
              <w:rStyle w:val="mbin"/>
              <w:rFonts w:ascii="Cambria Math" w:hAnsi="Cambria Math"/>
            </w:rPr>
            <m:t>×</m:t>
          </m:r>
          <m:r>
            <m:rPr>
              <m:sty m:val="p"/>
            </m:rPr>
            <w:rPr>
              <w:rStyle w:val="mord"/>
              <w:rFonts w:ascii="Cambria Math" w:hAnsi="Cambria Math"/>
            </w:rPr>
            <m:t>Recall</m:t>
          </m:r>
          <m:r>
            <m:rPr>
              <m:sty m:val="b"/>
            </m:rPr>
            <w:rPr>
              <w:rStyle w:val="mclose"/>
              <w:rFonts w:ascii="Cambria Math" w:hAnsi="Cambria Math"/>
            </w:rPr>
            <m:t>)</m:t>
          </m:r>
          <m:r>
            <m:rPr>
              <m:sty m:val="p"/>
            </m:rPr>
            <w:rPr>
              <w:rStyle w:val="mord"/>
              <w:rFonts w:ascii="Cambria Math" w:hAnsi="Cambria Math"/>
            </w:rPr>
            <m:t>/</m:t>
          </m:r>
          <m:r>
            <m:rPr>
              <m:sty m:val="b"/>
            </m:rPr>
            <w:rPr>
              <w:rStyle w:val="mopen"/>
              <w:rFonts w:ascii="Cambria Math" w:hAnsi="Cambria Math"/>
            </w:rPr>
            <m:t>(</m:t>
          </m:r>
          <m:r>
            <m:rPr>
              <m:sty m:val="p"/>
            </m:rPr>
            <w:rPr>
              <w:rStyle w:val="mord"/>
              <w:rFonts w:ascii="Cambria Math" w:hAnsi="Cambria Math"/>
            </w:rPr>
            <m:t>Precision</m:t>
          </m:r>
          <m:r>
            <m:rPr>
              <m:sty m:val="b"/>
            </m:rPr>
            <w:rPr>
              <w:rStyle w:val="mbin"/>
              <w:rFonts w:ascii="Cambria Math" w:hAnsi="Cambria Math"/>
            </w:rPr>
            <m:t>+</m:t>
          </m:r>
          <m:r>
            <m:rPr>
              <m:sty m:val="p"/>
            </m:rPr>
            <w:rPr>
              <w:rStyle w:val="mord"/>
              <w:rFonts w:ascii="Cambria Math" w:hAnsi="Cambria Math"/>
            </w:rPr>
            <m:t>Recall</m:t>
          </m:r>
          <m:r>
            <m:rPr>
              <m:sty m:val="b"/>
            </m:rPr>
            <w:rPr>
              <w:rStyle w:val="mclose"/>
              <w:rFonts w:ascii="Cambria Math" w:hAnsi="Cambria Math"/>
            </w:rPr>
            <m:t>)</m:t>
          </m:r>
        </m:oMath>
      </m:oMathPara>
    </w:p>
    <w:p w14:paraId="14B1B340" w14:textId="77777777" w:rsidR="00C16ECE" w:rsidRDefault="00C16ECE" w:rsidP="000578C2">
      <w:r w:rsidRPr="00C16ECE">
        <w:t>Bu değerler, modelin nesne tespitindeki başarısını yüksek oranda doğrulamaktadır.</w:t>
      </w:r>
    </w:p>
    <w:p w14:paraId="00366942" w14:textId="77777777" w:rsidR="00C16ECE" w:rsidRDefault="00C16ECE" w:rsidP="000578C2"/>
    <w:p w14:paraId="4270B5A2" w14:textId="77777777" w:rsidR="00C16ECE" w:rsidRDefault="00C16ECE" w:rsidP="000578C2">
      <w:r>
        <w:lastRenderedPageBreak/>
        <w:t xml:space="preserve">Eğitim sürecinin son </w:t>
      </w:r>
      <w:proofErr w:type="spellStart"/>
      <w:r>
        <w:t>epoch'unda</w:t>
      </w:r>
      <w:proofErr w:type="spellEnd"/>
      <w:r>
        <w:t xml:space="preserve"> (199. </w:t>
      </w:r>
      <w:proofErr w:type="spellStart"/>
      <w:r>
        <w:t>epoch</w:t>
      </w:r>
      <w:proofErr w:type="spellEnd"/>
      <w:r>
        <w:t xml:space="preserve">) elde edilen sonuçlar, modelin yüksek bir başarıya ulaştığını göstermektedir. Precision (kesinlik) değeri %99.93, </w:t>
      </w:r>
      <w:proofErr w:type="spellStart"/>
      <w:r>
        <w:t>Recall</w:t>
      </w:r>
      <w:proofErr w:type="spellEnd"/>
      <w:r>
        <w:t xml:space="preserve"> (duyarlılık) değeri ise %99.07 olarak bulunmuştur. Bu sonuçlar, modelin doğru tespit oranının oldukça yüksek olduğunu ve yanlış pozitiflerin minimize edildiğini ortaya koymaktadır. Ayrıca, modelin ortalama hassasiyet (mAP@0.5) değeri %99.42, COCO metriği (mAP@0.5:0.95) değeri ise %95.47 olarak kaydedilmiştir. F1 skoru, Precision ve </w:t>
      </w:r>
      <w:proofErr w:type="spellStart"/>
      <w:r>
        <w:t>Recall</w:t>
      </w:r>
      <w:proofErr w:type="spellEnd"/>
      <w:r>
        <w:t xml:space="preserve"> arasındaki dengeyi gösteren bir ölçüt olup, bu modelde %99.50 gibi yüksek bir değere sahiptir. Bu sonuçlar, modelin nesne tespitindeki performansının mükemmel olduğunu ve tüm metriklerin %95’in üzerinde başarı sağladığını göstermektedir. Yüksek doğruluk, düşük yanlış pozitif oranı, yüksek duyarlılık ve dengeli bir F1 skoru, modelin sahada güvenle kullanılabilecek seviyede olduğunu ortaya koymaktadır.</w:t>
      </w:r>
    </w:p>
    <w:p w14:paraId="78F4EB94" w14:textId="77777777" w:rsidR="00C16ECE" w:rsidRDefault="00C16ECE" w:rsidP="000578C2"/>
    <w:p w14:paraId="66FE9249" w14:textId="77777777" w:rsidR="00102423" w:rsidRDefault="005C487E" w:rsidP="005C487E">
      <w:pPr>
        <w:pStyle w:val="Balk2"/>
        <w:numPr>
          <w:ilvl w:val="1"/>
          <w:numId w:val="1"/>
        </w:numPr>
      </w:pPr>
      <w:bookmarkStart w:id="36" w:name="_Toc201179084"/>
      <w:r>
        <w:t xml:space="preserve">Kart </w:t>
      </w:r>
      <w:proofErr w:type="spellStart"/>
      <w:r>
        <w:t>Detection</w:t>
      </w:r>
      <w:proofErr w:type="spellEnd"/>
      <w:r>
        <w:t xml:space="preserve"> Modeli ve Başarı Değerlendirmesi</w:t>
      </w:r>
      <w:bookmarkEnd w:id="36"/>
    </w:p>
    <w:p w14:paraId="4F3EEE95" w14:textId="77777777" w:rsidR="005C487E" w:rsidRDefault="005C487E" w:rsidP="005C487E">
      <w:pPr>
        <w:tabs>
          <w:tab w:val="left" w:pos="1944"/>
        </w:tabs>
      </w:pPr>
      <w:r>
        <w:t xml:space="preserve">Kart </w:t>
      </w:r>
      <w:proofErr w:type="spellStart"/>
      <w:r>
        <w:t>detection</w:t>
      </w:r>
      <w:proofErr w:type="spellEnd"/>
      <w:r>
        <w:t xml:space="preserve"> modelinin veri seti, daha önce oluşturduğumuz KKD modelinin eğitim verilerinden türetilmiştir. Bu veri seti, yalnızca yelek fotoğraflarından oluşmaktadır. Yeleklerin üzerinde yer alan ID kartlarını etiketleyerek modelin eğitilmesi sağlanmıştır. Eğitim verileri, KKD modelinin tespit ettiği yelek bölgesinin </w:t>
      </w:r>
      <w:proofErr w:type="spellStart"/>
      <w:r>
        <w:t>crop’lanması</w:t>
      </w:r>
      <w:proofErr w:type="spellEnd"/>
      <w:r>
        <w:t xml:space="preserve"> ile elde edilmiştir. Bu sayede, model yalnızca yeleklerin bulunduğu alanları öğrenmiş ve bu alanlar üzerinden kart tespiti yapabilmesi için optimize edilmiştir.</w:t>
      </w:r>
    </w:p>
    <w:p w14:paraId="3C53B1D5" w14:textId="77777777" w:rsidR="005C487E" w:rsidRDefault="005C487E" w:rsidP="005C487E">
      <w:pPr>
        <w:tabs>
          <w:tab w:val="left" w:pos="1944"/>
        </w:tabs>
      </w:pPr>
      <w:r>
        <w:t xml:space="preserve">Veri setinde çeşitliliği artırmak amacıyla </w:t>
      </w:r>
      <w:proofErr w:type="spellStart"/>
      <w:r>
        <w:t>augmentation</w:t>
      </w:r>
      <w:proofErr w:type="spellEnd"/>
      <w:r>
        <w:t xml:space="preserve"> teknikleri de uygulanmıştır. </w:t>
      </w:r>
      <w:proofErr w:type="spellStart"/>
      <w:r>
        <w:t>Albumentations</w:t>
      </w:r>
      <w:proofErr w:type="spellEnd"/>
      <w:r>
        <w:t xml:space="preserve"> kütüphanesi kullanılarak, çeşitli görüntü işleme teknikleriyle veri artırılmıştır. Özellikle, farklı renk paletleri (RGB, BGR, GRB formatlarında) oluşturularak, modelin farklı renk çeşitliliklerine karşı dayanıklılığı artırılmıştır. Ayrıca, görüntülerin dönmesi, yakınlaştırılması ve çeşitli kontrast ayarları gibi teknikler ile veri seti çeşitlendirilmiştir. Bu teknikler, modelin farklı koşullarda ve değişken ortamlarda doğru sonuçlar üretmesini sağlamayı hedeflemiştir.</w:t>
      </w:r>
    </w:p>
    <w:p w14:paraId="71D9FAD6" w14:textId="77777777" w:rsidR="005C487E" w:rsidRDefault="005C487E" w:rsidP="005C487E">
      <w:pPr>
        <w:tabs>
          <w:tab w:val="left" w:pos="1944"/>
        </w:tabs>
      </w:pPr>
      <w:r>
        <w:t xml:space="preserve">Test aşamasında, modelin gördüğü veri de KKD modelinden tespit edilen yelek </w:t>
      </w:r>
      <w:proofErr w:type="spellStart"/>
      <w:r>
        <w:t>crop’ları</w:t>
      </w:r>
      <w:proofErr w:type="spellEnd"/>
      <w:r>
        <w:t xml:space="preserve"> olduğundan, eğitim verisiyle büyük bir benzerlik göstermektedir. Bu durum, modelin kart tespit etmesini kolaylaştırmış ve yüksek doğruluk oranları elde edilmiştir. Model, eğitimdeki tespitler ve test verilerindeki eşleşmeler sayesinde başarılı sonuçlar vermiştir.</w:t>
      </w:r>
    </w:p>
    <w:p w14:paraId="5278E85D" w14:textId="77777777" w:rsidR="005C487E" w:rsidRDefault="005C487E" w:rsidP="000578C2">
      <w:pPr>
        <w:tabs>
          <w:tab w:val="left" w:pos="1944"/>
        </w:tabs>
      </w:pPr>
    </w:p>
    <w:p w14:paraId="037724F6" w14:textId="77777777" w:rsidR="005C487E" w:rsidRPr="00102423" w:rsidRDefault="005C487E" w:rsidP="000578C2">
      <w:pPr>
        <w:tabs>
          <w:tab w:val="left" w:pos="1944"/>
        </w:tabs>
      </w:pPr>
    </w:p>
    <w:p w14:paraId="0CD1976F" w14:textId="77777777" w:rsidR="00102423" w:rsidRDefault="00102423" w:rsidP="000578C2">
      <w:pPr>
        <w:keepNext/>
      </w:pPr>
    </w:p>
    <w:p w14:paraId="5FAB3B4A" w14:textId="77777777" w:rsidR="00102423" w:rsidRDefault="00102423" w:rsidP="000578C2">
      <w:pPr>
        <w:widowControl/>
        <w:spacing w:before="0" w:after="200" w:line="276" w:lineRule="auto"/>
        <w:rPr>
          <w:i/>
          <w:iCs/>
        </w:rPr>
      </w:pPr>
    </w:p>
    <w:p w14:paraId="470E680A" w14:textId="77777777" w:rsidR="00102423" w:rsidRPr="00102423" w:rsidRDefault="003C35A6" w:rsidP="000578C2">
      <w:pPr>
        <w:pStyle w:val="Balk2"/>
        <w:numPr>
          <w:ilvl w:val="1"/>
          <w:numId w:val="1"/>
        </w:numPr>
      </w:pPr>
      <w:bookmarkStart w:id="37" w:name="_Toc201179085"/>
      <w:r>
        <w:t xml:space="preserve">Tespit Edilen Kart </w:t>
      </w:r>
      <w:proofErr w:type="spellStart"/>
      <w:r>
        <w:t>ID'ler</w:t>
      </w:r>
      <w:proofErr w:type="spellEnd"/>
      <w:r>
        <w:t xml:space="preserve"> ve OCR Süreci</w:t>
      </w:r>
      <w:bookmarkEnd w:id="37"/>
    </w:p>
    <w:p w14:paraId="0EBA1F87" w14:textId="77777777" w:rsidR="003C35A6" w:rsidRDefault="003C35A6" w:rsidP="003C35A6">
      <w:pPr>
        <w:widowControl/>
        <w:spacing w:before="0" w:after="200" w:line="276" w:lineRule="auto"/>
      </w:pPr>
      <w:r>
        <w:t xml:space="preserve">ID kart </w:t>
      </w:r>
      <w:proofErr w:type="spellStart"/>
      <w:r>
        <w:t>detection</w:t>
      </w:r>
      <w:proofErr w:type="spellEnd"/>
      <w:r>
        <w:t xml:space="preserve"> modelinin çıktıları, ilk olarak tespit edilen kartların koordinatlarını içeren </w:t>
      </w:r>
      <w:proofErr w:type="spellStart"/>
      <w:r>
        <w:t>bounding</w:t>
      </w:r>
      <w:proofErr w:type="spellEnd"/>
      <w:r>
        <w:t xml:space="preserve"> </w:t>
      </w:r>
      <w:proofErr w:type="spellStart"/>
      <w:r>
        <w:t>box'lar</w:t>
      </w:r>
      <w:proofErr w:type="spellEnd"/>
      <w:r>
        <w:t xml:space="preserve"> ile elde edilir. Bu koordinatlar kullanılarak kart bölgesi kırpılır (</w:t>
      </w:r>
      <w:proofErr w:type="spellStart"/>
      <w:r>
        <w:t>crop</w:t>
      </w:r>
      <w:proofErr w:type="spellEnd"/>
      <w:r>
        <w:t xml:space="preserve">) ve bu kırpılan bölgenin en boy oranı ve boyutu alınarak doğrulama (validasyon) işlemine tabi tutulur. Bu süreçte, olası yanlış pozitif kart ID adayları elenir ve yalnızca doğru kart ID adayları sistemde ileri işlem için kullanılmak üzere seçilir. Bu şekilde, OCR işlemine en doğru kart ID </w:t>
      </w:r>
      <w:proofErr w:type="spellStart"/>
      <w:r>
        <w:t>crop'u</w:t>
      </w:r>
      <w:proofErr w:type="spellEnd"/>
      <w:r>
        <w:t xml:space="preserve"> verilmiş olur.</w:t>
      </w:r>
    </w:p>
    <w:p w14:paraId="155833FF" w14:textId="77777777" w:rsidR="003C35A6" w:rsidRDefault="003C35A6" w:rsidP="003C35A6">
      <w:pPr>
        <w:widowControl/>
        <w:spacing w:before="0" w:after="200" w:line="276" w:lineRule="auto"/>
      </w:pPr>
      <w:r>
        <w:t xml:space="preserve">OCR aşamasına geçmeden önce, doğru ID kart adaylarının seçilmesi, modelin doğruluğunu önemli ölçüde artırmaktadır. OCR işleminde, sadece doğru ve en uygun kırpılmış kartlar kullanılarak metin tanıma süreci hızlanır ve doğruluk oranı artırılır. Bu aşamada, </w:t>
      </w:r>
      <w:proofErr w:type="spellStart"/>
      <w:r>
        <w:t>image</w:t>
      </w:r>
      <w:proofErr w:type="spellEnd"/>
      <w:r>
        <w:t xml:space="preserve"> </w:t>
      </w:r>
      <w:proofErr w:type="spellStart"/>
      <w:r>
        <w:t>processing</w:t>
      </w:r>
      <w:proofErr w:type="spellEnd"/>
      <w:r>
        <w:t xml:space="preserve"> teknikleri (Şekil 3.1'deki gibi) kullanılarak, kırpılan kartlar üzerinde çeşitli iyileştirmeler yapılır. Bu teknikler, ışık, açı ve çözünürlük koşullarına bağlı olarak modelin daha net ve doğru sonuçlar üretmesini sağlar.</w:t>
      </w:r>
    </w:p>
    <w:p w14:paraId="73CF68B8" w14:textId="77777777" w:rsidR="003C35A6" w:rsidRDefault="003C35A6" w:rsidP="003C35A6">
      <w:pPr>
        <w:widowControl/>
        <w:spacing w:before="0" w:after="200" w:line="276" w:lineRule="auto"/>
      </w:pPr>
      <w:proofErr w:type="spellStart"/>
      <w:r>
        <w:t>OCR'ın</w:t>
      </w:r>
      <w:proofErr w:type="spellEnd"/>
      <w:r>
        <w:t xml:space="preserve"> doğru sonuçlar üretmesi, özellikle net ışık, uygun açı ve yüksek çözünürlük koşullarında %90'ın üzerinde doğruluk oranına ulaşır. Bu yüzden, hazır tanıma ve tespit için kullanılan OCR modelleri, ek bir </w:t>
      </w:r>
      <w:proofErr w:type="spellStart"/>
      <w:r>
        <w:t>fine-tuning</w:t>
      </w:r>
      <w:proofErr w:type="spellEnd"/>
      <w:r>
        <w:t xml:space="preserve"> işlemine gerek kalmadan oldukça başarılı sonuçlar sağlamaktadır. Bu durum, sistemin hızlı ve verimli çalışmasına olanak tanır, çünkü OCR modeli yalnızca doğru ID kartları ile işlem yapmaktadır.</w:t>
      </w:r>
    </w:p>
    <w:p w14:paraId="76F145B0" w14:textId="77777777" w:rsidR="003C35A6" w:rsidRDefault="003C35A6" w:rsidP="000578C2">
      <w:pPr>
        <w:widowControl/>
        <w:spacing w:before="0" w:after="200" w:line="276" w:lineRule="auto"/>
      </w:pPr>
    </w:p>
    <w:p w14:paraId="210B71E4" w14:textId="77777777" w:rsidR="00463F41" w:rsidRDefault="00DD1CCB" w:rsidP="00463F41">
      <w:pPr>
        <w:pStyle w:val="Balk2"/>
        <w:numPr>
          <w:ilvl w:val="1"/>
          <w:numId w:val="1"/>
        </w:numPr>
      </w:pPr>
      <w:bookmarkStart w:id="38" w:name="_Toc201179086"/>
      <w:r>
        <w:t>KKD Takip Sistemi Kullanıcı Arayüzü</w:t>
      </w:r>
      <w:bookmarkEnd w:id="38"/>
    </w:p>
    <w:p w14:paraId="4F1D0288" w14:textId="2933F347" w:rsidR="00463F41" w:rsidRDefault="00463F41" w:rsidP="00463F41">
      <w:pPr>
        <w:widowControl/>
        <w:spacing w:before="0" w:after="200" w:line="276" w:lineRule="auto"/>
      </w:pPr>
      <w:r>
        <w:t xml:space="preserve">Geliştirilen KKD takip sistemi, kullanıcı dostu bir arayüzle çalışanların kişisel koruyucu donanımlarını (KKD) ve kimlik doğrulama işlemlerini gerçek zamanlı olarak izlemeyi mümkün kılar. </w:t>
      </w:r>
      <w:proofErr w:type="gramStart"/>
      <w:r>
        <w:t>Arayüz,</w:t>
      </w:r>
      <w:proofErr w:type="gramEnd"/>
      <w:r>
        <w:t xml:space="preserve"> hem görsel hem de işlevsel olarak kullanıcıya verimli bir kontrol paneli sunar.</w:t>
      </w:r>
    </w:p>
    <w:p w14:paraId="26F6F8EB" w14:textId="4908BC04" w:rsidR="00463F41" w:rsidRDefault="00E2532A" w:rsidP="00463F41">
      <w:pPr>
        <w:keepNext/>
        <w:widowControl/>
        <w:spacing w:before="0" w:after="200" w:line="276" w:lineRule="auto"/>
        <w:jc w:val="center"/>
      </w:pPr>
      <w:r>
        <w:rPr>
          <w:noProof/>
        </w:rPr>
        <w:lastRenderedPageBreak/>
        <w:drawing>
          <wp:inline distT="0" distB="0" distL="0" distR="0" wp14:anchorId="2FD09153" wp14:editId="1AF7B975">
            <wp:extent cx="4524292" cy="2827749"/>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24292" cy="2827749"/>
                    </a:xfrm>
                    <a:prstGeom prst="rect">
                      <a:avLst/>
                    </a:prstGeom>
                  </pic:spPr>
                </pic:pic>
              </a:graphicData>
            </a:graphic>
          </wp:inline>
        </w:drawing>
      </w:r>
    </w:p>
    <w:p w14:paraId="6BB81D38" w14:textId="5E9B6EAE" w:rsidR="00463F41" w:rsidRDefault="00463F41" w:rsidP="00366B58">
      <w:pPr>
        <w:pStyle w:val="ResimYazs"/>
      </w:pPr>
      <w:r>
        <w:t>Şekil 3.4 KKD Takip Sistemi Giriş Ekranı</w:t>
      </w:r>
    </w:p>
    <w:p w14:paraId="1145E2FC" w14:textId="77777777" w:rsidR="00463F41" w:rsidRPr="00463F41" w:rsidRDefault="00463F41" w:rsidP="00463F41">
      <w:pPr>
        <w:rPr>
          <w:lang w:eastAsia="en-US"/>
        </w:rPr>
      </w:pPr>
    </w:p>
    <w:p w14:paraId="412197C4" w14:textId="77777777" w:rsidR="00463F41" w:rsidRDefault="00463F41" w:rsidP="00463F41">
      <w:pPr>
        <w:widowControl/>
        <w:spacing w:before="0" w:after="200" w:line="276" w:lineRule="auto"/>
      </w:pPr>
      <w:r>
        <w:t>Ekranın sol kısmında, kullanıcıya farklı işlevlere hızlı erişim imkânı sağlayan bir menü bulunmaktadır. Bu menüde; "Ana Sayfa", "İhlaller", "Ayarlar", "Çalışan Listesi" ve "Çıkış" gibi seçenekler yer alır. Menüler, sistemin genel fonksiyonlarına hızlı erişim sağlarken, kullanıcı deneyimini sadeleştirir.</w:t>
      </w:r>
    </w:p>
    <w:p w14:paraId="40C81936" w14:textId="77777777" w:rsidR="00463F41" w:rsidRDefault="00463F41" w:rsidP="00463F41">
      <w:pPr>
        <w:widowControl/>
        <w:spacing w:before="0" w:after="200" w:line="276" w:lineRule="auto"/>
      </w:pPr>
      <w:r>
        <w:t xml:space="preserve">Ana ekran, kamera görüntüsünü ve çalışan tespitlerini anlık olarak gösterir. Sağ panelde, tespit edilen kişinin kişisel koruyucu donanımları (kask, yelek, eldiven, maske) görüntülenir ve her bir donanım, var olup olmalarına göre yeşil ya da kırmızı renk ile işaretlenir. Tamamlanmış KKD ekipmanları yeşil renkte, eksik olanlar ise kırmızı renkte gösterilir. Bu sayede, kullanıcılar tespit edilen ekipman durumunu hemen fark edebilirler. Ayrıca, çalışanın takip </w:t>
      </w:r>
      <w:proofErr w:type="spellStart"/>
      <w:r>
        <w:t>ID’si</w:t>
      </w:r>
      <w:proofErr w:type="spellEnd"/>
      <w:r>
        <w:t xml:space="preserve"> ve kimlik doğrulama durumu da aynı </w:t>
      </w:r>
      <w:proofErr w:type="gramStart"/>
      <w:r>
        <w:t xml:space="preserve">ekranda  </w:t>
      </w:r>
      <w:proofErr w:type="spellStart"/>
      <w:r>
        <w:t>görüntülenir</w:t>
      </w:r>
      <w:proofErr w:type="gramEnd"/>
      <w:r>
        <w:t>.Bu</w:t>
      </w:r>
      <w:proofErr w:type="spellEnd"/>
      <w:r>
        <w:t>, sistemin anlık denetim ve doğrulama süreçlerini görsel olarak takip etmeye olanak tanır.</w:t>
      </w:r>
    </w:p>
    <w:p w14:paraId="577C12BE" w14:textId="77777777" w:rsidR="00463F41" w:rsidRDefault="00463F41" w:rsidP="00463F41">
      <w:pPr>
        <w:keepNext/>
        <w:widowControl/>
        <w:spacing w:before="0" w:after="200" w:line="276" w:lineRule="auto"/>
        <w:jc w:val="center"/>
      </w:pPr>
      <w:r>
        <w:rPr>
          <w:noProof/>
        </w:rPr>
        <w:lastRenderedPageBreak/>
        <w:drawing>
          <wp:inline distT="0" distB="0" distL="0" distR="0" wp14:anchorId="65BFE5B5" wp14:editId="36AE498C">
            <wp:extent cx="4762832" cy="29768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69096" cy="2980755"/>
                    </a:xfrm>
                    <a:prstGeom prst="rect">
                      <a:avLst/>
                    </a:prstGeom>
                  </pic:spPr>
                </pic:pic>
              </a:graphicData>
            </a:graphic>
          </wp:inline>
        </w:drawing>
      </w:r>
    </w:p>
    <w:p w14:paraId="4DE7F2F7" w14:textId="77777777" w:rsidR="00463F41" w:rsidRDefault="00463F41" w:rsidP="00366B58">
      <w:pPr>
        <w:pStyle w:val="ResimYazs"/>
      </w:pPr>
      <w:r>
        <w:t xml:space="preserve">Şekil 3.5 </w:t>
      </w:r>
      <w:r w:rsidRPr="00DD1CCB">
        <w:t>KKD Takip Sistemi Kullanıcı Arayüzü</w:t>
      </w:r>
    </w:p>
    <w:p w14:paraId="5660D5CE" w14:textId="77777777" w:rsidR="00463F41" w:rsidRDefault="00463F41" w:rsidP="00463F41">
      <w:pPr>
        <w:widowControl/>
        <w:spacing w:before="0" w:after="200" w:line="276" w:lineRule="auto"/>
      </w:pPr>
    </w:p>
    <w:p w14:paraId="5BF72523" w14:textId="77777777" w:rsidR="00463F41" w:rsidRDefault="00463F41" w:rsidP="00463F41">
      <w:pPr>
        <w:widowControl/>
        <w:spacing w:before="0" w:after="200" w:line="276" w:lineRule="auto"/>
      </w:pPr>
      <w:r>
        <w:t>Bu arayüz tasarımı, sistemin işleyişine dair anlık bilgilere erişim sağlarken, kullanıcıların gerekli aksiyonları hızla alabilmesini amaçlar. Gerçek zamanlı izleme ve kontrol, iş güvenliğini artırarak hızlı müdahale edilmesini sağlar.</w:t>
      </w:r>
    </w:p>
    <w:p w14:paraId="33589FBC" w14:textId="77777777" w:rsidR="00463F41" w:rsidRDefault="00463F41" w:rsidP="00463F41">
      <w:pPr>
        <w:widowControl/>
        <w:spacing w:before="0" w:after="200" w:line="276" w:lineRule="auto"/>
      </w:pPr>
      <w:r>
        <w:t>Ekranın üst kısmında, kişisel koruyucu donanımların durumuna dair görsel bir özet sunulmaktadır. Örneğin, kask, yelek, eldiven gibi ürünler bu alanda takip edilerek, sistemin güvenlik düzeyi hakkında anında bilgi sağlar. Kullanıcılar bu başlıklar üzerinden hızlıca ekipman durumlarını gözden geçirebilir. Ayrıca, kişinin kimlik doğrulaması ve diğer bilgileri de ekranda görünür şekilde gösterilir.</w:t>
      </w:r>
    </w:p>
    <w:p w14:paraId="69F4B7FA" w14:textId="77777777" w:rsidR="00463F41" w:rsidRDefault="00463F41" w:rsidP="00463F41">
      <w:pPr>
        <w:widowControl/>
        <w:spacing w:before="0" w:after="200" w:line="276" w:lineRule="auto"/>
      </w:pPr>
      <w:r>
        <w:t>Ekranın alt kısmında ise sistemin giriş ve çıkış kontrol fonksiyonları, ana menü ve arayüz fonksiyonları kolayca ulaşılabilir durumda olup, kullanıcıya tüm kontrol imkanlarını sunmaktadır.</w:t>
      </w:r>
    </w:p>
    <w:p w14:paraId="6C42D300" w14:textId="77777777" w:rsidR="002B39C4" w:rsidRDefault="002B39C4" w:rsidP="00463F41">
      <w:pPr>
        <w:widowControl/>
        <w:spacing w:before="0" w:after="200" w:line="276" w:lineRule="auto"/>
      </w:pPr>
    </w:p>
    <w:p w14:paraId="5AA59764" w14:textId="77777777" w:rsidR="00463F41" w:rsidRDefault="002B39C4" w:rsidP="002B39C4">
      <w:pPr>
        <w:pStyle w:val="Balk2"/>
        <w:numPr>
          <w:ilvl w:val="0"/>
          <w:numId w:val="0"/>
        </w:numPr>
      </w:pPr>
      <w:bookmarkStart w:id="39" w:name="_Toc201179087"/>
      <w:r>
        <w:t>3.4.1 KKD Takip Sistemi- İhlal Kaydı</w:t>
      </w:r>
      <w:bookmarkEnd w:id="39"/>
    </w:p>
    <w:p w14:paraId="1DADC2DA" w14:textId="77777777" w:rsidR="002B39C4" w:rsidRDefault="002B39C4" w:rsidP="002B39C4">
      <w:pPr>
        <w:widowControl/>
        <w:spacing w:before="0" w:after="200" w:line="276" w:lineRule="auto"/>
      </w:pPr>
      <w:r>
        <w:t xml:space="preserve">Sistemin kullanıcı arayüzünde çalışan kişilerin kişisel koruyucu donanım (KKD) kullanımına dair tespit edilen ihlallerin izlendiği bir ekran yer almaktadır. Bu ekran, her bir çalışanın isim, </w:t>
      </w:r>
      <w:proofErr w:type="spellStart"/>
      <w:r>
        <w:t>soyisim</w:t>
      </w:r>
      <w:proofErr w:type="spellEnd"/>
      <w:r>
        <w:t xml:space="preserve">, kart </w:t>
      </w:r>
      <w:proofErr w:type="spellStart"/>
      <w:r>
        <w:t>ID'si</w:t>
      </w:r>
      <w:proofErr w:type="spellEnd"/>
      <w:r>
        <w:t xml:space="preserve"> ve bağlı olduğu departman bilgilerini içerir. Ayrıca, her çalışanın hangi ihlalleri yaptığına dair bilgiler de görselde yer almakta olup, ihlal türleri ve bu türlerin hangi durumlar altında meydana geldiği belirtilmektedir.</w:t>
      </w:r>
    </w:p>
    <w:p w14:paraId="2E18F1C6" w14:textId="77777777" w:rsidR="00463F41" w:rsidRDefault="002B39C4" w:rsidP="002B39C4">
      <w:pPr>
        <w:widowControl/>
        <w:spacing w:before="0" w:after="200" w:line="276" w:lineRule="auto"/>
      </w:pPr>
      <w:r>
        <w:t>Ekranda ayrıca "Tüm Kayıtları Sil" ve "Seçili Kaydı Sil" gibi seçenekler de bulunmaktadır. Bu seçenekler, sistem yöneticisinin, tespit edilen ihlalleri hızlıca yönetebilmesini sağlar.</w:t>
      </w:r>
    </w:p>
    <w:p w14:paraId="0E0004D6" w14:textId="77777777" w:rsidR="00463F41" w:rsidRDefault="00463F41" w:rsidP="00463F41">
      <w:pPr>
        <w:widowControl/>
        <w:spacing w:before="0" w:after="200" w:line="276" w:lineRule="auto"/>
      </w:pPr>
    </w:p>
    <w:p w14:paraId="31C6394B" w14:textId="77777777" w:rsidR="002B39C4" w:rsidRDefault="002B39C4" w:rsidP="002B39C4">
      <w:pPr>
        <w:keepNext/>
        <w:widowControl/>
        <w:spacing w:before="0" w:after="200" w:line="276" w:lineRule="auto"/>
        <w:jc w:val="center"/>
      </w:pPr>
      <w:r>
        <w:rPr>
          <w:noProof/>
        </w:rPr>
        <w:drawing>
          <wp:inline distT="0" distB="0" distL="0" distR="0" wp14:anchorId="5466035A" wp14:editId="429DB179">
            <wp:extent cx="5401945" cy="337629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1945" cy="3376295"/>
                    </a:xfrm>
                    <a:prstGeom prst="rect">
                      <a:avLst/>
                    </a:prstGeom>
                  </pic:spPr>
                </pic:pic>
              </a:graphicData>
            </a:graphic>
          </wp:inline>
        </w:drawing>
      </w:r>
    </w:p>
    <w:p w14:paraId="1C90CAE4" w14:textId="77777777" w:rsidR="002B39C4" w:rsidRDefault="002B39C4" w:rsidP="00366B58">
      <w:pPr>
        <w:pStyle w:val="ResimYazs"/>
      </w:pPr>
      <w:r>
        <w:t>Şekil 3.6 İhlal Kaydı Ekranı</w:t>
      </w:r>
    </w:p>
    <w:p w14:paraId="79C43BBB" w14:textId="77777777" w:rsidR="00DD1CCB" w:rsidRPr="00DD1CCB" w:rsidRDefault="00DD1CCB" w:rsidP="00DD1CCB">
      <w:pPr>
        <w:rPr>
          <w:lang w:eastAsia="en-US"/>
        </w:rPr>
      </w:pPr>
    </w:p>
    <w:p w14:paraId="783469E5" w14:textId="77777777" w:rsidR="00DD1CCB" w:rsidRPr="00F31489" w:rsidRDefault="002B39C4" w:rsidP="00F31489">
      <w:pPr>
        <w:pStyle w:val="Balk2"/>
        <w:numPr>
          <w:ilvl w:val="0"/>
          <w:numId w:val="0"/>
        </w:numPr>
      </w:pPr>
      <w:bookmarkStart w:id="40" w:name="_Toc201179088"/>
      <w:r>
        <w:t>3.4.2 KKD Takip Sistemi Ayarları ve Bildirimler</w:t>
      </w:r>
      <w:bookmarkEnd w:id="40"/>
    </w:p>
    <w:p w14:paraId="0DCF64DD" w14:textId="77777777" w:rsidR="001606A9" w:rsidRDefault="00F31489" w:rsidP="000578C2">
      <w:pPr>
        <w:widowControl/>
        <w:spacing w:before="0" w:after="200" w:line="276" w:lineRule="auto"/>
      </w:pPr>
      <w:r w:rsidRPr="00F31489">
        <w:t>KKD Takip Sistemi'ne ait ayarları değiştirebileceğiniz bir kullanıcı arayüzü yer almaktadır. Burada, kullanıcının mail adresini ve otomatik bildirim tercihlerini belirlemesi mümkündür. Ayrıca, KKD denetimi için hangi ürünlerin kontrol edileceği (eldiven, kask, maske, yelek, ID kart) kullanıcı tarafından seçilebilir. Ayarlanan bu parametreler, sisteme entegre edilen denetim süreçlerinde kullanılacak ve sistemin çalışma şeklini etkileyecektir. "Ayarları Kaydet" butonuna tıklanarak yapılan değişiklikler kaydedilebilir.</w:t>
      </w:r>
    </w:p>
    <w:p w14:paraId="685D30B3" w14:textId="77777777" w:rsidR="00F31489" w:rsidRDefault="00F31489" w:rsidP="006C074C">
      <w:pPr>
        <w:keepNext/>
        <w:widowControl/>
        <w:spacing w:before="0" w:after="200" w:line="276" w:lineRule="auto"/>
        <w:jc w:val="center"/>
      </w:pPr>
      <w:r>
        <w:rPr>
          <w:noProof/>
        </w:rPr>
        <w:lastRenderedPageBreak/>
        <w:drawing>
          <wp:inline distT="0" distB="0" distL="0" distR="0" wp14:anchorId="3049D579" wp14:editId="4BA63720">
            <wp:extent cx="5401945" cy="337629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1945" cy="3376295"/>
                    </a:xfrm>
                    <a:prstGeom prst="rect">
                      <a:avLst/>
                    </a:prstGeom>
                  </pic:spPr>
                </pic:pic>
              </a:graphicData>
            </a:graphic>
          </wp:inline>
        </w:drawing>
      </w:r>
    </w:p>
    <w:p w14:paraId="5A2228A1" w14:textId="77777777" w:rsidR="00F31489" w:rsidRPr="00F31489" w:rsidRDefault="00F31489" w:rsidP="00366B58">
      <w:pPr>
        <w:pStyle w:val="ResimYazs"/>
      </w:pPr>
      <w:r>
        <w:t>Şekil 3.7</w:t>
      </w:r>
      <w:r w:rsidR="006C074C">
        <w:t xml:space="preserve"> KKD Takip Sistemi Ayarları ve Bildirimler Ekranı</w:t>
      </w:r>
    </w:p>
    <w:p w14:paraId="6B7D8E04" w14:textId="77777777" w:rsidR="00B572AB" w:rsidRDefault="00B572AB" w:rsidP="000578C2">
      <w:pPr>
        <w:widowControl/>
        <w:spacing w:before="0" w:after="200" w:line="276" w:lineRule="auto"/>
      </w:pPr>
    </w:p>
    <w:p w14:paraId="4ABE0E03" w14:textId="77777777" w:rsidR="001F0B9F" w:rsidRDefault="001F0B9F" w:rsidP="001F0B9F">
      <w:pPr>
        <w:pStyle w:val="Balk2"/>
        <w:numPr>
          <w:ilvl w:val="0"/>
          <w:numId w:val="0"/>
        </w:numPr>
      </w:pPr>
      <w:bookmarkStart w:id="41" w:name="_Toc201179089"/>
      <w:r>
        <w:t>3.4.3 Çalışan Listesi ve Yönetimi</w:t>
      </w:r>
      <w:bookmarkEnd w:id="41"/>
    </w:p>
    <w:p w14:paraId="782C6BC4" w14:textId="77777777" w:rsidR="001F0B9F" w:rsidRDefault="001F0B9F" w:rsidP="001F0B9F">
      <w:r>
        <w:t xml:space="preserve">Bu ekran, KKD Takip Sistemi'nde çalışanların kayıtlarının tutulduğu bölümdür. Kullanıcılar burada mevcut çalışanların bilgilerine ulaşabilir ve gerektiğinde çalışan ekleyebilir veya silebilir. Çalışanlar, ad, </w:t>
      </w:r>
      <w:proofErr w:type="spellStart"/>
      <w:r>
        <w:t>soyad</w:t>
      </w:r>
      <w:proofErr w:type="spellEnd"/>
      <w:r>
        <w:t>, pozisyon ve çalışan numarası gibi temel bilgilerle listelenmektedir. Bu ekranın, sistemin kullanıcıları ve çalışanları yönetmesinde önemli bir rolü vardır. Ayrıca, çalışan listesinde her bir çalışanın pozisyonu, ilgili departman ile ilişkilendirilen bilgilere yer verilmektedir.</w:t>
      </w:r>
    </w:p>
    <w:p w14:paraId="5B2F46DF" w14:textId="77777777" w:rsidR="001F0B9F" w:rsidRDefault="001F0B9F" w:rsidP="001F0B9F"/>
    <w:p w14:paraId="3FBEBED7" w14:textId="77777777" w:rsidR="001F0B9F" w:rsidRDefault="001F0B9F" w:rsidP="001F0B9F"/>
    <w:p w14:paraId="13AC122E" w14:textId="77777777" w:rsidR="001F0B9F" w:rsidRDefault="001F0B9F" w:rsidP="001A6F88">
      <w:pPr>
        <w:keepNext/>
        <w:jc w:val="center"/>
      </w:pPr>
      <w:r>
        <w:rPr>
          <w:noProof/>
        </w:rPr>
        <w:lastRenderedPageBreak/>
        <w:drawing>
          <wp:inline distT="0" distB="0" distL="0" distR="0" wp14:anchorId="657A94B2" wp14:editId="37838586">
            <wp:extent cx="5401945" cy="337629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1945" cy="3376295"/>
                    </a:xfrm>
                    <a:prstGeom prst="rect">
                      <a:avLst/>
                    </a:prstGeom>
                  </pic:spPr>
                </pic:pic>
              </a:graphicData>
            </a:graphic>
          </wp:inline>
        </w:drawing>
      </w:r>
    </w:p>
    <w:p w14:paraId="4B421A8B" w14:textId="77777777" w:rsidR="001F0B9F" w:rsidRDefault="001F0B9F" w:rsidP="00366B58">
      <w:pPr>
        <w:pStyle w:val="ResimYazs"/>
      </w:pPr>
      <w:r>
        <w:t>Şekil 3.8 Çalışan Listesi ve Yönetimi Ekranı</w:t>
      </w:r>
    </w:p>
    <w:p w14:paraId="42012A4D" w14:textId="77777777" w:rsidR="001F0B9F" w:rsidRDefault="001F0B9F" w:rsidP="001F0B9F"/>
    <w:p w14:paraId="41C0A3B7" w14:textId="77777777" w:rsidR="001F0B9F" w:rsidRDefault="002C341A" w:rsidP="002C341A">
      <w:pPr>
        <w:pStyle w:val="Balk2"/>
        <w:numPr>
          <w:ilvl w:val="0"/>
          <w:numId w:val="0"/>
        </w:numPr>
      </w:pPr>
      <w:bookmarkStart w:id="42" w:name="_Toc201179090"/>
      <w:r>
        <w:t>3.4.4 KKD İhlali Bildirimi ve Mail Gönderim Sistemi</w:t>
      </w:r>
      <w:bookmarkEnd w:id="42"/>
    </w:p>
    <w:p w14:paraId="165571DC" w14:textId="77777777" w:rsidR="001F0B9F" w:rsidRDefault="002C341A" w:rsidP="001F0B9F">
      <w:r w:rsidRPr="002C341A">
        <w:t>Geliştirilen KKD Takip Sistemi, tespit edilen güvenlik ihlallerini otomatik olarak mail yoluyla bildirerek güvenlik süreçlerinin etkinliğini artırmayı amaçlamaktadır. Sistem, herhangi bir kişisel koruyucu donanım (KKD) eksikliği tespit edildiğinde, ilgili çalışanın kimlik bilgileri, tespit edilen ihlaller ve ihlalin yapıldığı tarih/saat bilgileriyle birlikte bir e-posta gönderir. Bu sayede, güvenlik personeli anında uyarılır ve gerekli önlemler alınarak riskler minimize edilir.</w:t>
      </w:r>
    </w:p>
    <w:p w14:paraId="66FDB83F" w14:textId="77777777" w:rsidR="002C341A" w:rsidRDefault="002C341A" w:rsidP="001F0B9F"/>
    <w:p w14:paraId="2E9232FD" w14:textId="77777777" w:rsidR="002C341A" w:rsidRDefault="002C341A" w:rsidP="002C341A">
      <w:r>
        <w:t>Gönderilen e-posta, aşağıdaki bilgileri içerir:</w:t>
      </w:r>
    </w:p>
    <w:p w14:paraId="39BACF2E" w14:textId="77777777" w:rsidR="002C341A" w:rsidRDefault="002C341A" w:rsidP="002C341A">
      <w:r w:rsidRPr="002C341A">
        <w:rPr>
          <w:b/>
          <w:bCs/>
        </w:rPr>
        <w:t>Çalışan Bilgileri:</w:t>
      </w:r>
      <w:r>
        <w:t xml:space="preserve"> E-posta, ihlali gerçekleştiren çalışanın adı, soyadı, departmanı ve Kart </w:t>
      </w:r>
      <w:proofErr w:type="spellStart"/>
      <w:r>
        <w:t>ID'sini</w:t>
      </w:r>
      <w:proofErr w:type="spellEnd"/>
      <w:r>
        <w:t xml:space="preserve"> içermektedir.</w:t>
      </w:r>
    </w:p>
    <w:p w14:paraId="4EAAE530" w14:textId="77777777" w:rsidR="002C341A" w:rsidRDefault="002C341A" w:rsidP="002C341A"/>
    <w:p w14:paraId="0D27353D" w14:textId="77777777" w:rsidR="002C341A" w:rsidRDefault="002C341A" w:rsidP="002C341A">
      <w:r w:rsidRPr="002C341A">
        <w:rPr>
          <w:b/>
          <w:bCs/>
        </w:rPr>
        <w:t>Tespit Edilen İhlaller:</w:t>
      </w:r>
      <w:r>
        <w:t xml:space="preserve"> Çalışanın hangi </w:t>
      </w:r>
      <w:proofErr w:type="spellStart"/>
      <w:r>
        <w:t>KKD’yi</w:t>
      </w:r>
      <w:proofErr w:type="spellEnd"/>
      <w:r>
        <w:t xml:space="preserve"> (kask, eldiven, maske, vb.) eksik taşıdığı bilgisi net bir şekilde belirtilir. Bu sayede hangi güvenlik ekipmanlarının eksik olduğu kolayca tespit edilir.</w:t>
      </w:r>
    </w:p>
    <w:p w14:paraId="34320D9F" w14:textId="77777777" w:rsidR="002C341A" w:rsidRDefault="002C341A" w:rsidP="002C341A">
      <w:r w:rsidRPr="002C341A">
        <w:rPr>
          <w:b/>
          <w:bCs/>
        </w:rPr>
        <w:lastRenderedPageBreak/>
        <w:t>Açıklama:</w:t>
      </w:r>
      <w:r>
        <w:t xml:space="preserve"> İhlalin ciddi güvenlik riskleri oluşturabileceği ve hemen düzeltilmesi gerektiği gibi önemli açıklamalar yer alır.</w:t>
      </w:r>
    </w:p>
    <w:p w14:paraId="7F4169E5" w14:textId="77777777" w:rsidR="002C341A" w:rsidRDefault="002C341A" w:rsidP="002C341A"/>
    <w:p w14:paraId="0B886DEE" w14:textId="77777777" w:rsidR="002C341A" w:rsidRDefault="002C341A" w:rsidP="002C341A">
      <w:r w:rsidRPr="002C341A">
        <w:rPr>
          <w:b/>
          <w:bCs/>
        </w:rPr>
        <w:t>Zaman Damgası:</w:t>
      </w:r>
      <w:r>
        <w:t xml:space="preserve"> İhlalin tespit edildiği tarih ve saat, kayıt altına alınarak raporlama işlemi sağlanır.</w:t>
      </w:r>
    </w:p>
    <w:p w14:paraId="0BEE00FB" w14:textId="77777777" w:rsidR="002C341A" w:rsidRDefault="002C341A" w:rsidP="002C341A"/>
    <w:p w14:paraId="44A85588" w14:textId="77777777" w:rsidR="001F0B9F" w:rsidRDefault="002C341A" w:rsidP="002C341A">
      <w:r w:rsidRPr="002C341A">
        <w:rPr>
          <w:b/>
          <w:bCs/>
        </w:rPr>
        <w:t>Gönderici Bilgisi:</w:t>
      </w:r>
      <w:r>
        <w:t xml:space="preserve"> E-posta, sistemin güvenlik departmanı tarafından otomatik olarak gönderildiğine dair bir açıklama içerir.</w:t>
      </w:r>
    </w:p>
    <w:p w14:paraId="08E60CAA" w14:textId="77777777" w:rsidR="001F0B9F" w:rsidRDefault="001F0B9F" w:rsidP="001F0B9F"/>
    <w:p w14:paraId="7C808974" w14:textId="77777777" w:rsidR="002C341A" w:rsidRDefault="002C341A" w:rsidP="002C341A">
      <w:pPr>
        <w:keepNext/>
        <w:jc w:val="center"/>
      </w:pPr>
      <w:r>
        <w:rPr>
          <w:noProof/>
        </w:rPr>
        <w:drawing>
          <wp:inline distT="0" distB="0" distL="0" distR="0" wp14:anchorId="6F4983E0" wp14:editId="72552D38">
            <wp:extent cx="5401945" cy="2664460"/>
            <wp:effectExtent l="0" t="0" r="825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1945" cy="2664460"/>
                    </a:xfrm>
                    <a:prstGeom prst="rect">
                      <a:avLst/>
                    </a:prstGeom>
                  </pic:spPr>
                </pic:pic>
              </a:graphicData>
            </a:graphic>
          </wp:inline>
        </w:drawing>
      </w:r>
    </w:p>
    <w:p w14:paraId="6A263414" w14:textId="77777777" w:rsidR="001F0B9F" w:rsidRDefault="002C341A" w:rsidP="00366B58">
      <w:pPr>
        <w:pStyle w:val="ResimYazs"/>
      </w:pPr>
      <w:r>
        <w:t>Şekil 3.9 KKD İhlali Bildirimi Mail Ekranı</w:t>
      </w:r>
    </w:p>
    <w:p w14:paraId="56A8D6BB" w14:textId="77777777" w:rsidR="002C341A" w:rsidRDefault="002C341A" w:rsidP="001F0B9F"/>
    <w:p w14:paraId="26429A41" w14:textId="77777777" w:rsidR="001F0B9F" w:rsidRPr="001F0B9F" w:rsidRDefault="002C341A" w:rsidP="001F0B9F">
      <w:r w:rsidRPr="002C341A">
        <w:t>Bu otomatik mail bildirim sistemi, güvenlik süreçlerinin hızla ilerlemesini sağlayarak, iş yerinde güvenliği artırmaya yönelik kritik bir araçtır. Ayrıca, sistemin anlık uyarı verme özelliği sayesinde, personel denetimi daha verimli hale gelir ve çalışanlar, kişisel koruyucu donanımlarını sürekli kontrol altında tutarak olası iş kazalarını önlerler.</w:t>
      </w:r>
    </w:p>
    <w:p w14:paraId="64246CAE" w14:textId="77777777" w:rsidR="001F0B9F" w:rsidRDefault="001F0B9F" w:rsidP="000578C2">
      <w:pPr>
        <w:widowControl/>
        <w:spacing w:before="0" w:after="200" w:line="276" w:lineRule="auto"/>
      </w:pPr>
    </w:p>
    <w:p w14:paraId="646A2A79" w14:textId="77777777" w:rsidR="00D82FD9" w:rsidRDefault="00D82FD9" w:rsidP="000578C2">
      <w:pPr>
        <w:widowControl/>
        <w:spacing w:before="0" w:after="200" w:line="276" w:lineRule="auto"/>
      </w:pPr>
    </w:p>
    <w:p w14:paraId="57EC46F0" w14:textId="77777777" w:rsidR="009546A6" w:rsidRDefault="009546A6" w:rsidP="000578C2">
      <w:pPr>
        <w:widowControl/>
        <w:spacing w:before="0" w:after="200" w:line="276" w:lineRule="auto"/>
      </w:pPr>
    </w:p>
    <w:p w14:paraId="1E6A3D01" w14:textId="77777777" w:rsidR="001D7201" w:rsidRDefault="001D7201" w:rsidP="000578C2">
      <w:pPr>
        <w:widowControl/>
        <w:spacing w:before="0" w:after="200" w:line="276" w:lineRule="auto"/>
      </w:pPr>
    </w:p>
    <w:p w14:paraId="6CB324B4" w14:textId="77777777" w:rsidR="000C2305" w:rsidRDefault="009D246B" w:rsidP="000C2305">
      <w:pPr>
        <w:pStyle w:val="Balk1"/>
        <w:numPr>
          <w:ilvl w:val="0"/>
          <w:numId w:val="1"/>
        </w:numPr>
      </w:pPr>
      <w:bookmarkStart w:id="43" w:name="_Toc201179091"/>
      <w:r>
        <w:lastRenderedPageBreak/>
        <w:t>GELECEK HEDEFLERİ</w:t>
      </w:r>
      <w:bookmarkEnd w:id="43"/>
    </w:p>
    <w:p w14:paraId="2F940953" w14:textId="77777777" w:rsidR="000C2305" w:rsidRDefault="000C2305" w:rsidP="000C2305">
      <w:r>
        <w:t>Gelecek hedefleri, mevcut sistemin daha verimli, modern ve yönetilebilir bir yapıya dönüştürülmesini amaçlamaktadır. Bu doğrultuda, aşağıdaki adımlar planlanmaktadır:</w:t>
      </w:r>
    </w:p>
    <w:p w14:paraId="5D367943" w14:textId="77777777" w:rsidR="000C2305" w:rsidRDefault="000C2305" w:rsidP="000C2305"/>
    <w:p w14:paraId="0DD6DD74" w14:textId="77777777" w:rsidR="000C2305" w:rsidRDefault="000C2305" w:rsidP="000C2305">
      <w:r w:rsidRPr="000C2305">
        <w:rPr>
          <w:b/>
          <w:bCs/>
        </w:rPr>
        <w:t xml:space="preserve">Node.js Tabanlı </w:t>
      </w:r>
      <w:proofErr w:type="spellStart"/>
      <w:r w:rsidRPr="000C2305">
        <w:rPr>
          <w:b/>
          <w:bCs/>
        </w:rPr>
        <w:t>Backend</w:t>
      </w:r>
      <w:proofErr w:type="spellEnd"/>
      <w:r w:rsidRPr="000C2305">
        <w:rPr>
          <w:b/>
          <w:bCs/>
        </w:rPr>
        <w:t xml:space="preserve"> ve API Gateway Entegrasyonu:</w:t>
      </w:r>
      <w:r>
        <w:t xml:space="preserve"> Mevcut C++ tabanlı projeye, Node.js tabanlı bir </w:t>
      </w:r>
      <w:proofErr w:type="spellStart"/>
      <w:r>
        <w:t>backend</w:t>
      </w:r>
      <w:proofErr w:type="spellEnd"/>
      <w:r>
        <w:t xml:space="preserve"> entegre edilerek tüm isteklerin API Gateway üzerinden yönlendirilmesi hedeflenmektedir. Bu sayede, daha esnek ve ölçeklenebilir bir yapıya geçiş yapılacaktır.</w:t>
      </w:r>
    </w:p>
    <w:p w14:paraId="06FA6404" w14:textId="77777777" w:rsidR="000C2305" w:rsidRDefault="000C2305" w:rsidP="000C2305"/>
    <w:p w14:paraId="4EDB9BC2" w14:textId="77777777" w:rsidR="000C2305" w:rsidRDefault="000C2305" w:rsidP="000C2305">
      <w:r w:rsidRPr="000C2305">
        <w:rPr>
          <w:b/>
          <w:bCs/>
        </w:rPr>
        <w:t>Vue.js ile Modern Arayüz Tasarımı:</w:t>
      </w:r>
      <w:r>
        <w:t xml:space="preserve"> Mevcut yapının bağımsızlaştırılması ve daha modern bir hale getirilmesi amacıyla, Vue.js ile bir kullanıcı arayüzü tasarımı yapılacaktır. Bu sayede, arayüz daha kullanıcı dostu ve dinamik bir hale getirilecektir.</w:t>
      </w:r>
    </w:p>
    <w:p w14:paraId="59F3450E" w14:textId="77777777" w:rsidR="000C2305" w:rsidRDefault="000C2305" w:rsidP="000C2305"/>
    <w:p w14:paraId="64AD1349" w14:textId="77777777" w:rsidR="000C2305" w:rsidRDefault="000C2305" w:rsidP="000C2305">
      <w:proofErr w:type="spellStart"/>
      <w:r w:rsidRPr="000C2305">
        <w:rPr>
          <w:b/>
          <w:bCs/>
        </w:rPr>
        <w:t>Mikroservis</w:t>
      </w:r>
      <w:proofErr w:type="spellEnd"/>
      <w:r w:rsidRPr="000C2305">
        <w:rPr>
          <w:b/>
          <w:bCs/>
        </w:rPr>
        <w:t xml:space="preserve"> Mimarisi ve </w:t>
      </w:r>
      <w:proofErr w:type="spellStart"/>
      <w:r w:rsidRPr="000C2305">
        <w:rPr>
          <w:b/>
          <w:bCs/>
        </w:rPr>
        <w:t>Dockerizasyon</w:t>
      </w:r>
      <w:proofErr w:type="spellEnd"/>
      <w:r w:rsidRPr="000C2305">
        <w:rPr>
          <w:b/>
          <w:bCs/>
        </w:rPr>
        <w:t>:</w:t>
      </w:r>
      <w:r>
        <w:t xml:space="preserve"> Sistemin yönetilebilirliğini artırmak için </w:t>
      </w:r>
      <w:proofErr w:type="spellStart"/>
      <w:r>
        <w:t>mikroservis</w:t>
      </w:r>
      <w:proofErr w:type="spellEnd"/>
      <w:r>
        <w:t xml:space="preserve"> mimarisi benimsenerek tüm servisler bağımsız hale getirilecektir. Bu servisler, </w:t>
      </w:r>
      <w:proofErr w:type="spellStart"/>
      <w:r>
        <w:t>Docker</w:t>
      </w:r>
      <w:proofErr w:type="spellEnd"/>
      <w:r>
        <w:t xml:space="preserve"> kullanılarak </w:t>
      </w:r>
      <w:proofErr w:type="spellStart"/>
      <w:r>
        <w:t>container’lar</w:t>
      </w:r>
      <w:proofErr w:type="spellEnd"/>
      <w:r>
        <w:t xml:space="preserve"> halinde paketlenecek ve bir sunucuya dağıtılmak üzere hazır hale getirilecektir. </w:t>
      </w:r>
      <w:proofErr w:type="spellStart"/>
      <w:r>
        <w:t>Dockerize</w:t>
      </w:r>
      <w:proofErr w:type="spellEnd"/>
      <w:r>
        <w:t xml:space="preserve"> edilen servisler, sistemin taşınabilirliğini ve bakımını kolaylaştıracaktır.</w:t>
      </w:r>
    </w:p>
    <w:p w14:paraId="5EC9B242" w14:textId="77777777" w:rsidR="000C2305" w:rsidRDefault="000C2305" w:rsidP="000C2305"/>
    <w:p w14:paraId="7AC8668A" w14:textId="77777777" w:rsidR="000C2305" w:rsidRDefault="000C2305" w:rsidP="000C2305">
      <w:r w:rsidRPr="000C2305">
        <w:rPr>
          <w:b/>
          <w:bCs/>
        </w:rPr>
        <w:t>Kolay Kurulum ve Dağıtım Süreci:</w:t>
      </w:r>
      <w:r>
        <w:t xml:space="preserve"> Kurulum aşamalarının herkes tarafından kolayca yapılabilmesi için kurulum </w:t>
      </w:r>
      <w:proofErr w:type="spellStart"/>
      <w:r>
        <w:t>script’leri</w:t>
      </w:r>
      <w:proofErr w:type="spellEnd"/>
      <w:r>
        <w:t xml:space="preserve"> oluşturulacak ve bu </w:t>
      </w:r>
      <w:proofErr w:type="spellStart"/>
      <w:r>
        <w:t>script’ler</w:t>
      </w:r>
      <w:proofErr w:type="spellEnd"/>
      <w:r>
        <w:t xml:space="preserve"> ile hedef sunucuda kurulum işlemleri otomatik hale getirilecektir. Ayrıca, kurulum süreciyle ilgili kapsamlı bir dokümantasyon hazırlanarak, müşteri ortamında eksiksiz bir şekilde uygulanması sağlanacaktır.</w:t>
      </w:r>
    </w:p>
    <w:p w14:paraId="7512B0CB" w14:textId="77777777" w:rsidR="000C2305" w:rsidRDefault="000C2305" w:rsidP="000C2305"/>
    <w:p w14:paraId="691554E7" w14:textId="77777777" w:rsidR="001F0B9F" w:rsidRPr="00102423" w:rsidRDefault="000C2305" w:rsidP="007D7938">
      <w:r>
        <w:t>Bu iyileştirmeler, sistemin hem performansını artıracak hem de bakım, yönetim ve geliştirme süreçlerini daha verimli hale getirecektir. Böylece, sistemin uzun vadeli sürdürülebilirliği ve esnekliği sağlanmış olacaktır.</w:t>
      </w:r>
    </w:p>
    <w:p w14:paraId="7267172E" w14:textId="77777777" w:rsidR="007D7938" w:rsidRDefault="00DB5CC9" w:rsidP="000578C2">
      <w:pPr>
        <w:pStyle w:val="Balk1"/>
        <w:numPr>
          <w:ilvl w:val="0"/>
          <w:numId w:val="1"/>
        </w:numPr>
      </w:pPr>
      <w:bookmarkStart w:id="44" w:name="_Toc201179092"/>
      <w:r>
        <w:lastRenderedPageBreak/>
        <w:t>SONUÇLAR</w:t>
      </w:r>
      <w:bookmarkEnd w:id="44"/>
    </w:p>
    <w:p w14:paraId="77F123D0" w14:textId="77777777" w:rsidR="007D7938" w:rsidRDefault="007D7938" w:rsidP="007D7938">
      <w:r>
        <w:t xml:space="preserve">Bu çalışmada, yüksek riskli iş sahalarında çalışan güvenliğini artırmaya yönelik bir KKD Takip ve Kimlik Doğrulama Sistemi geliştirilmiştir. Geliştirilen sistem, derin öğrenme tabanlı YOLOv5 nesne tespiti algoritması ve </w:t>
      </w:r>
      <w:proofErr w:type="spellStart"/>
      <w:r>
        <w:t>PaddleOCR</w:t>
      </w:r>
      <w:proofErr w:type="spellEnd"/>
      <w:r>
        <w:t xml:space="preserve"> optik karakter tanıma teknolojisiyle entegre edilerek, iş yerlerinde güvenliği sağlamak adına önemli bir adım atılmıştır.</w:t>
      </w:r>
    </w:p>
    <w:p w14:paraId="78F7D62C" w14:textId="77777777" w:rsidR="007D7938" w:rsidRDefault="007D7938" w:rsidP="007D7938">
      <w:r>
        <w:t xml:space="preserve">Sistemin başarılı çalışabilmesi için veri seti oluşturulmuş, özellikle KKD tespiti ve ID kart okuma işlemleri için gerekli etiketlemeler yapılmıştır. Veri </w:t>
      </w:r>
      <w:proofErr w:type="spellStart"/>
      <w:r>
        <w:t>augmentasyonu</w:t>
      </w:r>
      <w:proofErr w:type="spellEnd"/>
      <w:r>
        <w:t xml:space="preserve"> teknikleriyle veri setinin çeşitliliği artırılmış, böylece modelin doğruluğu ve genelleme yeteneği iyileştirilmiştir. Eğitim sürecinde elde edilen sonuçlar, modelin yüksek doğruluk oranları sağladığını göstermektedir. Modelin başarımı, eğitim ve test verilerinde %95’in üzerinde doğruluk oranları ile başarıyla sonuçlanmıştır.</w:t>
      </w:r>
    </w:p>
    <w:p w14:paraId="56E060AD" w14:textId="77777777" w:rsidR="007D7938" w:rsidRDefault="007D7938" w:rsidP="007D7938">
      <w:r>
        <w:t xml:space="preserve">Kart tespiti ve OCR sürecinde yapılan optimizasyonlar, sistemin hızlı ve doğru bir şekilde kimlik doğrulama işlemini gerçekleştirmesini sağlamıştır. Kart </w:t>
      </w:r>
      <w:proofErr w:type="spellStart"/>
      <w:r>
        <w:t>detection</w:t>
      </w:r>
      <w:proofErr w:type="spellEnd"/>
      <w:r>
        <w:t xml:space="preserve"> modeli, yalnızca tespit edilen ID kartlarının doğru bir şekilde kırpılması ve doğru </w:t>
      </w:r>
      <w:proofErr w:type="spellStart"/>
      <w:r>
        <w:t>crop'un</w:t>
      </w:r>
      <w:proofErr w:type="spellEnd"/>
      <w:r>
        <w:t xml:space="preserve"> seçilmesiyle başarılı sonuçlar elde etmiştir. Bu doğrulama süreci, OCR motorunun doğru çalışabilmesi için kritik bir öneme sahiptir. Ayrıca, görsel işleme teknikleri sayesinde, OCR doğruluk oranı %90 ve üzerinde tutturulmuştur, bu da sistemin doğruluğunu artıran önemli bir faktördür.</w:t>
      </w:r>
    </w:p>
    <w:p w14:paraId="78E9AF13" w14:textId="77777777" w:rsidR="007D7938" w:rsidRDefault="007D7938" w:rsidP="007D7938">
      <w:r>
        <w:t>Sonuç olarak, geliştirilen sistem, gerçek zamanlı izleme, KKD denetimi ve kimlik doğrulama işlemlerini otomatikleştirerek, iş güvenliğini önemli ölçüde iyileştirmiştir. Sistem, düşük maliyetli, taşınabilir ve verimli bir çözüm sunmakta olup, farklı iş sahalarına adapte edilebilir ve ölçeklenebilir bir yapıya sahiptir. Bu çalışma, iş güvenliği süreçlerinin dijitalleştirilmesi ve otomatikleştirilmesi için sağlam bir temel oluşturmaktadır.</w:t>
      </w:r>
    </w:p>
    <w:p w14:paraId="37EE7120" w14:textId="77777777" w:rsidR="007D7938" w:rsidRDefault="007D7938" w:rsidP="007D7938">
      <w:r>
        <w:t>Bu başarılar, gelecekte yapılacak yazılım güncellemeleri, ek donanım entegrasyonları ve yenilikçi sistem entegrasyonları ile daha da geliştirilebilecektir.</w:t>
      </w:r>
    </w:p>
    <w:p w14:paraId="5176B0D1" w14:textId="77777777" w:rsidR="00E67A9E" w:rsidRDefault="00560578" w:rsidP="000578C2">
      <w:pPr>
        <w:widowControl/>
        <w:spacing w:before="0" w:after="200" w:line="276" w:lineRule="auto"/>
      </w:pPr>
      <w:r>
        <w:t xml:space="preserve"> </w:t>
      </w:r>
    </w:p>
    <w:p w14:paraId="516A13BF" w14:textId="77777777" w:rsidR="00CC3241" w:rsidRDefault="00CC3241" w:rsidP="000578C2">
      <w:pPr>
        <w:widowControl/>
        <w:spacing w:before="0" w:after="200" w:line="276" w:lineRule="auto"/>
      </w:pPr>
    </w:p>
    <w:p w14:paraId="6D846DB6" w14:textId="77777777" w:rsidR="00CC3241" w:rsidRDefault="00CC3241" w:rsidP="000578C2">
      <w:pPr>
        <w:widowControl/>
        <w:spacing w:before="0" w:after="200" w:line="276" w:lineRule="auto"/>
      </w:pPr>
    </w:p>
    <w:p w14:paraId="0C71CB78" w14:textId="77777777" w:rsidR="00CC3241" w:rsidRDefault="00CC3241" w:rsidP="000578C2">
      <w:pPr>
        <w:widowControl/>
        <w:spacing w:before="0" w:after="200" w:line="276" w:lineRule="auto"/>
      </w:pPr>
    </w:p>
    <w:p w14:paraId="049760BC" w14:textId="77777777" w:rsidR="005355A5" w:rsidRDefault="00DB5CC9" w:rsidP="00E81DF3">
      <w:pPr>
        <w:pStyle w:val="Balk1"/>
        <w:numPr>
          <w:ilvl w:val="0"/>
          <w:numId w:val="0"/>
        </w:numPr>
      </w:pPr>
      <w:bookmarkStart w:id="45" w:name="_Toc201179093"/>
      <w:r>
        <w:lastRenderedPageBreak/>
        <w:t>KAYNAKLAR</w:t>
      </w:r>
      <w:bookmarkEnd w:id="45"/>
      <w:r w:rsidR="00560578">
        <w:rPr>
          <w:b w:val="0"/>
        </w:rPr>
        <w:t xml:space="preserve"> </w:t>
      </w:r>
    </w:p>
    <w:p w14:paraId="3E66D13B" w14:textId="77777777" w:rsidR="005355A5" w:rsidRDefault="005355A5" w:rsidP="005355A5">
      <w:r>
        <w:t>[1] Arıkan, M., &amp; Demir, A. (2020). İş güvenliği denetim süreçlerinin etkinliği üzerine bir araştırma. İş Sağlığı ve Güvenliği Dergisi, 8(2), 45–54.</w:t>
      </w:r>
    </w:p>
    <w:p w14:paraId="0975A279" w14:textId="77777777" w:rsidR="005355A5" w:rsidRDefault="005355A5" w:rsidP="005355A5">
      <w:r>
        <w:t xml:space="preserve">[2] </w:t>
      </w:r>
      <w:proofErr w:type="spellStart"/>
      <w:r>
        <w:t>Du</w:t>
      </w:r>
      <w:proofErr w:type="spellEnd"/>
      <w:r>
        <w:t xml:space="preserve">, Y., Huang, W., </w:t>
      </w:r>
      <w:proofErr w:type="spellStart"/>
      <w:r>
        <w:t>Qiao</w:t>
      </w:r>
      <w:proofErr w:type="spellEnd"/>
      <w:r>
        <w:t xml:space="preserve">, Y., &amp; Jin, L. (2021). PP-OCR: A </w:t>
      </w:r>
      <w:proofErr w:type="spellStart"/>
      <w:r>
        <w:t>Practical</w:t>
      </w:r>
      <w:proofErr w:type="spellEnd"/>
      <w:r>
        <w:t xml:space="preserve"> Ultra </w:t>
      </w:r>
      <w:proofErr w:type="spellStart"/>
      <w:r>
        <w:t>Lightweight</w:t>
      </w:r>
      <w:proofErr w:type="spellEnd"/>
      <w:r>
        <w:t xml:space="preserve"> OCR </w:t>
      </w:r>
      <w:proofErr w:type="spellStart"/>
      <w:r>
        <w:t>System</w:t>
      </w:r>
      <w:proofErr w:type="spellEnd"/>
      <w:r>
        <w:t xml:space="preserve">. </w:t>
      </w:r>
      <w:proofErr w:type="spellStart"/>
      <w:r>
        <w:t>arXiv</w:t>
      </w:r>
      <w:proofErr w:type="spellEnd"/>
      <w:r>
        <w:t xml:space="preserve"> </w:t>
      </w:r>
      <w:proofErr w:type="spellStart"/>
      <w:r>
        <w:t>preprint</w:t>
      </w:r>
      <w:proofErr w:type="spellEnd"/>
      <w:r>
        <w:t xml:space="preserve"> arXiv:2009.09941. https://arxiv.org/abs/2009.09941</w:t>
      </w:r>
    </w:p>
    <w:p w14:paraId="00E6ADDD" w14:textId="77777777" w:rsidR="005355A5" w:rsidRDefault="005355A5" w:rsidP="005355A5">
      <w:r>
        <w:t xml:space="preserve">[3] </w:t>
      </w:r>
      <w:proofErr w:type="spellStart"/>
      <w:r>
        <w:t>Gul</w:t>
      </w:r>
      <w:proofErr w:type="spellEnd"/>
      <w:r>
        <w:t xml:space="preserve">, M., &amp; Gokce, H. U. (2019). </w:t>
      </w:r>
      <w:proofErr w:type="spellStart"/>
      <w:r>
        <w:t>The</w:t>
      </w:r>
      <w:proofErr w:type="spellEnd"/>
      <w:r>
        <w:t xml:space="preserve"> </w:t>
      </w:r>
      <w:proofErr w:type="spellStart"/>
      <w:r>
        <w:t>impact</w:t>
      </w:r>
      <w:proofErr w:type="spellEnd"/>
      <w:r>
        <w:t xml:space="preserve"> of </w:t>
      </w:r>
      <w:proofErr w:type="spellStart"/>
      <w:r>
        <w:t>personal</w:t>
      </w:r>
      <w:proofErr w:type="spellEnd"/>
      <w:r>
        <w:t xml:space="preserve"> </w:t>
      </w:r>
      <w:proofErr w:type="spellStart"/>
      <w:r>
        <w:t>protective</w:t>
      </w:r>
      <w:proofErr w:type="spellEnd"/>
      <w:r>
        <w:t xml:space="preserve"> </w:t>
      </w:r>
      <w:proofErr w:type="spellStart"/>
      <w:r>
        <w:t>equipment</w:t>
      </w:r>
      <w:proofErr w:type="spellEnd"/>
      <w:r>
        <w:t xml:space="preserve"> </w:t>
      </w:r>
      <w:proofErr w:type="spellStart"/>
      <w:r>
        <w:t>usage</w:t>
      </w:r>
      <w:proofErr w:type="spellEnd"/>
      <w:r>
        <w:t xml:space="preserve"> on </w:t>
      </w:r>
      <w:proofErr w:type="spellStart"/>
      <w:r>
        <w:t>workplace</w:t>
      </w:r>
      <w:proofErr w:type="spellEnd"/>
      <w:r>
        <w:t xml:space="preserve"> </w:t>
      </w:r>
      <w:proofErr w:type="spellStart"/>
      <w:r>
        <w:t>accidents</w:t>
      </w:r>
      <w:proofErr w:type="spellEnd"/>
      <w:r>
        <w:t xml:space="preserve"> in </w:t>
      </w:r>
      <w:proofErr w:type="spellStart"/>
      <w:r>
        <w:t>construction</w:t>
      </w:r>
      <w:proofErr w:type="spellEnd"/>
      <w:r>
        <w:t xml:space="preserve"> </w:t>
      </w:r>
      <w:proofErr w:type="spellStart"/>
      <w:r>
        <w:t>sites</w:t>
      </w:r>
      <w:proofErr w:type="spellEnd"/>
      <w:r>
        <w:t xml:space="preserve">. </w:t>
      </w:r>
      <w:proofErr w:type="spellStart"/>
      <w:r>
        <w:t>Safety</w:t>
      </w:r>
      <w:proofErr w:type="spellEnd"/>
      <w:r>
        <w:t xml:space="preserve"> </w:t>
      </w:r>
      <w:proofErr w:type="spellStart"/>
      <w:r>
        <w:t>Science</w:t>
      </w:r>
      <w:proofErr w:type="spellEnd"/>
      <w:r>
        <w:t>, 120, 1–7. https://doi.org/10.1016/j.ssci.2019.05.001</w:t>
      </w:r>
    </w:p>
    <w:p w14:paraId="2CA8A9B7" w14:textId="77777777" w:rsidR="005355A5" w:rsidRDefault="005355A5" w:rsidP="005355A5">
      <w:r>
        <w:t xml:space="preserve">[4] </w:t>
      </w:r>
      <w:proofErr w:type="spellStart"/>
      <w:r>
        <w:t>Redmon</w:t>
      </w:r>
      <w:proofErr w:type="spellEnd"/>
      <w:r>
        <w:t xml:space="preserve">, J., &amp; </w:t>
      </w:r>
      <w:proofErr w:type="spellStart"/>
      <w:r>
        <w:t>Farhadi</w:t>
      </w:r>
      <w:proofErr w:type="spellEnd"/>
      <w:r>
        <w:t xml:space="preserve">, A. (2018). YOLOv3: An </w:t>
      </w:r>
      <w:proofErr w:type="spellStart"/>
      <w:r>
        <w:t>Incremental</w:t>
      </w:r>
      <w:proofErr w:type="spellEnd"/>
      <w:r>
        <w:t xml:space="preserve"> </w:t>
      </w:r>
      <w:proofErr w:type="spellStart"/>
      <w:r>
        <w:t>Improvement</w:t>
      </w:r>
      <w:proofErr w:type="spellEnd"/>
      <w:r>
        <w:t xml:space="preserve">. </w:t>
      </w:r>
      <w:proofErr w:type="spellStart"/>
      <w:r>
        <w:t>arXiv</w:t>
      </w:r>
      <w:proofErr w:type="spellEnd"/>
      <w:r>
        <w:t xml:space="preserve"> </w:t>
      </w:r>
      <w:proofErr w:type="spellStart"/>
      <w:r>
        <w:t>preprint</w:t>
      </w:r>
      <w:proofErr w:type="spellEnd"/>
      <w:r>
        <w:t xml:space="preserve"> arXiv:1804.02767. https://arxiv.org/abs/1804.02767</w:t>
      </w:r>
    </w:p>
    <w:p w14:paraId="5D838E52" w14:textId="77777777" w:rsidR="005355A5" w:rsidRDefault="005355A5" w:rsidP="005355A5">
      <w:r>
        <w:t xml:space="preserve">[5] </w:t>
      </w:r>
      <w:proofErr w:type="spellStart"/>
      <w:r>
        <w:t>Jocher</w:t>
      </w:r>
      <w:proofErr w:type="spellEnd"/>
      <w:r>
        <w:t xml:space="preserve">, G., et al. (2020). YOLOv5 </w:t>
      </w:r>
      <w:proofErr w:type="spellStart"/>
      <w:r>
        <w:t>by</w:t>
      </w:r>
      <w:proofErr w:type="spellEnd"/>
      <w:r>
        <w:t xml:space="preserve"> </w:t>
      </w:r>
      <w:proofErr w:type="spellStart"/>
      <w:r>
        <w:t>Ultralytics</w:t>
      </w:r>
      <w:proofErr w:type="spellEnd"/>
      <w:r>
        <w:t xml:space="preserve">. </w:t>
      </w:r>
      <w:proofErr w:type="spellStart"/>
      <w:r>
        <w:t>GitHub</w:t>
      </w:r>
      <w:proofErr w:type="spellEnd"/>
      <w:r>
        <w:t xml:space="preserve"> </w:t>
      </w:r>
      <w:proofErr w:type="spellStart"/>
      <w:r>
        <w:t>repository</w:t>
      </w:r>
      <w:proofErr w:type="spellEnd"/>
      <w:r>
        <w:t>: https://github.com/ultralytics/yolov5</w:t>
      </w:r>
    </w:p>
    <w:p w14:paraId="1AF7D804" w14:textId="77777777" w:rsidR="005355A5" w:rsidRDefault="005355A5" w:rsidP="005355A5">
      <w:r>
        <w:t xml:space="preserve">[6] </w:t>
      </w:r>
      <w:proofErr w:type="spellStart"/>
      <w:r>
        <w:t>Liu</w:t>
      </w:r>
      <w:proofErr w:type="spellEnd"/>
      <w:r>
        <w:t xml:space="preserve">, W., </w:t>
      </w:r>
      <w:proofErr w:type="spellStart"/>
      <w:r>
        <w:t>Anguelov</w:t>
      </w:r>
      <w:proofErr w:type="spellEnd"/>
      <w:r>
        <w:t xml:space="preserve">, D., Erhan, D., </w:t>
      </w:r>
      <w:proofErr w:type="spellStart"/>
      <w:r>
        <w:t>Szegedy</w:t>
      </w:r>
      <w:proofErr w:type="spellEnd"/>
      <w:r>
        <w:t xml:space="preserve">, C., </w:t>
      </w:r>
      <w:proofErr w:type="spellStart"/>
      <w:r>
        <w:t>Reed</w:t>
      </w:r>
      <w:proofErr w:type="spellEnd"/>
      <w:r>
        <w:t xml:space="preserve">, S., Fu, C.Y., &amp; </w:t>
      </w:r>
      <w:proofErr w:type="spellStart"/>
      <w:r>
        <w:t>Berg</w:t>
      </w:r>
      <w:proofErr w:type="spellEnd"/>
      <w:r>
        <w:t xml:space="preserve">, A.C. (2016). SSD: </w:t>
      </w:r>
      <w:proofErr w:type="spellStart"/>
      <w:r>
        <w:t>Single</w:t>
      </w:r>
      <w:proofErr w:type="spellEnd"/>
      <w:r>
        <w:t xml:space="preserve"> </w:t>
      </w:r>
      <w:proofErr w:type="spellStart"/>
      <w:r>
        <w:t>Shot</w:t>
      </w:r>
      <w:proofErr w:type="spellEnd"/>
      <w:r>
        <w:t xml:space="preserve"> </w:t>
      </w:r>
      <w:proofErr w:type="spellStart"/>
      <w:r>
        <w:t>MultiBox</w:t>
      </w:r>
      <w:proofErr w:type="spellEnd"/>
      <w:r>
        <w:t xml:space="preserve"> </w:t>
      </w:r>
      <w:proofErr w:type="spellStart"/>
      <w:r>
        <w:t>Detector</w:t>
      </w:r>
      <w:proofErr w:type="spellEnd"/>
      <w:r>
        <w:t xml:space="preserve">. </w:t>
      </w:r>
      <w:proofErr w:type="spellStart"/>
      <w:r>
        <w:t>European</w:t>
      </w:r>
      <w:proofErr w:type="spellEnd"/>
      <w:r>
        <w:t xml:space="preserve"> Conference on </w:t>
      </w:r>
      <w:proofErr w:type="spellStart"/>
      <w:r>
        <w:t>Computer</w:t>
      </w:r>
      <w:proofErr w:type="spellEnd"/>
      <w:r>
        <w:t xml:space="preserve"> </w:t>
      </w:r>
      <w:proofErr w:type="spellStart"/>
      <w:r>
        <w:t>Vision</w:t>
      </w:r>
      <w:proofErr w:type="spellEnd"/>
      <w:r>
        <w:t xml:space="preserve"> (ECCV), 21–37.</w:t>
      </w:r>
    </w:p>
    <w:p w14:paraId="3126C2C2" w14:textId="77777777" w:rsidR="005355A5" w:rsidRDefault="005355A5" w:rsidP="005355A5">
      <w:r>
        <w:t xml:space="preserve">[7] </w:t>
      </w:r>
      <w:proofErr w:type="spellStart"/>
      <w:r>
        <w:t>Redmon</w:t>
      </w:r>
      <w:proofErr w:type="spellEnd"/>
      <w:r>
        <w:t xml:space="preserve">, J., </w:t>
      </w:r>
      <w:proofErr w:type="spellStart"/>
      <w:r>
        <w:t>Divvala</w:t>
      </w:r>
      <w:proofErr w:type="spellEnd"/>
      <w:r>
        <w:t xml:space="preserve">, S., </w:t>
      </w:r>
      <w:proofErr w:type="spellStart"/>
      <w:r>
        <w:t>Girshick</w:t>
      </w:r>
      <w:proofErr w:type="spellEnd"/>
      <w:r>
        <w:t xml:space="preserve">, R., &amp; </w:t>
      </w:r>
      <w:proofErr w:type="spellStart"/>
      <w:r>
        <w:t>Farhadi</w:t>
      </w:r>
      <w:proofErr w:type="spellEnd"/>
      <w:r>
        <w:t xml:space="preserve">, A. (2016). </w:t>
      </w:r>
      <w:proofErr w:type="spellStart"/>
      <w:r>
        <w:t>You</w:t>
      </w:r>
      <w:proofErr w:type="spellEnd"/>
      <w:r>
        <w:t xml:space="preserve"> </w:t>
      </w:r>
      <w:proofErr w:type="spellStart"/>
      <w:r>
        <w:t>Only</w:t>
      </w:r>
      <w:proofErr w:type="spellEnd"/>
      <w:r>
        <w:t xml:space="preserve"> </w:t>
      </w:r>
      <w:proofErr w:type="spellStart"/>
      <w:r>
        <w:t>Look</w:t>
      </w:r>
      <w:proofErr w:type="spellEnd"/>
      <w:r>
        <w:t xml:space="preserve"> </w:t>
      </w:r>
      <w:proofErr w:type="spellStart"/>
      <w:r>
        <w:t>Once</w:t>
      </w:r>
      <w:proofErr w:type="spellEnd"/>
      <w:r>
        <w:t xml:space="preserve">: </w:t>
      </w:r>
      <w:proofErr w:type="spellStart"/>
      <w:r>
        <w:t>Unified</w:t>
      </w:r>
      <w:proofErr w:type="spellEnd"/>
      <w:r>
        <w:t xml:space="preserve">, Real-Time Object </w:t>
      </w:r>
      <w:proofErr w:type="spellStart"/>
      <w:r>
        <w:t>Detection</w:t>
      </w:r>
      <w:proofErr w:type="spellEnd"/>
      <w:r>
        <w:t xml:space="preserve">. </w:t>
      </w:r>
      <w:proofErr w:type="spellStart"/>
      <w:r>
        <w:t>Proceedings</w:t>
      </w:r>
      <w:proofErr w:type="spellEnd"/>
      <w:r>
        <w:t xml:space="preserve"> of </w:t>
      </w:r>
      <w:proofErr w:type="spellStart"/>
      <w:r>
        <w:t>the</w:t>
      </w:r>
      <w:proofErr w:type="spellEnd"/>
      <w:r>
        <w:t xml:space="preserve"> IEEE Conference on </w:t>
      </w:r>
      <w:proofErr w:type="spellStart"/>
      <w:r>
        <w:t>Computer</w:t>
      </w:r>
      <w:proofErr w:type="spellEnd"/>
      <w:r>
        <w:t xml:space="preserve"> </w:t>
      </w:r>
      <w:proofErr w:type="spellStart"/>
      <w:r>
        <w:t>Vision</w:t>
      </w:r>
      <w:proofErr w:type="spellEnd"/>
      <w:r>
        <w:t xml:space="preserve"> </w:t>
      </w:r>
      <w:proofErr w:type="spellStart"/>
      <w:r>
        <w:t>and</w:t>
      </w:r>
      <w:proofErr w:type="spellEnd"/>
      <w:r>
        <w:t xml:space="preserve"> </w:t>
      </w:r>
      <w:proofErr w:type="spellStart"/>
      <w:r>
        <w:t>Pattern</w:t>
      </w:r>
      <w:proofErr w:type="spellEnd"/>
      <w:r>
        <w:t xml:space="preserve"> </w:t>
      </w:r>
      <w:proofErr w:type="spellStart"/>
      <w:r>
        <w:t>Recognition</w:t>
      </w:r>
      <w:proofErr w:type="spellEnd"/>
      <w:r>
        <w:t xml:space="preserve"> (CVPR), 779–788.</w:t>
      </w:r>
    </w:p>
    <w:p w14:paraId="370A53E2" w14:textId="77777777" w:rsidR="005355A5" w:rsidRDefault="005355A5" w:rsidP="005355A5">
      <w:r>
        <w:t xml:space="preserve">[8] Smith, L. N. (2018). A </w:t>
      </w:r>
      <w:proofErr w:type="spellStart"/>
      <w:r>
        <w:t>disciplined</w:t>
      </w:r>
      <w:proofErr w:type="spellEnd"/>
      <w:r>
        <w:t xml:space="preserve"> </w:t>
      </w:r>
      <w:proofErr w:type="spellStart"/>
      <w:r>
        <w:t>approach</w:t>
      </w:r>
      <w:proofErr w:type="spellEnd"/>
      <w:r>
        <w:t xml:space="preserve"> </w:t>
      </w:r>
      <w:proofErr w:type="spellStart"/>
      <w:r>
        <w:t>to</w:t>
      </w:r>
      <w:proofErr w:type="spellEnd"/>
      <w:r>
        <w:t xml:space="preserve"> </w:t>
      </w:r>
      <w:proofErr w:type="spellStart"/>
      <w:r>
        <w:t>neural</w:t>
      </w:r>
      <w:proofErr w:type="spellEnd"/>
      <w:r>
        <w:t xml:space="preserve"> network </w:t>
      </w:r>
      <w:proofErr w:type="spellStart"/>
      <w:r>
        <w:t>hyper-parameters</w:t>
      </w:r>
      <w:proofErr w:type="spellEnd"/>
      <w:r>
        <w:t xml:space="preserve">: </w:t>
      </w:r>
      <w:proofErr w:type="spellStart"/>
      <w:r>
        <w:t>Part</w:t>
      </w:r>
      <w:proofErr w:type="spellEnd"/>
      <w:r>
        <w:t xml:space="preserve"> 1- </w:t>
      </w:r>
      <w:proofErr w:type="spellStart"/>
      <w:r>
        <w:t>learning</w:t>
      </w:r>
      <w:proofErr w:type="spellEnd"/>
      <w:r>
        <w:t xml:space="preserve"> rate, </w:t>
      </w:r>
      <w:proofErr w:type="spellStart"/>
      <w:r>
        <w:t>batch</w:t>
      </w:r>
      <w:proofErr w:type="spellEnd"/>
      <w:r>
        <w:t xml:space="preserve"> size, momentum, </w:t>
      </w:r>
      <w:proofErr w:type="spellStart"/>
      <w:r>
        <w:t>and</w:t>
      </w:r>
      <w:proofErr w:type="spellEnd"/>
      <w:r>
        <w:t xml:space="preserve"> </w:t>
      </w:r>
      <w:proofErr w:type="spellStart"/>
      <w:r>
        <w:t>weight</w:t>
      </w:r>
      <w:proofErr w:type="spellEnd"/>
      <w:r>
        <w:t xml:space="preserve"> </w:t>
      </w:r>
      <w:proofErr w:type="spellStart"/>
      <w:r>
        <w:t>decay</w:t>
      </w:r>
      <w:proofErr w:type="spellEnd"/>
      <w:r>
        <w:t xml:space="preserve">. </w:t>
      </w:r>
      <w:proofErr w:type="spellStart"/>
      <w:r>
        <w:t>arXiv</w:t>
      </w:r>
      <w:proofErr w:type="spellEnd"/>
      <w:r>
        <w:t xml:space="preserve"> </w:t>
      </w:r>
      <w:proofErr w:type="spellStart"/>
      <w:r>
        <w:t>preprint</w:t>
      </w:r>
      <w:proofErr w:type="spellEnd"/>
      <w:r>
        <w:t xml:space="preserve"> arXiv:1803.09820.</w:t>
      </w:r>
    </w:p>
    <w:p w14:paraId="2240E2EA" w14:textId="77777777" w:rsidR="005355A5" w:rsidRDefault="005355A5" w:rsidP="005355A5">
      <w:r>
        <w:t xml:space="preserve">[9] Wang, C.Y., </w:t>
      </w:r>
      <w:proofErr w:type="spellStart"/>
      <w:r>
        <w:t>Bochkovskiy</w:t>
      </w:r>
      <w:proofErr w:type="spellEnd"/>
      <w:r>
        <w:t xml:space="preserve">, A., &amp; </w:t>
      </w:r>
      <w:proofErr w:type="spellStart"/>
      <w:r>
        <w:t>Liao</w:t>
      </w:r>
      <w:proofErr w:type="spellEnd"/>
      <w:r>
        <w:t xml:space="preserve">, H.Y.M. (2021). YOLOv7: </w:t>
      </w:r>
      <w:proofErr w:type="spellStart"/>
      <w:r>
        <w:t>Trainable</w:t>
      </w:r>
      <w:proofErr w:type="spellEnd"/>
      <w:r>
        <w:t xml:space="preserve"> </w:t>
      </w:r>
      <w:proofErr w:type="spellStart"/>
      <w:r>
        <w:t>bag</w:t>
      </w:r>
      <w:proofErr w:type="spellEnd"/>
      <w:r>
        <w:t>-of-</w:t>
      </w:r>
      <w:proofErr w:type="spellStart"/>
      <w:r>
        <w:t>freebies</w:t>
      </w:r>
      <w:proofErr w:type="spellEnd"/>
      <w:r>
        <w:t xml:space="preserve"> </w:t>
      </w:r>
      <w:proofErr w:type="spellStart"/>
      <w:r>
        <w:t>sets</w:t>
      </w:r>
      <w:proofErr w:type="spellEnd"/>
      <w:r>
        <w:t xml:space="preserve"> </w:t>
      </w:r>
      <w:proofErr w:type="spellStart"/>
      <w:r>
        <w:t>new</w:t>
      </w:r>
      <w:proofErr w:type="spellEnd"/>
      <w:r>
        <w:t xml:space="preserve"> </w:t>
      </w:r>
      <w:proofErr w:type="spellStart"/>
      <w:r>
        <w:t>state</w:t>
      </w:r>
      <w:proofErr w:type="spellEnd"/>
      <w:r>
        <w:t>-of-</w:t>
      </w:r>
      <w:proofErr w:type="spellStart"/>
      <w:r>
        <w:t>the</w:t>
      </w:r>
      <w:proofErr w:type="spellEnd"/>
      <w:r>
        <w:t xml:space="preserve">-art </w:t>
      </w:r>
      <w:proofErr w:type="spellStart"/>
      <w:r>
        <w:t>for</w:t>
      </w:r>
      <w:proofErr w:type="spellEnd"/>
      <w:r>
        <w:t xml:space="preserve"> </w:t>
      </w:r>
      <w:proofErr w:type="spellStart"/>
      <w:r>
        <w:t>real</w:t>
      </w:r>
      <w:proofErr w:type="spellEnd"/>
      <w:r>
        <w:t xml:space="preserve">-time </w:t>
      </w:r>
      <w:proofErr w:type="spellStart"/>
      <w:r>
        <w:t>object</w:t>
      </w:r>
      <w:proofErr w:type="spellEnd"/>
      <w:r>
        <w:t xml:space="preserve"> </w:t>
      </w:r>
      <w:proofErr w:type="spellStart"/>
      <w:r>
        <w:t>detectors</w:t>
      </w:r>
      <w:proofErr w:type="spellEnd"/>
      <w:r>
        <w:t>. arXiv:2207.02696.</w:t>
      </w:r>
    </w:p>
    <w:p w14:paraId="2E4DEE5F" w14:textId="77777777" w:rsidR="005355A5" w:rsidRDefault="005355A5" w:rsidP="005355A5">
      <w:r>
        <w:t xml:space="preserve">[10] </w:t>
      </w:r>
      <w:proofErr w:type="spellStart"/>
      <w:r>
        <w:t>Tzutalin</w:t>
      </w:r>
      <w:proofErr w:type="spellEnd"/>
      <w:r>
        <w:t xml:space="preserve">. (2015). </w:t>
      </w:r>
      <w:proofErr w:type="spellStart"/>
      <w:r>
        <w:t>LabelImg</w:t>
      </w:r>
      <w:proofErr w:type="spellEnd"/>
      <w:r>
        <w:t xml:space="preserve">: </w:t>
      </w:r>
      <w:proofErr w:type="spellStart"/>
      <w:r>
        <w:t>Graphical</w:t>
      </w:r>
      <w:proofErr w:type="spellEnd"/>
      <w:r>
        <w:t xml:space="preserve"> Image </w:t>
      </w:r>
      <w:proofErr w:type="spellStart"/>
      <w:r>
        <w:t>Annotation</w:t>
      </w:r>
      <w:proofErr w:type="spellEnd"/>
      <w:r>
        <w:t xml:space="preserve"> </w:t>
      </w:r>
      <w:proofErr w:type="spellStart"/>
      <w:r>
        <w:t>Tool</w:t>
      </w:r>
      <w:proofErr w:type="spellEnd"/>
      <w:r>
        <w:t xml:space="preserve"> </w:t>
      </w:r>
      <w:proofErr w:type="spellStart"/>
      <w:r>
        <w:t>and</w:t>
      </w:r>
      <w:proofErr w:type="spellEnd"/>
      <w:r>
        <w:t xml:space="preserve"> </w:t>
      </w:r>
      <w:proofErr w:type="spellStart"/>
      <w:r>
        <w:t>Label</w:t>
      </w:r>
      <w:proofErr w:type="spellEnd"/>
      <w:r>
        <w:t xml:space="preserve"> Object </w:t>
      </w:r>
      <w:proofErr w:type="spellStart"/>
      <w:r>
        <w:t>Bounding</w:t>
      </w:r>
      <w:proofErr w:type="spellEnd"/>
      <w:r>
        <w:t xml:space="preserve"> </w:t>
      </w:r>
      <w:proofErr w:type="spellStart"/>
      <w:r>
        <w:t>Boxes</w:t>
      </w:r>
      <w:proofErr w:type="spellEnd"/>
      <w:r>
        <w:t xml:space="preserve"> in </w:t>
      </w:r>
      <w:proofErr w:type="spellStart"/>
      <w:r>
        <w:t>Images</w:t>
      </w:r>
      <w:proofErr w:type="spellEnd"/>
      <w:r>
        <w:t xml:space="preserve">. </w:t>
      </w:r>
      <w:proofErr w:type="spellStart"/>
      <w:r>
        <w:t>GitHub</w:t>
      </w:r>
      <w:proofErr w:type="spellEnd"/>
      <w:r>
        <w:t xml:space="preserve"> </w:t>
      </w:r>
      <w:proofErr w:type="spellStart"/>
      <w:r>
        <w:t>repository</w:t>
      </w:r>
      <w:proofErr w:type="spellEnd"/>
      <w:r>
        <w:t>: https://github.com/tzutalin/labelImg</w:t>
      </w:r>
    </w:p>
    <w:p w14:paraId="7EBE714C" w14:textId="77777777" w:rsidR="005355A5" w:rsidRDefault="005355A5" w:rsidP="005355A5">
      <w:r>
        <w:t xml:space="preserve">[11] Google. (2023). Google </w:t>
      </w:r>
      <w:proofErr w:type="spellStart"/>
      <w:r>
        <w:t>Colab</w:t>
      </w:r>
      <w:proofErr w:type="spellEnd"/>
      <w:r>
        <w:t xml:space="preserve"> Pro </w:t>
      </w:r>
      <w:proofErr w:type="spellStart"/>
      <w:r>
        <w:t>Documentation</w:t>
      </w:r>
      <w:proofErr w:type="spellEnd"/>
      <w:r>
        <w:t>. https://colab.research.google.com/signup</w:t>
      </w:r>
    </w:p>
    <w:p w14:paraId="6B0D790D" w14:textId="77777777" w:rsidR="005355A5" w:rsidRDefault="005355A5" w:rsidP="005355A5">
      <w:r>
        <w:t xml:space="preserve">[12] </w:t>
      </w:r>
      <w:proofErr w:type="spellStart"/>
      <w:r>
        <w:t>Roboflow</w:t>
      </w:r>
      <w:proofErr w:type="spellEnd"/>
      <w:r>
        <w:t xml:space="preserve">. (2023). </w:t>
      </w:r>
      <w:proofErr w:type="spellStart"/>
      <w:r>
        <w:t>Public</w:t>
      </w:r>
      <w:proofErr w:type="spellEnd"/>
      <w:r>
        <w:t xml:space="preserve"> </w:t>
      </w:r>
      <w:proofErr w:type="spellStart"/>
      <w:r>
        <w:t>Datasets</w:t>
      </w:r>
      <w:proofErr w:type="spellEnd"/>
      <w:r>
        <w:t xml:space="preserve"> </w:t>
      </w:r>
      <w:proofErr w:type="spellStart"/>
      <w:r>
        <w:t>and</w:t>
      </w:r>
      <w:proofErr w:type="spellEnd"/>
      <w:r>
        <w:t xml:space="preserve"> </w:t>
      </w:r>
      <w:proofErr w:type="spellStart"/>
      <w:r>
        <w:t>Dataset</w:t>
      </w:r>
      <w:proofErr w:type="spellEnd"/>
      <w:r>
        <w:t xml:space="preserve"> Management Platform. https://roboflow.com</w:t>
      </w:r>
    </w:p>
    <w:p w14:paraId="7EE9DF14" w14:textId="77777777" w:rsidR="005355A5" w:rsidRDefault="005355A5" w:rsidP="005355A5">
      <w:r>
        <w:lastRenderedPageBreak/>
        <w:t xml:space="preserve">[13] </w:t>
      </w:r>
      <w:proofErr w:type="spellStart"/>
      <w:r>
        <w:t>Goodfellow</w:t>
      </w:r>
      <w:proofErr w:type="spellEnd"/>
      <w:r>
        <w:t xml:space="preserve">, I., </w:t>
      </w:r>
      <w:proofErr w:type="spellStart"/>
      <w:r>
        <w:t>Bengio</w:t>
      </w:r>
      <w:proofErr w:type="spellEnd"/>
      <w:r>
        <w:t xml:space="preserve">, Y., &amp; </w:t>
      </w:r>
      <w:proofErr w:type="spellStart"/>
      <w:r>
        <w:t>Courville</w:t>
      </w:r>
      <w:proofErr w:type="spellEnd"/>
      <w:r>
        <w:t xml:space="preserve">, A. (2016). </w:t>
      </w:r>
      <w:proofErr w:type="spellStart"/>
      <w:r>
        <w:t>Deep</w:t>
      </w:r>
      <w:proofErr w:type="spellEnd"/>
      <w:r>
        <w:t xml:space="preserve"> Learning. MIT </w:t>
      </w:r>
      <w:proofErr w:type="spellStart"/>
      <w:r>
        <w:t>Press</w:t>
      </w:r>
      <w:proofErr w:type="spellEnd"/>
      <w:r>
        <w:t>.</w:t>
      </w:r>
    </w:p>
    <w:p w14:paraId="6D20101A" w14:textId="77777777" w:rsidR="005355A5" w:rsidRDefault="005355A5" w:rsidP="005355A5">
      <w:r>
        <w:t xml:space="preserve">[14] </w:t>
      </w:r>
      <w:proofErr w:type="spellStart"/>
      <w:r>
        <w:t>Bewley</w:t>
      </w:r>
      <w:proofErr w:type="spellEnd"/>
      <w:r>
        <w:t xml:space="preserve">, A., Ge, Z., </w:t>
      </w:r>
      <w:proofErr w:type="spellStart"/>
      <w:r>
        <w:t>Ott</w:t>
      </w:r>
      <w:proofErr w:type="spellEnd"/>
      <w:r>
        <w:t xml:space="preserve">, L., </w:t>
      </w:r>
      <w:proofErr w:type="spellStart"/>
      <w:r>
        <w:t>Ramos</w:t>
      </w:r>
      <w:proofErr w:type="spellEnd"/>
      <w:r>
        <w:t xml:space="preserve">, F., &amp; </w:t>
      </w:r>
      <w:proofErr w:type="spellStart"/>
      <w:r>
        <w:t>Upadhya</w:t>
      </w:r>
      <w:proofErr w:type="spellEnd"/>
      <w:r>
        <w:t xml:space="preserve">, A. (2016). Simple Online </w:t>
      </w:r>
      <w:proofErr w:type="spellStart"/>
      <w:r>
        <w:t>and</w:t>
      </w:r>
      <w:proofErr w:type="spellEnd"/>
      <w:r>
        <w:t xml:space="preserve"> </w:t>
      </w:r>
      <w:proofErr w:type="spellStart"/>
      <w:r>
        <w:t>Realtime</w:t>
      </w:r>
      <w:proofErr w:type="spellEnd"/>
      <w:r>
        <w:t xml:space="preserve"> </w:t>
      </w:r>
      <w:proofErr w:type="spellStart"/>
      <w:r>
        <w:t>Tracking</w:t>
      </w:r>
      <w:proofErr w:type="spellEnd"/>
      <w:r>
        <w:t xml:space="preserve">. 2016 IEEE International Conference on Image </w:t>
      </w:r>
      <w:proofErr w:type="spellStart"/>
      <w:r>
        <w:t>Processing</w:t>
      </w:r>
      <w:proofErr w:type="spellEnd"/>
      <w:r>
        <w:t xml:space="preserve"> (ICIP), 3464–3468. https://doi.org/10.1109/ICIP.2016.7532853</w:t>
      </w:r>
    </w:p>
    <w:p w14:paraId="0216AFCF" w14:textId="77777777" w:rsidR="005355A5" w:rsidRDefault="005355A5" w:rsidP="005355A5">
      <w:r>
        <w:t xml:space="preserve">[15] </w:t>
      </w:r>
      <w:proofErr w:type="spellStart"/>
      <w:r>
        <w:t>Pytorch</w:t>
      </w:r>
      <w:proofErr w:type="spellEnd"/>
      <w:r>
        <w:t xml:space="preserve">. (2023). </w:t>
      </w:r>
      <w:proofErr w:type="spellStart"/>
      <w:r>
        <w:t>PyTorch</w:t>
      </w:r>
      <w:proofErr w:type="spellEnd"/>
      <w:r>
        <w:t xml:space="preserve"> </w:t>
      </w:r>
      <w:proofErr w:type="spellStart"/>
      <w:r>
        <w:t>Documentation</w:t>
      </w:r>
      <w:proofErr w:type="spellEnd"/>
      <w:r>
        <w:t>. https://pytorch.org/docs/stable/</w:t>
      </w:r>
    </w:p>
    <w:p w14:paraId="3B633D24" w14:textId="77777777" w:rsidR="005355A5" w:rsidRDefault="005355A5" w:rsidP="005355A5"/>
    <w:p w14:paraId="692D569C" w14:textId="77777777" w:rsidR="005355A5" w:rsidRDefault="005355A5" w:rsidP="005355A5"/>
    <w:p w14:paraId="0B6088EC" w14:textId="77777777" w:rsidR="00CC3241" w:rsidRDefault="00CC3241" w:rsidP="005355A5"/>
    <w:p w14:paraId="11718EF1" w14:textId="77777777" w:rsidR="00CC3241" w:rsidRDefault="00CC3241" w:rsidP="005355A5"/>
    <w:p w14:paraId="4C8578C9" w14:textId="77777777" w:rsidR="00CC3241" w:rsidRDefault="00CC3241" w:rsidP="005355A5"/>
    <w:p w14:paraId="37778A91" w14:textId="77777777" w:rsidR="00CC3241" w:rsidRDefault="00CC3241" w:rsidP="005355A5"/>
    <w:p w14:paraId="000BA476" w14:textId="77777777" w:rsidR="00CC3241" w:rsidRDefault="00CC3241" w:rsidP="005355A5"/>
    <w:p w14:paraId="59B0F6CB" w14:textId="77777777" w:rsidR="00CC3241" w:rsidRDefault="00CC3241" w:rsidP="005355A5"/>
    <w:p w14:paraId="74F89EDD" w14:textId="77777777" w:rsidR="00CC3241" w:rsidRDefault="00CC3241" w:rsidP="005355A5"/>
    <w:p w14:paraId="00F378F4" w14:textId="77777777" w:rsidR="00CC3241" w:rsidRDefault="00CC3241" w:rsidP="005355A5"/>
    <w:p w14:paraId="1773D513" w14:textId="77777777" w:rsidR="00CC3241" w:rsidRDefault="00CC3241" w:rsidP="005355A5"/>
    <w:p w14:paraId="51C208BA" w14:textId="77777777" w:rsidR="00CC3241" w:rsidRDefault="00CC3241" w:rsidP="005355A5"/>
    <w:p w14:paraId="1BD5B036" w14:textId="77777777" w:rsidR="00CC3241" w:rsidRDefault="00CC3241" w:rsidP="005355A5"/>
    <w:p w14:paraId="6FD5C14F" w14:textId="77777777" w:rsidR="00CC3241" w:rsidRDefault="00CC3241" w:rsidP="005355A5"/>
    <w:p w14:paraId="7665EEA7" w14:textId="77777777" w:rsidR="00CC3241" w:rsidRDefault="00CC3241" w:rsidP="005355A5"/>
    <w:p w14:paraId="3F817FB8" w14:textId="77777777" w:rsidR="00CC3241" w:rsidRDefault="00CC3241" w:rsidP="005355A5"/>
    <w:p w14:paraId="660D83D8" w14:textId="77777777" w:rsidR="005355A5" w:rsidRDefault="005355A5" w:rsidP="005355A5"/>
    <w:p w14:paraId="2F87D2AE" w14:textId="77777777" w:rsidR="003C35A6" w:rsidRDefault="003C35A6" w:rsidP="005355A5"/>
    <w:p w14:paraId="08AA358E" w14:textId="77777777" w:rsidR="001A78CB" w:rsidRDefault="001A78CB" w:rsidP="000578C2"/>
    <w:p w14:paraId="04D541FC" w14:textId="77777777" w:rsidR="001A78CB" w:rsidRDefault="001A78CB" w:rsidP="001A78CB">
      <w:pPr>
        <w:pStyle w:val="Balk1"/>
        <w:numPr>
          <w:ilvl w:val="0"/>
          <w:numId w:val="0"/>
        </w:numPr>
      </w:pPr>
    </w:p>
    <w:p w14:paraId="04511946" w14:textId="77777777" w:rsidR="001A78CB" w:rsidRPr="00E530B7" w:rsidRDefault="001A78CB" w:rsidP="001A78CB">
      <w:pPr>
        <w:pStyle w:val="Balk1"/>
        <w:numPr>
          <w:ilvl w:val="0"/>
          <w:numId w:val="0"/>
        </w:numPr>
        <w:rPr>
          <w:rStyle w:val="Vurgu"/>
          <w:i w:val="0"/>
          <w:iCs w:val="0"/>
        </w:rPr>
      </w:pPr>
      <w:bookmarkStart w:id="46" w:name="_Toc201179094"/>
      <w:r>
        <w:lastRenderedPageBreak/>
        <w:t>EKLER</w:t>
      </w:r>
      <w:bookmarkEnd w:id="46"/>
    </w:p>
    <w:p w14:paraId="364332CD" w14:textId="77777777" w:rsidR="001A78CB" w:rsidRPr="001A78CB" w:rsidRDefault="001A78CB" w:rsidP="000578C2">
      <w:pPr>
        <w:rPr>
          <w:b/>
          <w:bCs/>
        </w:rPr>
      </w:pPr>
      <w:r w:rsidRPr="001A78CB">
        <w:rPr>
          <w:b/>
          <w:bCs/>
        </w:rPr>
        <w:t>Ek.1: Sistem Akış Diyagramı</w:t>
      </w:r>
    </w:p>
    <w:p w14:paraId="4B00A7EE" w14:textId="77777777" w:rsidR="001A78CB" w:rsidRDefault="001A78CB" w:rsidP="000578C2">
      <w:r>
        <w:rPr>
          <w:noProof/>
        </w:rPr>
        <w:drawing>
          <wp:inline distT="0" distB="0" distL="0" distR="0" wp14:anchorId="48B4BF7E" wp14:editId="5923323E">
            <wp:extent cx="3967316" cy="7729823"/>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val="0"/>
                        </a:ext>
                      </a:extLst>
                    </a:blip>
                    <a:stretch>
                      <a:fillRect/>
                    </a:stretch>
                  </pic:blipFill>
                  <pic:spPr>
                    <a:xfrm>
                      <a:off x="0" y="0"/>
                      <a:ext cx="3970056" cy="7735162"/>
                    </a:xfrm>
                    <a:prstGeom prst="rect">
                      <a:avLst/>
                    </a:prstGeom>
                  </pic:spPr>
                </pic:pic>
              </a:graphicData>
            </a:graphic>
          </wp:inline>
        </w:drawing>
      </w:r>
    </w:p>
    <w:p w14:paraId="73373DE8" w14:textId="77777777" w:rsidR="00DC17F5" w:rsidRPr="001A78CB" w:rsidRDefault="00DC17F5" w:rsidP="00DC17F5">
      <w:pPr>
        <w:rPr>
          <w:b/>
          <w:bCs/>
        </w:rPr>
      </w:pPr>
      <w:r w:rsidRPr="001A78CB">
        <w:rPr>
          <w:b/>
          <w:bCs/>
        </w:rPr>
        <w:lastRenderedPageBreak/>
        <w:t>Ek.</w:t>
      </w:r>
      <w:r>
        <w:rPr>
          <w:b/>
          <w:bCs/>
        </w:rPr>
        <w:t>2</w:t>
      </w:r>
      <w:r w:rsidRPr="001A78CB">
        <w:rPr>
          <w:b/>
          <w:bCs/>
        </w:rPr>
        <w:t xml:space="preserve">: </w:t>
      </w:r>
      <w:r w:rsidRPr="00DC17F5">
        <w:rPr>
          <w:b/>
          <w:bCs/>
        </w:rPr>
        <w:t>ID Kart Tespiti ve OCR İşleme Süreci Akış Diyagramı.</w:t>
      </w:r>
    </w:p>
    <w:p w14:paraId="294EF56D" w14:textId="77777777" w:rsidR="001A78CB" w:rsidRDefault="00DC17F5" w:rsidP="000578C2">
      <w:r>
        <w:rPr>
          <w:noProof/>
        </w:rPr>
        <w:drawing>
          <wp:inline distT="0" distB="0" distL="0" distR="0" wp14:anchorId="364B5CD3" wp14:editId="0434DE80">
            <wp:extent cx="4106497" cy="80010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4108625" cy="8005147"/>
                    </a:xfrm>
                    <a:prstGeom prst="rect">
                      <a:avLst/>
                    </a:prstGeom>
                  </pic:spPr>
                </pic:pic>
              </a:graphicData>
            </a:graphic>
          </wp:inline>
        </w:drawing>
      </w:r>
    </w:p>
    <w:p w14:paraId="552A3216" w14:textId="77777777" w:rsidR="00BF734E" w:rsidRPr="00EF5DB4" w:rsidRDefault="00BF734E" w:rsidP="00BF734E">
      <w:pPr>
        <w:pStyle w:val="Balk1"/>
        <w:numPr>
          <w:ilvl w:val="0"/>
          <w:numId w:val="0"/>
        </w:numPr>
        <w:spacing w:after="234" w:line="259" w:lineRule="auto"/>
        <w:jc w:val="center"/>
        <w:rPr>
          <w:szCs w:val="24"/>
        </w:rPr>
      </w:pPr>
      <w:bookmarkStart w:id="47" w:name="_Toc201179095"/>
      <w:r w:rsidRPr="00EF5DB4">
        <w:rPr>
          <w:szCs w:val="24"/>
        </w:rPr>
        <w:lastRenderedPageBreak/>
        <w:t>ÖZGEÇMİŞ</w:t>
      </w:r>
      <w:bookmarkStart w:id="48" w:name="_Toc120044"/>
      <w:bookmarkEnd w:id="47"/>
      <w:r w:rsidRPr="00EF5DB4">
        <w:rPr>
          <w:szCs w:val="24"/>
        </w:rPr>
        <w:t xml:space="preserve"> </w:t>
      </w:r>
      <w:bookmarkEnd w:id="48"/>
    </w:p>
    <w:p w14:paraId="4ED04783" w14:textId="77777777" w:rsidR="00BF734E" w:rsidRPr="00EF5DB4" w:rsidRDefault="00BF734E" w:rsidP="00BF734E">
      <w:r w:rsidRPr="00EF5DB4">
        <w:t xml:space="preserve"> </w:t>
      </w:r>
    </w:p>
    <w:p w14:paraId="27545E68" w14:textId="77777777" w:rsidR="00BF734E" w:rsidRPr="00EF5DB4" w:rsidRDefault="00BF734E" w:rsidP="00BF734E">
      <w:r w:rsidRPr="00EF5DB4">
        <w:t xml:space="preserve">Adı-Soyadı </w:t>
      </w:r>
      <w:r w:rsidRPr="00EF5DB4">
        <w:tab/>
        <w:t xml:space="preserve"> </w:t>
      </w:r>
      <w:r w:rsidRPr="00EF5DB4">
        <w:tab/>
        <w:t xml:space="preserve"> </w:t>
      </w:r>
      <w:r w:rsidRPr="00EF5DB4">
        <w:tab/>
        <w:t xml:space="preserve">: </w:t>
      </w:r>
      <w:r w:rsidRPr="00EF5DB4">
        <w:tab/>
        <w:t xml:space="preserve">Erol Atik </w:t>
      </w:r>
      <w:r w:rsidRPr="00EF5DB4">
        <w:tab/>
        <w:t xml:space="preserve"> </w:t>
      </w:r>
    </w:p>
    <w:p w14:paraId="6AB6923F" w14:textId="77777777" w:rsidR="00BF734E" w:rsidRPr="00EF5DB4" w:rsidRDefault="00BF734E" w:rsidP="00BF734E">
      <w:r w:rsidRPr="00EF5DB4">
        <w:t xml:space="preserve">Doğum Yeri ve Tarihi </w:t>
      </w:r>
      <w:r w:rsidRPr="00EF5DB4">
        <w:tab/>
        <w:t>:           Antalya-200</w:t>
      </w:r>
      <w:r w:rsidR="00EF5DB4">
        <w:t>2</w:t>
      </w:r>
    </w:p>
    <w:p w14:paraId="79156C40" w14:textId="77777777" w:rsidR="00BF734E" w:rsidRPr="00EF5DB4" w:rsidRDefault="00BF734E" w:rsidP="00BF734E">
      <w:r w:rsidRPr="00EF5DB4">
        <w:t xml:space="preserve">E-posta </w:t>
      </w:r>
      <w:r w:rsidRPr="00EF5DB4">
        <w:tab/>
        <w:t xml:space="preserve"> </w:t>
      </w:r>
      <w:r w:rsidRPr="00EF5DB4">
        <w:tab/>
        <w:t xml:space="preserve"> </w:t>
      </w:r>
      <w:r w:rsidRPr="00EF5DB4">
        <w:tab/>
        <w:t xml:space="preserve">:           erolatik@marun.edu.tr </w:t>
      </w:r>
      <w:r w:rsidRPr="00EF5DB4">
        <w:tab/>
        <w:t xml:space="preserve"> </w:t>
      </w:r>
    </w:p>
    <w:p w14:paraId="45E6CCA2" w14:textId="77777777" w:rsidR="00BF734E" w:rsidRPr="00EF5DB4" w:rsidRDefault="00BF734E" w:rsidP="00BF734E">
      <w:r w:rsidRPr="00EF5DB4">
        <w:t xml:space="preserve">Ana Dili </w:t>
      </w:r>
      <w:r w:rsidRPr="00EF5DB4">
        <w:tab/>
        <w:t xml:space="preserve"> </w:t>
      </w:r>
      <w:r w:rsidRPr="00EF5DB4">
        <w:tab/>
        <w:t xml:space="preserve"> </w:t>
      </w:r>
      <w:r w:rsidRPr="00EF5DB4">
        <w:tab/>
        <w:t xml:space="preserve">:           Türkçe </w:t>
      </w:r>
    </w:p>
    <w:p w14:paraId="42454695" w14:textId="77777777" w:rsidR="00BF734E" w:rsidRPr="00EF5DB4" w:rsidRDefault="00BF734E" w:rsidP="00BF734E">
      <w:r w:rsidRPr="00EF5DB4">
        <w:t xml:space="preserve">Yabancı </w:t>
      </w:r>
      <w:proofErr w:type="gramStart"/>
      <w:r w:rsidRPr="00EF5DB4">
        <w:t xml:space="preserve">Dili  </w:t>
      </w:r>
      <w:r w:rsidRPr="00EF5DB4">
        <w:tab/>
      </w:r>
      <w:proofErr w:type="gramEnd"/>
      <w:r w:rsidRPr="00EF5DB4">
        <w:t xml:space="preserve"> </w:t>
      </w:r>
      <w:r w:rsidRPr="00EF5DB4">
        <w:tab/>
        <w:t xml:space="preserve">            :           İngilizce </w:t>
      </w:r>
    </w:p>
    <w:p w14:paraId="76B192E6" w14:textId="77777777" w:rsidR="00BF734E" w:rsidRPr="00EF5DB4" w:rsidRDefault="00BF734E" w:rsidP="00BF734E">
      <w:proofErr w:type="spellStart"/>
      <w:r w:rsidRPr="00EF5DB4">
        <w:t>Linkedin</w:t>
      </w:r>
      <w:proofErr w:type="spellEnd"/>
      <w:r w:rsidRPr="00EF5DB4">
        <w:t xml:space="preserve"> </w:t>
      </w:r>
      <w:r w:rsidRPr="00EF5DB4">
        <w:tab/>
        <w:t xml:space="preserve"> </w:t>
      </w:r>
      <w:r w:rsidRPr="00EF5DB4">
        <w:tab/>
        <w:t xml:space="preserve"> </w:t>
      </w:r>
      <w:r w:rsidRPr="00EF5DB4">
        <w:tab/>
        <w:t xml:space="preserve">:          </w:t>
      </w:r>
      <w:hyperlink r:id="rId31" w:history="1">
        <w:r w:rsidRPr="00EF5DB4">
          <w:rPr>
            <w:rStyle w:val="Kpr"/>
          </w:rPr>
          <w:t>https://www.linkedin.com/in/erol-atik/</w:t>
        </w:r>
      </w:hyperlink>
      <w:r w:rsidRPr="00EF5DB4">
        <w:t xml:space="preserve"> </w:t>
      </w:r>
    </w:p>
    <w:p w14:paraId="155D7A6B" w14:textId="77777777" w:rsidR="00BF734E" w:rsidRPr="00EF5DB4" w:rsidRDefault="00BF734E" w:rsidP="000578C2"/>
    <w:tbl>
      <w:tblPr>
        <w:tblStyle w:val="TableGrid"/>
        <w:tblW w:w="8760" w:type="dxa"/>
        <w:tblInd w:w="9" w:type="dxa"/>
        <w:tblCellMar>
          <w:left w:w="96" w:type="dxa"/>
          <w:right w:w="115" w:type="dxa"/>
        </w:tblCellMar>
        <w:tblLook w:val="04A0" w:firstRow="1" w:lastRow="0" w:firstColumn="1" w:lastColumn="0" w:noHBand="0" w:noVBand="1"/>
      </w:tblPr>
      <w:tblGrid>
        <w:gridCol w:w="2920"/>
        <w:gridCol w:w="2920"/>
        <w:gridCol w:w="2920"/>
      </w:tblGrid>
      <w:tr w:rsidR="00BF734E" w:rsidRPr="00EF5DB4" w14:paraId="73DA2A1E" w14:textId="77777777" w:rsidTr="00954900">
        <w:trPr>
          <w:trHeight w:val="500"/>
        </w:trPr>
        <w:tc>
          <w:tcPr>
            <w:tcW w:w="2920" w:type="dxa"/>
            <w:tcBorders>
              <w:top w:val="single" w:sz="8" w:space="0" w:color="000000"/>
              <w:left w:val="single" w:sz="8" w:space="0" w:color="000000"/>
              <w:bottom w:val="single" w:sz="8" w:space="0" w:color="000000"/>
              <w:right w:val="single" w:sz="8" w:space="0" w:color="000000"/>
            </w:tcBorders>
            <w:vAlign w:val="center"/>
          </w:tcPr>
          <w:p w14:paraId="3E2E0DE6" w14:textId="77777777" w:rsidR="00BF734E" w:rsidRPr="00EF5DB4" w:rsidRDefault="00BF734E" w:rsidP="00954900">
            <w:pPr>
              <w:spacing w:line="259" w:lineRule="auto"/>
              <w:rPr>
                <w:rFonts w:ascii="Times New Roman" w:hAnsi="Times New Roman" w:cs="Times New Roman"/>
                <w:sz w:val="24"/>
                <w:szCs w:val="24"/>
              </w:rPr>
            </w:pPr>
            <w:r w:rsidRPr="00EF5DB4">
              <w:rPr>
                <w:rFonts w:ascii="Times New Roman" w:eastAsia="Times New Roman" w:hAnsi="Times New Roman" w:cs="Times New Roman"/>
                <w:b/>
                <w:sz w:val="24"/>
                <w:szCs w:val="24"/>
              </w:rPr>
              <w:t xml:space="preserve">Derece </w:t>
            </w:r>
          </w:p>
        </w:tc>
        <w:tc>
          <w:tcPr>
            <w:tcW w:w="2920" w:type="dxa"/>
            <w:tcBorders>
              <w:top w:val="single" w:sz="8" w:space="0" w:color="000000"/>
              <w:left w:val="single" w:sz="8" w:space="0" w:color="000000"/>
              <w:bottom w:val="single" w:sz="8" w:space="0" w:color="000000"/>
              <w:right w:val="single" w:sz="8" w:space="0" w:color="000000"/>
            </w:tcBorders>
            <w:vAlign w:val="center"/>
          </w:tcPr>
          <w:p w14:paraId="07D7FEC9" w14:textId="77777777" w:rsidR="00BF734E" w:rsidRPr="00EF5DB4" w:rsidRDefault="00BF734E" w:rsidP="00954900">
            <w:pPr>
              <w:spacing w:line="259" w:lineRule="auto"/>
              <w:ind w:left="5"/>
              <w:rPr>
                <w:rFonts w:ascii="Times New Roman" w:hAnsi="Times New Roman" w:cs="Times New Roman"/>
                <w:sz w:val="24"/>
                <w:szCs w:val="24"/>
              </w:rPr>
            </w:pPr>
            <w:r w:rsidRPr="00EF5DB4">
              <w:rPr>
                <w:rFonts w:ascii="Times New Roman" w:eastAsia="Times New Roman" w:hAnsi="Times New Roman" w:cs="Times New Roman"/>
                <w:b/>
                <w:sz w:val="24"/>
                <w:szCs w:val="24"/>
              </w:rPr>
              <w:t xml:space="preserve">Okul </w:t>
            </w:r>
          </w:p>
        </w:tc>
        <w:tc>
          <w:tcPr>
            <w:tcW w:w="2920" w:type="dxa"/>
            <w:tcBorders>
              <w:top w:val="single" w:sz="8" w:space="0" w:color="000000"/>
              <w:left w:val="single" w:sz="8" w:space="0" w:color="000000"/>
              <w:bottom w:val="single" w:sz="8" w:space="0" w:color="000000"/>
              <w:right w:val="single" w:sz="8" w:space="0" w:color="000000"/>
            </w:tcBorders>
            <w:vAlign w:val="center"/>
          </w:tcPr>
          <w:p w14:paraId="04560A6A" w14:textId="77777777" w:rsidR="00BF734E" w:rsidRPr="00EF5DB4" w:rsidRDefault="00BF734E" w:rsidP="00954900">
            <w:pPr>
              <w:spacing w:line="259" w:lineRule="auto"/>
              <w:rPr>
                <w:rFonts w:ascii="Times New Roman" w:hAnsi="Times New Roman" w:cs="Times New Roman"/>
                <w:sz w:val="24"/>
                <w:szCs w:val="24"/>
              </w:rPr>
            </w:pPr>
            <w:r w:rsidRPr="00EF5DB4">
              <w:rPr>
                <w:rFonts w:ascii="Times New Roman" w:eastAsia="Times New Roman" w:hAnsi="Times New Roman" w:cs="Times New Roman"/>
                <w:b/>
                <w:sz w:val="24"/>
                <w:szCs w:val="24"/>
              </w:rPr>
              <w:t xml:space="preserve">Mezuniyet Yılı </w:t>
            </w:r>
          </w:p>
        </w:tc>
      </w:tr>
      <w:tr w:rsidR="00BF734E" w:rsidRPr="00EF5DB4" w14:paraId="438D2E0F" w14:textId="77777777" w:rsidTr="00954900">
        <w:trPr>
          <w:trHeight w:val="500"/>
        </w:trPr>
        <w:tc>
          <w:tcPr>
            <w:tcW w:w="2920" w:type="dxa"/>
            <w:tcBorders>
              <w:top w:val="single" w:sz="8" w:space="0" w:color="000000"/>
              <w:left w:val="single" w:sz="8" w:space="0" w:color="000000"/>
              <w:bottom w:val="single" w:sz="8" w:space="0" w:color="000000"/>
              <w:right w:val="single" w:sz="8" w:space="0" w:color="000000"/>
            </w:tcBorders>
            <w:vAlign w:val="center"/>
          </w:tcPr>
          <w:p w14:paraId="138EC826" w14:textId="77777777" w:rsidR="00BF734E" w:rsidRPr="00EF5DB4" w:rsidRDefault="00BF734E" w:rsidP="00954900">
            <w:pPr>
              <w:spacing w:line="259" w:lineRule="auto"/>
              <w:rPr>
                <w:rFonts w:ascii="Times New Roman" w:hAnsi="Times New Roman" w:cs="Times New Roman"/>
                <w:sz w:val="24"/>
                <w:szCs w:val="24"/>
              </w:rPr>
            </w:pPr>
            <w:r w:rsidRPr="00EF5DB4">
              <w:rPr>
                <w:rFonts w:ascii="Times New Roman" w:hAnsi="Times New Roman" w:cs="Times New Roman"/>
                <w:sz w:val="24"/>
                <w:szCs w:val="24"/>
              </w:rPr>
              <w:t xml:space="preserve">Lise </w:t>
            </w:r>
          </w:p>
        </w:tc>
        <w:tc>
          <w:tcPr>
            <w:tcW w:w="2920" w:type="dxa"/>
            <w:tcBorders>
              <w:top w:val="single" w:sz="8" w:space="0" w:color="000000"/>
              <w:left w:val="single" w:sz="8" w:space="0" w:color="000000"/>
              <w:bottom w:val="single" w:sz="8" w:space="0" w:color="000000"/>
              <w:right w:val="single" w:sz="8" w:space="0" w:color="000000"/>
            </w:tcBorders>
            <w:vAlign w:val="center"/>
          </w:tcPr>
          <w:p w14:paraId="67A10809" w14:textId="77777777" w:rsidR="00BF734E" w:rsidRPr="00EF5DB4" w:rsidRDefault="00BF734E" w:rsidP="00954900">
            <w:pPr>
              <w:spacing w:line="259" w:lineRule="auto"/>
              <w:ind w:left="5"/>
              <w:rPr>
                <w:rFonts w:ascii="Times New Roman" w:hAnsi="Times New Roman" w:cs="Times New Roman"/>
                <w:sz w:val="24"/>
                <w:szCs w:val="24"/>
              </w:rPr>
            </w:pPr>
            <w:r w:rsidRPr="00EF5DB4">
              <w:rPr>
                <w:rFonts w:ascii="Times New Roman" w:hAnsi="Times New Roman" w:cs="Times New Roman"/>
                <w:sz w:val="24"/>
                <w:szCs w:val="24"/>
              </w:rPr>
              <w:t xml:space="preserve">Muratpaşa Türk Telekom Anadolu Lisesi </w:t>
            </w:r>
          </w:p>
        </w:tc>
        <w:tc>
          <w:tcPr>
            <w:tcW w:w="2920" w:type="dxa"/>
            <w:tcBorders>
              <w:top w:val="single" w:sz="8" w:space="0" w:color="000000"/>
              <w:left w:val="single" w:sz="8" w:space="0" w:color="000000"/>
              <w:bottom w:val="single" w:sz="8" w:space="0" w:color="000000"/>
              <w:right w:val="single" w:sz="8" w:space="0" w:color="000000"/>
            </w:tcBorders>
            <w:vAlign w:val="center"/>
          </w:tcPr>
          <w:p w14:paraId="27BE1DE2" w14:textId="77777777" w:rsidR="00BF734E" w:rsidRPr="00EF5DB4" w:rsidRDefault="00BF734E" w:rsidP="00954900">
            <w:pPr>
              <w:spacing w:line="259" w:lineRule="auto"/>
              <w:rPr>
                <w:rFonts w:ascii="Times New Roman" w:hAnsi="Times New Roman" w:cs="Times New Roman"/>
                <w:sz w:val="24"/>
                <w:szCs w:val="24"/>
              </w:rPr>
            </w:pPr>
            <w:r w:rsidRPr="00EF5DB4">
              <w:rPr>
                <w:rFonts w:ascii="Times New Roman" w:hAnsi="Times New Roman" w:cs="Times New Roman"/>
                <w:sz w:val="24"/>
                <w:szCs w:val="24"/>
              </w:rPr>
              <w:t>2020</w:t>
            </w:r>
          </w:p>
        </w:tc>
      </w:tr>
      <w:tr w:rsidR="00BF734E" w:rsidRPr="00EF5DB4" w14:paraId="44134977" w14:textId="77777777" w:rsidTr="00954900">
        <w:trPr>
          <w:trHeight w:val="500"/>
        </w:trPr>
        <w:tc>
          <w:tcPr>
            <w:tcW w:w="2920" w:type="dxa"/>
            <w:tcBorders>
              <w:top w:val="single" w:sz="8" w:space="0" w:color="000000"/>
              <w:left w:val="single" w:sz="8" w:space="0" w:color="000000"/>
              <w:bottom w:val="single" w:sz="8" w:space="0" w:color="000000"/>
              <w:right w:val="single" w:sz="8" w:space="0" w:color="000000"/>
            </w:tcBorders>
            <w:vAlign w:val="center"/>
          </w:tcPr>
          <w:p w14:paraId="1A2CCFD1" w14:textId="77777777" w:rsidR="00BF734E" w:rsidRPr="00EF5DB4" w:rsidRDefault="00BF734E" w:rsidP="00954900">
            <w:pPr>
              <w:spacing w:line="259" w:lineRule="auto"/>
              <w:rPr>
                <w:rFonts w:ascii="Times New Roman" w:hAnsi="Times New Roman" w:cs="Times New Roman"/>
                <w:sz w:val="24"/>
                <w:szCs w:val="24"/>
              </w:rPr>
            </w:pPr>
            <w:r w:rsidRPr="00EF5DB4">
              <w:rPr>
                <w:rFonts w:ascii="Times New Roman" w:hAnsi="Times New Roman" w:cs="Times New Roman"/>
                <w:sz w:val="24"/>
                <w:szCs w:val="24"/>
              </w:rPr>
              <w:t xml:space="preserve">Üniversite </w:t>
            </w:r>
          </w:p>
        </w:tc>
        <w:tc>
          <w:tcPr>
            <w:tcW w:w="2920" w:type="dxa"/>
            <w:tcBorders>
              <w:top w:val="single" w:sz="8" w:space="0" w:color="000000"/>
              <w:left w:val="single" w:sz="8" w:space="0" w:color="000000"/>
              <w:bottom w:val="single" w:sz="8" w:space="0" w:color="000000"/>
              <w:right w:val="single" w:sz="8" w:space="0" w:color="000000"/>
            </w:tcBorders>
            <w:vAlign w:val="center"/>
          </w:tcPr>
          <w:p w14:paraId="442D3AA6" w14:textId="77777777" w:rsidR="00BF734E" w:rsidRPr="00EF5DB4" w:rsidRDefault="00BF734E" w:rsidP="00954900">
            <w:pPr>
              <w:spacing w:line="259" w:lineRule="auto"/>
              <w:ind w:left="5"/>
              <w:rPr>
                <w:rFonts w:ascii="Times New Roman" w:hAnsi="Times New Roman" w:cs="Times New Roman"/>
                <w:sz w:val="24"/>
                <w:szCs w:val="24"/>
              </w:rPr>
            </w:pPr>
            <w:r w:rsidRPr="00EF5DB4">
              <w:rPr>
                <w:rFonts w:ascii="Times New Roman" w:hAnsi="Times New Roman" w:cs="Times New Roman"/>
                <w:sz w:val="24"/>
                <w:szCs w:val="24"/>
              </w:rPr>
              <w:t xml:space="preserve">Marmara Üniversitesi </w:t>
            </w:r>
          </w:p>
        </w:tc>
        <w:tc>
          <w:tcPr>
            <w:tcW w:w="2920" w:type="dxa"/>
            <w:tcBorders>
              <w:top w:val="single" w:sz="8" w:space="0" w:color="000000"/>
              <w:left w:val="single" w:sz="8" w:space="0" w:color="000000"/>
              <w:bottom w:val="single" w:sz="8" w:space="0" w:color="000000"/>
              <w:right w:val="single" w:sz="8" w:space="0" w:color="000000"/>
            </w:tcBorders>
            <w:vAlign w:val="center"/>
          </w:tcPr>
          <w:p w14:paraId="162FD537" w14:textId="77777777" w:rsidR="00BF734E" w:rsidRPr="00EF5DB4" w:rsidRDefault="00BF734E" w:rsidP="00954900">
            <w:pPr>
              <w:spacing w:line="259" w:lineRule="auto"/>
              <w:rPr>
                <w:rFonts w:ascii="Times New Roman" w:hAnsi="Times New Roman" w:cs="Times New Roman"/>
                <w:sz w:val="24"/>
                <w:szCs w:val="24"/>
              </w:rPr>
            </w:pPr>
            <w:r w:rsidRPr="00EF5DB4">
              <w:rPr>
                <w:rFonts w:ascii="Times New Roman" w:hAnsi="Times New Roman" w:cs="Times New Roman"/>
                <w:sz w:val="24"/>
                <w:szCs w:val="24"/>
              </w:rPr>
              <w:t xml:space="preserve">2025 </w:t>
            </w:r>
          </w:p>
        </w:tc>
      </w:tr>
    </w:tbl>
    <w:p w14:paraId="32F633B2" w14:textId="77777777" w:rsidR="001A78CB" w:rsidRPr="00EF5DB4" w:rsidRDefault="001A78CB" w:rsidP="000578C2"/>
    <w:tbl>
      <w:tblPr>
        <w:tblStyle w:val="TableGrid"/>
        <w:tblW w:w="8760" w:type="dxa"/>
        <w:tblInd w:w="9" w:type="dxa"/>
        <w:tblCellMar>
          <w:left w:w="96" w:type="dxa"/>
          <w:right w:w="2" w:type="dxa"/>
        </w:tblCellMar>
        <w:tblLook w:val="04A0" w:firstRow="1" w:lastRow="0" w:firstColumn="1" w:lastColumn="0" w:noHBand="0" w:noVBand="1"/>
      </w:tblPr>
      <w:tblGrid>
        <w:gridCol w:w="2920"/>
        <w:gridCol w:w="2920"/>
        <w:gridCol w:w="2920"/>
      </w:tblGrid>
      <w:tr w:rsidR="00BF734E" w:rsidRPr="00EF5DB4" w14:paraId="6463DA8C" w14:textId="77777777" w:rsidTr="00954900">
        <w:trPr>
          <w:trHeight w:val="500"/>
        </w:trPr>
        <w:tc>
          <w:tcPr>
            <w:tcW w:w="2920" w:type="dxa"/>
            <w:tcBorders>
              <w:top w:val="single" w:sz="8" w:space="0" w:color="000000"/>
              <w:left w:val="single" w:sz="8" w:space="0" w:color="000000"/>
              <w:bottom w:val="single" w:sz="8" w:space="0" w:color="000000"/>
              <w:right w:val="single" w:sz="8" w:space="0" w:color="000000"/>
            </w:tcBorders>
            <w:vAlign w:val="center"/>
          </w:tcPr>
          <w:p w14:paraId="2A2A08DC" w14:textId="77777777" w:rsidR="00BF734E" w:rsidRPr="00EF5DB4" w:rsidRDefault="00BF734E" w:rsidP="00954900">
            <w:pPr>
              <w:spacing w:line="259" w:lineRule="auto"/>
              <w:rPr>
                <w:rFonts w:ascii="Times New Roman" w:hAnsi="Times New Roman" w:cs="Times New Roman"/>
                <w:sz w:val="24"/>
                <w:szCs w:val="24"/>
              </w:rPr>
            </w:pPr>
            <w:r w:rsidRPr="00EF5DB4">
              <w:rPr>
                <w:rFonts w:ascii="Times New Roman" w:eastAsia="Times New Roman" w:hAnsi="Times New Roman" w:cs="Times New Roman"/>
                <w:b/>
                <w:sz w:val="24"/>
                <w:szCs w:val="24"/>
              </w:rPr>
              <w:t xml:space="preserve">Yıl </w:t>
            </w:r>
          </w:p>
        </w:tc>
        <w:tc>
          <w:tcPr>
            <w:tcW w:w="2920" w:type="dxa"/>
            <w:tcBorders>
              <w:top w:val="single" w:sz="8" w:space="0" w:color="000000"/>
              <w:left w:val="single" w:sz="8" w:space="0" w:color="000000"/>
              <w:bottom w:val="single" w:sz="8" w:space="0" w:color="000000"/>
              <w:right w:val="single" w:sz="8" w:space="0" w:color="000000"/>
            </w:tcBorders>
            <w:vAlign w:val="center"/>
          </w:tcPr>
          <w:p w14:paraId="29A2A78E" w14:textId="77777777" w:rsidR="00BF734E" w:rsidRPr="00EF5DB4" w:rsidRDefault="00BF734E" w:rsidP="00954900">
            <w:pPr>
              <w:spacing w:line="259" w:lineRule="auto"/>
              <w:ind w:left="5"/>
              <w:rPr>
                <w:rFonts w:ascii="Times New Roman" w:hAnsi="Times New Roman" w:cs="Times New Roman"/>
                <w:sz w:val="24"/>
                <w:szCs w:val="24"/>
              </w:rPr>
            </w:pPr>
            <w:r w:rsidRPr="00EF5DB4">
              <w:rPr>
                <w:rFonts w:ascii="Times New Roman" w:eastAsia="Times New Roman" w:hAnsi="Times New Roman" w:cs="Times New Roman"/>
                <w:b/>
                <w:sz w:val="24"/>
                <w:szCs w:val="24"/>
              </w:rPr>
              <w:t xml:space="preserve">Firma </w:t>
            </w:r>
          </w:p>
        </w:tc>
        <w:tc>
          <w:tcPr>
            <w:tcW w:w="2920" w:type="dxa"/>
            <w:tcBorders>
              <w:top w:val="single" w:sz="8" w:space="0" w:color="000000"/>
              <w:left w:val="single" w:sz="8" w:space="0" w:color="000000"/>
              <w:bottom w:val="single" w:sz="8" w:space="0" w:color="000000"/>
              <w:right w:val="single" w:sz="8" w:space="0" w:color="000000"/>
            </w:tcBorders>
            <w:vAlign w:val="center"/>
          </w:tcPr>
          <w:p w14:paraId="6002BEF0" w14:textId="77777777" w:rsidR="00BF734E" w:rsidRPr="00EF5DB4" w:rsidRDefault="00BF734E" w:rsidP="00954900">
            <w:pPr>
              <w:spacing w:line="259" w:lineRule="auto"/>
              <w:rPr>
                <w:rFonts w:ascii="Times New Roman" w:hAnsi="Times New Roman" w:cs="Times New Roman"/>
                <w:sz w:val="24"/>
                <w:szCs w:val="24"/>
              </w:rPr>
            </w:pPr>
            <w:r w:rsidRPr="00EF5DB4">
              <w:rPr>
                <w:rFonts w:ascii="Times New Roman" w:eastAsia="Times New Roman" w:hAnsi="Times New Roman" w:cs="Times New Roman"/>
                <w:b/>
                <w:sz w:val="24"/>
                <w:szCs w:val="24"/>
              </w:rPr>
              <w:t xml:space="preserve">Pozisyon </w:t>
            </w:r>
          </w:p>
        </w:tc>
      </w:tr>
      <w:tr w:rsidR="00BF734E" w:rsidRPr="00EF5DB4" w14:paraId="054236C2" w14:textId="77777777" w:rsidTr="00954900">
        <w:trPr>
          <w:trHeight w:val="500"/>
        </w:trPr>
        <w:tc>
          <w:tcPr>
            <w:tcW w:w="2920" w:type="dxa"/>
            <w:tcBorders>
              <w:top w:val="single" w:sz="8" w:space="0" w:color="000000"/>
              <w:left w:val="single" w:sz="8" w:space="0" w:color="000000"/>
              <w:bottom w:val="single" w:sz="8" w:space="0" w:color="000000"/>
              <w:right w:val="single" w:sz="8" w:space="0" w:color="000000"/>
            </w:tcBorders>
            <w:vAlign w:val="center"/>
          </w:tcPr>
          <w:p w14:paraId="65C41322" w14:textId="77777777" w:rsidR="00BF734E" w:rsidRPr="00EF5DB4" w:rsidRDefault="00BF734E" w:rsidP="00954900">
            <w:pPr>
              <w:spacing w:line="259" w:lineRule="auto"/>
              <w:rPr>
                <w:rFonts w:ascii="Times New Roman" w:hAnsi="Times New Roman" w:cs="Times New Roman"/>
                <w:sz w:val="24"/>
                <w:szCs w:val="24"/>
              </w:rPr>
            </w:pPr>
            <w:r w:rsidRPr="00EF5DB4">
              <w:rPr>
                <w:rFonts w:ascii="Times New Roman" w:hAnsi="Times New Roman" w:cs="Times New Roman"/>
                <w:sz w:val="24"/>
                <w:szCs w:val="24"/>
              </w:rPr>
              <w:t>2023</w:t>
            </w:r>
          </w:p>
        </w:tc>
        <w:tc>
          <w:tcPr>
            <w:tcW w:w="2920" w:type="dxa"/>
            <w:tcBorders>
              <w:top w:val="single" w:sz="8" w:space="0" w:color="000000"/>
              <w:left w:val="single" w:sz="8" w:space="0" w:color="000000"/>
              <w:bottom w:val="single" w:sz="8" w:space="0" w:color="000000"/>
              <w:right w:val="single" w:sz="8" w:space="0" w:color="000000"/>
            </w:tcBorders>
            <w:vAlign w:val="center"/>
          </w:tcPr>
          <w:p w14:paraId="2E1EFD3C" w14:textId="77777777" w:rsidR="00BF734E" w:rsidRPr="00EF5DB4" w:rsidRDefault="00BF734E" w:rsidP="00954900">
            <w:pPr>
              <w:spacing w:line="259" w:lineRule="auto"/>
              <w:ind w:left="5"/>
              <w:rPr>
                <w:rFonts w:ascii="Times New Roman" w:hAnsi="Times New Roman" w:cs="Times New Roman"/>
                <w:sz w:val="24"/>
                <w:szCs w:val="24"/>
              </w:rPr>
            </w:pPr>
            <w:r w:rsidRPr="00EF5DB4">
              <w:rPr>
                <w:rFonts w:ascii="Times New Roman" w:hAnsi="Times New Roman" w:cs="Times New Roman"/>
                <w:sz w:val="24"/>
                <w:szCs w:val="24"/>
              </w:rPr>
              <w:t xml:space="preserve">Albayrak Grubu  </w:t>
            </w:r>
          </w:p>
        </w:tc>
        <w:tc>
          <w:tcPr>
            <w:tcW w:w="2920" w:type="dxa"/>
            <w:tcBorders>
              <w:top w:val="single" w:sz="8" w:space="0" w:color="000000"/>
              <w:left w:val="single" w:sz="8" w:space="0" w:color="000000"/>
              <w:bottom w:val="single" w:sz="8" w:space="0" w:color="000000"/>
              <w:right w:val="single" w:sz="8" w:space="0" w:color="000000"/>
            </w:tcBorders>
            <w:vAlign w:val="center"/>
          </w:tcPr>
          <w:p w14:paraId="75E5A044" w14:textId="77777777" w:rsidR="00BF734E" w:rsidRPr="00EF5DB4" w:rsidRDefault="00BF734E" w:rsidP="00954900">
            <w:pPr>
              <w:spacing w:line="259" w:lineRule="auto"/>
              <w:rPr>
                <w:rFonts w:ascii="Times New Roman" w:hAnsi="Times New Roman" w:cs="Times New Roman"/>
                <w:sz w:val="24"/>
                <w:szCs w:val="24"/>
              </w:rPr>
            </w:pPr>
            <w:r w:rsidRPr="00EF5DB4">
              <w:rPr>
                <w:rFonts w:ascii="Times New Roman" w:hAnsi="Times New Roman" w:cs="Times New Roman"/>
                <w:sz w:val="24"/>
                <w:szCs w:val="24"/>
              </w:rPr>
              <w:t>Mobil Geliştirici stajyer</w:t>
            </w:r>
          </w:p>
        </w:tc>
      </w:tr>
      <w:tr w:rsidR="00BF734E" w:rsidRPr="00EF5DB4" w14:paraId="61C01866" w14:textId="77777777" w:rsidTr="00954900">
        <w:trPr>
          <w:trHeight w:val="500"/>
        </w:trPr>
        <w:tc>
          <w:tcPr>
            <w:tcW w:w="2920" w:type="dxa"/>
            <w:tcBorders>
              <w:top w:val="single" w:sz="8" w:space="0" w:color="000000"/>
              <w:left w:val="single" w:sz="8" w:space="0" w:color="000000"/>
              <w:bottom w:val="single" w:sz="8" w:space="0" w:color="000000"/>
              <w:right w:val="single" w:sz="8" w:space="0" w:color="000000"/>
            </w:tcBorders>
            <w:vAlign w:val="center"/>
          </w:tcPr>
          <w:p w14:paraId="583B7316" w14:textId="77777777" w:rsidR="00BF734E" w:rsidRPr="00EF5DB4" w:rsidRDefault="00BF734E" w:rsidP="00954900">
            <w:pPr>
              <w:spacing w:line="259" w:lineRule="auto"/>
              <w:rPr>
                <w:rFonts w:ascii="Times New Roman" w:hAnsi="Times New Roman" w:cs="Times New Roman"/>
                <w:sz w:val="24"/>
                <w:szCs w:val="24"/>
              </w:rPr>
            </w:pPr>
            <w:r w:rsidRPr="00EF5DB4">
              <w:rPr>
                <w:rFonts w:ascii="Times New Roman" w:hAnsi="Times New Roman" w:cs="Times New Roman"/>
                <w:sz w:val="24"/>
                <w:szCs w:val="24"/>
              </w:rPr>
              <w:t xml:space="preserve">2024 </w:t>
            </w:r>
          </w:p>
        </w:tc>
        <w:tc>
          <w:tcPr>
            <w:tcW w:w="2920" w:type="dxa"/>
            <w:tcBorders>
              <w:top w:val="single" w:sz="8" w:space="0" w:color="000000"/>
              <w:left w:val="single" w:sz="8" w:space="0" w:color="000000"/>
              <w:bottom w:val="single" w:sz="8" w:space="0" w:color="000000"/>
              <w:right w:val="single" w:sz="8" w:space="0" w:color="000000"/>
            </w:tcBorders>
            <w:vAlign w:val="center"/>
          </w:tcPr>
          <w:p w14:paraId="7BBAFF2F" w14:textId="77777777" w:rsidR="00BF734E" w:rsidRPr="00EF5DB4" w:rsidRDefault="00BF734E" w:rsidP="00954900">
            <w:pPr>
              <w:spacing w:line="259" w:lineRule="auto"/>
              <w:ind w:left="5"/>
              <w:rPr>
                <w:rFonts w:ascii="Times New Roman" w:hAnsi="Times New Roman" w:cs="Times New Roman"/>
                <w:sz w:val="24"/>
                <w:szCs w:val="24"/>
              </w:rPr>
            </w:pPr>
            <w:r w:rsidRPr="00EF5DB4">
              <w:rPr>
                <w:rFonts w:ascii="Times New Roman" w:hAnsi="Times New Roman" w:cs="Times New Roman"/>
                <w:sz w:val="24"/>
                <w:szCs w:val="24"/>
              </w:rPr>
              <w:t xml:space="preserve">Kafein Teknoloji </w:t>
            </w:r>
          </w:p>
        </w:tc>
        <w:tc>
          <w:tcPr>
            <w:tcW w:w="2920" w:type="dxa"/>
            <w:tcBorders>
              <w:top w:val="single" w:sz="8" w:space="0" w:color="000000"/>
              <w:left w:val="single" w:sz="8" w:space="0" w:color="000000"/>
              <w:bottom w:val="single" w:sz="8" w:space="0" w:color="000000"/>
              <w:right w:val="single" w:sz="8" w:space="0" w:color="000000"/>
            </w:tcBorders>
            <w:vAlign w:val="center"/>
          </w:tcPr>
          <w:p w14:paraId="4FDCB95E" w14:textId="77777777" w:rsidR="00BF734E" w:rsidRPr="00EF5DB4" w:rsidRDefault="00BF734E" w:rsidP="00954900">
            <w:pPr>
              <w:spacing w:line="259" w:lineRule="auto"/>
              <w:rPr>
                <w:rFonts w:ascii="Times New Roman" w:hAnsi="Times New Roman" w:cs="Times New Roman"/>
                <w:sz w:val="24"/>
                <w:szCs w:val="24"/>
              </w:rPr>
            </w:pPr>
            <w:r w:rsidRPr="00EF5DB4">
              <w:rPr>
                <w:rFonts w:ascii="Times New Roman" w:hAnsi="Times New Roman" w:cs="Times New Roman"/>
                <w:sz w:val="24"/>
                <w:szCs w:val="24"/>
              </w:rPr>
              <w:t xml:space="preserve">Veri Bilimi Stajyeri  </w:t>
            </w:r>
          </w:p>
        </w:tc>
      </w:tr>
      <w:tr w:rsidR="00BF734E" w:rsidRPr="00EF5DB4" w14:paraId="39A6F642" w14:textId="77777777" w:rsidTr="00954900">
        <w:trPr>
          <w:trHeight w:val="500"/>
        </w:trPr>
        <w:tc>
          <w:tcPr>
            <w:tcW w:w="2920" w:type="dxa"/>
            <w:tcBorders>
              <w:top w:val="single" w:sz="8" w:space="0" w:color="000000"/>
              <w:left w:val="single" w:sz="8" w:space="0" w:color="000000"/>
              <w:bottom w:val="single" w:sz="8" w:space="0" w:color="000000"/>
              <w:right w:val="single" w:sz="8" w:space="0" w:color="000000"/>
            </w:tcBorders>
            <w:vAlign w:val="center"/>
          </w:tcPr>
          <w:p w14:paraId="2174E550" w14:textId="77777777" w:rsidR="00BF734E" w:rsidRPr="00EF5DB4" w:rsidRDefault="00BF734E" w:rsidP="00954900">
            <w:pPr>
              <w:spacing w:line="259" w:lineRule="auto"/>
              <w:rPr>
                <w:rFonts w:ascii="Times New Roman" w:hAnsi="Times New Roman" w:cs="Times New Roman"/>
                <w:sz w:val="24"/>
                <w:szCs w:val="24"/>
              </w:rPr>
            </w:pPr>
            <w:r w:rsidRPr="00EF5DB4">
              <w:rPr>
                <w:rFonts w:ascii="Times New Roman" w:hAnsi="Times New Roman" w:cs="Times New Roman"/>
                <w:sz w:val="24"/>
                <w:szCs w:val="24"/>
              </w:rPr>
              <w:t>2025</w:t>
            </w:r>
          </w:p>
        </w:tc>
        <w:tc>
          <w:tcPr>
            <w:tcW w:w="2920" w:type="dxa"/>
            <w:tcBorders>
              <w:top w:val="single" w:sz="8" w:space="0" w:color="000000"/>
              <w:left w:val="single" w:sz="8" w:space="0" w:color="000000"/>
              <w:bottom w:val="single" w:sz="8" w:space="0" w:color="000000"/>
              <w:right w:val="single" w:sz="8" w:space="0" w:color="000000"/>
            </w:tcBorders>
            <w:vAlign w:val="center"/>
          </w:tcPr>
          <w:p w14:paraId="1C8DE2E4" w14:textId="77777777" w:rsidR="00BF734E" w:rsidRPr="00EF5DB4" w:rsidRDefault="00BF734E" w:rsidP="00954900">
            <w:pPr>
              <w:spacing w:line="259" w:lineRule="auto"/>
              <w:ind w:left="5"/>
              <w:rPr>
                <w:rFonts w:ascii="Times New Roman" w:hAnsi="Times New Roman" w:cs="Times New Roman"/>
                <w:sz w:val="24"/>
                <w:szCs w:val="24"/>
              </w:rPr>
            </w:pPr>
            <w:r w:rsidRPr="00EF5DB4">
              <w:rPr>
                <w:rFonts w:ascii="Times New Roman" w:hAnsi="Times New Roman" w:cs="Times New Roman"/>
                <w:sz w:val="24"/>
                <w:szCs w:val="24"/>
              </w:rPr>
              <w:t>Kafein Teknoloji</w:t>
            </w:r>
          </w:p>
        </w:tc>
        <w:tc>
          <w:tcPr>
            <w:tcW w:w="2920" w:type="dxa"/>
            <w:tcBorders>
              <w:top w:val="single" w:sz="8" w:space="0" w:color="000000"/>
              <w:left w:val="single" w:sz="8" w:space="0" w:color="000000"/>
              <w:bottom w:val="single" w:sz="8" w:space="0" w:color="000000"/>
              <w:right w:val="single" w:sz="8" w:space="0" w:color="000000"/>
            </w:tcBorders>
            <w:vAlign w:val="center"/>
          </w:tcPr>
          <w:p w14:paraId="0A45FA7B" w14:textId="77777777" w:rsidR="00BF734E" w:rsidRPr="00EF5DB4" w:rsidRDefault="00BF734E" w:rsidP="00954900">
            <w:pPr>
              <w:spacing w:line="259" w:lineRule="auto"/>
              <w:rPr>
                <w:rFonts w:ascii="Times New Roman" w:hAnsi="Times New Roman" w:cs="Times New Roman"/>
                <w:sz w:val="24"/>
                <w:szCs w:val="24"/>
              </w:rPr>
            </w:pPr>
            <w:proofErr w:type="spellStart"/>
            <w:r w:rsidRPr="00EF5DB4">
              <w:rPr>
                <w:rFonts w:ascii="Times New Roman" w:hAnsi="Times New Roman" w:cs="Times New Roman"/>
                <w:sz w:val="24"/>
                <w:szCs w:val="24"/>
              </w:rPr>
              <w:t>Junior</w:t>
            </w:r>
            <w:proofErr w:type="spellEnd"/>
            <w:r w:rsidRPr="00EF5DB4">
              <w:rPr>
                <w:rFonts w:ascii="Times New Roman" w:hAnsi="Times New Roman" w:cs="Times New Roman"/>
                <w:sz w:val="24"/>
                <w:szCs w:val="24"/>
              </w:rPr>
              <w:t xml:space="preserve"> </w:t>
            </w:r>
            <w:proofErr w:type="spellStart"/>
            <w:r w:rsidRPr="00EF5DB4">
              <w:rPr>
                <w:rFonts w:ascii="Times New Roman" w:hAnsi="Times New Roman" w:cs="Times New Roman"/>
                <w:sz w:val="24"/>
                <w:szCs w:val="24"/>
              </w:rPr>
              <w:t>DevOps</w:t>
            </w:r>
            <w:proofErr w:type="spellEnd"/>
            <w:r w:rsidRPr="00EF5DB4">
              <w:rPr>
                <w:rFonts w:ascii="Times New Roman" w:hAnsi="Times New Roman" w:cs="Times New Roman"/>
                <w:sz w:val="24"/>
                <w:szCs w:val="24"/>
              </w:rPr>
              <w:t xml:space="preserve"> </w:t>
            </w:r>
            <w:proofErr w:type="spellStart"/>
            <w:r w:rsidRPr="00EF5DB4">
              <w:rPr>
                <w:rFonts w:ascii="Times New Roman" w:hAnsi="Times New Roman" w:cs="Times New Roman"/>
                <w:sz w:val="24"/>
                <w:szCs w:val="24"/>
              </w:rPr>
              <w:t>Engineer</w:t>
            </w:r>
            <w:proofErr w:type="spellEnd"/>
          </w:p>
        </w:tc>
      </w:tr>
    </w:tbl>
    <w:p w14:paraId="554216F2" w14:textId="77777777" w:rsidR="00BF734E" w:rsidRDefault="00BF734E" w:rsidP="000578C2"/>
    <w:p w14:paraId="63771B01" w14:textId="77777777" w:rsidR="00EF5DB4" w:rsidRDefault="00EF5DB4" w:rsidP="000578C2"/>
    <w:p w14:paraId="6B53CE13" w14:textId="77777777" w:rsidR="00EF5DB4" w:rsidRDefault="00EF5DB4" w:rsidP="000578C2"/>
    <w:p w14:paraId="0915B182" w14:textId="77777777" w:rsidR="00EF5DB4" w:rsidRDefault="00EF5DB4" w:rsidP="000578C2"/>
    <w:p w14:paraId="20476C6B" w14:textId="77777777" w:rsidR="00EF5DB4" w:rsidRDefault="00EF5DB4" w:rsidP="000578C2"/>
    <w:p w14:paraId="6F171471" w14:textId="77777777" w:rsidR="00EF5DB4" w:rsidRDefault="00EF5DB4" w:rsidP="000578C2"/>
    <w:p w14:paraId="63782F81" w14:textId="77777777" w:rsidR="00EF5DB4" w:rsidRDefault="00EF5DB4" w:rsidP="000578C2"/>
    <w:p w14:paraId="14C35CD4" w14:textId="77777777" w:rsidR="00EF5DB4" w:rsidRDefault="00EF5DB4" w:rsidP="000578C2"/>
    <w:p w14:paraId="25CCF940" w14:textId="77777777" w:rsidR="00EF5DB4" w:rsidRPr="00794AE7" w:rsidRDefault="00EF5DB4" w:rsidP="00EF5DB4">
      <w:pPr>
        <w:pStyle w:val="Balk1"/>
        <w:numPr>
          <w:ilvl w:val="0"/>
          <w:numId w:val="0"/>
        </w:numPr>
        <w:spacing w:after="234" w:line="259" w:lineRule="auto"/>
        <w:jc w:val="center"/>
        <w:rPr>
          <w:szCs w:val="24"/>
        </w:rPr>
      </w:pPr>
      <w:bookmarkStart w:id="49" w:name="_Toc201179096"/>
      <w:r w:rsidRPr="00794AE7">
        <w:rPr>
          <w:szCs w:val="24"/>
        </w:rPr>
        <w:lastRenderedPageBreak/>
        <w:t>ÖZGEÇMİŞ</w:t>
      </w:r>
      <w:bookmarkEnd w:id="49"/>
      <w:r w:rsidRPr="00794AE7">
        <w:rPr>
          <w:szCs w:val="24"/>
        </w:rPr>
        <w:t xml:space="preserve"> </w:t>
      </w:r>
    </w:p>
    <w:p w14:paraId="4382C39F" w14:textId="77777777" w:rsidR="00EF5DB4" w:rsidRPr="00794AE7" w:rsidRDefault="00EF5DB4" w:rsidP="00EF5DB4">
      <w:r w:rsidRPr="00794AE7">
        <w:t xml:space="preserve"> </w:t>
      </w:r>
    </w:p>
    <w:p w14:paraId="0A978D85" w14:textId="77777777" w:rsidR="00EF5DB4" w:rsidRPr="00794AE7" w:rsidRDefault="00EF5DB4" w:rsidP="00EF5DB4">
      <w:r w:rsidRPr="00794AE7">
        <w:t xml:space="preserve">Adı-Soyadı </w:t>
      </w:r>
      <w:r w:rsidRPr="00794AE7">
        <w:tab/>
        <w:t xml:space="preserve"> </w:t>
      </w:r>
      <w:r w:rsidRPr="00794AE7">
        <w:tab/>
        <w:t xml:space="preserve"> </w:t>
      </w:r>
      <w:r w:rsidRPr="00794AE7">
        <w:tab/>
        <w:t xml:space="preserve">: </w:t>
      </w:r>
      <w:r w:rsidRPr="00794AE7">
        <w:tab/>
        <w:t xml:space="preserve">Semih Semerci </w:t>
      </w:r>
    </w:p>
    <w:p w14:paraId="731CEA39" w14:textId="77777777" w:rsidR="00EF5DB4" w:rsidRPr="00794AE7" w:rsidRDefault="00EF5DB4" w:rsidP="00EF5DB4">
      <w:r w:rsidRPr="00794AE7">
        <w:t xml:space="preserve">Doğum Yeri ve Tarihi </w:t>
      </w:r>
      <w:r w:rsidRPr="00794AE7">
        <w:tab/>
        <w:t>:           İzmir-2003</w:t>
      </w:r>
    </w:p>
    <w:p w14:paraId="375294C7" w14:textId="77777777" w:rsidR="00EF5DB4" w:rsidRPr="00794AE7" w:rsidRDefault="00EF5DB4" w:rsidP="00EF5DB4">
      <w:r w:rsidRPr="00794AE7">
        <w:t xml:space="preserve">E-posta </w:t>
      </w:r>
      <w:r w:rsidRPr="00794AE7">
        <w:tab/>
        <w:t xml:space="preserve"> </w:t>
      </w:r>
      <w:r w:rsidRPr="00794AE7">
        <w:tab/>
        <w:t xml:space="preserve"> </w:t>
      </w:r>
      <w:r w:rsidRPr="00794AE7">
        <w:tab/>
        <w:t xml:space="preserve">:           semihsemerci@marun.edu.tr </w:t>
      </w:r>
      <w:r w:rsidRPr="00794AE7">
        <w:tab/>
        <w:t xml:space="preserve"> </w:t>
      </w:r>
    </w:p>
    <w:p w14:paraId="76226ABC" w14:textId="77777777" w:rsidR="00EF5DB4" w:rsidRPr="00794AE7" w:rsidRDefault="00EF5DB4" w:rsidP="00EF5DB4">
      <w:r w:rsidRPr="00794AE7">
        <w:t xml:space="preserve">Ana Dili </w:t>
      </w:r>
      <w:r w:rsidRPr="00794AE7">
        <w:tab/>
        <w:t xml:space="preserve"> </w:t>
      </w:r>
      <w:r w:rsidRPr="00794AE7">
        <w:tab/>
        <w:t xml:space="preserve"> </w:t>
      </w:r>
      <w:r w:rsidRPr="00794AE7">
        <w:tab/>
        <w:t xml:space="preserve">:           Türkçe </w:t>
      </w:r>
    </w:p>
    <w:p w14:paraId="2165A356" w14:textId="77777777" w:rsidR="00EF5DB4" w:rsidRPr="00794AE7" w:rsidRDefault="00EF5DB4" w:rsidP="00EF5DB4">
      <w:r w:rsidRPr="00794AE7">
        <w:t xml:space="preserve">Yabancı </w:t>
      </w:r>
      <w:proofErr w:type="gramStart"/>
      <w:r w:rsidRPr="00794AE7">
        <w:t xml:space="preserve">Dili  </w:t>
      </w:r>
      <w:r w:rsidRPr="00794AE7">
        <w:tab/>
      </w:r>
      <w:proofErr w:type="gramEnd"/>
      <w:r w:rsidRPr="00794AE7">
        <w:t xml:space="preserve"> </w:t>
      </w:r>
      <w:r w:rsidRPr="00794AE7">
        <w:tab/>
        <w:t xml:space="preserve">            :           İngilizce </w:t>
      </w:r>
    </w:p>
    <w:p w14:paraId="5337E971" w14:textId="77777777" w:rsidR="00EF5DB4" w:rsidRPr="00794AE7" w:rsidRDefault="00EF5DB4" w:rsidP="00EF5DB4">
      <w:proofErr w:type="spellStart"/>
      <w:r w:rsidRPr="00794AE7">
        <w:t>Linkedin</w:t>
      </w:r>
      <w:proofErr w:type="spellEnd"/>
      <w:r w:rsidRPr="00794AE7">
        <w:t xml:space="preserve"> </w:t>
      </w:r>
      <w:r w:rsidRPr="00794AE7">
        <w:tab/>
        <w:t xml:space="preserve"> </w:t>
      </w:r>
      <w:r w:rsidRPr="00794AE7">
        <w:tab/>
        <w:t xml:space="preserve"> </w:t>
      </w:r>
      <w:r w:rsidRPr="00794AE7">
        <w:tab/>
        <w:t xml:space="preserve">:          </w:t>
      </w:r>
      <w:hyperlink r:id="rId32" w:history="1">
        <w:r w:rsidRPr="00794AE7">
          <w:rPr>
            <w:rStyle w:val="Kpr"/>
          </w:rPr>
          <w:t>https://www.linkedin.com/in/semih-semerci/</w:t>
        </w:r>
      </w:hyperlink>
      <w:r w:rsidRPr="00794AE7">
        <w:t xml:space="preserve"> </w:t>
      </w:r>
    </w:p>
    <w:p w14:paraId="23036DAB" w14:textId="77777777" w:rsidR="00EF5DB4" w:rsidRPr="00794AE7" w:rsidRDefault="00EF5DB4" w:rsidP="00EF5DB4"/>
    <w:tbl>
      <w:tblPr>
        <w:tblStyle w:val="TableGrid"/>
        <w:tblW w:w="8760" w:type="dxa"/>
        <w:tblInd w:w="9" w:type="dxa"/>
        <w:tblCellMar>
          <w:left w:w="96" w:type="dxa"/>
          <w:right w:w="115" w:type="dxa"/>
        </w:tblCellMar>
        <w:tblLook w:val="04A0" w:firstRow="1" w:lastRow="0" w:firstColumn="1" w:lastColumn="0" w:noHBand="0" w:noVBand="1"/>
      </w:tblPr>
      <w:tblGrid>
        <w:gridCol w:w="2920"/>
        <w:gridCol w:w="2920"/>
        <w:gridCol w:w="2920"/>
      </w:tblGrid>
      <w:tr w:rsidR="00EF5DB4" w:rsidRPr="00794AE7" w14:paraId="11F53BBD" w14:textId="77777777" w:rsidTr="00954900">
        <w:trPr>
          <w:trHeight w:val="500"/>
        </w:trPr>
        <w:tc>
          <w:tcPr>
            <w:tcW w:w="2920" w:type="dxa"/>
            <w:tcBorders>
              <w:top w:val="single" w:sz="8" w:space="0" w:color="000000"/>
              <w:left w:val="single" w:sz="8" w:space="0" w:color="000000"/>
              <w:bottom w:val="single" w:sz="8" w:space="0" w:color="000000"/>
              <w:right w:val="single" w:sz="8" w:space="0" w:color="000000"/>
            </w:tcBorders>
            <w:vAlign w:val="center"/>
          </w:tcPr>
          <w:p w14:paraId="5592F5E3" w14:textId="77777777" w:rsidR="00EF5DB4" w:rsidRPr="00794AE7" w:rsidRDefault="00EF5DB4" w:rsidP="00954900">
            <w:pPr>
              <w:spacing w:line="259" w:lineRule="auto"/>
              <w:rPr>
                <w:rFonts w:ascii="Times New Roman" w:hAnsi="Times New Roman" w:cs="Times New Roman"/>
                <w:sz w:val="24"/>
                <w:szCs w:val="24"/>
              </w:rPr>
            </w:pPr>
            <w:r w:rsidRPr="00794AE7">
              <w:rPr>
                <w:rFonts w:ascii="Times New Roman" w:eastAsia="Times New Roman" w:hAnsi="Times New Roman" w:cs="Times New Roman"/>
                <w:b/>
                <w:sz w:val="24"/>
                <w:szCs w:val="24"/>
              </w:rPr>
              <w:t xml:space="preserve">Derece </w:t>
            </w:r>
          </w:p>
        </w:tc>
        <w:tc>
          <w:tcPr>
            <w:tcW w:w="2920" w:type="dxa"/>
            <w:tcBorders>
              <w:top w:val="single" w:sz="8" w:space="0" w:color="000000"/>
              <w:left w:val="single" w:sz="8" w:space="0" w:color="000000"/>
              <w:bottom w:val="single" w:sz="8" w:space="0" w:color="000000"/>
              <w:right w:val="single" w:sz="8" w:space="0" w:color="000000"/>
            </w:tcBorders>
            <w:vAlign w:val="center"/>
          </w:tcPr>
          <w:p w14:paraId="01EFEB39" w14:textId="77777777" w:rsidR="00EF5DB4" w:rsidRPr="00794AE7" w:rsidRDefault="00EF5DB4" w:rsidP="00954900">
            <w:pPr>
              <w:spacing w:line="259" w:lineRule="auto"/>
              <w:ind w:left="5"/>
              <w:rPr>
                <w:rFonts w:ascii="Times New Roman" w:hAnsi="Times New Roman" w:cs="Times New Roman"/>
                <w:sz w:val="24"/>
                <w:szCs w:val="24"/>
              </w:rPr>
            </w:pPr>
            <w:r w:rsidRPr="00794AE7">
              <w:rPr>
                <w:rFonts w:ascii="Times New Roman" w:eastAsia="Times New Roman" w:hAnsi="Times New Roman" w:cs="Times New Roman"/>
                <w:b/>
                <w:sz w:val="24"/>
                <w:szCs w:val="24"/>
              </w:rPr>
              <w:t xml:space="preserve">Okul </w:t>
            </w:r>
          </w:p>
        </w:tc>
        <w:tc>
          <w:tcPr>
            <w:tcW w:w="2920" w:type="dxa"/>
            <w:tcBorders>
              <w:top w:val="single" w:sz="8" w:space="0" w:color="000000"/>
              <w:left w:val="single" w:sz="8" w:space="0" w:color="000000"/>
              <w:bottom w:val="single" w:sz="8" w:space="0" w:color="000000"/>
              <w:right w:val="single" w:sz="8" w:space="0" w:color="000000"/>
            </w:tcBorders>
            <w:vAlign w:val="center"/>
          </w:tcPr>
          <w:p w14:paraId="6C1F9071" w14:textId="77777777" w:rsidR="00EF5DB4" w:rsidRPr="00794AE7" w:rsidRDefault="00EF5DB4" w:rsidP="00954900">
            <w:pPr>
              <w:spacing w:line="259" w:lineRule="auto"/>
              <w:rPr>
                <w:rFonts w:ascii="Times New Roman" w:hAnsi="Times New Roman" w:cs="Times New Roman"/>
                <w:sz w:val="24"/>
                <w:szCs w:val="24"/>
              </w:rPr>
            </w:pPr>
            <w:r w:rsidRPr="00794AE7">
              <w:rPr>
                <w:rFonts w:ascii="Times New Roman" w:eastAsia="Times New Roman" w:hAnsi="Times New Roman" w:cs="Times New Roman"/>
                <w:b/>
                <w:sz w:val="24"/>
                <w:szCs w:val="24"/>
              </w:rPr>
              <w:t xml:space="preserve">Mezuniyet Yılı </w:t>
            </w:r>
          </w:p>
        </w:tc>
      </w:tr>
      <w:tr w:rsidR="00EF5DB4" w:rsidRPr="00794AE7" w14:paraId="50506D78" w14:textId="77777777" w:rsidTr="00954900">
        <w:trPr>
          <w:trHeight w:val="500"/>
        </w:trPr>
        <w:tc>
          <w:tcPr>
            <w:tcW w:w="2920" w:type="dxa"/>
            <w:tcBorders>
              <w:top w:val="single" w:sz="8" w:space="0" w:color="000000"/>
              <w:left w:val="single" w:sz="8" w:space="0" w:color="000000"/>
              <w:bottom w:val="single" w:sz="8" w:space="0" w:color="000000"/>
              <w:right w:val="single" w:sz="8" w:space="0" w:color="000000"/>
            </w:tcBorders>
            <w:vAlign w:val="center"/>
          </w:tcPr>
          <w:p w14:paraId="08016F4C" w14:textId="77777777" w:rsidR="00EF5DB4" w:rsidRPr="00794AE7" w:rsidRDefault="00EF5DB4" w:rsidP="00954900">
            <w:pPr>
              <w:spacing w:line="259" w:lineRule="auto"/>
              <w:rPr>
                <w:rFonts w:ascii="Times New Roman" w:hAnsi="Times New Roman" w:cs="Times New Roman"/>
                <w:sz w:val="24"/>
                <w:szCs w:val="24"/>
              </w:rPr>
            </w:pPr>
            <w:r w:rsidRPr="00794AE7">
              <w:rPr>
                <w:rFonts w:ascii="Times New Roman" w:hAnsi="Times New Roman" w:cs="Times New Roman"/>
                <w:sz w:val="24"/>
                <w:szCs w:val="24"/>
              </w:rPr>
              <w:t xml:space="preserve">Lise </w:t>
            </w:r>
          </w:p>
        </w:tc>
        <w:tc>
          <w:tcPr>
            <w:tcW w:w="2920" w:type="dxa"/>
            <w:tcBorders>
              <w:top w:val="single" w:sz="8" w:space="0" w:color="000000"/>
              <w:left w:val="single" w:sz="8" w:space="0" w:color="000000"/>
              <w:bottom w:val="single" w:sz="8" w:space="0" w:color="000000"/>
              <w:right w:val="single" w:sz="8" w:space="0" w:color="000000"/>
            </w:tcBorders>
            <w:vAlign w:val="center"/>
          </w:tcPr>
          <w:p w14:paraId="3A175B7A" w14:textId="77777777" w:rsidR="00EF5DB4" w:rsidRPr="00794AE7" w:rsidRDefault="00EF5DB4" w:rsidP="00954900">
            <w:pPr>
              <w:spacing w:line="259" w:lineRule="auto"/>
              <w:ind w:left="5"/>
              <w:rPr>
                <w:rFonts w:ascii="Times New Roman" w:hAnsi="Times New Roman" w:cs="Times New Roman"/>
                <w:sz w:val="24"/>
                <w:szCs w:val="24"/>
              </w:rPr>
            </w:pPr>
            <w:r w:rsidRPr="00794AE7">
              <w:rPr>
                <w:rFonts w:ascii="Times New Roman" w:hAnsi="Times New Roman" w:cs="Times New Roman"/>
                <w:sz w:val="24"/>
                <w:szCs w:val="24"/>
              </w:rPr>
              <w:t xml:space="preserve">Övgü </w:t>
            </w:r>
            <w:proofErr w:type="spellStart"/>
            <w:r w:rsidRPr="00794AE7">
              <w:rPr>
                <w:rFonts w:ascii="Times New Roman" w:hAnsi="Times New Roman" w:cs="Times New Roman"/>
                <w:sz w:val="24"/>
                <w:szCs w:val="24"/>
              </w:rPr>
              <w:t>Terzibaşıoğlu</w:t>
            </w:r>
            <w:proofErr w:type="spellEnd"/>
            <w:r w:rsidRPr="00794AE7">
              <w:rPr>
                <w:rFonts w:ascii="Times New Roman" w:hAnsi="Times New Roman" w:cs="Times New Roman"/>
                <w:sz w:val="24"/>
                <w:szCs w:val="24"/>
              </w:rPr>
              <w:t xml:space="preserve"> </w:t>
            </w:r>
            <w:proofErr w:type="spellStart"/>
            <w:r w:rsidRPr="00794AE7">
              <w:rPr>
                <w:rFonts w:ascii="Times New Roman" w:hAnsi="Times New Roman" w:cs="Times New Roman"/>
                <w:sz w:val="24"/>
                <w:szCs w:val="24"/>
              </w:rPr>
              <w:t>Anadalu</w:t>
            </w:r>
            <w:proofErr w:type="spellEnd"/>
            <w:r w:rsidRPr="00794AE7">
              <w:rPr>
                <w:rFonts w:ascii="Times New Roman" w:hAnsi="Times New Roman" w:cs="Times New Roman"/>
                <w:sz w:val="24"/>
                <w:szCs w:val="24"/>
              </w:rPr>
              <w:t xml:space="preserve"> Lisesi </w:t>
            </w:r>
          </w:p>
        </w:tc>
        <w:tc>
          <w:tcPr>
            <w:tcW w:w="2920" w:type="dxa"/>
            <w:tcBorders>
              <w:top w:val="single" w:sz="8" w:space="0" w:color="000000"/>
              <w:left w:val="single" w:sz="8" w:space="0" w:color="000000"/>
              <w:bottom w:val="single" w:sz="8" w:space="0" w:color="000000"/>
              <w:right w:val="single" w:sz="8" w:space="0" w:color="000000"/>
            </w:tcBorders>
            <w:vAlign w:val="center"/>
          </w:tcPr>
          <w:p w14:paraId="2D1D18E2" w14:textId="77777777" w:rsidR="00EF5DB4" w:rsidRPr="00794AE7" w:rsidRDefault="00EF5DB4" w:rsidP="00954900">
            <w:pPr>
              <w:spacing w:line="259" w:lineRule="auto"/>
              <w:rPr>
                <w:rFonts w:ascii="Times New Roman" w:hAnsi="Times New Roman" w:cs="Times New Roman"/>
                <w:sz w:val="24"/>
                <w:szCs w:val="24"/>
              </w:rPr>
            </w:pPr>
            <w:r w:rsidRPr="00794AE7">
              <w:rPr>
                <w:rFonts w:ascii="Times New Roman" w:hAnsi="Times New Roman" w:cs="Times New Roman"/>
                <w:sz w:val="24"/>
                <w:szCs w:val="24"/>
              </w:rPr>
              <w:t>2021</w:t>
            </w:r>
          </w:p>
        </w:tc>
      </w:tr>
      <w:tr w:rsidR="00EF5DB4" w:rsidRPr="00794AE7" w14:paraId="42EDE646" w14:textId="77777777" w:rsidTr="00954900">
        <w:trPr>
          <w:trHeight w:val="500"/>
        </w:trPr>
        <w:tc>
          <w:tcPr>
            <w:tcW w:w="2920" w:type="dxa"/>
            <w:tcBorders>
              <w:top w:val="single" w:sz="8" w:space="0" w:color="000000"/>
              <w:left w:val="single" w:sz="8" w:space="0" w:color="000000"/>
              <w:bottom w:val="single" w:sz="8" w:space="0" w:color="000000"/>
              <w:right w:val="single" w:sz="8" w:space="0" w:color="000000"/>
            </w:tcBorders>
            <w:vAlign w:val="center"/>
          </w:tcPr>
          <w:p w14:paraId="3884667E" w14:textId="77777777" w:rsidR="00EF5DB4" w:rsidRPr="00794AE7" w:rsidRDefault="00EF5DB4" w:rsidP="00954900">
            <w:pPr>
              <w:spacing w:line="259" w:lineRule="auto"/>
              <w:rPr>
                <w:rFonts w:ascii="Times New Roman" w:hAnsi="Times New Roman" w:cs="Times New Roman"/>
                <w:sz w:val="24"/>
                <w:szCs w:val="24"/>
              </w:rPr>
            </w:pPr>
            <w:r w:rsidRPr="00794AE7">
              <w:rPr>
                <w:rFonts w:ascii="Times New Roman" w:hAnsi="Times New Roman" w:cs="Times New Roman"/>
                <w:sz w:val="24"/>
                <w:szCs w:val="24"/>
              </w:rPr>
              <w:t>Üniversite</w:t>
            </w:r>
          </w:p>
        </w:tc>
        <w:tc>
          <w:tcPr>
            <w:tcW w:w="2920" w:type="dxa"/>
            <w:tcBorders>
              <w:top w:val="single" w:sz="8" w:space="0" w:color="000000"/>
              <w:left w:val="single" w:sz="8" w:space="0" w:color="000000"/>
              <w:bottom w:val="single" w:sz="8" w:space="0" w:color="000000"/>
              <w:right w:val="single" w:sz="8" w:space="0" w:color="000000"/>
            </w:tcBorders>
            <w:vAlign w:val="center"/>
          </w:tcPr>
          <w:p w14:paraId="4A5CB7B4" w14:textId="77777777" w:rsidR="00EF5DB4" w:rsidRPr="00794AE7" w:rsidRDefault="00EF5DB4" w:rsidP="00954900">
            <w:pPr>
              <w:spacing w:line="259" w:lineRule="auto"/>
              <w:ind w:left="5"/>
              <w:rPr>
                <w:rFonts w:ascii="Times New Roman" w:hAnsi="Times New Roman" w:cs="Times New Roman"/>
                <w:sz w:val="24"/>
                <w:szCs w:val="24"/>
              </w:rPr>
            </w:pPr>
            <w:r w:rsidRPr="00794AE7">
              <w:rPr>
                <w:rFonts w:ascii="Times New Roman" w:hAnsi="Times New Roman" w:cs="Times New Roman"/>
                <w:sz w:val="24"/>
                <w:szCs w:val="24"/>
              </w:rPr>
              <w:t>Kocaeli Üniversitesi</w:t>
            </w:r>
          </w:p>
        </w:tc>
        <w:tc>
          <w:tcPr>
            <w:tcW w:w="2920" w:type="dxa"/>
            <w:tcBorders>
              <w:top w:val="single" w:sz="8" w:space="0" w:color="000000"/>
              <w:left w:val="single" w:sz="8" w:space="0" w:color="000000"/>
              <w:bottom w:val="single" w:sz="8" w:space="0" w:color="000000"/>
              <w:right w:val="single" w:sz="8" w:space="0" w:color="000000"/>
            </w:tcBorders>
            <w:vAlign w:val="center"/>
          </w:tcPr>
          <w:p w14:paraId="62005C9D" w14:textId="77777777" w:rsidR="00EF5DB4" w:rsidRPr="00794AE7" w:rsidRDefault="00EF5DB4" w:rsidP="00954900">
            <w:pPr>
              <w:spacing w:line="259" w:lineRule="auto"/>
              <w:rPr>
                <w:rFonts w:ascii="Times New Roman" w:hAnsi="Times New Roman" w:cs="Times New Roman"/>
                <w:sz w:val="24"/>
                <w:szCs w:val="24"/>
              </w:rPr>
            </w:pPr>
            <w:r w:rsidRPr="00794AE7">
              <w:rPr>
                <w:rFonts w:ascii="Times New Roman" w:hAnsi="Times New Roman" w:cs="Times New Roman"/>
                <w:sz w:val="24"/>
                <w:szCs w:val="24"/>
              </w:rPr>
              <w:t>2022- Yatay Geçiş</w:t>
            </w:r>
          </w:p>
        </w:tc>
      </w:tr>
      <w:tr w:rsidR="00EF5DB4" w:rsidRPr="00794AE7" w14:paraId="44E3E3AA" w14:textId="77777777" w:rsidTr="00954900">
        <w:trPr>
          <w:trHeight w:val="500"/>
        </w:trPr>
        <w:tc>
          <w:tcPr>
            <w:tcW w:w="2920" w:type="dxa"/>
            <w:tcBorders>
              <w:top w:val="single" w:sz="8" w:space="0" w:color="000000"/>
              <w:left w:val="single" w:sz="8" w:space="0" w:color="000000"/>
              <w:bottom w:val="single" w:sz="8" w:space="0" w:color="000000"/>
              <w:right w:val="single" w:sz="8" w:space="0" w:color="000000"/>
            </w:tcBorders>
            <w:vAlign w:val="center"/>
          </w:tcPr>
          <w:p w14:paraId="3BA7F335" w14:textId="77777777" w:rsidR="00EF5DB4" w:rsidRPr="00794AE7" w:rsidRDefault="00EF5DB4" w:rsidP="00954900">
            <w:pPr>
              <w:spacing w:line="259" w:lineRule="auto"/>
              <w:rPr>
                <w:rFonts w:ascii="Times New Roman" w:hAnsi="Times New Roman" w:cs="Times New Roman"/>
                <w:sz w:val="24"/>
                <w:szCs w:val="24"/>
              </w:rPr>
            </w:pPr>
            <w:r w:rsidRPr="00794AE7">
              <w:rPr>
                <w:rFonts w:ascii="Times New Roman" w:hAnsi="Times New Roman" w:cs="Times New Roman"/>
                <w:sz w:val="24"/>
                <w:szCs w:val="24"/>
              </w:rPr>
              <w:t xml:space="preserve">Üniversite </w:t>
            </w:r>
          </w:p>
        </w:tc>
        <w:tc>
          <w:tcPr>
            <w:tcW w:w="2920" w:type="dxa"/>
            <w:tcBorders>
              <w:top w:val="single" w:sz="8" w:space="0" w:color="000000"/>
              <w:left w:val="single" w:sz="8" w:space="0" w:color="000000"/>
              <w:bottom w:val="single" w:sz="8" w:space="0" w:color="000000"/>
              <w:right w:val="single" w:sz="8" w:space="0" w:color="000000"/>
            </w:tcBorders>
            <w:vAlign w:val="center"/>
          </w:tcPr>
          <w:p w14:paraId="352A01AF" w14:textId="77777777" w:rsidR="00EF5DB4" w:rsidRPr="00794AE7" w:rsidRDefault="00EF5DB4" w:rsidP="00954900">
            <w:pPr>
              <w:spacing w:line="259" w:lineRule="auto"/>
              <w:ind w:left="5"/>
              <w:rPr>
                <w:rFonts w:ascii="Times New Roman" w:hAnsi="Times New Roman" w:cs="Times New Roman"/>
                <w:sz w:val="24"/>
                <w:szCs w:val="24"/>
              </w:rPr>
            </w:pPr>
            <w:r w:rsidRPr="00794AE7">
              <w:rPr>
                <w:rFonts w:ascii="Times New Roman" w:hAnsi="Times New Roman" w:cs="Times New Roman"/>
                <w:sz w:val="24"/>
                <w:szCs w:val="24"/>
              </w:rPr>
              <w:t xml:space="preserve">Marmara Üniversitesi </w:t>
            </w:r>
          </w:p>
        </w:tc>
        <w:tc>
          <w:tcPr>
            <w:tcW w:w="2920" w:type="dxa"/>
            <w:tcBorders>
              <w:top w:val="single" w:sz="8" w:space="0" w:color="000000"/>
              <w:left w:val="single" w:sz="8" w:space="0" w:color="000000"/>
              <w:bottom w:val="single" w:sz="8" w:space="0" w:color="000000"/>
              <w:right w:val="single" w:sz="8" w:space="0" w:color="000000"/>
            </w:tcBorders>
            <w:vAlign w:val="center"/>
          </w:tcPr>
          <w:p w14:paraId="278F70B7" w14:textId="77777777" w:rsidR="00EF5DB4" w:rsidRPr="00794AE7" w:rsidRDefault="00EF5DB4" w:rsidP="00954900">
            <w:pPr>
              <w:spacing w:line="259" w:lineRule="auto"/>
              <w:rPr>
                <w:rFonts w:ascii="Times New Roman" w:hAnsi="Times New Roman" w:cs="Times New Roman"/>
                <w:sz w:val="24"/>
                <w:szCs w:val="24"/>
              </w:rPr>
            </w:pPr>
            <w:r w:rsidRPr="00794AE7">
              <w:rPr>
                <w:rFonts w:ascii="Times New Roman" w:hAnsi="Times New Roman" w:cs="Times New Roman"/>
                <w:sz w:val="24"/>
                <w:szCs w:val="24"/>
              </w:rPr>
              <w:t xml:space="preserve">2025 </w:t>
            </w:r>
          </w:p>
        </w:tc>
      </w:tr>
    </w:tbl>
    <w:p w14:paraId="75A1B9A9" w14:textId="77777777" w:rsidR="00EF5DB4" w:rsidRPr="00794AE7" w:rsidRDefault="00EF5DB4" w:rsidP="00EF5DB4"/>
    <w:tbl>
      <w:tblPr>
        <w:tblStyle w:val="TableGrid"/>
        <w:tblW w:w="8760" w:type="dxa"/>
        <w:tblInd w:w="9" w:type="dxa"/>
        <w:tblCellMar>
          <w:left w:w="96" w:type="dxa"/>
          <w:right w:w="2" w:type="dxa"/>
        </w:tblCellMar>
        <w:tblLook w:val="04A0" w:firstRow="1" w:lastRow="0" w:firstColumn="1" w:lastColumn="0" w:noHBand="0" w:noVBand="1"/>
      </w:tblPr>
      <w:tblGrid>
        <w:gridCol w:w="2920"/>
        <w:gridCol w:w="2920"/>
        <w:gridCol w:w="2920"/>
      </w:tblGrid>
      <w:tr w:rsidR="00EF5DB4" w:rsidRPr="00794AE7" w14:paraId="5F902337" w14:textId="77777777" w:rsidTr="00954900">
        <w:trPr>
          <w:trHeight w:val="500"/>
        </w:trPr>
        <w:tc>
          <w:tcPr>
            <w:tcW w:w="2920" w:type="dxa"/>
            <w:tcBorders>
              <w:top w:val="single" w:sz="8" w:space="0" w:color="000000"/>
              <w:left w:val="single" w:sz="8" w:space="0" w:color="000000"/>
              <w:bottom w:val="single" w:sz="8" w:space="0" w:color="000000"/>
              <w:right w:val="single" w:sz="8" w:space="0" w:color="000000"/>
            </w:tcBorders>
            <w:vAlign w:val="center"/>
          </w:tcPr>
          <w:p w14:paraId="585C7E7B" w14:textId="77777777" w:rsidR="00EF5DB4" w:rsidRPr="00794AE7" w:rsidRDefault="00EF5DB4" w:rsidP="00954900">
            <w:pPr>
              <w:spacing w:line="259" w:lineRule="auto"/>
              <w:rPr>
                <w:rFonts w:ascii="Times New Roman" w:hAnsi="Times New Roman" w:cs="Times New Roman"/>
                <w:sz w:val="24"/>
                <w:szCs w:val="24"/>
              </w:rPr>
            </w:pPr>
            <w:r w:rsidRPr="00794AE7">
              <w:rPr>
                <w:rFonts w:ascii="Times New Roman" w:eastAsia="Times New Roman" w:hAnsi="Times New Roman" w:cs="Times New Roman"/>
                <w:b/>
                <w:sz w:val="24"/>
                <w:szCs w:val="24"/>
              </w:rPr>
              <w:t xml:space="preserve">Yıl </w:t>
            </w:r>
          </w:p>
        </w:tc>
        <w:tc>
          <w:tcPr>
            <w:tcW w:w="2920" w:type="dxa"/>
            <w:tcBorders>
              <w:top w:val="single" w:sz="8" w:space="0" w:color="000000"/>
              <w:left w:val="single" w:sz="8" w:space="0" w:color="000000"/>
              <w:bottom w:val="single" w:sz="8" w:space="0" w:color="000000"/>
              <w:right w:val="single" w:sz="8" w:space="0" w:color="000000"/>
            </w:tcBorders>
            <w:vAlign w:val="center"/>
          </w:tcPr>
          <w:p w14:paraId="6F6D18B6" w14:textId="77777777" w:rsidR="00EF5DB4" w:rsidRPr="00794AE7" w:rsidRDefault="00EF5DB4" w:rsidP="00954900">
            <w:pPr>
              <w:spacing w:line="259" w:lineRule="auto"/>
              <w:ind w:left="5"/>
              <w:rPr>
                <w:rFonts w:ascii="Times New Roman" w:hAnsi="Times New Roman" w:cs="Times New Roman"/>
                <w:sz w:val="24"/>
                <w:szCs w:val="24"/>
              </w:rPr>
            </w:pPr>
            <w:r w:rsidRPr="00794AE7">
              <w:rPr>
                <w:rFonts w:ascii="Times New Roman" w:eastAsia="Times New Roman" w:hAnsi="Times New Roman" w:cs="Times New Roman"/>
                <w:b/>
                <w:sz w:val="24"/>
                <w:szCs w:val="24"/>
              </w:rPr>
              <w:t xml:space="preserve">Firma </w:t>
            </w:r>
          </w:p>
        </w:tc>
        <w:tc>
          <w:tcPr>
            <w:tcW w:w="2920" w:type="dxa"/>
            <w:tcBorders>
              <w:top w:val="single" w:sz="8" w:space="0" w:color="000000"/>
              <w:left w:val="single" w:sz="8" w:space="0" w:color="000000"/>
              <w:bottom w:val="single" w:sz="8" w:space="0" w:color="000000"/>
              <w:right w:val="single" w:sz="8" w:space="0" w:color="000000"/>
            </w:tcBorders>
            <w:vAlign w:val="center"/>
          </w:tcPr>
          <w:p w14:paraId="4759EAC3" w14:textId="77777777" w:rsidR="00EF5DB4" w:rsidRPr="00794AE7" w:rsidRDefault="00EF5DB4" w:rsidP="00954900">
            <w:pPr>
              <w:spacing w:line="259" w:lineRule="auto"/>
              <w:rPr>
                <w:rFonts w:ascii="Times New Roman" w:hAnsi="Times New Roman" w:cs="Times New Roman"/>
                <w:sz w:val="24"/>
                <w:szCs w:val="24"/>
              </w:rPr>
            </w:pPr>
            <w:r w:rsidRPr="00794AE7">
              <w:rPr>
                <w:rFonts w:ascii="Times New Roman" w:eastAsia="Times New Roman" w:hAnsi="Times New Roman" w:cs="Times New Roman"/>
                <w:b/>
                <w:sz w:val="24"/>
                <w:szCs w:val="24"/>
              </w:rPr>
              <w:t xml:space="preserve">Pozisyon </w:t>
            </w:r>
          </w:p>
        </w:tc>
      </w:tr>
      <w:tr w:rsidR="00EF5DB4" w:rsidRPr="00794AE7" w14:paraId="5FEA6856" w14:textId="77777777" w:rsidTr="00954900">
        <w:trPr>
          <w:trHeight w:val="500"/>
        </w:trPr>
        <w:tc>
          <w:tcPr>
            <w:tcW w:w="2920" w:type="dxa"/>
            <w:tcBorders>
              <w:top w:val="single" w:sz="8" w:space="0" w:color="000000"/>
              <w:left w:val="single" w:sz="8" w:space="0" w:color="000000"/>
              <w:bottom w:val="single" w:sz="8" w:space="0" w:color="000000"/>
              <w:right w:val="single" w:sz="8" w:space="0" w:color="000000"/>
            </w:tcBorders>
            <w:vAlign w:val="center"/>
          </w:tcPr>
          <w:p w14:paraId="37A3CFCB" w14:textId="77777777" w:rsidR="00EF5DB4" w:rsidRPr="00794AE7" w:rsidRDefault="00EF5DB4" w:rsidP="00954900">
            <w:pPr>
              <w:spacing w:line="259" w:lineRule="auto"/>
              <w:rPr>
                <w:rFonts w:ascii="Times New Roman" w:hAnsi="Times New Roman" w:cs="Times New Roman"/>
                <w:sz w:val="24"/>
                <w:szCs w:val="24"/>
              </w:rPr>
            </w:pPr>
            <w:r w:rsidRPr="00794AE7">
              <w:rPr>
                <w:rFonts w:ascii="Times New Roman" w:hAnsi="Times New Roman" w:cs="Times New Roman"/>
                <w:sz w:val="24"/>
                <w:szCs w:val="24"/>
              </w:rPr>
              <w:t>2023</w:t>
            </w:r>
          </w:p>
        </w:tc>
        <w:tc>
          <w:tcPr>
            <w:tcW w:w="2920" w:type="dxa"/>
            <w:tcBorders>
              <w:top w:val="single" w:sz="8" w:space="0" w:color="000000"/>
              <w:left w:val="single" w:sz="8" w:space="0" w:color="000000"/>
              <w:bottom w:val="single" w:sz="8" w:space="0" w:color="000000"/>
              <w:right w:val="single" w:sz="8" w:space="0" w:color="000000"/>
            </w:tcBorders>
            <w:vAlign w:val="center"/>
          </w:tcPr>
          <w:p w14:paraId="22677E48" w14:textId="77777777" w:rsidR="00EF5DB4" w:rsidRPr="00794AE7" w:rsidRDefault="00EF5DB4" w:rsidP="00954900">
            <w:pPr>
              <w:spacing w:line="259" w:lineRule="auto"/>
              <w:ind w:left="5"/>
              <w:rPr>
                <w:rFonts w:ascii="Times New Roman" w:hAnsi="Times New Roman" w:cs="Times New Roman"/>
                <w:sz w:val="24"/>
                <w:szCs w:val="24"/>
              </w:rPr>
            </w:pPr>
            <w:proofErr w:type="spellStart"/>
            <w:r w:rsidRPr="00794AE7">
              <w:rPr>
                <w:rFonts w:ascii="Times New Roman" w:hAnsi="Times New Roman" w:cs="Times New Roman"/>
                <w:sz w:val="24"/>
                <w:szCs w:val="24"/>
              </w:rPr>
              <w:t>Kentkart</w:t>
            </w:r>
            <w:proofErr w:type="spellEnd"/>
            <w:r w:rsidRPr="00794AE7">
              <w:rPr>
                <w:rFonts w:ascii="Times New Roman" w:hAnsi="Times New Roman" w:cs="Times New Roman"/>
                <w:sz w:val="24"/>
                <w:szCs w:val="24"/>
              </w:rPr>
              <w:t xml:space="preserve"> Teknoloji</w:t>
            </w:r>
          </w:p>
        </w:tc>
        <w:tc>
          <w:tcPr>
            <w:tcW w:w="2920" w:type="dxa"/>
            <w:tcBorders>
              <w:top w:val="single" w:sz="8" w:space="0" w:color="000000"/>
              <w:left w:val="single" w:sz="8" w:space="0" w:color="000000"/>
              <w:bottom w:val="single" w:sz="8" w:space="0" w:color="000000"/>
              <w:right w:val="single" w:sz="8" w:space="0" w:color="000000"/>
            </w:tcBorders>
            <w:vAlign w:val="center"/>
          </w:tcPr>
          <w:p w14:paraId="77645A55" w14:textId="77777777" w:rsidR="00EF5DB4" w:rsidRPr="00794AE7" w:rsidRDefault="00EF5DB4" w:rsidP="00954900">
            <w:pPr>
              <w:spacing w:line="259" w:lineRule="auto"/>
              <w:rPr>
                <w:rFonts w:ascii="Times New Roman" w:hAnsi="Times New Roman" w:cs="Times New Roman"/>
                <w:sz w:val="24"/>
                <w:szCs w:val="24"/>
              </w:rPr>
            </w:pPr>
            <w:r w:rsidRPr="00794AE7">
              <w:rPr>
                <w:rFonts w:ascii="Times New Roman" w:hAnsi="Times New Roman" w:cs="Times New Roman"/>
                <w:sz w:val="24"/>
                <w:szCs w:val="24"/>
              </w:rPr>
              <w:t>Host Yazılım Geliştirme Stajyeri</w:t>
            </w:r>
          </w:p>
        </w:tc>
      </w:tr>
      <w:tr w:rsidR="00EF5DB4" w:rsidRPr="00794AE7" w14:paraId="554B0AD6" w14:textId="77777777" w:rsidTr="00954900">
        <w:trPr>
          <w:trHeight w:val="500"/>
        </w:trPr>
        <w:tc>
          <w:tcPr>
            <w:tcW w:w="2920" w:type="dxa"/>
            <w:tcBorders>
              <w:top w:val="single" w:sz="8" w:space="0" w:color="000000"/>
              <w:left w:val="single" w:sz="8" w:space="0" w:color="000000"/>
              <w:bottom w:val="single" w:sz="8" w:space="0" w:color="000000"/>
              <w:right w:val="single" w:sz="8" w:space="0" w:color="000000"/>
            </w:tcBorders>
            <w:vAlign w:val="center"/>
          </w:tcPr>
          <w:p w14:paraId="3EB19604" w14:textId="77777777" w:rsidR="00EF5DB4" w:rsidRPr="00794AE7" w:rsidRDefault="00EF5DB4" w:rsidP="00954900">
            <w:pPr>
              <w:spacing w:line="259" w:lineRule="auto"/>
              <w:rPr>
                <w:rFonts w:ascii="Times New Roman" w:hAnsi="Times New Roman" w:cs="Times New Roman"/>
                <w:sz w:val="24"/>
                <w:szCs w:val="24"/>
              </w:rPr>
            </w:pPr>
            <w:r w:rsidRPr="00794AE7">
              <w:rPr>
                <w:rFonts w:ascii="Times New Roman" w:hAnsi="Times New Roman" w:cs="Times New Roman"/>
                <w:sz w:val="24"/>
                <w:szCs w:val="24"/>
              </w:rPr>
              <w:t>2024</w:t>
            </w:r>
          </w:p>
        </w:tc>
        <w:tc>
          <w:tcPr>
            <w:tcW w:w="2920" w:type="dxa"/>
            <w:tcBorders>
              <w:top w:val="single" w:sz="8" w:space="0" w:color="000000"/>
              <w:left w:val="single" w:sz="8" w:space="0" w:color="000000"/>
              <w:bottom w:val="single" w:sz="8" w:space="0" w:color="000000"/>
              <w:right w:val="single" w:sz="8" w:space="0" w:color="000000"/>
            </w:tcBorders>
            <w:vAlign w:val="center"/>
          </w:tcPr>
          <w:p w14:paraId="3DD4EB13" w14:textId="77777777" w:rsidR="00EF5DB4" w:rsidRPr="00794AE7" w:rsidRDefault="00794AE7" w:rsidP="00954900">
            <w:pPr>
              <w:spacing w:line="259" w:lineRule="auto"/>
              <w:ind w:left="5"/>
              <w:rPr>
                <w:rFonts w:ascii="Times New Roman" w:hAnsi="Times New Roman" w:cs="Times New Roman"/>
                <w:sz w:val="24"/>
                <w:szCs w:val="24"/>
              </w:rPr>
            </w:pPr>
            <w:r w:rsidRPr="00794AE7">
              <w:rPr>
                <w:rFonts w:ascii="Times New Roman" w:hAnsi="Times New Roman" w:cs="Times New Roman"/>
                <w:sz w:val="24"/>
                <w:szCs w:val="24"/>
              </w:rPr>
              <w:t>Çözüm Makina</w:t>
            </w:r>
          </w:p>
        </w:tc>
        <w:tc>
          <w:tcPr>
            <w:tcW w:w="2920" w:type="dxa"/>
            <w:tcBorders>
              <w:top w:val="single" w:sz="8" w:space="0" w:color="000000"/>
              <w:left w:val="single" w:sz="8" w:space="0" w:color="000000"/>
              <w:bottom w:val="single" w:sz="8" w:space="0" w:color="000000"/>
              <w:right w:val="single" w:sz="8" w:space="0" w:color="000000"/>
            </w:tcBorders>
            <w:vAlign w:val="center"/>
          </w:tcPr>
          <w:p w14:paraId="2C4B06A7" w14:textId="77777777" w:rsidR="00EF5DB4" w:rsidRPr="00794AE7" w:rsidRDefault="00794AE7" w:rsidP="00954900">
            <w:pPr>
              <w:spacing w:line="259" w:lineRule="auto"/>
              <w:rPr>
                <w:rFonts w:ascii="Times New Roman" w:hAnsi="Times New Roman" w:cs="Times New Roman"/>
                <w:sz w:val="24"/>
                <w:szCs w:val="24"/>
              </w:rPr>
            </w:pPr>
            <w:proofErr w:type="spellStart"/>
            <w:r w:rsidRPr="00794AE7">
              <w:rPr>
                <w:rFonts w:ascii="Times New Roman" w:hAnsi="Times New Roman" w:cs="Times New Roman"/>
                <w:sz w:val="24"/>
                <w:szCs w:val="24"/>
              </w:rPr>
              <w:t>Computer</w:t>
            </w:r>
            <w:proofErr w:type="spellEnd"/>
            <w:r w:rsidRPr="00794AE7">
              <w:rPr>
                <w:rFonts w:ascii="Times New Roman" w:hAnsi="Times New Roman" w:cs="Times New Roman"/>
                <w:sz w:val="24"/>
                <w:szCs w:val="24"/>
              </w:rPr>
              <w:t xml:space="preserve"> </w:t>
            </w:r>
            <w:proofErr w:type="spellStart"/>
            <w:r w:rsidRPr="00794AE7">
              <w:rPr>
                <w:rFonts w:ascii="Times New Roman" w:hAnsi="Times New Roman" w:cs="Times New Roman"/>
                <w:sz w:val="24"/>
                <w:szCs w:val="24"/>
              </w:rPr>
              <w:t>Vision</w:t>
            </w:r>
            <w:proofErr w:type="spellEnd"/>
            <w:r w:rsidRPr="00794AE7">
              <w:rPr>
                <w:rFonts w:ascii="Times New Roman" w:hAnsi="Times New Roman" w:cs="Times New Roman"/>
                <w:sz w:val="24"/>
                <w:szCs w:val="24"/>
              </w:rPr>
              <w:t xml:space="preserve"> Stajyer</w:t>
            </w:r>
            <w:r w:rsidR="00EF5DB4" w:rsidRPr="00794AE7">
              <w:rPr>
                <w:rFonts w:ascii="Times New Roman" w:hAnsi="Times New Roman" w:cs="Times New Roman"/>
                <w:sz w:val="24"/>
                <w:szCs w:val="24"/>
              </w:rPr>
              <w:t xml:space="preserve">  </w:t>
            </w:r>
          </w:p>
        </w:tc>
      </w:tr>
      <w:tr w:rsidR="00EF5DB4" w:rsidRPr="00794AE7" w14:paraId="71E83BD2" w14:textId="77777777" w:rsidTr="00954900">
        <w:trPr>
          <w:trHeight w:val="500"/>
        </w:trPr>
        <w:tc>
          <w:tcPr>
            <w:tcW w:w="2920" w:type="dxa"/>
            <w:tcBorders>
              <w:top w:val="single" w:sz="8" w:space="0" w:color="000000"/>
              <w:left w:val="single" w:sz="8" w:space="0" w:color="000000"/>
              <w:bottom w:val="single" w:sz="8" w:space="0" w:color="000000"/>
              <w:right w:val="single" w:sz="8" w:space="0" w:color="000000"/>
            </w:tcBorders>
            <w:vAlign w:val="center"/>
          </w:tcPr>
          <w:p w14:paraId="3AEB893C" w14:textId="77777777" w:rsidR="00EF5DB4" w:rsidRPr="00794AE7" w:rsidRDefault="00EF5DB4" w:rsidP="00954900">
            <w:pPr>
              <w:spacing w:line="259" w:lineRule="auto"/>
              <w:rPr>
                <w:rFonts w:ascii="Times New Roman" w:hAnsi="Times New Roman" w:cs="Times New Roman"/>
                <w:sz w:val="24"/>
                <w:szCs w:val="24"/>
              </w:rPr>
            </w:pPr>
            <w:r w:rsidRPr="00794AE7">
              <w:rPr>
                <w:rFonts w:ascii="Times New Roman" w:hAnsi="Times New Roman" w:cs="Times New Roman"/>
                <w:sz w:val="24"/>
                <w:szCs w:val="24"/>
              </w:rPr>
              <w:t>2025</w:t>
            </w:r>
          </w:p>
        </w:tc>
        <w:tc>
          <w:tcPr>
            <w:tcW w:w="2920" w:type="dxa"/>
            <w:tcBorders>
              <w:top w:val="single" w:sz="8" w:space="0" w:color="000000"/>
              <w:left w:val="single" w:sz="8" w:space="0" w:color="000000"/>
              <w:bottom w:val="single" w:sz="8" w:space="0" w:color="000000"/>
              <w:right w:val="single" w:sz="8" w:space="0" w:color="000000"/>
            </w:tcBorders>
            <w:vAlign w:val="center"/>
          </w:tcPr>
          <w:p w14:paraId="78FCA64C" w14:textId="77777777" w:rsidR="00EF5DB4" w:rsidRPr="00794AE7" w:rsidRDefault="00794AE7" w:rsidP="00954900">
            <w:pPr>
              <w:spacing w:line="259" w:lineRule="auto"/>
              <w:ind w:left="5"/>
              <w:rPr>
                <w:rFonts w:ascii="Times New Roman" w:hAnsi="Times New Roman" w:cs="Times New Roman"/>
                <w:sz w:val="24"/>
                <w:szCs w:val="24"/>
              </w:rPr>
            </w:pPr>
            <w:r w:rsidRPr="00794AE7">
              <w:rPr>
                <w:rFonts w:ascii="Times New Roman" w:hAnsi="Times New Roman" w:cs="Times New Roman"/>
                <w:sz w:val="24"/>
                <w:szCs w:val="24"/>
              </w:rPr>
              <w:t>Çözüm Makina</w:t>
            </w:r>
          </w:p>
        </w:tc>
        <w:tc>
          <w:tcPr>
            <w:tcW w:w="2920" w:type="dxa"/>
            <w:tcBorders>
              <w:top w:val="single" w:sz="8" w:space="0" w:color="000000"/>
              <w:left w:val="single" w:sz="8" w:space="0" w:color="000000"/>
              <w:bottom w:val="single" w:sz="8" w:space="0" w:color="000000"/>
              <w:right w:val="single" w:sz="8" w:space="0" w:color="000000"/>
            </w:tcBorders>
            <w:vAlign w:val="center"/>
          </w:tcPr>
          <w:p w14:paraId="0F84BA35" w14:textId="77777777" w:rsidR="00EF5DB4" w:rsidRPr="00794AE7" w:rsidRDefault="00EF5DB4" w:rsidP="00954900">
            <w:pPr>
              <w:spacing w:line="259" w:lineRule="auto"/>
              <w:rPr>
                <w:rFonts w:ascii="Times New Roman" w:hAnsi="Times New Roman" w:cs="Times New Roman"/>
                <w:sz w:val="24"/>
                <w:szCs w:val="24"/>
              </w:rPr>
            </w:pPr>
            <w:proofErr w:type="spellStart"/>
            <w:r w:rsidRPr="00794AE7">
              <w:rPr>
                <w:rFonts w:ascii="Times New Roman" w:hAnsi="Times New Roman" w:cs="Times New Roman"/>
                <w:sz w:val="24"/>
                <w:szCs w:val="24"/>
              </w:rPr>
              <w:t>Junior</w:t>
            </w:r>
            <w:proofErr w:type="spellEnd"/>
            <w:r w:rsidRPr="00794AE7">
              <w:rPr>
                <w:rFonts w:ascii="Times New Roman" w:hAnsi="Times New Roman" w:cs="Times New Roman"/>
                <w:sz w:val="24"/>
                <w:szCs w:val="24"/>
              </w:rPr>
              <w:t xml:space="preserve"> </w:t>
            </w:r>
            <w:proofErr w:type="spellStart"/>
            <w:r w:rsidR="00794AE7" w:rsidRPr="00794AE7">
              <w:rPr>
                <w:rFonts w:ascii="Times New Roman" w:hAnsi="Times New Roman" w:cs="Times New Roman"/>
                <w:sz w:val="24"/>
                <w:szCs w:val="24"/>
              </w:rPr>
              <w:t>Computer</w:t>
            </w:r>
            <w:proofErr w:type="spellEnd"/>
            <w:r w:rsidR="00794AE7" w:rsidRPr="00794AE7">
              <w:rPr>
                <w:rFonts w:ascii="Times New Roman" w:hAnsi="Times New Roman" w:cs="Times New Roman"/>
                <w:sz w:val="24"/>
                <w:szCs w:val="24"/>
              </w:rPr>
              <w:t xml:space="preserve"> </w:t>
            </w:r>
            <w:proofErr w:type="spellStart"/>
            <w:r w:rsidR="00794AE7" w:rsidRPr="00794AE7">
              <w:rPr>
                <w:rFonts w:ascii="Times New Roman" w:hAnsi="Times New Roman" w:cs="Times New Roman"/>
                <w:sz w:val="24"/>
                <w:szCs w:val="24"/>
              </w:rPr>
              <w:t>Vision</w:t>
            </w:r>
            <w:proofErr w:type="spellEnd"/>
            <w:r w:rsidR="00794AE7" w:rsidRPr="00794AE7">
              <w:rPr>
                <w:rFonts w:ascii="Times New Roman" w:hAnsi="Times New Roman" w:cs="Times New Roman"/>
                <w:sz w:val="24"/>
                <w:szCs w:val="24"/>
              </w:rPr>
              <w:t xml:space="preserve"> </w:t>
            </w:r>
            <w:proofErr w:type="spellStart"/>
            <w:r w:rsidR="00794AE7" w:rsidRPr="00794AE7">
              <w:rPr>
                <w:rFonts w:ascii="Times New Roman" w:hAnsi="Times New Roman" w:cs="Times New Roman"/>
                <w:sz w:val="24"/>
                <w:szCs w:val="24"/>
              </w:rPr>
              <w:t>Engineer</w:t>
            </w:r>
            <w:proofErr w:type="spellEnd"/>
          </w:p>
        </w:tc>
      </w:tr>
    </w:tbl>
    <w:p w14:paraId="754BECCF" w14:textId="77777777" w:rsidR="00EF5DB4" w:rsidRDefault="00EF5DB4" w:rsidP="000578C2"/>
    <w:p w14:paraId="7CC8B542" w14:textId="77777777" w:rsidR="00794AE7" w:rsidRDefault="00794AE7" w:rsidP="000578C2"/>
    <w:p w14:paraId="3ADEB31E" w14:textId="77777777" w:rsidR="00794AE7" w:rsidRDefault="00794AE7" w:rsidP="000578C2"/>
    <w:p w14:paraId="0C8A4F68" w14:textId="77777777" w:rsidR="00794AE7" w:rsidRDefault="00794AE7" w:rsidP="000578C2"/>
    <w:p w14:paraId="31150387" w14:textId="77777777" w:rsidR="00794AE7" w:rsidRDefault="00794AE7" w:rsidP="000578C2"/>
    <w:p w14:paraId="0E35151B" w14:textId="77777777" w:rsidR="00794AE7" w:rsidRDefault="00794AE7" w:rsidP="000578C2"/>
    <w:p w14:paraId="25777617" w14:textId="77777777" w:rsidR="00794AE7" w:rsidRDefault="00794AE7" w:rsidP="000578C2"/>
    <w:p w14:paraId="72FA1C8E" w14:textId="77777777" w:rsidR="00794AE7" w:rsidRPr="00794AE7" w:rsidRDefault="00794AE7" w:rsidP="00794AE7">
      <w:pPr>
        <w:pStyle w:val="Balk1"/>
        <w:numPr>
          <w:ilvl w:val="0"/>
          <w:numId w:val="0"/>
        </w:numPr>
        <w:spacing w:after="234" w:line="259" w:lineRule="auto"/>
        <w:jc w:val="center"/>
        <w:rPr>
          <w:szCs w:val="24"/>
        </w:rPr>
      </w:pPr>
      <w:bookmarkStart w:id="50" w:name="_Toc201179097"/>
      <w:r w:rsidRPr="00794AE7">
        <w:rPr>
          <w:szCs w:val="24"/>
        </w:rPr>
        <w:lastRenderedPageBreak/>
        <w:t>ÖZGEÇMİŞ</w:t>
      </w:r>
      <w:bookmarkEnd w:id="50"/>
      <w:r w:rsidRPr="00794AE7">
        <w:rPr>
          <w:szCs w:val="24"/>
        </w:rPr>
        <w:t xml:space="preserve"> </w:t>
      </w:r>
    </w:p>
    <w:p w14:paraId="00266961" w14:textId="77777777" w:rsidR="00794AE7" w:rsidRPr="00794AE7" w:rsidRDefault="00794AE7" w:rsidP="00794AE7">
      <w:r w:rsidRPr="00794AE7">
        <w:t xml:space="preserve"> </w:t>
      </w:r>
    </w:p>
    <w:p w14:paraId="5CA55008" w14:textId="77777777" w:rsidR="00794AE7" w:rsidRPr="00794AE7" w:rsidRDefault="00794AE7" w:rsidP="00794AE7">
      <w:r w:rsidRPr="00794AE7">
        <w:t xml:space="preserve">Adı-Soyadı </w:t>
      </w:r>
      <w:r w:rsidRPr="00794AE7">
        <w:tab/>
        <w:t xml:space="preserve"> </w:t>
      </w:r>
      <w:r w:rsidRPr="00794AE7">
        <w:tab/>
        <w:t xml:space="preserve"> </w:t>
      </w:r>
      <w:r w:rsidRPr="00794AE7">
        <w:tab/>
        <w:t xml:space="preserve">: </w:t>
      </w:r>
      <w:r w:rsidRPr="00794AE7">
        <w:tab/>
      </w:r>
      <w:r>
        <w:t>Kerime Özge Çetinbaş</w:t>
      </w:r>
      <w:r w:rsidRPr="00794AE7">
        <w:t xml:space="preserve"> </w:t>
      </w:r>
    </w:p>
    <w:p w14:paraId="4CFC19AD" w14:textId="77777777" w:rsidR="00794AE7" w:rsidRPr="00794AE7" w:rsidRDefault="00794AE7" w:rsidP="00794AE7">
      <w:r w:rsidRPr="00794AE7">
        <w:t xml:space="preserve">Doğum Yeri ve Tarihi </w:t>
      </w:r>
      <w:r w:rsidRPr="00794AE7">
        <w:tab/>
        <w:t xml:space="preserve">:           </w:t>
      </w:r>
      <w:r>
        <w:t>İstanbul</w:t>
      </w:r>
      <w:r w:rsidRPr="00794AE7">
        <w:t>-200</w:t>
      </w:r>
      <w:r>
        <w:t>1</w:t>
      </w:r>
    </w:p>
    <w:p w14:paraId="7E71D0BE" w14:textId="77777777" w:rsidR="00794AE7" w:rsidRPr="00794AE7" w:rsidRDefault="00794AE7" w:rsidP="00794AE7">
      <w:r w:rsidRPr="00794AE7">
        <w:t xml:space="preserve">E-posta </w:t>
      </w:r>
      <w:r w:rsidRPr="00794AE7">
        <w:tab/>
        <w:t xml:space="preserve"> </w:t>
      </w:r>
      <w:r w:rsidRPr="00794AE7">
        <w:tab/>
        <w:t xml:space="preserve"> </w:t>
      </w:r>
      <w:r w:rsidRPr="00794AE7">
        <w:tab/>
        <w:t xml:space="preserve">:           </w:t>
      </w:r>
      <w:r>
        <w:t>kerimecetinbas</w:t>
      </w:r>
      <w:r w:rsidRPr="00794AE7">
        <w:t xml:space="preserve">@marun.edu.tr </w:t>
      </w:r>
      <w:r w:rsidRPr="00794AE7">
        <w:tab/>
        <w:t xml:space="preserve"> </w:t>
      </w:r>
    </w:p>
    <w:p w14:paraId="6F62137D" w14:textId="77777777" w:rsidR="00794AE7" w:rsidRPr="00794AE7" w:rsidRDefault="00794AE7" w:rsidP="00794AE7">
      <w:r w:rsidRPr="00794AE7">
        <w:t xml:space="preserve">Ana Dili </w:t>
      </w:r>
      <w:r w:rsidRPr="00794AE7">
        <w:tab/>
        <w:t xml:space="preserve"> </w:t>
      </w:r>
      <w:r w:rsidRPr="00794AE7">
        <w:tab/>
        <w:t xml:space="preserve"> </w:t>
      </w:r>
      <w:r w:rsidRPr="00794AE7">
        <w:tab/>
        <w:t xml:space="preserve">:           Türkçe </w:t>
      </w:r>
    </w:p>
    <w:p w14:paraId="20929607" w14:textId="77777777" w:rsidR="00794AE7" w:rsidRPr="00794AE7" w:rsidRDefault="00794AE7" w:rsidP="00794AE7">
      <w:r w:rsidRPr="00794AE7">
        <w:t xml:space="preserve">Yabancı </w:t>
      </w:r>
      <w:proofErr w:type="gramStart"/>
      <w:r w:rsidRPr="00794AE7">
        <w:t xml:space="preserve">Dili  </w:t>
      </w:r>
      <w:r w:rsidRPr="00794AE7">
        <w:tab/>
      </w:r>
      <w:proofErr w:type="gramEnd"/>
      <w:r w:rsidRPr="00794AE7">
        <w:t xml:space="preserve"> </w:t>
      </w:r>
      <w:r w:rsidRPr="00794AE7">
        <w:tab/>
        <w:t xml:space="preserve">            :           İngilizce </w:t>
      </w:r>
    </w:p>
    <w:p w14:paraId="32924883" w14:textId="77777777" w:rsidR="00794AE7" w:rsidRPr="00794AE7" w:rsidRDefault="00794AE7" w:rsidP="00794AE7">
      <w:proofErr w:type="spellStart"/>
      <w:r w:rsidRPr="00794AE7">
        <w:t>Linkedin</w:t>
      </w:r>
      <w:proofErr w:type="spellEnd"/>
      <w:r w:rsidRPr="00794AE7">
        <w:t xml:space="preserve"> </w:t>
      </w:r>
      <w:r w:rsidRPr="00794AE7">
        <w:tab/>
        <w:t xml:space="preserve"> </w:t>
      </w:r>
      <w:r w:rsidRPr="00794AE7">
        <w:tab/>
        <w:t xml:space="preserve"> </w:t>
      </w:r>
      <w:r w:rsidRPr="00794AE7">
        <w:tab/>
        <w:t xml:space="preserve">:          </w:t>
      </w:r>
      <w:hyperlink r:id="rId33" w:history="1">
        <w:r w:rsidRPr="004567C0">
          <w:rPr>
            <w:rStyle w:val="Kpr"/>
          </w:rPr>
          <w:t>https://www.linkedin.com/in/ozge-cetinbas/</w:t>
        </w:r>
      </w:hyperlink>
      <w:r w:rsidRPr="00794AE7">
        <w:t xml:space="preserve"> </w:t>
      </w:r>
    </w:p>
    <w:p w14:paraId="30F48562" w14:textId="77777777" w:rsidR="00794AE7" w:rsidRPr="00794AE7" w:rsidRDefault="00794AE7" w:rsidP="00794AE7"/>
    <w:tbl>
      <w:tblPr>
        <w:tblStyle w:val="TableGrid"/>
        <w:tblW w:w="8760" w:type="dxa"/>
        <w:tblInd w:w="9" w:type="dxa"/>
        <w:tblCellMar>
          <w:left w:w="96" w:type="dxa"/>
          <w:right w:w="115" w:type="dxa"/>
        </w:tblCellMar>
        <w:tblLook w:val="04A0" w:firstRow="1" w:lastRow="0" w:firstColumn="1" w:lastColumn="0" w:noHBand="0" w:noVBand="1"/>
      </w:tblPr>
      <w:tblGrid>
        <w:gridCol w:w="2920"/>
        <w:gridCol w:w="2920"/>
        <w:gridCol w:w="2920"/>
      </w:tblGrid>
      <w:tr w:rsidR="00794AE7" w:rsidRPr="00794AE7" w14:paraId="189DA28A" w14:textId="77777777" w:rsidTr="00954900">
        <w:trPr>
          <w:trHeight w:val="500"/>
        </w:trPr>
        <w:tc>
          <w:tcPr>
            <w:tcW w:w="2920" w:type="dxa"/>
            <w:tcBorders>
              <w:top w:val="single" w:sz="8" w:space="0" w:color="000000"/>
              <w:left w:val="single" w:sz="8" w:space="0" w:color="000000"/>
              <w:bottom w:val="single" w:sz="8" w:space="0" w:color="000000"/>
              <w:right w:val="single" w:sz="8" w:space="0" w:color="000000"/>
            </w:tcBorders>
            <w:vAlign w:val="center"/>
          </w:tcPr>
          <w:p w14:paraId="2FADD87E" w14:textId="77777777" w:rsidR="00794AE7" w:rsidRPr="00794AE7" w:rsidRDefault="00794AE7" w:rsidP="00954900">
            <w:pPr>
              <w:spacing w:line="259" w:lineRule="auto"/>
              <w:rPr>
                <w:rFonts w:ascii="Times New Roman" w:hAnsi="Times New Roman" w:cs="Times New Roman"/>
                <w:sz w:val="24"/>
                <w:szCs w:val="24"/>
              </w:rPr>
            </w:pPr>
            <w:r w:rsidRPr="00794AE7">
              <w:rPr>
                <w:rFonts w:ascii="Times New Roman" w:eastAsia="Times New Roman" w:hAnsi="Times New Roman" w:cs="Times New Roman"/>
                <w:b/>
                <w:sz w:val="24"/>
                <w:szCs w:val="24"/>
              </w:rPr>
              <w:t xml:space="preserve">Derece </w:t>
            </w:r>
          </w:p>
        </w:tc>
        <w:tc>
          <w:tcPr>
            <w:tcW w:w="2920" w:type="dxa"/>
            <w:tcBorders>
              <w:top w:val="single" w:sz="8" w:space="0" w:color="000000"/>
              <w:left w:val="single" w:sz="8" w:space="0" w:color="000000"/>
              <w:bottom w:val="single" w:sz="8" w:space="0" w:color="000000"/>
              <w:right w:val="single" w:sz="8" w:space="0" w:color="000000"/>
            </w:tcBorders>
            <w:vAlign w:val="center"/>
          </w:tcPr>
          <w:p w14:paraId="3B573616" w14:textId="77777777" w:rsidR="00794AE7" w:rsidRPr="00794AE7" w:rsidRDefault="00794AE7" w:rsidP="00954900">
            <w:pPr>
              <w:spacing w:line="259" w:lineRule="auto"/>
              <w:ind w:left="5"/>
              <w:rPr>
                <w:rFonts w:ascii="Times New Roman" w:hAnsi="Times New Roman" w:cs="Times New Roman"/>
                <w:sz w:val="24"/>
                <w:szCs w:val="24"/>
              </w:rPr>
            </w:pPr>
            <w:r w:rsidRPr="00794AE7">
              <w:rPr>
                <w:rFonts w:ascii="Times New Roman" w:eastAsia="Times New Roman" w:hAnsi="Times New Roman" w:cs="Times New Roman"/>
                <w:b/>
                <w:sz w:val="24"/>
                <w:szCs w:val="24"/>
              </w:rPr>
              <w:t xml:space="preserve">Okul </w:t>
            </w:r>
          </w:p>
        </w:tc>
        <w:tc>
          <w:tcPr>
            <w:tcW w:w="2920" w:type="dxa"/>
            <w:tcBorders>
              <w:top w:val="single" w:sz="8" w:space="0" w:color="000000"/>
              <w:left w:val="single" w:sz="8" w:space="0" w:color="000000"/>
              <w:bottom w:val="single" w:sz="8" w:space="0" w:color="000000"/>
              <w:right w:val="single" w:sz="8" w:space="0" w:color="000000"/>
            </w:tcBorders>
            <w:vAlign w:val="center"/>
          </w:tcPr>
          <w:p w14:paraId="1BC2BB71" w14:textId="77777777" w:rsidR="00794AE7" w:rsidRPr="00794AE7" w:rsidRDefault="00794AE7" w:rsidP="00954900">
            <w:pPr>
              <w:spacing w:line="259" w:lineRule="auto"/>
              <w:rPr>
                <w:rFonts w:ascii="Times New Roman" w:hAnsi="Times New Roman" w:cs="Times New Roman"/>
                <w:sz w:val="24"/>
                <w:szCs w:val="24"/>
              </w:rPr>
            </w:pPr>
            <w:r w:rsidRPr="00794AE7">
              <w:rPr>
                <w:rFonts w:ascii="Times New Roman" w:eastAsia="Times New Roman" w:hAnsi="Times New Roman" w:cs="Times New Roman"/>
                <w:b/>
                <w:sz w:val="24"/>
                <w:szCs w:val="24"/>
              </w:rPr>
              <w:t xml:space="preserve">Mezuniyet Yılı </w:t>
            </w:r>
          </w:p>
        </w:tc>
      </w:tr>
      <w:tr w:rsidR="00794AE7" w:rsidRPr="00794AE7" w14:paraId="1B8467C1" w14:textId="77777777" w:rsidTr="00954900">
        <w:trPr>
          <w:trHeight w:val="500"/>
        </w:trPr>
        <w:tc>
          <w:tcPr>
            <w:tcW w:w="2920" w:type="dxa"/>
            <w:tcBorders>
              <w:top w:val="single" w:sz="8" w:space="0" w:color="000000"/>
              <w:left w:val="single" w:sz="8" w:space="0" w:color="000000"/>
              <w:bottom w:val="single" w:sz="8" w:space="0" w:color="000000"/>
              <w:right w:val="single" w:sz="8" w:space="0" w:color="000000"/>
            </w:tcBorders>
            <w:vAlign w:val="center"/>
          </w:tcPr>
          <w:p w14:paraId="72713C5B" w14:textId="77777777" w:rsidR="00794AE7" w:rsidRPr="00794AE7" w:rsidRDefault="00794AE7" w:rsidP="00954900">
            <w:pPr>
              <w:spacing w:line="259" w:lineRule="auto"/>
              <w:rPr>
                <w:rFonts w:ascii="Times New Roman" w:hAnsi="Times New Roman" w:cs="Times New Roman"/>
                <w:sz w:val="24"/>
                <w:szCs w:val="24"/>
              </w:rPr>
            </w:pPr>
            <w:r w:rsidRPr="00794AE7">
              <w:rPr>
                <w:rFonts w:ascii="Times New Roman" w:hAnsi="Times New Roman" w:cs="Times New Roman"/>
                <w:sz w:val="24"/>
                <w:szCs w:val="24"/>
              </w:rPr>
              <w:t xml:space="preserve">Lise </w:t>
            </w:r>
          </w:p>
        </w:tc>
        <w:tc>
          <w:tcPr>
            <w:tcW w:w="2920" w:type="dxa"/>
            <w:tcBorders>
              <w:top w:val="single" w:sz="8" w:space="0" w:color="000000"/>
              <w:left w:val="single" w:sz="8" w:space="0" w:color="000000"/>
              <w:bottom w:val="single" w:sz="8" w:space="0" w:color="000000"/>
              <w:right w:val="single" w:sz="8" w:space="0" w:color="000000"/>
            </w:tcBorders>
            <w:vAlign w:val="center"/>
          </w:tcPr>
          <w:p w14:paraId="7D25600C" w14:textId="77777777" w:rsidR="00794AE7" w:rsidRPr="00794AE7" w:rsidRDefault="00794AE7" w:rsidP="00954900">
            <w:pPr>
              <w:spacing w:line="259" w:lineRule="auto"/>
              <w:ind w:left="5"/>
              <w:rPr>
                <w:rFonts w:ascii="Times New Roman" w:hAnsi="Times New Roman" w:cs="Times New Roman"/>
                <w:sz w:val="24"/>
                <w:szCs w:val="24"/>
              </w:rPr>
            </w:pPr>
            <w:r>
              <w:rPr>
                <w:rFonts w:ascii="Times New Roman" w:hAnsi="Times New Roman" w:cs="Times New Roman"/>
                <w:sz w:val="24"/>
                <w:szCs w:val="24"/>
              </w:rPr>
              <w:t>Yeşilköy 50. Yıl Anadolu Lisesi</w:t>
            </w:r>
            <w:r w:rsidRPr="00794AE7">
              <w:rPr>
                <w:rFonts w:ascii="Times New Roman" w:hAnsi="Times New Roman" w:cs="Times New Roman"/>
                <w:sz w:val="24"/>
                <w:szCs w:val="24"/>
              </w:rPr>
              <w:t xml:space="preserve"> </w:t>
            </w:r>
          </w:p>
        </w:tc>
        <w:tc>
          <w:tcPr>
            <w:tcW w:w="2920" w:type="dxa"/>
            <w:tcBorders>
              <w:top w:val="single" w:sz="8" w:space="0" w:color="000000"/>
              <w:left w:val="single" w:sz="8" w:space="0" w:color="000000"/>
              <w:bottom w:val="single" w:sz="8" w:space="0" w:color="000000"/>
              <w:right w:val="single" w:sz="8" w:space="0" w:color="000000"/>
            </w:tcBorders>
            <w:vAlign w:val="center"/>
          </w:tcPr>
          <w:p w14:paraId="1DE2A944" w14:textId="77777777" w:rsidR="00794AE7" w:rsidRPr="00794AE7" w:rsidRDefault="00794AE7" w:rsidP="00954900">
            <w:pPr>
              <w:spacing w:line="259" w:lineRule="auto"/>
              <w:rPr>
                <w:rFonts w:ascii="Times New Roman" w:hAnsi="Times New Roman" w:cs="Times New Roman"/>
                <w:sz w:val="24"/>
                <w:szCs w:val="24"/>
              </w:rPr>
            </w:pPr>
            <w:r w:rsidRPr="00794AE7">
              <w:rPr>
                <w:rFonts w:ascii="Times New Roman" w:hAnsi="Times New Roman" w:cs="Times New Roman"/>
                <w:sz w:val="24"/>
                <w:szCs w:val="24"/>
              </w:rPr>
              <w:t>20</w:t>
            </w:r>
            <w:r>
              <w:rPr>
                <w:rFonts w:ascii="Times New Roman" w:hAnsi="Times New Roman" w:cs="Times New Roman"/>
                <w:sz w:val="24"/>
                <w:szCs w:val="24"/>
              </w:rPr>
              <w:t>19</w:t>
            </w:r>
          </w:p>
        </w:tc>
      </w:tr>
      <w:tr w:rsidR="00794AE7" w:rsidRPr="00794AE7" w14:paraId="6DDCCDCD" w14:textId="77777777" w:rsidTr="00954900">
        <w:trPr>
          <w:trHeight w:val="500"/>
        </w:trPr>
        <w:tc>
          <w:tcPr>
            <w:tcW w:w="2920" w:type="dxa"/>
            <w:tcBorders>
              <w:top w:val="single" w:sz="8" w:space="0" w:color="000000"/>
              <w:left w:val="single" w:sz="8" w:space="0" w:color="000000"/>
              <w:bottom w:val="single" w:sz="8" w:space="0" w:color="000000"/>
              <w:right w:val="single" w:sz="8" w:space="0" w:color="000000"/>
            </w:tcBorders>
            <w:vAlign w:val="center"/>
          </w:tcPr>
          <w:p w14:paraId="418D069E" w14:textId="77777777" w:rsidR="00794AE7" w:rsidRPr="00794AE7" w:rsidRDefault="00794AE7" w:rsidP="00954900">
            <w:pPr>
              <w:spacing w:line="259" w:lineRule="auto"/>
              <w:rPr>
                <w:rFonts w:ascii="Times New Roman" w:hAnsi="Times New Roman" w:cs="Times New Roman"/>
                <w:sz w:val="24"/>
                <w:szCs w:val="24"/>
              </w:rPr>
            </w:pPr>
            <w:r w:rsidRPr="00794AE7">
              <w:rPr>
                <w:rFonts w:ascii="Times New Roman" w:hAnsi="Times New Roman" w:cs="Times New Roman"/>
                <w:sz w:val="24"/>
                <w:szCs w:val="24"/>
              </w:rPr>
              <w:t xml:space="preserve">Üniversite </w:t>
            </w:r>
          </w:p>
        </w:tc>
        <w:tc>
          <w:tcPr>
            <w:tcW w:w="2920" w:type="dxa"/>
            <w:tcBorders>
              <w:top w:val="single" w:sz="8" w:space="0" w:color="000000"/>
              <w:left w:val="single" w:sz="8" w:space="0" w:color="000000"/>
              <w:bottom w:val="single" w:sz="8" w:space="0" w:color="000000"/>
              <w:right w:val="single" w:sz="8" w:space="0" w:color="000000"/>
            </w:tcBorders>
            <w:vAlign w:val="center"/>
          </w:tcPr>
          <w:p w14:paraId="5A43BB61" w14:textId="77777777" w:rsidR="00794AE7" w:rsidRPr="00794AE7" w:rsidRDefault="00794AE7" w:rsidP="00954900">
            <w:pPr>
              <w:spacing w:line="259" w:lineRule="auto"/>
              <w:ind w:left="5"/>
              <w:rPr>
                <w:rFonts w:ascii="Times New Roman" w:hAnsi="Times New Roman" w:cs="Times New Roman"/>
                <w:sz w:val="24"/>
                <w:szCs w:val="24"/>
              </w:rPr>
            </w:pPr>
            <w:r w:rsidRPr="00794AE7">
              <w:rPr>
                <w:rFonts w:ascii="Times New Roman" w:hAnsi="Times New Roman" w:cs="Times New Roman"/>
                <w:sz w:val="24"/>
                <w:szCs w:val="24"/>
              </w:rPr>
              <w:t xml:space="preserve">Marmara Üniversitesi </w:t>
            </w:r>
          </w:p>
        </w:tc>
        <w:tc>
          <w:tcPr>
            <w:tcW w:w="2920" w:type="dxa"/>
            <w:tcBorders>
              <w:top w:val="single" w:sz="8" w:space="0" w:color="000000"/>
              <w:left w:val="single" w:sz="8" w:space="0" w:color="000000"/>
              <w:bottom w:val="single" w:sz="8" w:space="0" w:color="000000"/>
              <w:right w:val="single" w:sz="8" w:space="0" w:color="000000"/>
            </w:tcBorders>
            <w:vAlign w:val="center"/>
          </w:tcPr>
          <w:p w14:paraId="73786C39" w14:textId="77777777" w:rsidR="00794AE7" w:rsidRPr="00794AE7" w:rsidRDefault="00794AE7" w:rsidP="00954900">
            <w:pPr>
              <w:spacing w:line="259" w:lineRule="auto"/>
              <w:rPr>
                <w:rFonts w:ascii="Times New Roman" w:hAnsi="Times New Roman" w:cs="Times New Roman"/>
                <w:sz w:val="24"/>
                <w:szCs w:val="24"/>
              </w:rPr>
            </w:pPr>
            <w:r w:rsidRPr="00794AE7">
              <w:rPr>
                <w:rFonts w:ascii="Times New Roman" w:hAnsi="Times New Roman" w:cs="Times New Roman"/>
                <w:sz w:val="24"/>
                <w:szCs w:val="24"/>
              </w:rPr>
              <w:t xml:space="preserve">2025 </w:t>
            </w:r>
          </w:p>
        </w:tc>
      </w:tr>
    </w:tbl>
    <w:p w14:paraId="4AD01E7E" w14:textId="77777777" w:rsidR="00794AE7" w:rsidRPr="00794AE7" w:rsidRDefault="00794AE7" w:rsidP="00794AE7"/>
    <w:tbl>
      <w:tblPr>
        <w:tblStyle w:val="TableGrid"/>
        <w:tblW w:w="8760" w:type="dxa"/>
        <w:tblInd w:w="9" w:type="dxa"/>
        <w:tblCellMar>
          <w:left w:w="96" w:type="dxa"/>
          <w:right w:w="2" w:type="dxa"/>
        </w:tblCellMar>
        <w:tblLook w:val="04A0" w:firstRow="1" w:lastRow="0" w:firstColumn="1" w:lastColumn="0" w:noHBand="0" w:noVBand="1"/>
      </w:tblPr>
      <w:tblGrid>
        <w:gridCol w:w="2920"/>
        <w:gridCol w:w="2920"/>
        <w:gridCol w:w="2920"/>
      </w:tblGrid>
      <w:tr w:rsidR="00794AE7" w:rsidRPr="00794AE7" w14:paraId="1EDE69C1" w14:textId="77777777" w:rsidTr="00954900">
        <w:trPr>
          <w:trHeight w:val="500"/>
        </w:trPr>
        <w:tc>
          <w:tcPr>
            <w:tcW w:w="2920" w:type="dxa"/>
            <w:tcBorders>
              <w:top w:val="single" w:sz="8" w:space="0" w:color="000000"/>
              <w:left w:val="single" w:sz="8" w:space="0" w:color="000000"/>
              <w:bottom w:val="single" w:sz="8" w:space="0" w:color="000000"/>
              <w:right w:val="single" w:sz="8" w:space="0" w:color="000000"/>
            </w:tcBorders>
            <w:vAlign w:val="center"/>
          </w:tcPr>
          <w:p w14:paraId="2D2EACB4" w14:textId="77777777" w:rsidR="00794AE7" w:rsidRPr="00794AE7" w:rsidRDefault="00794AE7" w:rsidP="00954900">
            <w:pPr>
              <w:spacing w:line="259" w:lineRule="auto"/>
              <w:rPr>
                <w:rFonts w:ascii="Times New Roman" w:hAnsi="Times New Roman" w:cs="Times New Roman"/>
                <w:sz w:val="24"/>
                <w:szCs w:val="24"/>
              </w:rPr>
            </w:pPr>
            <w:r w:rsidRPr="00794AE7">
              <w:rPr>
                <w:rFonts w:ascii="Times New Roman" w:eastAsia="Times New Roman" w:hAnsi="Times New Roman" w:cs="Times New Roman"/>
                <w:b/>
                <w:sz w:val="24"/>
                <w:szCs w:val="24"/>
              </w:rPr>
              <w:t xml:space="preserve">Yıl </w:t>
            </w:r>
          </w:p>
        </w:tc>
        <w:tc>
          <w:tcPr>
            <w:tcW w:w="2920" w:type="dxa"/>
            <w:tcBorders>
              <w:top w:val="single" w:sz="8" w:space="0" w:color="000000"/>
              <w:left w:val="single" w:sz="8" w:space="0" w:color="000000"/>
              <w:bottom w:val="single" w:sz="8" w:space="0" w:color="000000"/>
              <w:right w:val="single" w:sz="8" w:space="0" w:color="000000"/>
            </w:tcBorders>
            <w:vAlign w:val="center"/>
          </w:tcPr>
          <w:p w14:paraId="72A44290" w14:textId="77777777" w:rsidR="00794AE7" w:rsidRPr="00794AE7" w:rsidRDefault="00794AE7" w:rsidP="00954900">
            <w:pPr>
              <w:spacing w:line="259" w:lineRule="auto"/>
              <w:ind w:left="5"/>
              <w:rPr>
                <w:rFonts w:ascii="Times New Roman" w:hAnsi="Times New Roman" w:cs="Times New Roman"/>
                <w:sz w:val="24"/>
                <w:szCs w:val="24"/>
              </w:rPr>
            </w:pPr>
            <w:r w:rsidRPr="00794AE7">
              <w:rPr>
                <w:rFonts w:ascii="Times New Roman" w:eastAsia="Times New Roman" w:hAnsi="Times New Roman" w:cs="Times New Roman"/>
                <w:b/>
                <w:sz w:val="24"/>
                <w:szCs w:val="24"/>
              </w:rPr>
              <w:t xml:space="preserve">Firma </w:t>
            </w:r>
          </w:p>
        </w:tc>
        <w:tc>
          <w:tcPr>
            <w:tcW w:w="2920" w:type="dxa"/>
            <w:tcBorders>
              <w:top w:val="single" w:sz="8" w:space="0" w:color="000000"/>
              <w:left w:val="single" w:sz="8" w:space="0" w:color="000000"/>
              <w:bottom w:val="single" w:sz="8" w:space="0" w:color="000000"/>
              <w:right w:val="single" w:sz="8" w:space="0" w:color="000000"/>
            </w:tcBorders>
            <w:vAlign w:val="center"/>
          </w:tcPr>
          <w:p w14:paraId="229A91F7" w14:textId="77777777" w:rsidR="00794AE7" w:rsidRPr="00794AE7" w:rsidRDefault="00794AE7" w:rsidP="00954900">
            <w:pPr>
              <w:spacing w:line="259" w:lineRule="auto"/>
              <w:rPr>
                <w:rFonts w:ascii="Times New Roman" w:hAnsi="Times New Roman" w:cs="Times New Roman"/>
                <w:sz w:val="24"/>
                <w:szCs w:val="24"/>
              </w:rPr>
            </w:pPr>
            <w:r w:rsidRPr="00794AE7">
              <w:rPr>
                <w:rFonts w:ascii="Times New Roman" w:eastAsia="Times New Roman" w:hAnsi="Times New Roman" w:cs="Times New Roman"/>
                <w:b/>
                <w:sz w:val="24"/>
                <w:szCs w:val="24"/>
              </w:rPr>
              <w:t xml:space="preserve">Pozisyon </w:t>
            </w:r>
          </w:p>
        </w:tc>
      </w:tr>
      <w:tr w:rsidR="00794AE7" w:rsidRPr="00794AE7" w14:paraId="51D3B246" w14:textId="77777777" w:rsidTr="00954900">
        <w:trPr>
          <w:trHeight w:val="500"/>
        </w:trPr>
        <w:tc>
          <w:tcPr>
            <w:tcW w:w="2920" w:type="dxa"/>
            <w:tcBorders>
              <w:top w:val="single" w:sz="8" w:space="0" w:color="000000"/>
              <w:left w:val="single" w:sz="8" w:space="0" w:color="000000"/>
              <w:bottom w:val="single" w:sz="8" w:space="0" w:color="000000"/>
              <w:right w:val="single" w:sz="8" w:space="0" w:color="000000"/>
            </w:tcBorders>
            <w:vAlign w:val="center"/>
          </w:tcPr>
          <w:p w14:paraId="558BCD5B" w14:textId="77777777" w:rsidR="00794AE7" w:rsidRPr="00794AE7" w:rsidRDefault="00794AE7" w:rsidP="00954900">
            <w:pPr>
              <w:spacing w:line="259" w:lineRule="auto"/>
              <w:rPr>
                <w:rFonts w:ascii="Times New Roman" w:hAnsi="Times New Roman" w:cs="Times New Roman"/>
                <w:sz w:val="24"/>
                <w:szCs w:val="24"/>
              </w:rPr>
            </w:pPr>
            <w:r w:rsidRPr="00794AE7">
              <w:rPr>
                <w:rFonts w:ascii="Times New Roman" w:hAnsi="Times New Roman" w:cs="Times New Roman"/>
                <w:sz w:val="24"/>
                <w:szCs w:val="24"/>
              </w:rPr>
              <w:t>2023</w:t>
            </w:r>
          </w:p>
        </w:tc>
        <w:tc>
          <w:tcPr>
            <w:tcW w:w="2920" w:type="dxa"/>
            <w:tcBorders>
              <w:top w:val="single" w:sz="8" w:space="0" w:color="000000"/>
              <w:left w:val="single" w:sz="8" w:space="0" w:color="000000"/>
              <w:bottom w:val="single" w:sz="8" w:space="0" w:color="000000"/>
              <w:right w:val="single" w:sz="8" w:space="0" w:color="000000"/>
            </w:tcBorders>
            <w:vAlign w:val="center"/>
          </w:tcPr>
          <w:p w14:paraId="6F51F765" w14:textId="77777777" w:rsidR="00794AE7" w:rsidRPr="00794AE7" w:rsidRDefault="00794AE7" w:rsidP="00954900">
            <w:pPr>
              <w:spacing w:line="259" w:lineRule="auto"/>
              <w:ind w:left="5"/>
              <w:rPr>
                <w:rFonts w:ascii="Times New Roman" w:hAnsi="Times New Roman" w:cs="Times New Roman"/>
                <w:sz w:val="24"/>
                <w:szCs w:val="24"/>
              </w:rPr>
            </w:pPr>
            <w:r>
              <w:rPr>
                <w:rFonts w:ascii="Times New Roman" w:hAnsi="Times New Roman" w:cs="Times New Roman"/>
                <w:sz w:val="24"/>
                <w:szCs w:val="24"/>
              </w:rPr>
              <w:t>Ozan Elektronik Para</w:t>
            </w:r>
          </w:p>
        </w:tc>
        <w:tc>
          <w:tcPr>
            <w:tcW w:w="2920" w:type="dxa"/>
            <w:tcBorders>
              <w:top w:val="single" w:sz="8" w:space="0" w:color="000000"/>
              <w:left w:val="single" w:sz="8" w:space="0" w:color="000000"/>
              <w:bottom w:val="single" w:sz="8" w:space="0" w:color="000000"/>
              <w:right w:val="single" w:sz="8" w:space="0" w:color="000000"/>
            </w:tcBorders>
            <w:vAlign w:val="center"/>
          </w:tcPr>
          <w:p w14:paraId="368CC7A4" w14:textId="77777777" w:rsidR="00794AE7" w:rsidRPr="00794AE7" w:rsidRDefault="00794AE7" w:rsidP="00954900">
            <w:pPr>
              <w:spacing w:line="259" w:lineRule="auto"/>
              <w:rPr>
                <w:rFonts w:ascii="Times New Roman" w:hAnsi="Times New Roman" w:cs="Times New Roman"/>
                <w:sz w:val="24"/>
                <w:szCs w:val="24"/>
              </w:rPr>
            </w:pPr>
            <w:proofErr w:type="spellStart"/>
            <w:r>
              <w:rPr>
                <w:rFonts w:ascii="Times New Roman" w:hAnsi="Times New Roman" w:cs="Times New Roman"/>
                <w:sz w:val="24"/>
                <w:szCs w:val="24"/>
              </w:rPr>
              <w:t>Frontend</w:t>
            </w:r>
            <w:proofErr w:type="spellEnd"/>
            <w:r>
              <w:rPr>
                <w:rFonts w:ascii="Times New Roman" w:hAnsi="Times New Roman" w:cs="Times New Roman"/>
                <w:sz w:val="24"/>
                <w:szCs w:val="24"/>
              </w:rPr>
              <w:t xml:space="preserve"> Developer Stajyer</w:t>
            </w:r>
          </w:p>
        </w:tc>
      </w:tr>
      <w:tr w:rsidR="00794AE7" w:rsidRPr="00794AE7" w14:paraId="48BBEECC" w14:textId="77777777" w:rsidTr="00954900">
        <w:trPr>
          <w:trHeight w:val="500"/>
        </w:trPr>
        <w:tc>
          <w:tcPr>
            <w:tcW w:w="2920" w:type="dxa"/>
            <w:tcBorders>
              <w:top w:val="single" w:sz="8" w:space="0" w:color="000000"/>
              <w:left w:val="single" w:sz="8" w:space="0" w:color="000000"/>
              <w:bottom w:val="single" w:sz="8" w:space="0" w:color="000000"/>
              <w:right w:val="single" w:sz="8" w:space="0" w:color="000000"/>
            </w:tcBorders>
            <w:vAlign w:val="center"/>
          </w:tcPr>
          <w:p w14:paraId="416AFD26" w14:textId="77777777" w:rsidR="00794AE7" w:rsidRPr="00794AE7" w:rsidRDefault="00794AE7" w:rsidP="00954900">
            <w:pPr>
              <w:spacing w:line="259" w:lineRule="auto"/>
              <w:rPr>
                <w:rFonts w:ascii="Times New Roman" w:hAnsi="Times New Roman" w:cs="Times New Roman"/>
                <w:sz w:val="24"/>
                <w:szCs w:val="24"/>
              </w:rPr>
            </w:pPr>
            <w:r w:rsidRPr="00794AE7">
              <w:rPr>
                <w:rFonts w:ascii="Times New Roman" w:hAnsi="Times New Roman" w:cs="Times New Roman"/>
                <w:sz w:val="24"/>
                <w:szCs w:val="24"/>
              </w:rPr>
              <w:t>2024</w:t>
            </w:r>
          </w:p>
        </w:tc>
        <w:tc>
          <w:tcPr>
            <w:tcW w:w="2920" w:type="dxa"/>
            <w:tcBorders>
              <w:top w:val="single" w:sz="8" w:space="0" w:color="000000"/>
              <w:left w:val="single" w:sz="8" w:space="0" w:color="000000"/>
              <w:bottom w:val="single" w:sz="8" w:space="0" w:color="000000"/>
              <w:right w:val="single" w:sz="8" w:space="0" w:color="000000"/>
            </w:tcBorders>
            <w:vAlign w:val="center"/>
          </w:tcPr>
          <w:p w14:paraId="407E6CDA" w14:textId="77777777" w:rsidR="00794AE7" w:rsidRPr="00794AE7" w:rsidRDefault="00794AE7" w:rsidP="00954900">
            <w:pPr>
              <w:spacing w:line="259" w:lineRule="auto"/>
              <w:ind w:left="5"/>
              <w:rPr>
                <w:rFonts w:ascii="Times New Roman" w:hAnsi="Times New Roman" w:cs="Times New Roman"/>
                <w:sz w:val="24"/>
                <w:szCs w:val="24"/>
              </w:rPr>
            </w:pPr>
            <w:r>
              <w:rPr>
                <w:rFonts w:ascii="Times New Roman" w:hAnsi="Times New Roman" w:cs="Times New Roman"/>
                <w:sz w:val="24"/>
                <w:szCs w:val="24"/>
              </w:rPr>
              <w:t>Paladyum Elektronik Para</w:t>
            </w:r>
          </w:p>
        </w:tc>
        <w:tc>
          <w:tcPr>
            <w:tcW w:w="2920" w:type="dxa"/>
            <w:tcBorders>
              <w:top w:val="single" w:sz="8" w:space="0" w:color="000000"/>
              <w:left w:val="single" w:sz="8" w:space="0" w:color="000000"/>
              <w:bottom w:val="single" w:sz="8" w:space="0" w:color="000000"/>
              <w:right w:val="single" w:sz="8" w:space="0" w:color="000000"/>
            </w:tcBorders>
            <w:vAlign w:val="center"/>
          </w:tcPr>
          <w:p w14:paraId="4D22BD10" w14:textId="77777777" w:rsidR="00794AE7" w:rsidRPr="00794AE7" w:rsidRDefault="00794AE7" w:rsidP="00954900">
            <w:pPr>
              <w:spacing w:line="259" w:lineRule="auto"/>
              <w:rPr>
                <w:rFonts w:ascii="Times New Roman" w:hAnsi="Times New Roman" w:cs="Times New Roman"/>
                <w:sz w:val="24"/>
                <w:szCs w:val="24"/>
              </w:rPr>
            </w:pPr>
            <w:r>
              <w:rPr>
                <w:rFonts w:ascii="Times New Roman" w:hAnsi="Times New Roman" w:cs="Times New Roman"/>
                <w:sz w:val="24"/>
                <w:szCs w:val="24"/>
              </w:rPr>
              <w:t>Sistem ve Network Stajyer</w:t>
            </w:r>
            <w:r w:rsidRPr="00794AE7">
              <w:rPr>
                <w:rFonts w:ascii="Times New Roman" w:hAnsi="Times New Roman" w:cs="Times New Roman"/>
                <w:sz w:val="24"/>
                <w:szCs w:val="24"/>
              </w:rPr>
              <w:t xml:space="preserve">  </w:t>
            </w:r>
          </w:p>
        </w:tc>
      </w:tr>
      <w:tr w:rsidR="00794AE7" w:rsidRPr="00794AE7" w14:paraId="4C404C2A" w14:textId="77777777" w:rsidTr="00954900">
        <w:trPr>
          <w:trHeight w:val="500"/>
        </w:trPr>
        <w:tc>
          <w:tcPr>
            <w:tcW w:w="2920" w:type="dxa"/>
            <w:tcBorders>
              <w:top w:val="single" w:sz="8" w:space="0" w:color="000000"/>
              <w:left w:val="single" w:sz="8" w:space="0" w:color="000000"/>
              <w:bottom w:val="single" w:sz="8" w:space="0" w:color="000000"/>
              <w:right w:val="single" w:sz="8" w:space="0" w:color="000000"/>
            </w:tcBorders>
            <w:vAlign w:val="center"/>
          </w:tcPr>
          <w:p w14:paraId="6CC4D5BC" w14:textId="77777777" w:rsidR="00794AE7" w:rsidRPr="00794AE7" w:rsidRDefault="00794AE7" w:rsidP="00794AE7">
            <w:pPr>
              <w:spacing w:line="259" w:lineRule="auto"/>
              <w:rPr>
                <w:rFonts w:ascii="Times New Roman" w:hAnsi="Times New Roman" w:cs="Times New Roman"/>
                <w:sz w:val="24"/>
                <w:szCs w:val="24"/>
              </w:rPr>
            </w:pPr>
            <w:r w:rsidRPr="00794AE7">
              <w:rPr>
                <w:rFonts w:ascii="Times New Roman" w:hAnsi="Times New Roman" w:cs="Times New Roman"/>
                <w:sz w:val="24"/>
                <w:szCs w:val="24"/>
              </w:rPr>
              <w:t>2025</w:t>
            </w:r>
          </w:p>
        </w:tc>
        <w:tc>
          <w:tcPr>
            <w:tcW w:w="2920" w:type="dxa"/>
            <w:tcBorders>
              <w:top w:val="single" w:sz="8" w:space="0" w:color="000000"/>
              <w:left w:val="single" w:sz="8" w:space="0" w:color="000000"/>
              <w:bottom w:val="single" w:sz="8" w:space="0" w:color="000000"/>
              <w:right w:val="single" w:sz="8" w:space="0" w:color="000000"/>
            </w:tcBorders>
            <w:vAlign w:val="center"/>
          </w:tcPr>
          <w:p w14:paraId="56486E07" w14:textId="77777777" w:rsidR="00794AE7" w:rsidRPr="00794AE7" w:rsidRDefault="00794AE7" w:rsidP="00794AE7">
            <w:pPr>
              <w:spacing w:line="259" w:lineRule="auto"/>
              <w:ind w:left="5"/>
              <w:rPr>
                <w:rFonts w:ascii="Times New Roman" w:hAnsi="Times New Roman" w:cs="Times New Roman"/>
                <w:sz w:val="24"/>
                <w:szCs w:val="24"/>
              </w:rPr>
            </w:pPr>
            <w:r>
              <w:rPr>
                <w:rFonts w:ascii="Times New Roman" w:hAnsi="Times New Roman" w:cs="Times New Roman"/>
                <w:sz w:val="24"/>
                <w:szCs w:val="24"/>
              </w:rPr>
              <w:t>Paladyum Elektronik Para</w:t>
            </w:r>
          </w:p>
        </w:tc>
        <w:tc>
          <w:tcPr>
            <w:tcW w:w="2920" w:type="dxa"/>
            <w:tcBorders>
              <w:top w:val="single" w:sz="8" w:space="0" w:color="000000"/>
              <w:left w:val="single" w:sz="8" w:space="0" w:color="000000"/>
              <w:bottom w:val="single" w:sz="8" w:space="0" w:color="000000"/>
              <w:right w:val="single" w:sz="8" w:space="0" w:color="000000"/>
            </w:tcBorders>
            <w:vAlign w:val="center"/>
          </w:tcPr>
          <w:p w14:paraId="33B1EF91" w14:textId="77777777" w:rsidR="00794AE7" w:rsidRPr="00794AE7" w:rsidRDefault="00794AE7" w:rsidP="00794AE7">
            <w:pPr>
              <w:spacing w:line="259" w:lineRule="auto"/>
              <w:rPr>
                <w:rFonts w:ascii="Times New Roman" w:hAnsi="Times New Roman" w:cs="Times New Roman"/>
                <w:sz w:val="24"/>
                <w:szCs w:val="24"/>
              </w:rPr>
            </w:pPr>
            <w:r>
              <w:rPr>
                <w:rFonts w:ascii="Times New Roman" w:hAnsi="Times New Roman" w:cs="Times New Roman"/>
                <w:sz w:val="24"/>
                <w:szCs w:val="24"/>
              </w:rPr>
              <w:t>Analist Uzman Yardımcısı</w:t>
            </w:r>
          </w:p>
        </w:tc>
      </w:tr>
    </w:tbl>
    <w:p w14:paraId="59B6D3D4" w14:textId="77777777" w:rsidR="00794AE7" w:rsidRPr="00BF734E" w:rsidRDefault="00794AE7" w:rsidP="000578C2"/>
    <w:sectPr w:rsidR="00794AE7" w:rsidRPr="00BF734E">
      <w:footerReference w:type="default" r:id="rId34"/>
      <w:pgSz w:w="11909" w:h="16838"/>
      <w:pgMar w:top="1701" w:right="1701" w:bottom="1701" w:left="1701" w:header="709" w:footer="709"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C1AF19" w14:textId="77777777" w:rsidR="00566166" w:rsidRDefault="00566166">
      <w:pPr>
        <w:spacing w:before="0" w:line="240" w:lineRule="auto"/>
      </w:pPr>
      <w:r>
        <w:separator/>
      </w:r>
    </w:p>
  </w:endnote>
  <w:endnote w:type="continuationSeparator" w:id="0">
    <w:p w14:paraId="4DE5EC4C" w14:textId="77777777" w:rsidR="00566166" w:rsidRDefault="0056616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A2"/>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A2"/>
    <w:family w:val="swiss"/>
    <w:pitch w:val="variable"/>
    <w:sig w:usb0="E4002EFF" w:usb1="C000E47F" w:usb2="00000009" w:usb3="00000000" w:csb0="000001FF" w:csb1="00000000"/>
  </w:font>
  <w:font w:name="Georgia">
    <w:panose1 w:val="02040502050405020303"/>
    <w:charset w:val="A2"/>
    <w:family w:val="roman"/>
    <w:pitch w:val="variable"/>
    <w:sig w:usb0="00000287" w:usb1="00000000" w:usb2="00000000" w:usb3="00000000" w:csb0="0000009F" w:csb1="00000000"/>
  </w:font>
  <w:font w:name="Cambria">
    <w:panose1 w:val="02040503050406030204"/>
    <w:charset w:val="A2"/>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0C78F3" w14:textId="77777777" w:rsidR="00E67A9E" w:rsidRDefault="00E67A9E">
    <w:pPr>
      <w:pBdr>
        <w:top w:val="nil"/>
        <w:left w:val="nil"/>
        <w:bottom w:val="nil"/>
        <w:right w:val="nil"/>
        <w:between w:val="nil"/>
      </w:pBdr>
      <w:tabs>
        <w:tab w:val="center" w:pos="4536"/>
        <w:tab w:val="right" w:pos="9072"/>
      </w:tabs>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9F9185" w14:textId="77777777" w:rsidR="00E67A9E" w:rsidRDefault="00E67A9E">
    <w:pPr>
      <w:pBdr>
        <w:top w:val="nil"/>
        <w:left w:val="nil"/>
        <w:bottom w:val="nil"/>
        <w:right w:val="nil"/>
        <w:between w:val="nil"/>
      </w:pBdr>
      <w:tabs>
        <w:tab w:val="center" w:pos="4536"/>
        <w:tab w:val="right" w:pos="9072"/>
      </w:tabs>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403769" w14:textId="77777777" w:rsidR="00E67A9E" w:rsidRDefault="002D7F06">
    <w:pPr>
      <w:pBdr>
        <w:top w:val="nil"/>
        <w:left w:val="nil"/>
        <w:bottom w:val="nil"/>
        <w:right w:val="nil"/>
        <w:between w:val="nil"/>
      </w:pBdr>
      <w:tabs>
        <w:tab w:val="center" w:pos="4536"/>
        <w:tab w:val="right" w:pos="9072"/>
      </w:tabs>
      <w:jc w:val="center"/>
      <w:rPr>
        <w:color w:val="000000"/>
      </w:rPr>
    </w:pPr>
    <w:r>
      <w:rPr>
        <w:color w:val="000000"/>
      </w:rPr>
      <w:t>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A9D7D4" w14:textId="77777777" w:rsidR="00DE2DE9" w:rsidRDefault="00DE2DE9">
    <w:pPr>
      <w:pBdr>
        <w:top w:val="nil"/>
        <w:left w:val="nil"/>
        <w:bottom w:val="nil"/>
        <w:right w:val="nil"/>
        <w:between w:val="nil"/>
      </w:pBdr>
      <w:tabs>
        <w:tab w:val="center" w:pos="4536"/>
        <w:tab w:val="right" w:pos="9072"/>
      </w:tabs>
      <w:jc w:val="center"/>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CCE7B1" w14:textId="77777777" w:rsidR="00067F60" w:rsidRDefault="00067F60">
    <w:pPr>
      <w:pBdr>
        <w:top w:val="nil"/>
        <w:left w:val="nil"/>
        <w:bottom w:val="nil"/>
        <w:right w:val="nil"/>
        <w:between w:val="nil"/>
      </w:pBdr>
      <w:tabs>
        <w:tab w:val="center" w:pos="4536"/>
        <w:tab w:val="right" w:pos="9072"/>
      </w:tabs>
      <w:jc w:val="center"/>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AFA77" w14:textId="77777777" w:rsidR="00DE60F3" w:rsidRDefault="00DE60F3">
    <w:pPr>
      <w:pBdr>
        <w:top w:val="nil"/>
        <w:left w:val="nil"/>
        <w:bottom w:val="nil"/>
        <w:right w:val="nil"/>
        <w:between w:val="nil"/>
      </w:pBdr>
      <w:tabs>
        <w:tab w:val="center" w:pos="4536"/>
        <w:tab w:val="right" w:pos="9072"/>
      </w:tabs>
      <w:jc w:val="center"/>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D9EE16" w14:textId="77777777" w:rsidR="00E67A9E" w:rsidRDefault="00DB5CC9">
    <w:pPr>
      <w:pBdr>
        <w:top w:val="nil"/>
        <w:left w:val="nil"/>
        <w:bottom w:val="nil"/>
        <w:right w:val="nil"/>
        <w:between w:val="nil"/>
      </w:pBdr>
      <w:tabs>
        <w:tab w:val="center" w:pos="4536"/>
        <w:tab w:val="right" w:pos="9072"/>
      </w:tabs>
      <w:jc w:val="center"/>
      <w:rPr>
        <w:color w:val="000000"/>
      </w:rPr>
    </w:pPr>
    <w:r>
      <w:rPr>
        <w:color w:val="000000"/>
      </w:rPr>
      <w:fldChar w:fldCharType="begin"/>
    </w:r>
    <w:r>
      <w:rPr>
        <w:color w:val="000000"/>
      </w:rPr>
      <w:instrText>PAGE</w:instrText>
    </w:r>
    <w:r>
      <w:rPr>
        <w:color w:val="000000"/>
      </w:rPr>
      <w:fldChar w:fldCharType="separate"/>
    </w:r>
    <w:r w:rsidR="00C31F06">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0FB83B" w14:textId="77777777" w:rsidR="00566166" w:rsidRDefault="00566166">
      <w:pPr>
        <w:spacing w:before="0" w:line="240" w:lineRule="auto"/>
      </w:pPr>
      <w:r>
        <w:separator/>
      </w:r>
    </w:p>
  </w:footnote>
  <w:footnote w:type="continuationSeparator" w:id="0">
    <w:p w14:paraId="105F3239" w14:textId="77777777" w:rsidR="00566166" w:rsidRDefault="00566166">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1737D"/>
    <w:multiLevelType w:val="hybridMultilevel"/>
    <w:tmpl w:val="A84054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54552E9"/>
    <w:multiLevelType w:val="hybridMultilevel"/>
    <w:tmpl w:val="F9B0884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6B85ED8"/>
    <w:multiLevelType w:val="hybridMultilevel"/>
    <w:tmpl w:val="C1EAE4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40B1D37"/>
    <w:multiLevelType w:val="hybridMultilevel"/>
    <w:tmpl w:val="027463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6C65CEB"/>
    <w:multiLevelType w:val="hybridMultilevel"/>
    <w:tmpl w:val="ECC039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A7832A1"/>
    <w:multiLevelType w:val="hybridMultilevel"/>
    <w:tmpl w:val="1032D5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AF84165"/>
    <w:multiLevelType w:val="multilevel"/>
    <w:tmpl w:val="EBE07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FD0A22"/>
    <w:multiLevelType w:val="hybridMultilevel"/>
    <w:tmpl w:val="F5625B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261F1EA3"/>
    <w:multiLevelType w:val="hybridMultilevel"/>
    <w:tmpl w:val="13F871D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DD638F8"/>
    <w:multiLevelType w:val="hybridMultilevel"/>
    <w:tmpl w:val="6D224D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4BE839B1"/>
    <w:multiLevelType w:val="multilevel"/>
    <w:tmpl w:val="DFA450B0"/>
    <w:lvl w:ilvl="0">
      <w:start w:val="1"/>
      <w:numFmt w:val="decimal"/>
      <w:lvlText w:val="%1."/>
      <w:lvlJc w:val="left"/>
      <w:pPr>
        <w:ind w:left="360" w:hanging="36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52346162"/>
    <w:multiLevelType w:val="hybridMultilevel"/>
    <w:tmpl w:val="8766D5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52363A23"/>
    <w:multiLevelType w:val="hybridMultilevel"/>
    <w:tmpl w:val="132A8F6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605B48D6"/>
    <w:multiLevelType w:val="hybridMultilevel"/>
    <w:tmpl w:val="122464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61095309"/>
    <w:multiLevelType w:val="hybridMultilevel"/>
    <w:tmpl w:val="9B3E156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619C55FA"/>
    <w:multiLevelType w:val="hybridMultilevel"/>
    <w:tmpl w:val="36141C6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62814923"/>
    <w:multiLevelType w:val="multilevel"/>
    <w:tmpl w:val="0456ACDC"/>
    <w:lvl w:ilvl="0">
      <w:start w:val="1"/>
      <w:numFmt w:val="bullet"/>
      <w:pStyle w:val="Balk1"/>
      <w:lvlText w:val="●"/>
      <w:lvlJc w:val="left"/>
      <w:pPr>
        <w:ind w:left="720" w:hanging="360"/>
      </w:pPr>
      <w:rPr>
        <w:rFonts w:ascii="Noto Sans Symbols" w:eastAsia="Noto Sans Symbols" w:hAnsi="Noto Sans Symbols" w:cs="Noto Sans Symbols"/>
      </w:rPr>
    </w:lvl>
    <w:lvl w:ilvl="1">
      <w:start w:val="1"/>
      <w:numFmt w:val="bullet"/>
      <w:pStyle w:val="Balk2"/>
      <w:lvlText w:val="o"/>
      <w:lvlJc w:val="left"/>
      <w:pPr>
        <w:ind w:left="1440" w:hanging="360"/>
      </w:pPr>
      <w:rPr>
        <w:rFonts w:ascii="Courier New" w:eastAsia="Courier New" w:hAnsi="Courier New" w:cs="Courier New"/>
      </w:rPr>
    </w:lvl>
    <w:lvl w:ilvl="2">
      <w:start w:val="1"/>
      <w:numFmt w:val="bullet"/>
      <w:pStyle w:val="Balk3"/>
      <w:lvlText w:val="▪"/>
      <w:lvlJc w:val="left"/>
      <w:pPr>
        <w:ind w:left="2160" w:hanging="360"/>
      </w:pPr>
      <w:rPr>
        <w:rFonts w:ascii="Noto Sans Symbols" w:eastAsia="Noto Sans Symbols" w:hAnsi="Noto Sans Symbols" w:cs="Noto Sans Symbols"/>
      </w:rPr>
    </w:lvl>
    <w:lvl w:ilvl="3">
      <w:start w:val="1"/>
      <w:numFmt w:val="bullet"/>
      <w:pStyle w:val="Balk4"/>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46E2BCA"/>
    <w:multiLevelType w:val="hybridMultilevel"/>
    <w:tmpl w:val="4E84AB9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669411DA"/>
    <w:multiLevelType w:val="hybridMultilevel"/>
    <w:tmpl w:val="3C44569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6A033FE6"/>
    <w:multiLevelType w:val="hybridMultilevel"/>
    <w:tmpl w:val="255223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748145FA"/>
    <w:multiLevelType w:val="hybridMultilevel"/>
    <w:tmpl w:val="91CA65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7BF36E7B"/>
    <w:multiLevelType w:val="hybridMultilevel"/>
    <w:tmpl w:val="88A8223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7ECA5617"/>
    <w:multiLevelType w:val="hybridMultilevel"/>
    <w:tmpl w:val="0A9665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619220545">
    <w:abstractNumId w:val="10"/>
  </w:num>
  <w:num w:numId="2" w16cid:durableId="378936480">
    <w:abstractNumId w:val="16"/>
  </w:num>
  <w:num w:numId="3" w16cid:durableId="573900216">
    <w:abstractNumId w:val="8"/>
  </w:num>
  <w:num w:numId="4" w16cid:durableId="80683558">
    <w:abstractNumId w:val="11"/>
  </w:num>
  <w:num w:numId="5" w16cid:durableId="1680110469">
    <w:abstractNumId w:val="18"/>
  </w:num>
  <w:num w:numId="6" w16cid:durableId="1836795494">
    <w:abstractNumId w:val="14"/>
  </w:num>
  <w:num w:numId="7" w16cid:durableId="112793050">
    <w:abstractNumId w:val="1"/>
  </w:num>
  <w:num w:numId="8" w16cid:durableId="1434981228">
    <w:abstractNumId w:val="21"/>
  </w:num>
  <w:num w:numId="9" w16cid:durableId="864905280">
    <w:abstractNumId w:val="19"/>
  </w:num>
  <w:num w:numId="10" w16cid:durableId="2010055306">
    <w:abstractNumId w:val="5"/>
  </w:num>
  <w:num w:numId="11" w16cid:durableId="46148070">
    <w:abstractNumId w:val="0"/>
  </w:num>
  <w:num w:numId="12" w16cid:durableId="1273786210">
    <w:abstractNumId w:val="13"/>
  </w:num>
  <w:num w:numId="13" w16cid:durableId="128477841">
    <w:abstractNumId w:val="6"/>
  </w:num>
  <w:num w:numId="14" w16cid:durableId="487483113">
    <w:abstractNumId w:val="3"/>
  </w:num>
  <w:num w:numId="15" w16cid:durableId="221987415">
    <w:abstractNumId w:val="22"/>
  </w:num>
  <w:num w:numId="16" w16cid:durableId="1691372234">
    <w:abstractNumId w:val="20"/>
  </w:num>
  <w:num w:numId="17" w16cid:durableId="2011785928">
    <w:abstractNumId w:val="7"/>
  </w:num>
  <w:num w:numId="18" w16cid:durableId="344477032">
    <w:abstractNumId w:val="12"/>
  </w:num>
  <w:num w:numId="19" w16cid:durableId="2058890372">
    <w:abstractNumId w:val="17"/>
  </w:num>
  <w:num w:numId="20" w16cid:durableId="785660718">
    <w:abstractNumId w:val="2"/>
  </w:num>
  <w:num w:numId="21" w16cid:durableId="1103889130">
    <w:abstractNumId w:val="4"/>
  </w:num>
  <w:num w:numId="22" w16cid:durableId="1175922502">
    <w:abstractNumId w:val="15"/>
  </w:num>
  <w:num w:numId="23" w16cid:durableId="14123539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9"/>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7A9E"/>
    <w:rsid w:val="000202D7"/>
    <w:rsid w:val="0002359A"/>
    <w:rsid w:val="00023788"/>
    <w:rsid w:val="000310B8"/>
    <w:rsid w:val="00046DEC"/>
    <w:rsid w:val="0005420D"/>
    <w:rsid w:val="00057531"/>
    <w:rsid w:val="000578C2"/>
    <w:rsid w:val="00067F60"/>
    <w:rsid w:val="00071A95"/>
    <w:rsid w:val="00082CB4"/>
    <w:rsid w:val="000C0A11"/>
    <w:rsid w:val="000C2305"/>
    <w:rsid w:val="000D51BF"/>
    <w:rsid w:val="00102423"/>
    <w:rsid w:val="00133729"/>
    <w:rsid w:val="001606A9"/>
    <w:rsid w:val="00167FC5"/>
    <w:rsid w:val="00195440"/>
    <w:rsid w:val="001A6F88"/>
    <w:rsid w:val="001A78CB"/>
    <w:rsid w:val="001D7201"/>
    <w:rsid w:val="001F0B9F"/>
    <w:rsid w:val="00200255"/>
    <w:rsid w:val="0023220F"/>
    <w:rsid w:val="00233673"/>
    <w:rsid w:val="002416FB"/>
    <w:rsid w:val="00241BCB"/>
    <w:rsid w:val="00247892"/>
    <w:rsid w:val="00254255"/>
    <w:rsid w:val="00262968"/>
    <w:rsid w:val="00266C8F"/>
    <w:rsid w:val="00272BF8"/>
    <w:rsid w:val="00277005"/>
    <w:rsid w:val="00291392"/>
    <w:rsid w:val="002B39C4"/>
    <w:rsid w:val="002C341A"/>
    <w:rsid w:val="002D1DC8"/>
    <w:rsid w:val="002D7F06"/>
    <w:rsid w:val="00315BDA"/>
    <w:rsid w:val="00330E84"/>
    <w:rsid w:val="00345EDB"/>
    <w:rsid w:val="00352A37"/>
    <w:rsid w:val="00357B63"/>
    <w:rsid w:val="003633DF"/>
    <w:rsid w:val="003642A8"/>
    <w:rsid w:val="00366B58"/>
    <w:rsid w:val="00371E94"/>
    <w:rsid w:val="003779E5"/>
    <w:rsid w:val="00387BB0"/>
    <w:rsid w:val="00387C21"/>
    <w:rsid w:val="00391746"/>
    <w:rsid w:val="003A1AA1"/>
    <w:rsid w:val="003A5EF1"/>
    <w:rsid w:val="003B26D0"/>
    <w:rsid w:val="003C35A6"/>
    <w:rsid w:val="003D749A"/>
    <w:rsid w:val="004053CF"/>
    <w:rsid w:val="0042743F"/>
    <w:rsid w:val="004429BB"/>
    <w:rsid w:val="00463F41"/>
    <w:rsid w:val="004A1BE3"/>
    <w:rsid w:val="004A3E4F"/>
    <w:rsid w:val="004A6AF8"/>
    <w:rsid w:val="004D007E"/>
    <w:rsid w:val="004E4DCA"/>
    <w:rsid w:val="004E5F54"/>
    <w:rsid w:val="0051660C"/>
    <w:rsid w:val="005170B2"/>
    <w:rsid w:val="00520969"/>
    <w:rsid w:val="005233F2"/>
    <w:rsid w:val="00524C52"/>
    <w:rsid w:val="00527D1C"/>
    <w:rsid w:val="005355A5"/>
    <w:rsid w:val="00557C82"/>
    <w:rsid w:val="00560578"/>
    <w:rsid w:val="00566166"/>
    <w:rsid w:val="00593ADE"/>
    <w:rsid w:val="005945F7"/>
    <w:rsid w:val="00595A25"/>
    <w:rsid w:val="005A15D0"/>
    <w:rsid w:val="005C487E"/>
    <w:rsid w:val="00644CA5"/>
    <w:rsid w:val="0065339A"/>
    <w:rsid w:val="00656111"/>
    <w:rsid w:val="00694CEC"/>
    <w:rsid w:val="006A4256"/>
    <w:rsid w:val="006C074C"/>
    <w:rsid w:val="006D43ED"/>
    <w:rsid w:val="006E5BBC"/>
    <w:rsid w:val="007228D8"/>
    <w:rsid w:val="00736778"/>
    <w:rsid w:val="00742C1D"/>
    <w:rsid w:val="00743116"/>
    <w:rsid w:val="0076508A"/>
    <w:rsid w:val="00777128"/>
    <w:rsid w:val="00794AE7"/>
    <w:rsid w:val="00796FD0"/>
    <w:rsid w:val="007A0D4C"/>
    <w:rsid w:val="007A13FA"/>
    <w:rsid w:val="007B3B51"/>
    <w:rsid w:val="007B6225"/>
    <w:rsid w:val="007D7938"/>
    <w:rsid w:val="007F7E39"/>
    <w:rsid w:val="00813239"/>
    <w:rsid w:val="0082549C"/>
    <w:rsid w:val="0083022A"/>
    <w:rsid w:val="008322B4"/>
    <w:rsid w:val="00842A47"/>
    <w:rsid w:val="00854584"/>
    <w:rsid w:val="00874522"/>
    <w:rsid w:val="008876CA"/>
    <w:rsid w:val="008942A4"/>
    <w:rsid w:val="008A1EF4"/>
    <w:rsid w:val="008A5427"/>
    <w:rsid w:val="008E10D6"/>
    <w:rsid w:val="008E1BE5"/>
    <w:rsid w:val="008E37D6"/>
    <w:rsid w:val="009546A6"/>
    <w:rsid w:val="009571F1"/>
    <w:rsid w:val="009708BA"/>
    <w:rsid w:val="0098213C"/>
    <w:rsid w:val="009A1281"/>
    <w:rsid w:val="009B3628"/>
    <w:rsid w:val="009C51FE"/>
    <w:rsid w:val="009C5877"/>
    <w:rsid w:val="009D246B"/>
    <w:rsid w:val="009E3862"/>
    <w:rsid w:val="009F3860"/>
    <w:rsid w:val="00A12032"/>
    <w:rsid w:val="00A12B5F"/>
    <w:rsid w:val="00A220C3"/>
    <w:rsid w:val="00A30810"/>
    <w:rsid w:val="00A75C0C"/>
    <w:rsid w:val="00A92B10"/>
    <w:rsid w:val="00B117C2"/>
    <w:rsid w:val="00B21F59"/>
    <w:rsid w:val="00B3197E"/>
    <w:rsid w:val="00B34992"/>
    <w:rsid w:val="00B35A01"/>
    <w:rsid w:val="00B40B20"/>
    <w:rsid w:val="00B572AB"/>
    <w:rsid w:val="00B60DFD"/>
    <w:rsid w:val="00B6397E"/>
    <w:rsid w:val="00B76283"/>
    <w:rsid w:val="00B9342B"/>
    <w:rsid w:val="00B96D6A"/>
    <w:rsid w:val="00BA156B"/>
    <w:rsid w:val="00BC0BF6"/>
    <w:rsid w:val="00BC78CF"/>
    <w:rsid w:val="00BD365A"/>
    <w:rsid w:val="00BF734E"/>
    <w:rsid w:val="00BF73D5"/>
    <w:rsid w:val="00C12624"/>
    <w:rsid w:val="00C13C19"/>
    <w:rsid w:val="00C16ECE"/>
    <w:rsid w:val="00C176AA"/>
    <w:rsid w:val="00C31F06"/>
    <w:rsid w:val="00C36C97"/>
    <w:rsid w:val="00C40F94"/>
    <w:rsid w:val="00C41061"/>
    <w:rsid w:val="00C80514"/>
    <w:rsid w:val="00C82A50"/>
    <w:rsid w:val="00C84749"/>
    <w:rsid w:val="00CB1C54"/>
    <w:rsid w:val="00CB2BB1"/>
    <w:rsid w:val="00CC2FA1"/>
    <w:rsid w:val="00CC3241"/>
    <w:rsid w:val="00CE3C2C"/>
    <w:rsid w:val="00D2429E"/>
    <w:rsid w:val="00D374D1"/>
    <w:rsid w:val="00D61E62"/>
    <w:rsid w:val="00D654CF"/>
    <w:rsid w:val="00D82FD9"/>
    <w:rsid w:val="00D91CFD"/>
    <w:rsid w:val="00D935C7"/>
    <w:rsid w:val="00DA45BB"/>
    <w:rsid w:val="00DB2135"/>
    <w:rsid w:val="00DB4CA3"/>
    <w:rsid w:val="00DB5CC9"/>
    <w:rsid w:val="00DC17F5"/>
    <w:rsid w:val="00DC3420"/>
    <w:rsid w:val="00DC433E"/>
    <w:rsid w:val="00DD1CCB"/>
    <w:rsid w:val="00DE2DE9"/>
    <w:rsid w:val="00DE4206"/>
    <w:rsid w:val="00DE60F3"/>
    <w:rsid w:val="00E01703"/>
    <w:rsid w:val="00E2532A"/>
    <w:rsid w:val="00E530B7"/>
    <w:rsid w:val="00E67A9E"/>
    <w:rsid w:val="00E75F86"/>
    <w:rsid w:val="00E776CC"/>
    <w:rsid w:val="00E81DF3"/>
    <w:rsid w:val="00E919BC"/>
    <w:rsid w:val="00E9373C"/>
    <w:rsid w:val="00E97744"/>
    <w:rsid w:val="00EA74BC"/>
    <w:rsid w:val="00EB1F07"/>
    <w:rsid w:val="00ED31EB"/>
    <w:rsid w:val="00EE0229"/>
    <w:rsid w:val="00EF1400"/>
    <w:rsid w:val="00EF5DB4"/>
    <w:rsid w:val="00F00979"/>
    <w:rsid w:val="00F107CB"/>
    <w:rsid w:val="00F31489"/>
    <w:rsid w:val="00F639B4"/>
    <w:rsid w:val="00F70FB0"/>
    <w:rsid w:val="00F76FBF"/>
    <w:rsid w:val="00F805AD"/>
    <w:rsid w:val="00F915D7"/>
    <w:rsid w:val="00F93F74"/>
    <w:rsid w:val="00FC3590"/>
    <w:rsid w:val="00FC5B59"/>
    <w:rsid w:val="00FE085B"/>
    <w:rsid w:val="00FF1C8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1B542"/>
  <w15:docId w15:val="{674653B1-7C3A-48C4-B8E3-78B74DEA7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tr-TR" w:eastAsia="tr-TR" w:bidi="ar-SA"/>
      </w:rPr>
    </w:rPrDefault>
    <w:pPrDefault>
      <w:pPr>
        <w:widowControl w:val="0"/>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F41"/>
    <w:pPr>
      <w:kinsoku w:val="0"/>
      <w:overflowPunct w:val="0"/>
      <w:textAlignment w:val="baseline"/>
    </w:pPr>
    <w:rPr>
      <w:spacing w:val="-1"/>
    </w:rPr>
  </w:style>
  <w:style w:type="paragraph" w:styleId="Balk1">
    <w:name w:val="heading 1"/>
    <w:basedOn w:val="ListeParagraf"/>
    <w:next w:val="Normal"/>
    <w:link w:val="Balk1Char"/>
    <w:uiPriority w:val="9"/>
    <w:qFormat/>
    <w:rsid w:val="00CE16D6"/>
    <w:pPr>
      <w:numPr>
        <w:numId w:val="2"/>
      </w:numPr>
      <w:spacing w:before="240" w:after="240"/>
      <w:contextualSpacing w:val="0"/>
      <w:outlineLvl w:val="0"/>
    </w:pPr>
    <w:rPr>
      <w:b/>
      <w:bCs/>
      <w:szCs w:val="28"/>
    </w:rPr>
  </w:style>
  <w:style w:type="paragraph" w:styleId="Balk2">
    <w:name w:val="heading 2"/>
    <w:basedOn w:val="ListeParagraf"/>
    <w:next w:val="Normal"/>
    <w:link w:val="Balk2Char"/>
    <w:uiPriority w:val="9"/>
    <w:unhideWhenUsed/>
    <w:qFormat/>
    <w:rsid w:val="00CE16D6"/>
    <w:pPr>
      <w:numPr>
        <w:ilvl w:val="1"/>
        <w:numId w:val="2"/>
      </w:numPr>
      <w:spacing w:before="240" w:after="120"/>
      <w:contextualSpacing w:val="0"/>
      <w:outlineLvl w:val="1"/>
    </w:pPr>
    <w:rPr>
      <w:b/>
      <w:bCs/>
    </w:rPr>
  </w:style>
  <w:style w:type="paragraph" w:styleId="Balk3">
    <w:name w:val="heading 3"/>
    <w:basedOn w:val="ListeParagraf"/>
    <w:next w:val="Normal"/>
    <w:link w:val="Balk3Char"/>
    <w:uiPriority w:val="9"/>
    <w:unhideWhenUsed/>
    <w:qFormat/>
    <w:rsid w:val="00CE16D6"/>
    <w:pPr>
      <w:numPr>
        <w:ilvl w:val="2"/>
        <w:numId w:val="2"/>
      </w:numPr>
      <w:spacing w:before="240" w:after="120"/>
      <w:contextualSpacing w:val="0"/>
      <w:outlineLvl w:val="2"/>
    </w:pPr>
    <w:rPr>
      <w:b/>
      <w:bCs/>
    </w:rPr>
  </w:style>
  <w:style w:type="paragraph" w:styleId="Balk4">
    <w:name w:val="heading 4"/>
    <w:basedOn w:val="ListeParagraf"/>
    <w:next w:val="Normal"/>
    <w:link w:val="Balk4Char"/>
    <w:uiPriority w:val="9"/>
    <w:unhideWhenUsed/>
    <w:qFormat/>
    <w:rsid w:val="002A5655"/>
    <w:pPr>
      <w:numPr>
        <w:ilvl w:val="3"/>
        <w:numId w:val="2"/>
      </w:numPr>
      <w:spacing w:after="120"/>
      <w:outlineLvl w:val="3"/>
    </w:pPr>
    <w:rPr>
      <w:b/>
    </w:rPr>
  </w:style>
  <w:style w:type="paragraph" w:styleId="Balk5">
    <w:name w:val="heading 5"/>
    <w:basedOn w:val="Normal"/>
    <w:next w:val="Normal"/>
    <w:uiPriority w:val="9"/>
    <w:semiHidden/>
    <w:unhideWhenUsed/>
    <w:qFormat/>
    <w:pPr>
      <w:keepNext/>
      <w:keepLines/>
      <w:spacing w:before="220" w:after="40"/>
      <w:outlineLvl w:val="4"/>
    </w:pPr>
    <w:rPr>
      <w:b/>
      <w:sz w:val="22"/>
      <w:szCs w:val="22"/>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uiPriority w:val="10"/>
    <w:qFormat/>
    <w:pPr>
      <w:keepNext/>
      <w:keepLines/>
      <w:spacing w:before="480" w:after="120"/>
    </w:pPr>
    <w:rPr>
      <w:b/>
      <w:sz w:val="72"/>
      <w:szCs w:val="72"/>
    </w:rPr>
  </w:style>
  <w:style w:type="paragraph" w:styleId="ListeParagraf">
    <w:name w:val="List Paragraph"/>
    <w:basedOn w:val="Normal"/>
    <w:uiPriority w:val="34"/>
    <w:qFormat/>
    <w:rsid w:val="00CE16D6"/>
    <w:pPr>
      <w:ind w:left="720"/>
      <w:contextualSpacing/>
    </w:pPr>
  </w:style>
  <w:style w:type="paragraph" w:styleId="stBilgi">
    <w:name w:val="header"/>
    <w:basedOn w:val="Normal"/>
    <w:link w:val="stBilgiChar"/>
    <w:uiPriority w:val="99"/>
    <w:unhideWhenUsed/>
    <w:rsid w:val="00CE16D6"/>
    <w:pPr>
      <w:tabs>
        <w:tab w:val="center" w:pos="4536"/>
        <w:tab w:val="right" w:pos="9072"/>
      </w:tabs>
    </w:pPr>
  </w:style>
  <w:style w:type="character" w:customStyle="1" w:styleId="stBilgiChar">
    <w:name w:val="Üst Bilgi Char"/>
    <w:basedOn w:val="VarsaylanParagrafYazTipi"/>
    <w:link w:val="stBilgi"/>
    <w:uiPriority w:val="99"/>
    <w:rsid w:val="00CE16D6"/>
    <w:rPr>
      <w:rFonts w:ascii="Times New Roman" w:hAnsi="Times New Roman"/>
      <w:sz w:val="24"/>
      <w:szCs w:val="24"/>
    </w:rPr>
  </w:style>
  <w:style w:type="paragraph" w:styleId="AltBilgi">
    <w:name w:val="footer"/>
    <w:basedOn w:val="Normal"/>
    <w:link w:val="AltBilgiChar"/>
    <w:uiPriority w:val="99"/>
    <w:unhideWhenUsed/>
    <w:rsid w:val="00CE16D6"/>
    <w:pPr>
      <w:tabs>
        <w:tab w:val="center" w:pos="4536"/>
        <w:tab w:val="right" w:pos="9072"/>
      </w:tabs>
    </w:pPr>
  </w:style>
  <w:style w:type="character" w:customStyle="1" w:styleId="AltBilgiChar">
    <w:name w:val="Alt Bilgi Char"/>
    <w:basedOn w:val="VarsaylanParagrafYazTipi"/>
    <w:link w:val="AltBilgi"/>
    <w:uiPriority w:val="99"/>
    <w:rsid w:val="00CE16D6"/>
    <w:rPr>
      <w:rFonts w:ascii="Times New Roman" w:hAnsi="Times New Roman"/>
      <w:sz w:val="24"/>
      <w:szCs w:val="24"/>
    </w:rPr>
  </w:style>
  <w:style w:type="character" w:customStyle="1" w:styleId="Balk1Char">
    <w:name w:val="Başlık 1 Char"/>
    <w:basedOn w:val="VarsaylanParagrafYazTipi"/>
    <w:link w:val="Balk1"/>
    <w:uiPriority w:val="9"/>
    <w:rsid w:val="00CE16D6"/>
    <w:rPr>
      <w:rFonts w:ascii="Times New Roman" w:hAnsi="Times New Roman"/>
      <w:b/>
      <w:bCs/>
      <w:spacing w:val="-1"/>
      <w:sz w:val="24"/>
      <w:szCs w:val="28"/>
    </w:rPr>
  </w:style>
  <w:style w:type="character" w:customStyle="1" w:styleId="Balk2Char">
    <w:name w:val="Başlık 2 Char"/>
    <w:basedOn w:val="VarsaylanParagrafYazTipi"/>
    <w:link w:val="Balk2"/>
    <w:uiPriority w:val="9"/>
    <w:rsid w:val="00CE16D6"/>
    <w:rPr>
      <w:rFonts w:ascii="Times New Roman" w:hAnsi="Times New Roman"/>
      <w:b/>
      <w:bCs/>
      <w:spacing w:val="-1"/>
      <w:sz w:val="24"/>
      <w:szCs w:val="24"/>
    </w:rPr>
  </w:style>
  <w:style w:type="character" w:customStyle="1" w:styleId="Balk3Char">
    <w:name w:val="Başlık 3 Char"/>
    <w:basedOn w:val="VarsaylanParagrafYazTipi"/>
    <w:link w:val="Balk3"/>
    <w:uiPriority w:val="9"/>
    <w:rsid w:val="00CE16D6"/>
    <w:rPr>
      <w:rFonts w:ascii="Times New Roman" w:hAnsi="Times New Roman"/>
      <w:b/>
      <w:bCs/>
      <w:spacing w:val="-1"/>
      <w:sz w:val="24"/>
      <w:szCs w:val="24"/>
    </w:rPr>
  </w:style>
  <w:style w:type="paragraph" w:styleId="ResimYazs">
    <w:name w:val="caption"/>
    <w:basedOn w:val="Normal"/>
    <w:next w:val="Normal"/>
    <w:link w:val="ResimYazsChar"/>
    <w:autoRedefine/>
    <w:uiPriority w:val="35"/>
    <w:unhideWhenUsed/>
    <w:qFormat/>
    <w:rsid w:val="00366B58"/>
    <w:pPr>
      <w:keepNext/>
      <w:spacing w:before="0"/>
      <w:ind w:right="-115"/>
      <w:jc w:val="center"/>
    </w:pPr>
    <w:rPr>
      <w:rFonts w:eastAsia="Calibri" w:cs="Arial"/>
      <w:b/>
      <w:bCs/>
      <w:iCs/>
      <w:szCs w:val="18"/>
      <w:lang w:eastAsia="en-US"/>
    </w:rPr>
  </w:style>
  <w:style w:type="character" w:styleId="YerTutucuMetni">
    <w:name w:val="Placeholder Text"/>
    <w:basedOn w:val="VarsaylanParagrafYazTipi"/>
    <w:uiPriority w:val="99"/>
    <w:semiHidden/>
    <w:rsid w:val="00D04E6E"/>
    <w:rPr>
      <w:color w:val="808080"/>
    </w:rPr>
  </w:style>
  <w:style w:type="paragraph" w:styleId="T1">
    <w:name w:val="toc 1"/>
    <w:basedOn w:val="Normal"/>
    <w:next w:val="Normal"/>
    <w:autoRedefine/>
    <w:uiPriority w:val="39"/>
    <w:unhideWhenUsed/>
    <w:rsid w:val="008B61AA"/>
    <w:pPr>
      <w:spacing w:after="120"/>
    </w:pPr>
    <w:rPr>
      <w:b/>
    </w:rPr>
  </w:style>
  <w:style w:type="paragraph" w:styleId="ekillerTablosu">
    <w:name w:val="table of figures"/>
    <w:basedOn w:val="Normal"/>
    <w:next w:val="Normal"/>
    <w:uiPriority w:val="99"/>
    <w:unhideWhenUsed/>
    <w:rsid w:val="00D252F4"/>
  </w:style>
  <w:style w:type="paragraph" w:styleId="T2">
    <w:name w:val="toc 2"/>
    <w:basedOn w:val="Normal"/>
    <w:next w:val="Normal"/>
    <w:autoRedefine/>
    <w:uiPriority w:val="39"/>
    <w:unhideWhenUsed/>
    <w:rsid w:val="008B61AA"/>
    <w:pPr>
      <w:spacing w:after="120"/>
      <w:ind w:left="238"/>
    </w:pPr>
    <w:rPr>
      <w:b/>
    </w:rPr>
  </w:style>
  <w:style w:type="paragraph" w:styleId="T3">
    <w:name w:val="toc 3"/>
    <w:basedOn w:val="Normal"/>
    <w:next w:val="Normal"/>
    <w:autoRedefine/>
    <w:uiPriority w:val="39"/>
    <w:unhideWhenUsed/>
    <w:rsid w:val="008B61AA"/>
    <w:pPr>
      <w:spacing w:after="100"/>
      <w:ind w:left="480"/>
    </w:pPr>
  </w:style>
  <w:style w:type="character" w:styleId="Kpr">
    <w:name w:val="Hyperlink"/>
    <w:basedOn w:val="VarsaylanParagrafYazTipi"/>
    <w:uiPriority w:val="99"/>
    <w:unhideWhenUsed/>
    <w:rsid w:val="008B61AA"/>
    <w:rPr>
      <w:color w:val="0000FF" w:themeColor="hyperlink"/>
      <w:u w:val="single"/>
    </w:rPr>
  </w:style>
  <w:style w:type="table" w:styleId="TabloKlavuzu">
    <w:name w:val="Table Grid"/>
    <w:basedOn w:val="NormalTablo"/>
    <w:uiPriority w:val="59"/>
    <w:rsid w:val="003B508A"/>
    <w:pPr>
      <w:spacing w:line="240" w:lineRule="auto"/>
    </w:pPr>
    <w:rPr>
      <w:rFonts w:ascii="Calibri" w:eastAsia="Calibri" w:hAnsi="Calibri"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Vurgu1">
    <w:name w:val="Grid Table 4 Accent 1"/>
    <w:basedOn w:val="NormalTablo"/>
    <w:uiPriority w:val="49"/>
    <w:rsid w:val="00F144D8"/>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eTablo1Ak-Vurgu1">
    <w:name w:val="List Table 1 Light Accent 1"/>
    <w:basedOn w:val="NormalTablo"/>
    <w:uiPriority w:val="46"/>
    <w:rsid w:val="00F144D8"/>
    <w:pPr>
      <w:spacing w:line="240" w:lineRule="auto"/>
    </w:p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KlavuzuTablo4-Vurgu5">
    <w:name w:val="Grid Table 4 Accent 5"/>
    <w:basedOn w:val="NormalTablo"/>
    <w:uiPriority w:val="49"/>
    <w:rsid w:val="00F144D8"/>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BalonMetni">
    <w:name w:val="Balloon Text"/>
    <w:basedOn w:val="Normal"/>
    <w:link w:val="BalonMetniChar"/>
    <w:uiPriority w:val="99"/>
    <w:semiHidden/>
    <w:unhideWhenUsed/>
    <w:rsid w:val="00461CBE"/>
    <w:pPr>
      <w:spacing w:before="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461CBE"/>
    <w:rPr>
      <w:rFonts w:ascii="Segoe UI" w:hAnsi="Segoe UI" w:cs="Segoe UI"/>
      <w:spacing w:val="-1"/>
      <w:sz w:val="18"/>
      <w:szCs w:val="18"/>
    </w:rPr>
  </w:style>
  <w:style w:type="paragraph" w:customStyle="1" w:styleId="Denklem">
    <w:name w:val="Denklem"/>
    <w:basedOn w:val="ResimYazs"/>
    <w:link w:val="DenklemChar"/>
    <w:qFormat/>
    <w:rsid w:val="007E5655"/>
    <w:pPr>
      <w:spacing w:before="360" w:after="360"/>
      <w:jc w:val="right"/>
    </w:pPr>
  </w:style>
  <w:style w:type="character" w:customStyle="1" w:styleId="ResimYazsChar">
    <w:name w:val="Resim Yazısı Char"/>
    <w:basedOn w:val="VarsaylanParagrafYazTipi"/>
    <w:link w:val="ResimYazs"/>
    <w:uiPriority w:val="35"/>
    <w:rsid w:val="00366B58"/>
    <w:rPr>
      <w:rFonts w:eastAsia="Calibri" w:cs="Arial"/>
      <w:b/>
      <w:bCs/>
      <w:iCs/>
      <w:spacing w:val="-1"/>
      <w:szCs w:val="18"/>
      <w:lang w:eastAsia="en-US"/>
    </w:rPr>
  </w:style>
  <w:style w:type="character" w:customStyle="1" w:styleId="DenklemChar">
    <w:name w:val="Denklem Char"/>
    <w:basedOn w:val="ResimYazsChar"/>
    <w:link w:val="Denklem"/>
    <w:rsid w:val="007E5655"/>
    <w:rPr>
      <w:rFonts w:ascii="Times New Roman" w:eastAsia="Calibri" w:hAnsi="Times New Roman" w:cs="Arial"/>
      <w:b/>
      <w:bCs/>
      <w:iCs/>
      <w:spacing w:val="-1"/>
      <w:sz w:val="24"/>
      <w:szCs w:val="18"/>
      <w:lang w:eastAsia="en-US"/>
    </w:rPr>
  </w:style>
  <w:style w:type="character" w:customStyle="1" w:styleId="Balk4Char">
    <w:name w:val="Başlık 4 Char"/>
    <w:basedOn w:val="VarsaylanParagrafYazTipi"/>
    <w:link w:val="Balk4"/>
    <w:uiPriority w:val="9"/>
    <w:rsid w:val="002A5655"/>
    <w:rPr>
      <w:rFonts w:ascii="Times New Roman" w:hAnsi="Times New Roman"/>
      <w:b/>
      <w:spacing w:val="-1"/>
      <w:sz w:val="24"/>
      <w:szCs w:val="24"/>
    </w:rPr>
  </w:style>
  <w:style w:type="paragraph" w:styleId="T4">
    <w:name w:val="toc 4"/>
    <w:basedOn w:val="Normal"/>
    <w:next w:val="Normal"/>
    <w:autoRedefine/>
    <w:uiPriority w:val="39"/>
    <w:unhideWhenUsed/>
    <w:rsid w:val="005F0A73"/>
    <w:pPr>
      <w:spacing w:after="100"/>
      <w:ind w:left="720"/>
    </w:pPr>
  </w:style>
  <w:style w:type="table" w:styleId="KlavuzTablo6-Renkli-Vurgu3">
    <w:name w:val="Grid Table 6 Colorful Accent 3"/>
    <w:basedOn w:val="NormalTablo"/>
    <w:uiPriority w:val="51"/>
    <w:rsid w:val="00D076A2"/>
    <w:pPr>
      <w:spacing w:line="240" w:lineRule="auto"/>
    </w:pPr>
    <w:rPr>
      <w:color w:val="76923C" w:themeColor="accent3" w:themeShade="BF"/>
      <w:sz w:val="20"/>
      <w:szCs w:val="20"/>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zmlenmeyenBahsetme1">
    <w:name w:val="Çözümlenmeyen Bahsetme1"/>
    <w:basedOn w:val="VarsaylanParagrafYazTipi"/>
    <w:uiPriority w:val="99"/>
    <w:semiHidden/>
    <w:unhideWhenUsed/>
    <w:rsid w:val="00A471E5"/>
    <w:rPr>
      <w:color w:val="605E5C"/>
      <w:shd w:val="clear" w:color="auto" w:fill="E1DFDD"/>
    </w:rPr>
  </w:style>
  <w:style w:type="table" w:styleId="TabloKlavuzuAk">
    <w:name w:val="Grid Table Light"/>
    <w:basedOn w:val="NormalTablo"/>
    <w:uiPriority w:val="40"/>
    <w:rsid w:val="008F2627"/>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NormalTablo"/>
    <w:pPr>
      <w:spacing w:line="240" w:lineRule="auto"/>
    </w:pPr>
    <w:rPr>
      <w:color w:val="76923C"/>
      <w:sz w:val="20"/>
      <w:szCs w:val="20"/>
    </w:rPr>
    <w:tblPr>
      <w:tblStyleRowBandSize w:val="1"/>
      <w:tblStyleColBandSize w:val="1"/>
    </w:tblPr>
  </w:style>
  <w:style w:type="table" w:customStyle="1" w:styleId="a0">
    <w:basedOn w:val="NormalTablo"/>
    <w:pPr>
      <w:spacing w:line="240" w:lineRule="auto"/>
    </w:pPr>
    <w:rPr>
      <w:color w:val="76923C"/>
      <w:sz w:val="20"/>
      <w:szCs w:val="20"/>
    </w:rPr>
    <w:tblPr>
      <w:tblStyleRowBandSize w:val="1"/>
      <w:tblStyleColBandSize w:val="1"/>
    </w:tblPr>
  </w:style>
  <w:style w:type="table" w:customStyle="1" w:styleId="a1">
    <w:basedOn w:val="NormalTablo"/>
    <w:pPr>
      <w:spacing w:line="240" w:lineRule="auto"/>
    </w:pPr>
    <w:rPr>
      <w:color w:val="76923C"/>
      <w:sz w:val="20"/>
      <w:szCs w:val="20"/>
    </w:rPr>
    <w:tblPr>
      <w:tblStyleRowBandSize w:val="1"/>
      <w:tblStyleColBandSize w:val="1"/>
    </w:tblPr>
  </w:style>
  <w:style w:type="table" w:customStyle="1" w:styleId="a2">
    <w:basedOn w:val="NormalTablo"/>
    <w:pPr>
      <w:spacing w:line="240" w:lineRule="auto"/>
    </w:pPr>
    <w:rPr>
      <w:color w:val="76923C"/>
      <w:sz w:val="20"/>
      <w:szCs w:val="20"/>
    </w:rPr>
    <w:tblPr>
      <w:tblStyleRowBandSize w:val="1"/>
      <w:tblStyleColBandSize w:val="1"/>
    </w:tblPr>
  </w:style>
  <w:style w:type="table" w:customStyle="1" w:styleId="a3">
    <w:basedOn w:val="NormalTablo"/>
    <w:pPr>
      <w:spacing w:line="240" w:lineRule="auto"/>
    </w:pPr>
    <w:rPr>
      <w:color w:val="76923C"/>
      <w:sz w:val="20"/>
      <w:szCs w:val="20"/>
    </w:rPr>
    <w:tblPr>
      <w:tblStyleRowBandSize w:val="1"/>
      <w:tblStyleColBandSize w:val="1"/>
    </w:tblPr>
  </w:style>
  <w:style w:type="table" w:customStyle="1" w:styleId="a4">
    <w:basedOn w:val="NormalTablo"/>
    <w:pPr>
      <w:spacing w:line="240" w:lineRule="auto"/>
    </w:pPr>
    <w:rPr>
      <w:color w:val="76923C"/>
      <w:sz w:val="20"/>
      <w:szCs w:val="20"/>
    </w:rPr>
    <w:tblPr>
      <w:tblStyleRowBandSize w:val="1"/>
      <w:tblStyleColBandSize w:val="1"/>
    </w:tblPr>
  </w:style>
  <w:style w:type="paragraph" w:styleId="TBal">
    <w:name w:val="TOC Heading"/>
    <w:basedOn w:val="Balk1"/>
    <w:next w:val="Normal"/>
    <w:uiPriority w:val="39"/>
    <w:unhideWhenUsed/>
    <w:qFormat/>
    <w:rsid w:val="00F915D7"/>
    <w:pPr>
      <w:keepNext/>
      <w:keepLines/>
      <w:widowControl/>
      <w:numPr>
        <w:numId w:val="0"/>
      </w:numPr>
      <w:kinsoku/>
      <w:overflowPunct/>
      <w:spacing w:after="0" w:line="259" w:lineRule="auto"/>
      <w:jc w:val="left"/>
      <w:textAlignment w:val="auto"/>
      <w:outlineLvl w:val="9"/>
    </w:pPr>
    <w:rPr>
      <w:rFonts w:asciiTheme="majorHAnsi" w:eastAsiaTheme="majorEastAsia" w:hAnsiTheme="majorHAnsi" w:cstheme="majorBidi"/>
      <w:b w:val="0"/>
      <w:bCs w:val="0"/>
      <w:color w:val="365F91" w:themeColor="accent1" w:themeShade="BF"/>
      <w:spacing w:val="0"/>
      <w:sz w:val="32"/>
      <w:szCs w:val="32"/>
      <w:lang w:val="en-US" w:eastAsia="en-US"/>
    </w:rPr>
  </w:style>
  <w:style w:type="paragraph" w:styleId="NormalWeb">
    <w:name w:val="Normal (Web)"/>
    <w:basedOn w:val="Normal"/>
    <w:uiPriority w:val="99"/>
    <w:unhideWhenUsed/>
    <w:rsid w:val="001606A9"/>
    <w:pPr>
      <w:widowControl/>
      <w:kinsoku/>
      <w:overflowPunct/>
      <w:spacing w:before="100" w:beforeAutospacing="1" w:after="100" w:afterAutospacing="1" w:line="240" w:lineRule="auto"/>
      <w:jc w:val="left"/>
      <w:textAlignment w:val="auto"/>
    </w:pPr>
    <w:rPr>
      <w:spacing w:val="0"/>
    </w:rPr>
  </w:style>
  <w:style w:type="character" w:styleId="Vurgu">
    <w:name w:val="Emphasis"/>
    <w:basedOn w:val="VarsaylanParagrafYazTipi"/>
    <w:uiPriority w:val="20"/>
    <w:qFormat/>
    <w:rsid w:val="001606A9"/>
    <w:rPr>
      <w:i/>
      <w:iCs/>
    </w:rPr>
  </w:style>
  <w:style w:type="character" w:styleId="HTMLKodu">
    <w:name w:val="HTML Code"/>
    <w:basedOn w:val="VarsaylanParagrafYazTipi"/>
    <w:uiPriority w:val="99"/>
    <w:semiHidden/>
    <w:unhideWhenUsed/>
    <w:rsid w:val="00387BB0"/>
    <w:rPr>
      <w:rFonts w:ascii="Courier New" w:eastAsia="Times New Roman" w:hAnsi="Courier New" w:cs="Courier New"/>
      <w:sz w:val="20"/>
      <w:szCs w:val="20"/>
    </w:rPr>
  </w:style>
  <w:style w:type="character" w:styleId="Gl">
    <w:name w:val="Strong"/>
    <w:basedOn w:val="VarsaylanParagrafYazTipi"/>
    <w:uiPriority w:val="22"/>
    <w:qFormat/>
    <w:rsid w:val="00CE3C2C"/>
    <w:rPr>
      <w:b/>
      <w:bCs/>
    </w:rPr>
  </w:style>
  <w:style w:type="table" w:styleId="DzTablo2">
    <w:name w:val="Plain Table 2"/>
    <w:basedOn w:val="NormalTablo"/>
    <w:uiPriority w:val="42"/>
    <w:rsid w:val="004A1BE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zmlenmeyenBahsetme">
    <w:name w:val="Unresolved Mention"/>
    <w:basedOn w:val="VarsaylanParagrafYazTipi"/>
    <w:uiPriority w:val="99"/>
    <w:semiHidden/>
    <w:unhideWhenUsed/>
    <w:rsid w:val="00BF734E"/>
    <w:rPr>
      <w:color w:val="605E5C"/>
      <w:shd w:val="clear" w:color="auto" w:fill="E1DFDD"/>
    </w:rPr>
  </w:style>
  <w:style w:type="table" w:customStyle="1" w:styleId="TableGrid">
    <w:name w:val="TableGrid"/>
    <w:rsid w:val="00BF734E"/>
    <w:pPr>
      <w:widowControl/>
      <w:spacing w:before="0" w:line="240" w:lineRule="auto"/>
      <w:jc w:val="left"/>
    </w:pPr>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mord">
    <w:name w:val="mord"/>
    <w:basedOn w:val="VarsaylanParagrafYazTipi"/>
    <w:rsid w:val="00C16ECE"/>
  </w:style>
  <w:style w:type="character" w:customStyle="1" w:styleId="mrel">
    <w:name w:val="mrel"/>
    <w:basedOn w:val="VarsaylanParagrafYazTipi"/>
    <w:rsid w:val="00C16ECE"/>
  </w:style>
  <w:style w:type="character" w:customStyle="1" w:styleId="mbin">
    <w:name w:val="mbin"/>
    <w:basedOn w:val="VarsaylanParagrafYazTipi"/>
    <w:rsid w:val="00C16ECE"/>
  </w:style>
  <w:style w:type="character" w:customStyle="1" w:styleId="mopen">
    <w:name w:val="mopen"/>
    <w:basedOn w:val="VarsaylanParagrafYazTipi"/>
    <w:rsid w:val="00C16ECE"/>
  </w:style>
  <w:style w:type="character" w:customStyle="1" w:styleId="mclose">
    <w:name w:val="mclose"/>
    <w:basedOn w:val="VarsaylanParagrafYazTipi"/>
    <w:rsid w:val="00C16E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930309">
      <w:bodyDiv w:val="1"/>
      <w:marLeft w:val="0"/>
      <w:marRight w:val="0"/>
      <w:marTop w:val="0"/>
      <w:marBottom w:val="0"/>
      <w:divBdr>
        <w:top w:val="none" w:sz="0" w:space="0" w:color="auto"/>
        <w:left w:val="none" w:sz="0" w:space="0" w:color="auto"/>
        <w:bottom w:val="none" w:sz="0" w:space="0" w:color="auto"/>
        <w:right w:val="none" w:sz="0" w:space="0" w:color="auto"/>
      </w:divBdr>
    </w:div>
    <w:div w:id="77679595">
      <w:bodyDiv w:val="1"/>
      <w:marLeft w:val="0"/>
      <w:marRight w:val="0"/>
      <w:marTop w:val="0"/>
      <w:marBottom w:val="0"/>
      <w:divBdr>
        <w:top w:val="none" w:sz="0" w:space="0" w:color="auto"/>
        <w:left w:val="none" w:sz="0" w:space="0" w:color="auto"/>
        <w:bottom w:val="none" w:sz="0" w:space="0" w:color="auto"/>
        <w:right w:val="none" w:sz="0" w:space="0" w:color="auto"/>
      </w:divBdr>
    </w:div>
    <w:div w:id="90055020">
      <w:bodyDiv w:val="1"/>
      <w:marLeft w:val="0"/>
      <w:marRight w:val="0"/>
      <w:marTop w:val="0"/>
      <w:marBottom w:val="0"/>
      <w:divBdr>
        <w:top w:val="none" w:sz="0" w:space="0" w:color="auto"/>
        <w:left w:val="none" w:sz="0" w:space="0" w:color="auto"/>
        <w:bottom w:val="none" w:sz="0" w:space="0" w:color="auto"/>
        <w:right w:val="none" w:sz="0" w:space="0" w:color="auto"/>
      </w:divBdr>
    </w:div>
    <w:div w:id="96020737">
      <w:bodyDiv w:val="1"/>
      <w:marLeft w:val="0"/>
      <w:marRight w:val="0"/>
      <w:marTop w:val="0"/>
      <w:marBottom w:val="0"/>
      <w:divBdr>
        <w:top w:val="none" w:sz="0" w:space="0" w:color="auto"/>
        <w:left w:val="none" w:sz="0" w:space="0" w:color="auto"/>
        <w:bottom w:val="none" w:sz="0" w:space="0" w:color="auto"/>
        <w:right w:val="none" w:sz="0" w:space="0" w:color="auto"/>
      </w:divBdr>
    </w:div>
    <w:div w:id="107891169">
      <w:bodyDiv w:val="1"/>
      <w:marLeft w:val="0"/>
      <w:marRight w:val="0"/>
      <w:marTop w:val="0"/>
      <w:marBottom w:val="0"/>
      <w:divBdr>
        <w:top w:val="none" w:sz="0" w:space="0" w:color="auto"/>
        <w:left w:val="none" w:sz="0" w:space="0" w:color="auto"/>
        <w:bottom w:val="none" w:sz="0" w:space="0" w:color="auto"/>
        <w:right w:val="none" w:sz="0" w:space="0" w:color="auto"/>
      </w:divBdr>
    </w:div>
    <w:div w:id="116218264">
      <w:bodyDiv w:val="1"/>
      <w:marLeft w:val="0"/>
      <w:marRight w:val="0"/>
      <w:marTop w:val="0"/>
      <w:marBottom w:val="0"/>
      <w:divBdr>
        <w:top w:val="none" w:sz="0" w:space="0" w:color="auto"/>
        <w:left w:val="none" w:sz="0" w:space="0" w:color="auto"/>
        <w:bottom w:val="none" w:sz="0" w:space="0" w:color="auto"/>
        <w:right w:val="none" w:sz="0" w:space="0" w:color="auto"/>
      </w:divBdr>
    </w:div>
    <w:div w:id="151138910">
      <w:bodyDiv w:val="1"/>
      <w:marLeft w:val="0"/>
      <w:marRight w:val="0"/>
      <w:marTop w:val="0"/>
      <w:marBottom w:val="0"/>
      <w:divBdr>
        <w:top w:val="none" w:sz="0" w:space="0" w:color="auto"/>
        <w:left w:val="none" w:sz="0" w:space="0" w:color="auto"/>
        <w:bottom w:val="none" w:sz="0" w:space="0" w:color="auto"/>
        <w:right w:val="none" w:sz="0" w:space="0" w:color="auto"/>
      </w:divBdr>
    </w:div>
    <w:div w:id="161628532">
      <w:bodyDiv w:val="1"/>
      <w:marLeft w:val="0"/>
      <w:marRight w:val="0"/>
      <w:marTop w:val="0"/>
      <w:marBottom w:val="0"/>
      <w:divBdr>
        <w:top w:val="none" w:sz="0" w:space="0" w:color="auto"/>
        <w:left w:val="none" w:sz="0" w:space="0" w:color="auto"/>
        <w:bottom w:val="none" w:sz="0" w:space="0" w:color="auto"/>
        <w:right w:val="none" w:sz="0" w:space="0" w:color="auto"/>
      </w:divBdr>
    </w:div>
    <w:div w:id="204801960">
      <w:bodyDiv w:val="1"/>
      <w:marLeft w:val="0"/>
      <w:marRight w:val="0"/>
      <w:marTop w:val="0"/>
      <w:marBottom w:val="0"/>
      <w:divBdr>
        <w:top w:val="none" w:sz="0" w:space="0" w:color="auto"/>
        <w:left w:val="none" w:sz="0" w:space="0" w:color="auto"/>
        <w:bottom w:val="none" w:sz="0" w:space="0" w:color="auto"/>
        <w:right w:val="none" w:sz="0" w:space="0" w:color="auto"/>
      </w:divBdr>
    </w:div>
    <w:div w:id="223419403">
      <w:bodyDiv w:val="1"/>
      <w:marLeft w:val="0"/>
      <w:marRight w:val="0"/>
      <w:marTop w:val="0"/>
      <w:marBottom w:val="0"/>
      <w:divBdr>
        <w:top w:val="none" w:sz="0" w:space="0" w:color="auto"/>
        <w:left w:val="none" w:sz="0" w:space="0" w:color="auto"/>
        <w:bottom w:val="none" w:sz="0" w:space="0" w:color="auto"/>
        <w:right w:val="none" w:sz="0" w:space="0" w:color="auto"/>
      </w:divBdr>
    </w:div>
    <w:div w:id="276254197">
      <w:bodyDiv w:val="1"/>
      <w:marLeft w:val="0"/>
      <w:marRight w:val="0"/>
      <w:marTop w:val="0"/>
      <w:marBottom w:val="0"/>
      <w:divBdr>
        <w:top w:val="none" w:sz="0" w:space="0" w:color="auto"/>
        <w:left w:val="none" w:sz="0" w:space="0" w:color="auto"/>
        <w:bottom w:val="none" w:sz="0" w:space="0" w:color="auto"/>
        <w:right w:val="none" w:sz="0" w:space="0" w:color="auto"/>
      </w:divBdr>
    </w:div>
    <w:div w:id="303973826">
      <w:bodyDiv w:val="1"/>
      <w:marLeft w:val="0"/>
      <w:marRight w:val="0"/>
      <w:marTop w:val="0"/>
      <w:marBottom w:val="0"/>
      <w:divBdr>
        <w:top w:val="none" w:sz="0" w:space="0" w:color="auto"/>
        <w:left w:val="none" w:sz="0" w:space="0" w:color="auto"/>
        <w:bottom w:val="none" w:sz="0" w:space="0" w:color="auto"/>
        <w:right w:val="none" w:sz="0" w:space="0" w:color="auto"/>
      </w:divBdr>
    </w:div>
    <w:div w:id="326708129">
      <w:bodyDiv w:val="1"/>
      <w:marLeft w:val="0"/>
      <w:marRight w:val="0"/>
      <w:marTop w:val="0"/>
      <w:marBottom w:val="0"/>
      <w:divBdr>
        <w:top w:val="none" w:sz="0" w:space="0" w:color="auto"/>
        <w:left w:val="none" w:sz="0" w:space="0" w:color="auto"/>
        <w:bottom w:val="none" w:sz="0" w:space="0" w:color="auto"/>
        <w:right w:val="none" w:sz="0" w:space="0" w:color="auto"/>
      </w:divBdr>
    </w:div>
    <w:div w:id="335766973">
      <w:bodyDiv w:val="1"/>
      <w:marLeft w:val="0"/>
      <w:marRight w:val="0"/>
      <w:marTop w:val="0"/>
      <w:marBottom w:val="0"/>
      <w:divBdr>
        <w:top w:val="none" w:sz="0" w:space="0" w:color="auto"/>
        <w:left w:val="none" w:sz="0" w:space="0" w:color="auto"/>
        <w:bottom w:val="none" w:sz="0" w:space="0" w:color="auto"/>
        <w:right w:val="none" w:sz="0" w:space="0" w:color="auto"/>
      </w:divBdr>
    </w:div>
    <w:div w:id="351955469">
      <w:bodyDiv w:val="1"/>
      <w:marLeft w:val="0"/>
      <w:marRight w:val="0"/>
      <w:marTop w:val="0"/>
      <w:marBottom w:val="0"/>
      <w:divBdr>
        <w:top w:val="none" w:sz="0" w:space="0" w:color="auto"/>
        <w:left w:val="none" w:sz="0" w:space="0" w:color="auto"/>
        <w:bottom w:val="none" w:sz="0" w:space="0" w:color="auto"/>
        <w:right w:val="none" w:sz="0" w:space="0" w:color="auto"/>
      </w:divBdr>
    </w:div>
    <w:div w:id="381104296">
      <w:bodyDiv w:val="1"/>
      <w:marLeft w:val="0"/>
      <w:marRight w:val="0"/>
      <w:marTop w:val="0"/>
      <w:marBottom w:val="0"/>
      <w:divBdr>
        <w:top w:val="none" w:sz="0" w:space="0" w:color="auto"/>
        <w:left w:val="none" w:sz="0" w:space="0" w:color="auto"/>
        <w:bottom w:val="none" w:sz="0" w:space="0" w:color="auto"/>
        <w:right w:val="none" w:sz="0" w:space="0" w:color="auto"/>
      </w:divBdr>
    </w:div>
    <w:div w:id="388192616">
      <w:bodyDiv w:val="1"/>
      <w:marLeft w:val="0"/>
      <w:marRight w:val="0"/>
      <w:marTop w:val="0"/>
      <w:marBottom w:val="0"/>
      <w:divBdr>
        <w:top w:val="none" w:sz="0" w:space="0" w:color="auto"/>
        <w:left w:val="none" w:sz="0" w:space="0" w:color="auto"/>
        <w:bottom w:val="none" w:sz="0" w:space="0" w:color="auto"/>
        <w:right w:val="none" w:sz="0" w:space="0" w:color="auto"/>
      </w:divBdr>
    </w:div>
    <w:div w:id="397948459">
      <w:bodyDiv w:val="1"/>
      <w:marLeft w:val="0"/>
      <w:marRight w:val="0"/>
      <w:marTop w:val="0"/>
      <w:marBottom w:val="0"/>
      <w:divBdr>
        <w:top w:val="none" w:sz="0" w:space="0" w:color="auto"/>
        <w:left w:val="none" w:sz="0" w:space="0" w:color="auto"/>
        <w:bottom w:val="none" w:sz="0" w:space="0" w:color="auto"/>
        <w:right w:val="none" w:sz="0" w:space="0" w:color="auto"/>
      </w:divBdr>
    </w:div>
    <w:div w:id="404302298">
      <w:bodyDiv w:val="1"/>
      <w:marLeft w:val="0"/>
      <w:marRight w:val="0"/>
      <w:marTop w:val="0"/>
      <w:marBottom w:val="0"/>
      <w:divBdr>
        <w:top w:val="none" w:sz="0" w:space="0" w:color="auto"/>
        <w:left w:val="none" w:sz="0" w:space="0" w:color="auto"/>
        <w:bottom w:val="none" w:sz="0" w:space="0" w:color="auto"/>
        <w:right w:val="none" w:sz="0" w:space="0" w:color="auto"/>
      </w:divBdr>
    </w:div>
    <w:div w:id="405147652">
      <w:bodyDiv w:val="1"/>
      <w:marLeft w:val="0"/>
      <w:marRight w:val="0"/>
      <w:marTop w:val="0"/>
      <w:marBottom w:val="0"/>
      <w:divBdr>
        <w:top w:val="none" w:sz="0" w:space="0" w:color="auto"/>
        <w:left w:val="none" w:sz="0" w:space="0" w:color="auto"/>
        <w:bottom w:val="none" w:sz="0" w:space="0" w:color="auto"/>
        <w:right w:val="none" w:sz="0" w:space="0" w:color="auto"/>
      </w:divBdr>
    </w:div>
    <w:div w:id="417530224">
      <w:bodyDiv w:val="1"/>
      <w:marLeft w:val="0"/>
      <w:marRight w:val="0"/>
      <w:marTop w:val="0"/>
      <w:marBottom w:val="0"/>
      <w:divBdr>
        <w:top w:val="none" w:sz="0" w:space="0" w:color="auto"/>
        <w:left w:val="none" w:sz="0" w:space="0" w:color="auto"/>
        <w:bottom w:val="none" w:sz="0" w:space="0" w:color="auto"/>
        <w:right w:val="none" w:sz="0" w:space="0" w:color="auto"/>
      </w:divBdr>
    </w:div>
    <w:div w:id="467892315">
      <w:bodyDiv w:val="1"/>
      <w:marLeft w:val="0"/>
      <w:marRight w:val="0"/>
      <w:marTop w:val="0"/>
      <w:marBottom w:val="0"/>
      <w:divBdr>
        <w:top w:val="none" w:sz="0" w:space="0" w:color="auto"/>
        <w:left w:val="none" w:sz="0" w:space="0" w:color="auto"/>
        <w:bottom w:val="none" w:sz="0" w:space="0" w:color="auto"/>
        <w:right w:val="none" w:sz="0" w:space="0" w:color="auto"/>
      </w:divBdr>
    </w:div>
    <w:div w:id="495800015">
      <w:bodyDiv w:val="1"/>
      <w:marLeft w:val="0"/>
      <w:marRight w:val="0"/>
      <w:marTop w:val="0"/>
      <w:marBottom w:val="0"/>
      <w:divBdr>
        <w:top w:val="none" w:sz="0" w:space="0" w:color="auto"/>
        <w:left w:val="none" w:sz="0" w:space="0" w:color="auto"/>
        <w:bottom w:val="none" w:sz="0" w:space="0" w:color="auto"/>
        <w:right w:val="none" w:sz="0" w:space="0" w:color="auto"/>
      </w:divBdr>
    </w:div>
    <w:div w:id="503670577">
      <w:bodyDiv w:val="1"/>
      <w:marLeft w:val="0"/>
      <w:marRight w:val="0"/>
      <w:marTop w:val="0"/>
      <w:marBottom w:val="0"/>
      <w:divBdr>
        <w:top w:val="none" w:sz="0" w:space="0" w:color="auto"/>
        <w:left w:val="none" w:sz="0" w:space="0" w:color="auto"/>
        <w:bottom w:val="none" w:sz="0" w:space="0" w:color="auto"/>
        <w:right w:val="none" w:sz="0" w:space="0" w:color="auto"/>
      </w:divBdr>
    </w:div>
    <w:div w:id="504589658">
      <w:bodyDiv w:val="1"/>
      <w:marLeft w:val="0"/>
      <w:marRight w:val="0"/>
      <w:marTop w:val="0"/>
      <w:marBottom w:val="0"/>
      <w:divBdr>
        <w:top w:val="none" w:sz="0" w:space="0" w:color="auto"/>
        <w:left w:val="none" w:sz="0" w:space="0" w:color="auto"/>
        <w:bottom w:val="none" w:sz="0" w:space="0" w:color="auto"/>
        <w:right w:val="none" w:sz="0" w:space="0" w:color="auto"/>
      </w:divBdr>
    </w:div>
    <w:div w:id="554051675">
      <w:bodyDiv w:val="1"/>
      <w:marLeft w:val="0"/>
      <w:marRight w:val="0"/>
      <w:marTop w:val="0"/>
      <w:marBottom w:val="0"/>
      <w:divBdr>
        <w:top w:val="none" w:sz="0" w:space="0" w:color="auto"/>
        <w:left w:val="none" w:sz="0" w:space="0" w:color="auto"/>
        <w:bottom w:val="none" w:sz="0" w:space="0" w:color="auto"/>
        <w:right w:val="none" w:sz="0" w:space="0" w:color="auto"/>
      </w:divBdr>
    </w:div>
    <w:div w:id="566771834">
      <w:bodyDiv w:val="1"/>
      <w:marLeft w:val="0"/>
      <w:marRight w:val="0"/>
      <w:marTop w:val="0"/>
      <w:marBottom w:val="0"/>
      <w:divBdr>
        <w:top w:val="none" w:sz="0" w:space="0" w:color="auto"/>
        <w:left w:val="none" w:sz="0" w:space="0" w:color="auto"/>
        <w:bottom w:val="none" w:sz="0" w:space="0" w:color="auto"/>
        <w:right w:val="none" w:sz="0" w:space="0" w:color="auto"/>
      </w:divBdr>
    </w:div>
    <w:div w:id="576942816">
      <w:bodyDiv w:val="1"/>
      <w:marLeft w:val="0"/>
      <w:marRight w:val="0"/>
      <w:marTop w:val="0"/>
      <w:marBottom w:val="0"/>
      <w:divBdr>
        <w:top w:val="none" w:sz="0" w:space="0" w:color="auto"/>
        <w:left w:val="none" w:sz="0" w:space="0" w:color="auto"/>
        <w:bottom w:val="none" w:sz="0" w:space="0" w:color="auto"/>
        <w:right w:val="none" w:sz="0" w:space="0" w:color="auto"/>
      </w:divBdr>
    </w:div>
    <w:div w:id="585187104">
      <w:bodyDiv w:val="1"/>
      <w:marLeft w:val="0"/>
      <w:marRight w:val="0"/>
      <w:marTop w:val="0"/>
      <w:marBottom w:val="0"/>
      <w:divBdr>
        <w:top w:val="none" w:sz="0" w:space="0" w:color="auto"/>
        <w:left w:val="none" w:sz="0" w:space="0" w:color="auto"/>
        <w:bottom w:val="none" w:sz="0" w:space="0" w:color="auto"/>
        <w:right w:val="none" w:sz="0" w:space="0" w:color="auto"/>
      </w:divBdr>
    </w:div>
    <w:div w:id="605387109">
      <w:bodyDiv w:val="1"/>
      <w:marLeft w:val="0"/>
      <w:marRight w:val="0"/>
      <w:marTop w:val="0"/>
      <w:marBottom w:val="0"/>
      <w:divBdr>
        <w:top w:val="none" w:sz="0" w:space="0" w:color="auto"/>
        <w:left w:val="none" w:sz="0" w:space="0" w:color="auto"/>
        <w:bottom w:val="none" w:sz="0" w:space="0" w:color="auto"/>
        <w:right w:val="none" w:sz="0" w:space="0" w:color="auto"/>
      </w:divBdr>
    </w:div>
    <w:div w:id="619192452">
      <w:bodyDiv w:val="1"/>
      <w:marLeft w:val="0"/>
      <w:marRight w:val="0"/>
      <w:marTop w:val="0"/>
      <w:marBottom w:val="0"/>
      <w:divBdr>
        <w:top w:val="none" w:sz="0" w:space="0" w:color="auto"/>
        <w:left w:val="none" w:sz="0" w:space="0" w:color="auto"/>
        <w:bottom w:val="none" w:sz="0" w:space="0" w:color="auto"/>
        <w:right w:val="none" w:sz="0" w:space="0" w:color="auto"/>
      </w:divBdr>
    </w:div>
    <w:div w:id="621112406">
      <w:bodyDiv w:val="1"/>
      <w:marLeft w:val="0"/>
      <w:marRight w:val="0"/>
      <w:marTop w:val="0"/>
      <w:marBottom w:val="0"/>
      <w:divBdr>
        <w:top w:val="none" w:sz="0" w:space="0" w:color="auto"/>
        <w:left w:val="none" w:sz="0" w:space="0" w:color="auto"/>
        <w:bottom w:val="none" w:sz="0" w:space="0" w:color="auto"/>
        <w:right w:val="none" w:sz="0" w:space="0" w:color="auto"/>
      </w:divBdr>
    </w:div>
    <w:div w:id="677318847">
      <w:bodyDiv w:val="1"/>
      <w:marLeft w:val="0"/>
      <w:marRight w:val="0"/>
      <w:marTop w:val="0"/>
      <w:marBottom w:val="0"/>
      <w:divBdr>
        <w:top w:val="none" w:sz="0" w:space="0" w:color="auto"/>
        <w:left w:val="none" w:sz="0" w:space="0" w:color="auto"/>
        <w:bottom w:val="none" w:sz="0" w:space="0" w:color="auto"/>
        <w:right w:val="none" w:sz="0" w:space="0" w:color="auto"/>
      </w:divBdr>
    </w:div>
    <w:div w:id="681317351">
      <w:bodyDiv w:val="1"/>
      <w:marLeft w:val="0"/>
      <w:marRight w:val="0"/>
      <w:marTop w:val="0"/>
      <w:marBottom w:val="0"/>
      <w:divBdr>
        <w:top w:val="none" w:sz="0" w:space="0" w:color="auto"/>
        <w:left w:val="none" w:sz="0" w:space="0" w:color="auto"/>
        <w:bottom w:val="none" w:sz="0" w:space="0" w:color="auto"/>
        <w:right w:val="none" w:sz="0" w:space="0" w:color="auto"/>
      </w:divBdr>
    </w:div>
    <w:div w:id="684481762">
      <w:bodyDiv w:val="1"/>
      <w:marLeft w:val="0"/>
      <w:marRight w:val="0"/>
      <w:marTop w:val="0"/>
      <w:marBottom w:val="0"/>
      <w:divBdr>
        <w:top w:val="none" w:sz="0" w:space="0" w:color="auto"/>
        <w:left w:val="none" w:sz="0" w:space="0" w:color="auto"/>
        <w:bottom w:val="none" w:sz="0" w:space="0" w:color="auto"/>
        <w:right w:val="none" w:sz="0" w:space="0" w:color="auto"/>
      </w:divBdr>
    </w:div>
    <w:div w:id="692920851">
      <w:bodyDiv w:val="1"/>
      <w:marLeft w:val="0"/>
      <w:marRight w:val="0"/>
      <w:marTop w:val="0"/>
      <w:marBottom w:val="0"/>
      <w:divBdr>
        <w:top w:val="none" w:sz="0" w:space="0" w:color="auto"/>
        <w:left w:val="none" w:sz="0" w:space="0" w:color="auto"/>
        <w:bottom w:val="none" w:sz="0" w:space="0" w:color="auto"/>
        <w:right w:val="none" w:sz="0" w:space="0" w:color="auto"/>
      </w:divBdr>
    </w:div>
    <w:div w:id="700932714">
      <w:bodyDiv w:val="1"/>
      <w:marLeft w:val="0"/>
      <w:marRight w:val="0"/>
      <w:marTop w:val="0"/>
      <w:marBottom w:val="0"/>
      <w:divBdr>
        <w:top w:val="none" w:sz="0" w:space="0" w:color="auto"/>
        <w:left w:val="none" w:sz="0" w:space="0" w:color="auto"/>
        <w:bottom w:val="none" w:sz="0" w:space="0" w:color="auto"/>
        <w:right w:val="none" w:sz="0" w:space="0" w:color="auto"/>
      </w:divBdr>
    </w:div>
    <w:div w:id="701175314">
      <w:bodyDiv w:val="1"/>
      <w:marLeft w:val="0"/>
      <w:marRight w:val="0"/>
      <w:marTop w:val="0"/>
      <w:marBottom w:val="0"/>
      <w:divBdr>
        <w:top w:val="none" w:sz="0" w:space="0" w:color="auto"/>
        <w:left w:val="none" w:sz="0" w:space="0" w:color="auto"/>
        <w:bottom w:val="none" w:sz="0" w:space="0" w:color="auto"/>
        <w:right w:val="none" w:sz="0" w:space="0" w:color="auto"/>
      </w:divBdr>
    </w:div>
    <w:div w:id="701247987">
      <w:bodyDiv w:val="1"/>
      <w:marLeft w:val="0"/>
      <w:marRight w:val="0"/>
      <w:marTop w:val="0"/>
      <w:marBottom w:val="0"/>
      <w:divBdr>
        <w:top w:val="none" w:sz="0" w:space="0" w:color="auto"/>
        <w:left w:val="none" w:sz="0" w:space="0" w:color="auto"/>
        <w:bottom w:val="none" w:sz="0" w:space="0" w:color="auto"/>
        <w:right w:val="none" w:sz="0" w:space="0" w:color="auto"/>
      </w:divBdr>
    </w:div>
    <w:div w:id="731735714">
      <w:bodyDiv w:val="1"/>
      <w:marLeft w:val="0"/>
      <w:marRight w:val="0"/>
      <w:marTop w:val="0"/>
      <w:marBottom w:val="0"/>
      <w:divBdr>
        <w:top w:val="none" w:sz="0" w:space="0" w:color="auto"/>
        <w:left w:val="none" w:sz="0" w:space="0" w:color="auto"/>
        <w:bottom w:val="none" w:sz="0" w:space="0" w:color="auto"/>
        <w:right w:val="none" w:sz="0" w:space="0" w:color="auto"/>
      </w:divBdr>
    </w:div>
    <w:div w:id="733041183">
      <w:bodyDiv w:val="1"/>
      <w:marLeft w:val="0"/>
      <w:marRight w:val="0"/>
      <w:marTop w:val="0"/>
      <w:marBottom w:val="0"/>
      <w:divBdr>
        <w:top w:val="none" w:sz="0" w:space="0" w:color="auto"/>
        <w:left w:val="none" w:sz="0" w:space="0" w:color="auto"/>
        <w:bottom w:val="none" w:sz="0" w:space="0" w:color="auto"/>
        <w:right w:val="none" w:sz="0" w:space="0" w:color="auto"/>
      </w:divBdr>
    </w:div>
    <w:div w:id="742408831">
      <w:bodyDiv w:val="1"/>
      <w:marLeft w:val="0"/>
      <w:marRight w:val="0"/>
      <w:marTop w:val="0"/>
      <w:marBottom w:val="0"/>
      <w:divBdr>
        <w:top w:val="none" w:sz="0" w:space="0" w:color="auto"/>
        <w:left w:val="none" w:sz="0" w:space="0" w:color="auto"/>
        <w:bottom w:val="none" w:sz="0" w:space="0" w:color="auto"/>
        <w:right w:val="none" w:sz="0" w:space="0" w:color="auto"/>
      </w:divBdr>
    </w:div>
    <w:div w:id="744499649">
      <w:bodyDiv w:val="1"/>
      <w:marLeft w:val="0"/>
      <w:marRight w:val="0"/>
      <w:marTop w:val="0"/>
      <w:marBottom w:val="0"/>
      <w:divBdr>
        <w:top w:val="none" w:sz="0" w:space="0" w:color="auto"/>
        <w:left w:val="none" w:sz="0" w:space="0" w:color="auto"/>
        <w:bottom w:val="none" w:sz="0" w:space="0" w:color="auto"/>
        <w:right w:val="none" w:sz="0" w:space="0" w:color="auto"/>
      </w:divBdr>
    </w:div>
    <w:div w:id="757404335">
      <w:bodyDiv w:val="1"/>
      <w:marLeft w:val="0"/>
      <w:marRight w:val="0"/>
      <w:marTop w:val="0"/>
      <w:marBottom w:val="0"/>
      <w:divBdr>
        <w:top w:val="none" w:sz="0" w:space="0" w:color="auto"/>
        <w:left w:val="none" w:sz="0" w:space="0" w:color="auto"/>
        <w:bottom w:val="none" w:sz="0" w:space="0" w:color="auto"/>
        <w:right w:val="none" w:sz="0" w:space="0" w:color="auto"/>
      </w:divBdr>
    </w:div>
    <w:div w:id="786002326">
      <w:bodyDiv w:val="1"/>
      <w:marLeft w:val="0"/>
      <w:marRight w:val="0"/>
      <w:marTop w:val="0"/>
      <w:marBottom w:val="0"/>
      <w:divBdr>
        <w:top w:val="none" w:sz="0" w:space="0" w:color="auto"/>
        <w:left w:val="none" w:sz="0" w:space="0" w:color="auto"/>
        <w:bottom w:val="none" w:sz="0" w:space="0" w:color="auto"/>
        <w:right w:val="none" w:sz="0" w:space="0" w:color="auto"/>
      </w:divBdr>
    </w:div>
    <w:div w:id="794524522">
      <w:bodyDiv w:val="1"/>
      <w:marLeft w:val="0"/>
      <w:marRight w:val="0"/>
      <w:marTop w:val="0"/>
      <w:marBottom w:val="0"/>
      <w:divBdr>
        <w:top w:val="none" w:sz="0" w:space="0" w:color="auto"/>
        <w:left w:val="none" w:sz="0" w:space="0" w:color="auto"/>
        <w:bottom w:val="none" w:sz="0" w:space="0" w:color="auto"/>
        <w:right w:val="none" w:sz="0" w:space="0" w:color="auto"/>
      </w:divBdr>
    </w:div>
    <w:div w:id="802499195">
      <w:bodyDiv w:val="1"/>
      <w:marLeft w:val="0"/>
      <w:marRight w:val="0"/>
      <w:marTop w:val="0"/>
      <w:marBottom w:val="0"/>
      <w:divBdr>
        <w:top w:val="none" w:sz="0" w:space="0" w:color="auto"/>
        <w:left w:val="none" w:sz="0" w:space="0" w:color="auto"/>
        <w:bottom w:val="none" w:sz="0" w:space="0" w:color="auto"/>
        <w:right w:val="none" w:sz="0" w:space="0" w:color="auto"/>
      </w:divBdr>
    </w:div>
    <w:div w:id="803621013">
      <w:bodyDiv w:val="1"/>
      <w:marLeft w:val="0"/>
      <w:marRight w:val="0"/>
      <w:marTop w:val="0"/>
      <w:marBottom w:val="0"/>
      <w:divBdr>
        <w:top w:val="none" w:sz="0" w:space="0" w:color="auto"/>
        <w:left w:val="none" w:sz="0" w:space="0" w:color="auto"/>
        <w:bottom w:val="none" w:sz="0" w:space="0" w:color="auto"/>
        <w:right w:val="none" w:sz="0" w:space="0" w:color="auto"/>
      </w:divBdr>
    </w:div>
    <w:div w:id="808281555">
      <w:bodyDiv w:val="1"/>
      <w:marLeft w:val="0"/>
      <w:marRight w:val="0"/>
      <w:marTop w:val="0"/>
      <w:marBottom w:val="0"/>
      <w:divBdr>
        <w:top w:val="none" w:sz="0" w:space="0" w:color="auto"/>
        <w:left w:val="none" w:sz="0" w:space="0" w:color="auto"/>
        <w:bottom w:val="none" w:sz="0" w:space="0" w:color="auto"/>
        <w:right w:val="none" w:sz="0" w:space="0" w:color="auto"/>
      </w:divBdr>
    </w:div>
    <w:div w:id="828985442">
      <w:bodyDiv w:val="1"/>
      <w:marLeft w:val="0"/>
      <w:marRight w:val="0"/>
      <w:marTop w:val="0"/>
      <w:marBottom w:val="0"/>
      <w:divBdr>
        <w:top w:val="none" w:sz="0" w:space="0" w:color="auto"/>
        <w:left w:val="none" w:sz="0" w:space="0" w:color="auto"/>
        <w:bottom w:val="none" w:sz="0" w:space="0" w:color="auto"/>
        <w:right w:val="none" w:sz="0" w:space="0" w:color="auto"/>
      </w:divBdr>
    </w:div>
    <w:div w:id="843858299">
      <w:bodyDiv w:val="1"/>
      <w:marLeft w:val="0"/>
      <w:marRight w:val="0"/>
      <w:marTop w:val="0"/>
      <w:marBottom w:val="0"/>
      <w:divBdr>
        <w:top w:val="none" w:sz="0" w:space="0" w:color="auto"/>
        <w:left w:val="none" w:sz="0" w:space="0" w:color="auto"/>
        <w:bottom w:val="none" w:sz="0" w:space="0" w:color="auto"/>
        <w:right w:val="none" w:sz="0" w:space="0" w:color="auto"/>
      </w:divBdr>
    </w:div>
    <w:div w:id="864832450">
      <w:bodyDiv w:val="1"/>
      <w:marLeft w:val="0"/>
      <w:marRight w:val="0"/>
      <w:marTop w:val="0"/>
      <w:marBottom w:val="0"/>
      <w:divBdr>
        <w:top w:val="none" w:sz="0" w:space="0" w:color="auto"/>
        <w:left w:val="none" w:sz="0" w:space="0" w:color="auto"/>
        <w:bottom w:val="none" w:sz="0" w:space="0" w:color="auto"/>
        <w:right w:val="none" w:sz="0" w:space="0" w:color="auto"/>
      </w:divBdr>
    </w:div>
    <w:div w:id="881551418">
      <w:bodyDiv w:val="1"/>
      <w:marLeft w:val="0"/>
      <w:marRight w:val="0"/>
      <w:marTop w:val="0"/>
      <w:marBottom w:val="0"/>
      <w:divBdr>
        <w:top w:val="none" w:sz="0" w:space="0" w:color="auto"/>
        <w:left w:val="none" w:sz="0" w:space="0" w:color="auto"/>
        <w:bottom w:val="none" w:sz="0" w:space="0" w:color="auto"/>
        <w:right w:val="none" w:sz="0" w:space="0" w:color="auto"/>
      </w:divBdr>
    </w:div>
    <w:div w:id="888103714">
      <w:bodyDiv w:val="1"/>
      <w:marLeft w:val="0"/>
      <w:marRight w:val="0"/>
      <w:marTop w:val="0"/>
      <w:marBottom w:val="0"/>
      <w:divBdr>
        <w:top w:val="none" w:sz="0" w:space="0" w:color="auto"/>
        <w:left w:val="none" w:sz="0" w:space="0" w:color="auto"/>
        <w:bottom w:val="none" w:sz="0" w:space="0" w:color="auto"/>
        <w:right w:val="none" w:sz="0" w:space="0" w:color="auto"/>
      </w:divBdr>
    </w:div>
    <w:div w:id="916476888">
      <w:bodyDiv w:val="1"/>
      <w:marLeft w:val="0"/>
      <w:marRight w:val="0"/>
      <w:marTop w:val="0"/>
      <w:marBottom w:val="0"/>
      <w:divBdr>
        <w:top w:val="none" w:sz="0" w:space="0" w:color="auto"/>
        <w:left w:val="none" w:sz="0" w:space="0" w:color="auto"/>
        <w:bottom w:val="none" w:sz="0" w:space="0" w:color="auto"/>
        <w:right w:val="none" w:sz="0" w:space="0" w:color="auto"/>
      </w:divBdr>
    </w:div>
    <w:div w:id="922184914">
      <w:bodyDiv w:val="1"/>
      <w:marLeft w:val="0"/>
      <w:marRight w:val="0"/>
      <w:marTop w:val="0"/>
      <w:marBottom w:val="0"/>
      <w:divBdr>
        <w:top w:val="none" w:sz="0" w:space="0" w:color="auto"/>
        <w:left w:val="none" w:sz="0" w:space="0" w:color="auto"/>
        <w:bottom w:val="none" w:sz="0" w:space="0" w:color="auto"/>
        <w:right w:val="none" w:sz="0" w:space="0" w:color="auto"/>
      </w:divBdr>
    </w:div>
    <w:div w:id="945389218">
      <w:bodyDiv w:val="1"/>
      <w:marLeft w:val="0"/>
      <w:marRight w:val="0"/>
      <w:marTop w:val="0"/>
      <w:marBottom w:val="0"/>
      <w:divBdr>
        <w:top w:val="none" w:sz="0" w:space="0" w:color="auto"/>
        <w:left w:val="none" w:sz="0" w:space="0" w:color="auto"/>
        <w:bottom w:val="none" w:sz="0" w:space="0" w:color="auto"/>
        <w:right w:val="none" w:sz="0" w:space="0" w:color="auto"/>
      </w:divBdr>
    </w:div>
    <w:div w:id="958730599">
      <w:bodyDiv w:val="1"/>
      <w:marLeft w:val="0"/>
      <w:marRight w:val="0"/>
      <w:marTop w:val="0"/>
      <w:marBottom w:val="0"/>
      <w:divBdr>
        <w:top w:val="none" w:sz="0" w:space="0" w:color="auto"/>
        <w:left w:val="none" w:sz="0" w:space="0" w:color="auto"/>
        <w:bottom w:val="none" w:sz="0" w:space="0" w:color="auto"/>
        <w:right w:val="none" w:sz="0" w:space="0" w:color="auto"/>
      </w:divBdr>
    </w:div>
    <w:div w:id="977419055">
      <w:bodyDiv w:val="1"/>
      <w:marLeft w:val="0"/>
      <w:marRight w:val="0"/>
      <w:marTop w:val="0"/>
      <w:marBottom w:val="0"/>
      <w:divBdr>
        <w:top w:val="none" w:sz="0" w:space="0" w:color="auto"/>
        <w:left w:val="none" w:sz="0" w:space="0" w:color="auto"/>
        <w:bottom w:val="none" w:sz="0" w:space="0" w:color="auto"/>
        <w:right w:val="none" w:sz="0" w:space="0" w:color="auto"/>
      </w:divBdr>
    </w:div>
    <w:div w:id="1002586528">
      <w:bodyDiv w:val="1"/>
      <w:marLeft w:val="0"/>
      <w:marRight w:val="0"/>
      <w:marTop w:val="0"/>
      <w:marBottom w:val="0"/>
      <w:divBdr>
        <w:top w:val="none" w:sz="0" w:space="0" w:color="auto"/>
        <w:left w:val="none" w:sz="0" w:space="0" w:color="auto"/>
        <w:bottom w:val="none" w:sz="0" w:space="0" w:color="auto"/>
        <w:right w:val="none" w:sz="0" w:space="0" w:color="auto"/>
      </w:divBdr>
    </w:div>
    <w:div w:id="1037118986">
      <w:bodyDiv w:val="1"/>
      <w:marLeft w:val="0"/>
      <w:marRight w:val="0"/>
      <w:marTop w:val="0"/>
      <w:marBottom w:val="0"/>
      <w:divBdr>
        <w:top w:val="none" w:sz="0" w:space="0" w:color="auto"/>
        <w:left w:val="none" w:sz="0" w:space="0" w:color="auto"/>
        <w:bottom w:val="none" w:sz="0" w:space="0" w:color="auto"/>
        <w:right w:val="none" w:sz="0" w:space="0" w:color="auto"/>
      </w:divBdr>
    </w:div>
    <w:div w:id="1047952810">
      <w:bodyDiv w:val="1"/>
      <w:marLeft w:val="0"/>
      <w:marRight w:val="0"/>
      <w:marTop w:val="0"/>
      <w:marBottom w:val="0"/>
      <w:divBdr>
        <w:top w:val="none" w:sz="0" w:space="0" w:color="auto"/>
        <w:left w:val="none" w:sz="0" w:space="0" w:color="auto"/>
        <w:bottom w:val="none" w:sz="0" w:space="0" w:color="auto"/>
        <w:right w:val="none" w:sz="0" w:space="0" w:color="auto"/>
      </w:divBdr>
    </w:div>
    <w:div w:id="1054086022">
      <w:bodyDiv w:val="1"/>
      <w:marLeft w:val="0"/>
      <w:marRight w:val="0"/>
      <w:marTop w:val="0"/>
      <w:marBottom w:val="0"/>
      <w:divBdr>
        <w:top w:val="none" w:sz="0" w:space="0" w:color="auto"/>
        <w:left w:val="none" w:sz="0" w:space="0" w:color="auto"/>
        <w:bottom w:val="none" w:sz="0" w:space="0" w:color="auto"/>
        <w:right w:val="none" w:sz="0" w:space="0" w:color="auto"/>
      </w:divBdr>
    </w:div>
    <w:div w:id="1058282720">
      <w:bodyDiv w:val="1"/>
      <w:marLeft w:val="0"/>
      <w:marRight w:val="0"/>
      <w:marTop w:val="0"/>
      <w:marBottom w:val="0"/>
      <w:divBdr>
        <w:top w:val="none" w:sz="0" w:space="0" w:color="auto"/>
        <w:left w:val="none" w:sz="0" w:space="0" w:color="auto"/>
        <w:bottom w:val="none" w:sz="0" w:space="0" w:color="auto"/>
        <w:right w:val="none" w:sz="0" w:space="0" w:color="auto"/>
      </w:divBdr>
    </w:div>
    <w:div w:id="1060517207">
      <w:bodyDiv w:val="1"/>
      <w:marLeft w:val="0"/>
      <w:marRight w:val="0"/>
      <w:marTop w:val="0"/>
      <w:marBottom w:val="0"/>
      <w:divBdr>
        <w:top w:val="none" w:sz="0" w:space="0" w:color="auto"/>
        <w:left w:val="none" w:sz="0" w:space="0" w:color="auto"/>
        <w:bottom w:val="none" w:sz="0" w:space="0" w:color="auto"/>
        <w:right w:val="none" w:sz="0" w:space="0" w:color="auto"/>
      </w:divBdr>
    </w:div>
    <w:div w:id="1063256201">
      <w:bodyDiv w:val="1"/>
      <w:marLeft w:val="0"/>
      <w:marRight w:val="0"/>
      <w:marTop w:val="0"/>
      <w:marBottom w:val="0"/>
      <w:divBdr>
        <w:top w:val="none" w:sz="0" w:space="0" w:color="auto"/>
        <w:left w:val="none" w:sz="0" w:space="0" w:color="auto"/>
        <w:bottom w:val="none" w:sz="0" w:space="0" w:color="auto"/>
        <w:right w:val="none" w:sz="0" w:space="0" w:color="auto"/>
      </w:divBdr>
    </w:div>
    <w:div w:id="1082872733">
      <w:bodyDiv w:val="1"/>
      <w:marLeft w:val="0"/>
      <w:marRight w:val="0"/>
      <w:marTop w:val="0"/>
      <w:marBottom w:val="0"/>
      <w:divBdr>
        <w:top w:val="none" w:sz="0" w:space="0" w:color="auto"/>
        <w:left w:val="none" w:sz="0" w:space="0" w:color="auto"/>
        <w:bottom w:val="none" w:sz="0" w:space="0" w:color="auto"/>
        <w:right w:val="none" w:sz="0" w:space="0" w:color="auto"/>
      </w:divBdr>
      <w:divsChild>
        <w:div w:id="648705307">
          <w:marLeft w:val="0"/>
          <w:marRight w:val="0"/>
          <w:marTop w:val="0"/>
          <w:marBottom w:val="0"/>
          <w:divBdr>
            <w:top w:val="none" w:sz="0" w:space="0" w:color="auto"/>
            <w:left w:val="none" w:sz="0" w:space="0" w:color="auto"/>
            <w:bottom w:val="none" w:sz="0" w:space="0" w:color="auto"/>
            <w:right w:val="none" w:sz="0" w:space="0" w:color="auto"/>
          </w:divBdr>
          <w:divsChild>
            <w:div w:id="1531449439">
              <w:marLeft w:val="0"/>
              <w:marRight w:val="0"/>
              <w:marTop w:val="0"/>
              <w:marBottom w:val="0"/>
              <w:divBdr>
                <w:top w:val="none" w:sz="0" w:space="0" w:color="auto"/>
                <w:left w:val="none" w:sz="0" w:space="0" w:color="auto"/>
                <w:bottom w:val="none" w:sz="0" w:space="0" w:color="auto"/>
                <w:right w:val="none" w:sz="0" w:space="0" w:color="auto"/>
              </w:divBdr>
              <w:divsChild>
                <w:div w:id="1747994658">
                  <w:marLeft w:val="0"/>
                  <w:marRight w:val="0"/>
                  <w:marTop w:val="0"/>
                  <w:marBottom w:val="0"/>
                  <w:divBdr>
                    <w:top w:val="none" w:sz="0" w:space="0" w:color="auto"/>
                    <w:left w:val="none" w:sz="0" w:space="0" w:color="auto"/>
                    <w:bottom w:val="none" w:sz="0" w:space="0" w:color="auto"/>
                    <w:right w:val="none" w:sz="0" w:space="0" w:color="auto"/>
                  </w:divBdr>
                  <w:divsChild>
                    <w:div w:id="427121653">
                      <w:marLeft w:val="0"/>
                      <w:marRight w:val="0"/>
                      <w:marTop w:val="0"/>
                      <w:marBottom w:val="0"/>
                      <w:divBdr>
                        <w:top w:val="none" w:sz="0" w:space="0" w:color="auto"/>
                        <w:left w:val="none" w:sz="0" w:space="0" w:color="auto"/>
                        <w:bottom w:val="none" w:sz="0" w:space="0" w:color="auto"/>
                        <w:right w:val="none" w:sz="0" w:space="0" w:color="auto"/>
                      </w:divBdr>
                      <w:divsChild>
                        <w:div w:id="208735530">
                          <w:marLeft w:val="0"/>
                          <w:marRight w:val="0"/>
                          <w:marTop w:val="0"/>
                          <w:marBottom w:val="0"/>
                          <w:divBdr>
                            <w:top w:val="none" w:sz="0" w:space="0" w:color="auto"/>
                            <w:left w:val="none" w:sz="0" w:space="0" w:color="auto"/>
                            <w:bottom w:val="none" w:sz="0" w:space="0" w:color="auto"/>
                            <w:right w:val="none" w:sz="0" w:space="0" w:color="auto"/>
                          </w:divBdr>
                          <w:divsChild>
                            <w:div w:id="1494644935">
                              <w:marLeft w:val="0"/>
                              <w:marRight w:val="0"/>
                              <w:marTop w:val="0"/>
                              <w:marBottom w:val="0"/>
                              <w:divBdr>
                                <w:top w:val="none" w:sz="0" w:space="0" w:color="auto"/>
                                <w:left w:val="none" w:sz="0" w:space="0" w:color="auto"/>
                                <w:bottom w:val="none" w:sz="0" w:space="0" w:color="auto"/>
                                <w:right w:val="none" w:sz="0" w:space="0" w:color="auto"/>
                              </w:divBdr>
                              <w:divsChild>
                                <w:div w:id="360319719">
                                  <w:marLeft w:val="0"/>
                                  <w:marRight w:val="0"/>
                                  <w:marTop w:val="0"/>
                                  <w:marBottom w:val="0"/>
                                  <w:divBdr>
                                    <w:top w:val="none" w:sz="0" w:space="0" w:color="auto"/>
                                    <w:left w:val="none" w:sz="0" w:space="0" w:color="auto"/>
                                    <w:bottom w:val="none" w:sz="0" w:space="0" w:color="auto"/>
                                    <w:right w:val="none" w:sz="0" w:space="0" w:color="auto"/>
                                  </w:divBdr>
                                  <w:divsChild>
                                    <w:div w:id="136105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2607676">
      <w:bodyDiv w:val="1"/>
      <w:marLeft w:val="0"/>
      <w:marRight w:val="0"/>
      <w:marTop w:val="0"/>
      <w:marBottom w:val="0"/>
      <w:divBdr>
        <w:top w:val="none" w:sz="0" w:space="0" w:color="auto"/>
        <w:left w:val="none" w:sz="0" w:space="0" w:color="auto"/>
        <w:bottom w:val="none" w:sz="0" w:space="0" w:color="auto"/>
        <w:right w:val="none" w:sz="0" w:space="0" w:color="auto"/>
      </w:divBdr>
    </w:div>
    <w:div w:id="1106345291">
      <w:bodyDiv w:val="1"/>
      <w:marLeft w:val="0"/>
      <w:marRight w:val="0"/>
      <w:marTop w:val="0"/>
      <w:marBottom w:val="0"/>
      <w:divBdr>
        <w:top w:val="none" w:sz="0" w:space="0" w:color="auto"/>
        <w:left w:val="none" w:sz="0" w:space="0" w:color="auto"/>
        <w:bottom w:val="none" w:sz="0" w:space="0" w:color="auto"/>
        <w:right w:val="none" w:sz="0" w:space="0" w:color="auto"/>
      </w:divBdr>
    </w:div>
    <w:div w:id="1157576751">
      <w:bodyDiv w:val="1"/>
      <w:marLeft w:val="0"/>
      <w:marRight w:val="0"/>
      <w:marTop w:val="0"/>
      <w:marBottom w:val="0"/>
      <w:divBdr>
        <w:top w:val="none" w:sz="0" w:space="0" w:color="auto"/>
        <w:left w:val="none" w:sz="0" w:space="0" w:color="auto"/>
        <w:bottom w:val="none" w:sz="0" w:space="0" w:color="auto"/>
        <w:right w:val="none" w:sz="0" w:space="0" w:color="auto"/>
      </w:divBdr>
    </w:div>
    <w:div w:id="1168056526">
      <w:bodyDiv w:val="1"/>
      <w:marLeft w:val="0"/>
      <w:marRight w:val="0"/>
      <w:marTop w:val="0"/>
      <w:marBottom w:val="0"/>
      <w:divBdr>
        <w:top w:val="none" w:sz="0" w:space="0" w:color="auto"/>
        <w:left w:val="none" w:sz="0" w:space="0" w:color="auto"/>
        <w:bottom w:val="none" w:sz="0" w:space="0" w:color="auto"/>
        <w:right w:val="none" w:sz="0" w:space="0" w:color="auto"/>
      </w:divBdr>
    </w:div>
    <w:div w:id="1171994373">
      <w:bodyDiv w:val="1"/>
      <w:marLeft w:val="0"/>
      <w:marRight w:val="0"/>
      <w:marTop w:val="0"/>
      <w:marBottom w:val="0"/>
      <w:divBdr>
        <w:top w:val="none" w:sz="0" w:space="0" w:color="auto"/>
        <w:left w:val="none" w:sz="0" w:space="0" w:color="auto"/>
        <w:bottom w:val="none" w:sz="0" w:space="0" w:color="auto"/>
        <w:right w:val="none" w:sz="0" w:space="0" w:color="auto"/>
      </w:divBdr>
    </w:div>
    <w:div w:id="1186289341">
      <w:bodyDiv w:val="1"/>
      <w:marLeft w:val="0"/>
      <w:marRight w:val="0"/>
      <w:marTop w:val="0"/>
      <w:marBottom w:val="0"/>
      <w:divBdr>
        <w:top w:val="none" w:sz="0" w:space="0" w:color="auto"/>
        <w:left w:val="none" w:sz="0" w:space="0" w:color="auto"/>
        <w:bottom w:val="none" w:sz="0" w:space="0" w:color="auto"/>
        <w:right w:val="none" w:sz="0" w:space="0" w:color="auto"/>
      </w:divBdr>
    </w:div>
    <w:div w:id="1198351195">
      <w:bodyDiv w:val="1"/>
      <w:marLeft w:val="0"/>
      <w:marRight w:val="0"/>
      <w:marTop w:val="0"/>
      <w:marBottom w:val="0"/>
      <w:divBdr>
        <w:top w:val="none" w:sz="0" w:space="0" w:color="auto"/>
        <w:left w:val="none" w:sz="0" w:space="0" w:color="auto"/>
        <w:bottom w:val="none" w:sz="0" w:space="0" w:color="auto"/>
        <w:right w:val="none" w:sz="0" w:space="0" w:color="auto"/>
      </w:divBdr>
    </w:div>
    <w:div w:id="1208955806">
      <w:bodyDiv w:val="1"/>
      <w:marLeft w:val="0"/>
      <w:marRight w:val="0"/>
      <w:marTop w:val="0"/>
      <w:marBottom w:val="0"/>
      <w:divBdr>
        <w:top w:val="none" w:sz="0" w:space="0" w:color="auto"/>
        <w:left w:val="none" w:sz="0" w:space="0" w:color="auto"/>
        <w:bottom w:val="none" w:sz="0" w:space="0" w:color="auto"/>
        <w:right w:val="none" w:sz="0" w:space="0" w:color="auto"/>
      </w:divBdr>
    </w:div>
    <w:div w:id="1230308241">
      <w:bodyDiv w:val="1"/>
      <w:marLeft w:val="0"/>
      <w:marRight w:val="0"/>
      <w:marTop w:val="0"/>
      <w:marBottom w:val="0"/>
      <w:divBdr>
        <w:top w:val="none" w:sz="0" w:space="0" w:color="auto"/>
        <w:left w:val="none" w:sz="0" w:space="0" w:color="auto"/>
        <w:bottom w:val="none" w:sz="0" w:space="0" w:color="auto"/>
        <w:right w:val="none" w:sz="0" w:space="0" w:color="auto"/>
      </w:divBdr>
    </w:div>
    <w:div w:id="1242104532">
      <w:bodyDiv w:val="1"/>
      <w:marLeft w:val="0"/>
      <w:marRight w:val="0"/>
      <w:marTop w:val="0"/>
      <w:marBottom w:val="0"/>
      <w:divBdr>
        <w:top w:val="none" w:sz="0" w:space="0" w:color="auto"/>
        <w:left w:val="none" w:sz="0" w:space="0" w:color="auto"/>
        <w:bottom w:val="none" w:sz="0" w:space="0" w:color="auto"/>
        <w:right w:val="none" w:sz="0" w:space="0" w:color="auto"/>
      </w:divBdr>
    </w:div>
    <w:div w:id="1254701815">
      <w:bodyDiv w:val="1"/>
      <w:marLeft w:val="0"/>
      <w:marRight w:val="0"/>
      <w:marTop w:val="0"/>
      <w:marBottom w:val="0"/>
      <w:divBdr>
        <w:top w:val="none" w:sz="0" w:space="0" w:color="auto"/>
        <w:left w:val="none" w:sz="0" w:space="0" w:color="auto"/>
        <w:bottom w:val="none" w:sz="0" w:space="0" w:color="auto"/>
        <w:right w:val="none" w:sz="0" w:space="0" w:color="auto"/>
      </w:divBdr>
    </w:div>
    <w:div w:id="1294944291">
      <w:bodyDiv w:val="1"/>
      <w:marLeft w:val="0"/>
      <w:marRight w:val="0"/>
      <w:marTop w:val="0"/>
      <w:marBottom w:val="0"/>
      <w:divBdr>
        <w:top w:val="none" w:sz="0" w:space="0" w:color="auto"/>
        <w:left w:val="none" w:sz="0" w:space="0" w:color="auto"/>
        <w:bottom w:val="none" w:sz="0" w:space="0" w:color="auto"/>
        <w:right w:val="none" w:sz="0" w:space="0" w:color="auto"/>
      </w:divBdr>
    </w:div>
    <w:div w:id="1297251935">
      <w:bodyDiv w:val="1"/>
      <w:marLeft w:val="0"/>
      <w:marRight w:val="0"/>
      <w:marTop w:val="0"/>
      <w:marBottom w:val="0"/>
      <w:divBdr>
        <w:top w:val="none" w:sz="0" w:space="0" w:color="auto"/>
        <w:left w:val="none" w:sz="0" w:space="0" w:color="auto"/>
        <w:bottom w:val="none" w:sz="0" w:space="0" w:color="auto"/>
        <w:right w:val="none" w:sz="0" w:space="0" w:color="auto"/>
      </w:divBdr>
    </w:div>
    <w:div w:id="1332099404">
      <w:bodyDiv w:val="1"/>
      <w:marLeft w:val="0"/>
      <w:marRight w:val="0"/>
      <w:marTop w:val="0"/>
      <w:marBottom w:val="0"/>
      <w:divBdr>
        <w:top w:val="none" w:sz="0" w:space="0" w:color="auto"/>
        <w:left w:val="none" w:sz="0" w:space="0" w:color="auto"/>
        <w:bottom w:val="none" w:sz="0" w:space="0" w:color="auto"/>
        <w:right w:val="none" w:sz="0" w:space="0" w:color="auto"/>
      </w:divBdr>
    </w:div>
    <w:div w:id="1343432954">
      <w:bodyDiv w:val="1"/>
      <w:marLeft w:val="0"/>
      <w:marRight w:val="0"/>
      <w:marTop w:val="0"/>
      <w:marBottom w:val="0"/>
      <w:divBdr>
        <w:top w:val="none" w:sz="0" w:space="0" w:color="auto"/>
        <w:left w:val="none" w:sz="0" w:space="0" w:color="auto"/>
        <w:bottom w:val="none" w:sz="0" w:space="0" w:color="auto"/>
        <w:right w:val="none" w:sz="0" w:space="0" w:color="auto"/>
      </w:divBdr>
    </w:div>
    <w:div w:id="1362442036">
      <w:bodyDiv w:val="1"/>
      <w:marLeft w:val="0"/>
      <w:marRight w:val="0"/>
      <w:marTop w:val="0"/>
      <w:marBottom w:val="0"/>
      <w:divBdr>
        <w:top w:val="none" w:sz="0" w:space="0" w:color="auto"/>
        <w:left w:val="none" w:sz="0" w:space="0" w:color="auto"/>
        <w:bottom w:val="none" w:sz="0" w:space="0" w:color="auto"/>
        <w:right w:val="none" w:sz="0" w:space="0" w:color="auto"/>
      </w:divBdr>
    </w:div>
    <w:div w:id="1414546936">
      <w:bodyDiv w:val="1"/>
      <w:marLeft w:val="0"/>
      <w:marRight w:val="0"/>
      <w:marTop w:val="0"/>
      <w:marBottom w:val="0"/>
      <w:divBdr>
        <w:top w:val="none" w:sz="0" w:space="0" w:color="auto"/>
        <w:left w:val="none" w:sz="0" w:space="0" w:color="auto"/>
        <w:bottom w:val="none" w:sz="0" w:space="0" w:color="auto"/>
        <w:right w:val="none" w:sz="0" w:space="0" w:color="auto"/>
      </w:divBdr>
    </w:div>
    <w:div w:id="1420519095">
      <w:bodyDiv w:val="1"/>
      <w:marLeft w:val="0"/>
      <w:marRight w:val="0"/>
      <w:marTop w:val="0"/>
      <w:marBottom w:val="0"/>
      <w:divBdr>
        <w:top w:val="none" w:sz="0" w:space="0" w:color="auto"/>
        <w:left w:val="none" w:sz="0" w:space="0" w:color="auto"/>
        <w:bottom w:val="none" w:sz="0" w:space="0" w:color="auto"/>
        <w:right w:val="none" w:sz="0" w:space="0" w:color="auto"/>
      </w:divBdr>
    </w:div>
    <w:div w:id="1423456427">
      <w:bodyDiv w:val="1"/>
      <w:marLeft w:val="0"/>
      <w:marRight w:val="0"/>
      <w:marTop w:val="0"/>
      <w:marBottom w:val="0"/>
      <w:divBdr>
        <w:top w:val="none" w:sz="0" w:space="0" w:color="auto"/>
        <w:left w:val="none" w:sz="0" w:space="0" w:color="auto"/>
        <w:bottom w:val="none" w:sz="0" w:space="0" w:color="auto"/>
        <w:right w:val="none" w:sz="0" w:space="0" w:color="auto"/>
      </w:divBdr>
    </w:div>
    <w:div w:id="1425998891">
      <w:bodyDiv w:val="1"/>
      <w:marLeft w:val="0"/>
      <w:marRight w:val="0"/>
      <w:marTop w:val="0"/>
      <w:marBottom w:val="0"/>
      <w:divBdr>
        <w:top w:val="none" w:sz="0" w:space="0" w:color="auto"/>
        <w:left w:val="none" w:sz="0" w:space="0" w:color="auto"/>
        <w:bottom w:val="none" w:sz="0" w:space="0" w:color="auto"/>
        <w:right w:val="none" w:sz="0" w:space="0" w:color="auto"/>
      </w:divBdr>
    </w:div>
    <w:div w:id="1426339396">
      <w:bodyDiv w:val="1"/>
      <w:marLeft w:val="0"/>
      <w:marRight w:val="0"/>
      <w:marTop w:val="0"/>
      <w:marBottom w:val="0"/>
      <w:divBdr>
        <w:top w:val="none" w:sz="0" w:space="0" w:color="auto"/>
        <w:left w:val="none" w:sz="0" w:space="0" w:color="auto"/>
        <w:bottom w:val="none" w:sz="0" w:space="0" w:color="auto"/>
        <w:right w:val="none" w:sz="0" w:space="0" w:color="auto"/>
      </w:divBdr>
    </w:div>
    <w:div w:id="1426926729">
      <w:bodyDiv w:val="1"/>
      <w:marLeft w:val="0"/>
      <w:marRight w:val="0"/>
      <w:marTop w:val="0"/>
      <w:marBottom w:val="0"/>
      <w:divBdr>
        <w:top w:val="none" w:sz="0" w:space="0" w:color="auto"/>
        <w:left w:val="none" w:sz="0" w:space="0" w:color="auto"/>
        <w:bottom w:val="none" w:sz="0" w:space="0" w:color="auto"/>
        <w:right w:val="none" w:sz="0" w:space="0" w:color="auto"/>
      </w:divBdr>
    </w:div>
    <w:div w:id="1429303642">
      <w:bodyDiv w:val="1"/>
      <w:marLeft w:val="0"/>
      <w:marRight w:val="0"/>
      <w:marTop w:val="0"/>
      <w:marBottom w:val="0"/>
      <w:divBdr>
        <w:top w:val="none" w:sz="0" w:space="0" w:color="auto"/>
        <w:left w:val="none" w:sz="0" w:space="0" w:color="auto"/>
        <w:bottom w:val="none" w:sz="0" w:space="0" w:color="auto"/>
        <w:right w:val="none" w:sz="0" w:space="0" w:color="auto"/>
      </w:divBdr>
    </w:div>
    <w:div w:id="1435174029">
      <w:bodyDiv w:val="1"/>
      <w:marLeft w:val="0"/>
      <w:marRight w:val="0"/>
      <w:marTop w:val="0"/>
      <w:marBottom w:val="0"/>
      <w:divBdr>
        <w:top w:val="none" w:sz="0" w:space="0" w:color="auto"/>
        <w:left w:val="none" w:sz="0" w:space="0" w:color="auto"/>
        <w:bottom w:val="none" w:sz="0" w:space="0" w:color="auto"/>
        <w:right w:val="none" w:sz="0" w:space="0" w:color="auto"/>
      </w:divBdr>
    </w:div>
    <w:div w:id="1457142437">
      <w:bodyDiv w:val="1"/>
      <w:marLeft w:val="0"/>
      <w:marRight w:val="0"/>
      <w:marTop w:val="0"/>
      <w:marBottom w:val="0"/>
      <w:divBdr>
        <w:top w:val="none" w:sz="0" w:space="0" w:color="auto"/>
        <w:left w:val="none" w:sz="0" w:space="0" w:color="auto"/>
        <w:bottom w:val="none" w:sz="0" w:space="0" w:color="auto"/>
        <w:right w:val="none" w:sz="0" w:space="0" w:color="auto"/>
      </w:divBdr>
    </w:div>
    <w:div w:id="1498376622">
      <w:bodyDiv w:val="1"/>
      <w:marLeft w:val="0"/>
      <w:marRight w:val="0"/>
      <w:marTop w:val="0"/>
      <w:marBottom w:val="0"/>
      <w:divBdr>
        <w:top w:val="none" w:sz="0" w:space="0" w:color="auto"/>
        <w:left w:val="none" w:sz="0" w:space="0" w:color="auto"/>
        <w:bottom w:val="none" w:sz="0" w:space="0" w:color="auto"/>
        <w:right w:val="none" w:sz="0" w:space="0" w:color="auto"/>
      </w:divBdr>
    </w:div>
    <w:div w:id="1533953473">
      <w:bodyDiv w:val="1"/>
      <w:marLeft w:val="0"/>
      <w:marRight w:val="0"/>
      <w:marTop w:val="0"/>
      <w:marBottom w:val="0"/>
      <w:divBdr>
        <w:top w:val="none" w:sz="0" w:space="0" w:color="auto"/>
        <w:left w:val="none" w:sz="0" w:space="0" w:color="auto"/>
        <w:bottom w:val="none" w:sz="0" w:space="0" w:color="auto"/>
        <w:right w:val="none" w:sz="0" w:space="0" w:color="auto"/>
      </w:divBdr>
    </w:div>
    <w:div w:id="1544125897">
      <w:bodyDiv w:val="1"/>
      <w:marLeft w:val="0"/>
      <w:marRight w:val="0"/>
      <w:marTop w:val="0"/>
      <w:marBottom w:val="0"/>
      <w:divBdr>
        <w:top w:val="none" w:sz="0" w:space="0" w:color="auto"/>
        <w:left w:val="none" w:sz="0" w:space="0" w:color="auto"/>
        <w:bottom w:val="none" w:sz="0" w:space="0" w:color="auto"/>
        <w:right w:val="none" w:sz="0" w:space="0" w:color="auto"/>
      </w:divBdr>
    </w:div>
    <w:div w:id="1548881882">
      <w:bodyDiv w:val="1"/>
      <w:marLeft w:val="0"/>
      <w:marRight w:val="0"/>
      <w:marTop w:val="0"/>
      <w:marBottom w:val="0"/>
      <w:divBdr>
        <w:top w:val="none" w:sz="0" w:space="0" w:color="auto"/>
        <w:left w:val="none" w:sz="0" w:space="0" w:color="auto"/>
        <w:bottom w:val="none" w:sz="0" w:space="0" w:color="auto"/>
        <w:right w:val="none" w:sz="0" w:space="0" w:color="auto"/>
      </w:divBdr>
    </w:div>
    <w:div w:id="1559900008">
      <w:bodyDiv w:val="1"/>
      <w:marLeft w:val="0"/>
      <w:marRight w:val="0"/>
      <w:marTop w:val="0"/>
      <w:marBottom w:val="0"/>
      <w:divBdr>
        <w:top w:val="none" w:sz="0" w:space="0" w:color="auto"/>
        <w:left w:val="none" w:sz="0" w:space="0" w:color="auto"/>
        <w:bottom w:val="none" w:sz="0" w:space="0" w:color="auto"/>
        <w:right w:val="none" w:sz="0" w:space="0" w:color="auto"/>
      </w:divBdr>
    </w:div>
    <w:div w:id="1575509112">
      <w:bodyDiv w:val="1"/>
      <w:marLeft w:val="0"/>
      <w:marRight w:val="0"/>
      <w:marTop w:val="0"/>
      <w:marBottom w:val="0"/>
      <w:divBdr>
        <w:top w:val="none" w:sz="0" w:space="0" w:color="auto"/>
        <w:left w:val="none" w:sz="0" w:space="0" w:color="auto"/>
        <w:bottom w:val="none" w:sz="0" w:space="0" w:color="auto"/>
        <w:right w:val="none" w:sz="0" w:space="0" w:color="auto"/>
      </w:divBdr>
    </w:div>
    <w:div w:id="1579748584">
      <w:bodyDiv w:val="1"/>
      <w:marLeft w:val="0"/>
      <w:marRight w:val="0"/>
      <w:marTop w:val="0"/>
      <w:marBottom w:val="0"/>
      <w:divBdr>
        <w:top w:val="none" w:sz="0" w:space="0" w:color="auto"/>
        <w:left w:val="none" w:sz="0" w:space="0" w:color="auto"/>
        <w:bottom w:val="none" w:sz="0" w:space="0" w:color="auto"/>
        <w:right w:val="none" w:sz="0" w:space="0" w:color="auto"/>
      </w:divBdr>
    </w:div>
    <w:div w:id="1591960112">
      <w:bodyDiv w:val="1"/>
      <w:marLeft w:val="0"/>
      <w:marRight w:val="0"/>
      <w:marTop w:val="0"/>
      <w:marBottom w:val="0"/>
      <w:divBdr>
        <w:top w:val="none" w:sz="0" w:space="0" w:color="auto"/>
        <w:left w:val="none" w:sz="0" w:space="0" w:color="auto"/>
        <w:bottom w:val="none" w:sz="0" w:space="0" w:color="auto"/>
        <w:right w:val="none" w:sz="0" w:space="0" w:color="auto"/>
      </w:divBdr>
    </w:div>
    <w:div w:id="1593969073">
      <w:bodyDiv w:val="1"/>
      <w:marLeft w:val="0"/>
      <w:marRight w:val="0"/>
      <w:marTop w:val="0"/>
      <w:marBottom w:val="0"/>
      <w:divBdr>
        <w:top w:val="none" w:sz="0" w:space="0" w:color="auto"/>
        <w:left w:val="none" w:sz="0" w:space="0" w:color="auto"/>
        <w:bottom w:val="none" w:sz="0" w:space="0" w:color="auto"/>
        <w:right w:val="none" w:sz="0" w:space="0" w:color="auto"/>
      </w:divBdr>
    </w:div>
    <w:div w:id="1643655320">
      <w:bodyDiv w:val="1"/>
      <w:marLeft w:val="0"/>
      <w:marRight w:val="0"/>
      <w:marTop w:val="0"/>
      <w:marBottom w:val="0"/>
      <w:divBdr>
        <w:top w:val="none" w:sz="0" w:space="0" w:color="auto"/>
        <w:left w:val="none" w:sz="0" w:space="0" w:color="auto"/>
        <w:bottom w:val="none" w:sz="0" w:space="0" w:color="auto"/>
        <w:right w:val="none" w:sz="0" w:space="0" w:color="auto"/>
      </w:divBdr>
    </w:div>
    <w:div w:id="1680086624">
      <w:bodyDiv w:val="1"/>
      <w:marLeft w:val="0"/>
      <w:marRight w:val="0"/>
      <w:marTop w:val="0"/>
      <w:marBottom w:val="0"/>
      <w:divBdr>
        <w:top w:val="none" w:sz="0" w:space="0" w:color="auto"/>
        <w:left w:val="none" w:sz="0" w:space="0" w:color="auto"/>
        <w:bottom w:val="none" w:sz="0" w:space="0" w:color="auto"/>
        <w:right w:val="none" w:sz="0" w:space="0" w:color="auto"/>
      </w:divBdr>
    </w:div>
    <w:div w:id="1686781187">
      <w:bodyDiv w:val="1"/>
      <w:marLeft w:val="0"/>
      <w:marRight w:val="0"/>
      <w:marTop w:val="0"/>
      <w:marBottom w:val="0"/>
      <w:divBdr>
        <w:top w:val="none" w:sz="0" w:space="0" w:color="auto"/>
        <w:left w:val="none" w:sz="0" w:space="0" w:color="auto"/>
        <w:bottom w:val="none" w:sz="0" w:space="0" w:color="auto"/>
        <w:right w:val="none" w:sz="0" w:space="0" w:color="auto"/>
      </w:divBdr>
    </w:div>
    <w:div w:id="1691686122">
      <w:bodyDiv w:val="1"/>
      <w:marLeft w:val="0"/>
      <w:marRight w:val="0"/>
      <w:marTop w:val="0"/>
      <w:marBottom w:val="0"/>
      <w:divBdr>
        <w:top w:val="none" w:sz="0" w:space="0" w:color="auto"/>
        <w:left w:val="none" w:sz="0" w:space="0" w:color="auto"/>
        <w:bottom w:val="none" w:sz="0" w:space="0" w:color="auto"/>
        <w:right w:val="none" w:sz="0" w:space="0" w:color="auto"/>
      </w:divBdr>
    </w:div>
    <w:div w:id="1695182479">
      <w:bodyDiv w:val="1"/>
      <w:marLeft w:val="0"/>
      <w:marRight w:val="0"/>
      <w:marTop w:val="0"/>
      <w:marBottom w:val="0"/>
      <w:divBdr>
        <w:top w:val="none" w:sz="0" w:space="0" w:color="auto"/>
        <w:left w:val="none" w:sz="0" w:space="0" w:color="auto"/>
        <w:bottom w:val="none" w:sz="0" w:space="0" w:color="auto"/>
        <w:right w:val="none" w:sz="0" w:space="0" w:color="auto"/>
      </w:divBdr>
    </w:div>
    <w:div w:id="1704018009">
      <w:bodyDiv w:val="1"/>
      <w:marLeft w:val="0"/>
      <w:marRight w:val="0"/>
      <w:marTop w:val="0"/>
      <w:marBottom w:val="0"/>
      <w:divBdr>
        <w:top w:val="none" w:sz="0" w:space="0" w:color="auto"/>
        <w:left w:val="none" w:sz="0" w:space="0" w:color="auto"/>
        <w:bottom w:val="none" w:sz="0" w:space="0" w:color="auto"/>
        <w:right w:val="none" w:sz="0" w:space="0" w:color="auto"/>
      </w:divBdr>
    </w:div>
    <w:div w:id="1708917163">
      <w:bodyDiv w:val="1"/>
      <w:marLeft w:val="0"/>
      <w:marRight w:val="0"/>
      <w:marTop w:val="0"/>
      <w:marBottom w:val="0"/>
      <w:divBdr>
        <w:top w:val="none" w:sz="0" w:space="0" w:color="auto"/>
        <w:left w:val="none" w:sz="0" w:space="0" w:color="auto"/>
        <w:bottom w:val="none" w:sz="0" w:space="0" w:color="auto"/>
        <w:right w:val="none" w:sz="0" w:space="0" w:color="auto"/>
      </w:divBdr>
    </w:div>
    <w:div w:id="1720322332">
      <w:bodyDiv w:val="1"/>
      <w:marLeft w:val="0"/>
      <w:marRight w:val="0"/>
      <w:marTop w:val="0"/>
      <w:marBottom w:val="0"/>
      <w:divBdr>
        <w:top w:val="none" w:sz="0" w:space="0" w:color="auto"/>
        <w:left w:val="none" w:sz="0" w:space="0" w:color="auto"/>
        <w:bottom w:val="none" w:sz="0" w:space="0" w:color="auto"/>
        <w:right w:val="none" w:sz="0" w:space="0" w:color="auto"/>
      </w:divBdr>
    </w:div>
    <w:div w:id="1750073816">
      <w:bodyDiv w:val="1"/>
      <w:marLeft w:val="0"/>
      <w:marRight w:val="0"/>
      <w:marTop w:val="0"/>
      <w:marBottom w:val="0"/>
      <w:divBdr>
        <w:top w:val="none" w:sz="0" w:space="0" w:color="auto"/>
        <w:left w:val="none" w:sz="0" w:space="0" w:color="auto"/>
        <w:bottom w:val="none" w:sz="0" w:space="0" w:color="auto"/>
        <w:right w:val="none" w:sz="0" w:space="0" w:color="auto"/>
      </w:divBdr>
    </w:div>
    <w:div w:id="1762605623">
      <w:bodyDiv w:val="1"/>
      <w:marLeft w:val="0"/>
      <w:marRight w:val="0"/>
      <w:marTop w:val="0"/>
      <w:marBottom w:val="0"/>
      <w:divBdr>
        <w:top w:val="none" w:sz="0" w:space="0" w:color="auto"/>
        <w:left w:val="none" w:sz="0" w:space="0" w:color="auto"/>
        <w:bottom w:val="none" w:sz="0" w:space="0" w:color="auto"/>
        <w:right w:val="none" w:sz="0" w:space="0" w:color="auto"/>
      </w:divBdr>
    </w:div>
    <w:div w:id="1787432849">
      <w:bodyDiv w:val="1"/>
      <w:marLeft w:val="0"/>
      <w:marRight w:val="0"/>
      <w:marTop w:val="0"/>
      <w:marBottom w:val="0"/>
      <w:divBdr>
        <w:top w:val="none" w:sz="0" w:space="0" w:color="auto"/>
        <w:left w:val="none" w:sz="0" w:space="0" w:color="auto"/>
        <w:bottom w:val="none" w:sz="0" w:space="0" w:color="auto"/>
        <w:right w:val="none" w:sz="0" w:space="0" w:color="auto"/>
      </w:divBdr>
    </w:div>
    <w:div w:id="1787777075">
      <w:bodyDiv w:val="1"/>
      <w:marLeft w:val="0"/>
      <w:marRight w:val="0"/>
      <w:marTop w:val="0"/>
      <w:marBottom w:val="0"/>
      <w:divBdr>
        <w:top w:val="none" w:sz="0" w:space="0" w:color="auto"/>
        <w:left w:val="none" w:sz="0" w:space="0" w:color="auto"/>
        <w:bottom w:val="none" w:sz="0" w:space="0" w:color="auto"/>
        <w:right w:val="none" w:sz="0" w:space="0" w:color="auto"/>
      </w:divBdr>
    </w:div>
    <w:div w:id="1788037753">
      <w:bodyDiv w:val="1"/>
      <w:marLeft w:val="0"/>
      <w:marRight w:val="0"/>
      <w:marTop w:val="0"/>
      <w:marBottom w:val="0"/>
      <w:divBdr>
        <w:top w:val="none" w:sz="0" w:space="0" w:color="auto"/>
        <w:left w:val="none" w:sz="0" w:space="0" w:color="auto"/>
        <w:bottom w:val="none" w:sz="0" w:space="0" w:color="auto"/>
        <w:right w:val="none" w:sz="0" w:space="0" w:color="auto"/>
      </w:divBdr>
    </w:div>
    <w:div w:id="1792506289">
      <w:bodyDiv w:val="1"/>
      <w:marLeft w:val="0"/>
      <w:marRight w:val="0"/>
      <w:marTop w:val="0"/>
      <w:marBottom w:val="0"/>
      <w:divBdr>
        <w:top w:val="none" w:sz="0" w:space="0" w:color="auto"/>
        <w:left w:val="none" w:sz="0" w:space="0" w:color="auto"/>
        <w:bottom w:val="none" w:sz="0" w:space="0" w:color="auto"/>
        <w:right w:val="none" w:sz="0" w:space="0" w:color="auto"/>
      </w:divBdr>
    </w:div>
    <w:div w:id="1795295162">
      <w:bodyDiv w:val="1"/>
      <w:marLeft w:val="0"/>
      <w:marRight w:val="0"/>
      <w:marTop w:val="0"/>
      <w:marBottom w:val="0"/>
      <w:divBdr>
        <w:top w:val="none" w:sz="0" w:space="0" w:color="auto"/>
        <w:left w:val="none" w:sz="0" w:space="0" w:color="auto"/>
        <w:bottom w:val="none" w:sz="0" w:space="0" w:color="auto"/>
        <w:right w:val="none" w:sz="0" w:space="0" w:color="auto"/>
      </w:divBdr>
    </w:div>
    <w:div w:id="1853449413">
      <w:bodyDiv w:val="1"/>
      <w:marLeft w:val="0"/>
      <w:marRight w:val="0"/>
      <w:marTop w:val="0"/>
      <w:marBottom w:val="0"/>
      <w:divBdr>
        <w:top w:val="none" w:sz="0" w:space="0" w:color="auto"/>
        <w:left w:val="none" w:sz="0" w:space="0" w:color="auto"/>
        <w:bottom w:val="none" w:sz="0" w:space="0" w:color="auto"/>
        <w:right w:val="none" w:sz="0" w:space="0" w:color="auto"/>
      </w:divBdr>
    </w:div>
    <w:div w:id="1860702897">
      <w:bodyDiv w:val="1"/>
      <w:marLeft w:val="0"/>
      <w:marRight w:val="0"/>
      <w:marTop w:val="0"/>
      <w:marBottom w:val="0"/>
      <w:divBdr>
        <w:top w:val="none" w:sz="0" w:space="0" w:color="auto"/>
        <w:left w:val="none" w:sz="0" w:space="0" w:color="auto"/>
        <w:bottom w:val="none" w:sz="0" w:space="0" w:color="auto"/>
        <w:right w:val="none" w:sz="0" w:space="0" w:color="auto"/>
      </w:divBdr>
      <w:divsChild>
        <w:div w:id="382565257">
          <w:marLeft w:val="0"/>
          <w:marRight w:val="0"/>
          <w:marTop w:val="0"/>
          <w:marBottom w:val="0"/>
          <w:divBdr>
            <w:top w:val="none" w:sz="0" w:space="0" w:color="auto"/>
            <w:left w:val="none" w:sz="0" w:space="0" w:color="auto"/>
            <w:bottom w:val="none" w:sz="0" w:space="0" w:color="auto"/>
            <w:right w:val="none" w:sz="0" w:space="0" w:color="auto"/>
          </w:divBdr>
          <w:divsChild>
            <w:div w:id="1666475419">
              <w:marLeft w:val="0"/>
              <w:marRight w:val="0"/>
              <w:marTop w:val="0"/>
              <w:marBottom w:val="0"/>
              <w:divBdr>
                <w:top w:val="none" w:sz="0" w:space="0" w:color="auto"/>
                <w:left w:val="none" w:sz="0" w:space="0" w:color="auto"/>
                <w:bottom w:val="none" w:sz="0" w:space="0" w:color="auto"/>
                <w:right w:val="none" w:sz="0" w:space="0" w:color="auto"/>
              </w:divBdr>
              <w:divsChild>
                <w:div w:id="1862471710">
                  <w:marLeft w:val="0"/>
                  <w:marRight w:val="0"/>
                  <w:marTop w:val="0"/>
                  <w:marBottom w:val="0"/>
                  <w:divBdr>
                    <w:top w:val="none" w:sz="0" w:space="0" w:color="auto"/>
                    <w:left w:val="none" w:sz="0" w:space="0" w:color="auto"/>
                    <w:bottom w:val="none" w:sz="0" w:space="0" w:color="auto"/>
                    <w:right w:val="none" w:sz="0" w:space="0" w:color="auto"/>
                  </w:divBdr>
                  <w:divsChild>
                    <w:div w:id="729038391">
                      <w:marLeft w:val="0"/>
                      <w:marRight w:val="0"/>
                      <w:marTop w:val="0"/>
                      <w:marBottom w:val="0"/>
                      <w:divBdr>
                        <w:top w:val="none" w:sz="0" w:space="0" w:color="auto"/>
                        <w:left w:val="none" w:sz="0" w:space="0" w:color="auto"/>
                        <w:bottom w:val="none" w:sz="0" w:space="0" w:color="auto"/>
                        <w:right w:val="none" w:sz="0" w:space="0" w:color="auto"/>
                      </w:divBdr>
                      <w:divsChild>
                        <w:div w:id="1472481883">
                          <w:marLeft w:val="0"/>
                          <w:marRight w:val="0"/>
                          <w:marTop w:val="0"/>
                          <w:marBottom w:val="0"/>
                          <w:divBdr>
                            <w:top w:val="none" w:sz="0" w:space="0" w:color="auto"/>
                            <w:left w:val="none" w:sz="0" w:space="0" w:color="auto"/>
                            <w:bottom w:val="none" w:sz="0" w:space="0" w:color="auto"/>
                            <w:right w:val="none" w:sz="0" w:space="0" w:color="auto"/>
                          </w:divBdr>
                          <w:divsChild>
                            <w:div w:id="697237973">
                              <w:marLeft w:val="0"/>
                              <w:marRight w:val="0"/>
                              <w:marTop w:val="0"/>
                              <w:marBottom w:val="0"/>
                              <w:divBdr>
                                <w:top w:val="none" w:sz="0" w:space="0" w:color="auto"/>
                                <w:left w:val="none" w:sz="0" w:space="0" w:color="auto"/>
                                <w:bottom w:val="none" w:sz="0" w:space="0" w:color="auto"/>
                                <w:right w:val="none" w:sz="0" w:space="0" w:color="auto"/>
                              </w:divBdr>
                              <w:divsChild>
                                <w:div w:id="2106998573">
                                  <w:marLeft w:val="0"/>
                                  <w:marRight w:val="0"/>
                                  <w:marTop w:val="0"/>
                                  <w:marBottom w:val="0"/>
                                  <w:divBdr>
                                    <w:top w:val="none" w:sz="0" w:space="0" w:color="auto"/>
                                    <w:left w:val="none" w:sz="0" w:space="0" w:color="auto"/>
                                    <w:bottom w:val="none" w:sz="0" w:space="0" w:color="auto"/>
                                    <w:right w:val="none" w:sz="0" w:space="0" w:color="auto"/>
                                  </w:divBdr>
                                  <w:divsChild>
                                    <w:div w:id="1444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0795997">
      <w:bodyDiv w:val="1"/>
      <w:marLeft w:val="0"/>
      <w:marRight w:val="0"/>
      <w:marTop w:val="0"/>
      <w:marBottom w:val="0"/>
      <w:divBdr>
        <w:top w:val="none" w:sz="0" w:space="0" w:color="auto"/>
        <w:left w:val="none" w:sz="0" w:space="0" w:color="auto"/>
        <w:bottom w:val="none" w:sz="0" w:space="0" w:color="auto"/>
        <w:right w:val="none" w:sz="0" w:space="0" w:color="auto"/>
      </w:divBdr>
    </w:div>
    <w:div w:id="1870878239">
      <w:bodyDiv w:val="1"/>
      <w:marLeft w:val="0"/>
      <w:marRight w:val="0"/>
      <w:marTop w:val="0"/>
      <w:marBottom w:val="0"/>
      <w:divBdr>
        <w:top w:val="none" w:sz="0" w:space="0" w:color="auto"/>
        <w:left w:val="none" w:sz="0" w:space="0" w:color="auto"/>
        <w:bottom w:val="none" w:sz="0" w:space="0" w:color="auto"/>
        <w:right w:val="none" w:sz="0" w:space="0" w:color="auto"/>
      </w:divBdr>
    </w:div>
    <w:div w:id="1912157461">
      <w:bodyDiv w:val="1"/>
      <w:marLeft w:val="0"/>
      <w:marRight w:val="0"/>
      <w:marTop w:val="0"/>
      <w:marBottom w:val="0"/>
      <w:divBdr>
        <w:top w:val="none" w:sz="0" w:space="0" w:color="auto"/>
        <w:left w:val="none" w:sz="0" w:space="0" w:color="auto"/>
        <w:bottom w:val="none" w:sz="0" w:space="0" w:color="auto"/>
        <w:right w:val="none" w:sz="0" w:space="0" w:color="auto"/>
      </w:divBdr>
    </w:div>
    <w:div w:id="1936010304">
      <w:bodyDiv w:val="1"/>
      <w:marLeft w:val="0"/>
      <w:marRight w:val="0"/>
      <w:marTop w:val="0"/>
      <w:marBottom w:val="0"/>
      <w:divBdr>
        <w:top w:val="none" w:sz="0" w:space="0" w:color="auto"/>
        <w:left w:val="none" w:sz="0" w:space="0" w:color="auto"/>
        <w:bottom w:val="none" w:sz="0" w:space="0" w:color="auto"/>
        <w:right w:val="none" w:sz="0" w:space="0" w:color="auto"/>
      </w:divBdr>
    </w:div>
    <w:div w:id="2003703602">
      <w:bodyDiv w:val="1"/>
      <w:marLeft w:val="0"/>
      <w:marRight w:val="0"/>
      <w:marTop w:val="0"/>
      <w:marBottom w:val="0"/>
      <w:divBdr>
        <w:top w:val="none" w:sz="0" w:space="0" w:color="auto"/>
        <w:left w:val="none" w:sz="0" w:space="0" w:color="auto"/>
        <w:bottom w:val="none" w:sz="0" w:space="0" w:color="auto"/>
        <w:right w:val="none" w:sz="0" w:space="0" w:color="auto"/>
      </w:divBdr>
    </w:div>
    <w:div w:id="2011054857">
      <w:bodyDiv w:val="1"/>
      <w:marLeft w:val="0"/>
      <w:marRight w:val="0"/>
      <w:marTop w:val="0"/>
      <w:marBottom w:val="0"/>
      <w:divBdr>
        <w:top w:val="none" w:sz="0" w:space="0" w:color="auto"/>
        <w:left w:val="none" w:sz="0" w:space="0" w:color="auto"/>
        <w:bottom w:val="none" w:sz="0" w:space="0" w:color="auto"/>
        <w:right w:val="none" w:sz="0" w:space="0" w:color="auto"/>
      </w:divBdr>
    </w:div>
    <w:div w:id="2046061245">
      <w:bodyDiv w:val="1"/>
      <w:marLeft w:val="0"/>
      <w:marRight w:val="0"/>
      <w:marTop w:val="0"/>
      <w:marBottom w:val="0"/>
      <w:divBdr>
        <w:top w:val="none" w:sz="0" w:space="0" w:color="auto"/>
        <w:left w:val="none" w:sz="0" w:space="0" w:color="auto"/>
        <w:bottom w:val="none" w:sz="0" w:space="0" w:color="auto"/>
        <w:right w:val="none" w:sz="0" w:space="0" w:color="auto"/>
      </w:divBdr>
    </w:div>
    <w:div w:id="2109349321">
      <w:bodyDiv w:val="1"/>
      <w:marLeft w:val="0"/>
      <w:marRight w:val="0"/>
      <w:marTop w:val="0"/>
      <w:marBottom w:val="0"/>
      <w:divBdr>
        <w:top w:val="none" w:sz="0" w:space="0" w:color="auto"/>
        <w:left w:val="none" w:sz="0" w:space="0" w:color="auto"/>
        <w:bottom w:val="none" w:sz="0" w:space="0" w:color="auto"/>
        <w:right w:val="none" w:sz="0" w:space="0" w:color="auto"/>
      </w:divBdr>
    </w:div>
    <w:div w:id="2132892097">
      <w:bodyDiv w:val="1"/>
      <w:marLeft w:val="0"/>
      <w:marRight w:val="0"/>
      <w:marTop w:val="0"/>
      <w:marBottom w:val="0"/>
      <w:divBdr>
        <w:top w:val="none" w:sz="0" w:space="0" w:color="auto"/>
        <w:left w:val="none" w:sz="0" w:space="0" w:color="auto"/>
        <w:bottom w:val="none" w:sz="0" w:space="0" w:color="auto"/>
        <w:right w:val="none" w:sz="0" w:space="0" w:color="auto"/>
      </w:divBdr>
    </w:div>
    <w:div w:id="21360221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jpeg"/><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7.jpeg"/><Relationship Id="rId34" Type="http://schemas.openxmlformats.org/officeDocument/2006/relationships/footer" Target="footer7.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hyperlink" Target="https://www.linkedin.com/in/ozge-cetinbas/"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hyperlink" Target="https://www.linkedin.com/in/semih-semerci/" TargetMode="External"/><Relationship Id="rId5" Type="http://schemas.openxmlformats.org/officeDocument/2006/relationships/settings" Target="settings.xml"/><Relationship Id="rId15" Type="http://schemas.openxmlformats.org/officeDocument/2006/relationships/footer" Target="footer6.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jpeg"/><Relationship Id="rId31" Type="http://schemas.openxmlformats.org/officeDocument/2006/relationships/hyperlink" Target="https://www.linkedin.com/in/erol-atik/"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L2hzJKp0hHbCGs6IFX6vcKpO0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4AHIhMW9ZdkdPLW5iRlVjMDdfYTVhdHFkSVRjTTg4Wld2aV9s</go:docsCustomData>
</go:gDocsCustomXmlDataStorage>
</file>

<file path=customXml/itemProps1.xml><?xml version="1.0" encoding="utf-8"?>
<ds:datastoreItem xmlns:ds="http://schemas.openxmlformats.org/officeDocument/2006/customXml" ds:itemID="{EB42A726-739B-4B70-AF2B-929BE1E0EC0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1679</TotalTime>
  <Pages>50</Pages>
  <Words>10166</Words>
  <Characters>57950</Characters>
  <Application>Microsoft Office Word</Application>
  <DocSecurity>0</DocSecurity>
  <Lines>482</Lines>
  <Paragraphs>135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mha</dc:creator>
  <cp:lastModifiedBy>Semih Semerci</cp:lastModifiedBy>
  <cp:revision>154</cp:revision>
  <cp:lastPrinted>2025-06-18T19:56:00Z</cp:lastPrinted>
  <dcterms:created xsi:type="dcterms:W3CDTF">2025-06-14T15:53:00Z</dcterms:created>
  <dcterms:modified xsi:type="dcterms:W3CDTF">2025-06-18T23:39:00Z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0f5111c8-70fc-3239-b923-6dd966cbf798</vt:lpwstr>
  </property>
  <property fmtid="{D5CDD505-2E9C-101B-9397-08002B2CF9AE}" pid="24" name="Mendeley Citation Style_1">
    <vt:lpwstr>http://www.zotero.org/styles/ieee</vt:lpwstr>
  </property>
</Properties>
</file>