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AB9" w:rsidRPr="005D46F2" w:rsidRDefault="007A5AB9" w:rsidP="007A5AB9">
      <w:pPr>
        <w:jc w:val="center"/>
        <w:rPr>
          <w:rFonts w:ascii="Calibri" w:hAnsi="Calibri" w:cs="Calibri"/>
          <w:b/>
          <w:sz w:val="56"/>
          <w:szCs w:val="56"/>
          <w:u w:val="single"/>
        </w:rPr>
      </w:pPr>
      <w:r w:rsidRPr="005D46F2">
        <w:rPr>
          <w:rFonts w:ascii="Calibri" w:hAnsi="Calibri" w:cs="Calibri"/>
          <w:b/>
          <w:sz w:val="56"/>
          <w:szCs w:val="56"/>
          <w:u w:val="single"/>
        </w:rPr>
        <w:t>End semester project</w:t>
      </w:r>
    </w:p>
    <w:p w:rsidR="001E3D1F" w:rsidRPr="005D46F2" w:rsidRDefault="004738EE" w:rsidP="007A5AB9">
      <w:pPr>
        <w:jc w:val="center"/>
        <w:rPr>
          <w:rFonts w:ascii="Calibri" w:hAnsi="Calibri" w:cs="Calibri"/>
          <w:b/>
          <w:sz w:val="56"/>
          <w:szCs w:val="56"/>
          <w:u w:val="single"/>
        </w:rPr>
      </w:pPr>
      <w:r>
        <w:rPr>
          <w:rFonts w:ascii="Calibri" w:hAnsi="Calibri" w:cs="Calibri"/>
          <w:b/>
          <w:sz w:val="56"/>
          <w:szCs w:val="56"/>
          <w:u w:val="single"/>
        </w:rPr>
        <w:t xml:space="preserve">THE </w:t>
      </w:r>
      <w:r w:rsidRPr="004738EE">
        <w:rPr>
          <w:rFonts w:ascii="Calibri" w:hAnsi="Calibri" w:cs="Calibri"/>
          <w:b/>
          <w:sz w:val="56"/>
          <w:szCs w:val="56"/>
          <w:u w:val="single"/>
        </w:rPr>
        <w:t>NàSure</w:t>
      </w:r>
      <w:r>
        <w:rPr>
          <w:rFonts w:ascii="Calibri" w:hAnsi="Calibri" w:cs="Calibri"/>
          <w:b/>
          <w:sz w:val="56"/>
          <w:szCs w:val="56"/>
          <w:u w:val="single"/>
        </w:rPr>
        <w:t xml:space="preserve"> SHOP</w:t>
      </w:r>
    </w:p>
    <w:p w:rsidR="007A5AB9" w:rsidRPr="005D46F2" w:rsidRDefault="007A5AB9" w:rsidP="007A5AB9">
      <w:pPr>
        <w:jc w:val="center"/>
        <w:rPr>
          <w:rFonts w:ascii="Calibri" w:hAnsi="Calibri" w:cs="Calibri"/>
          <w:b/>
          <w:sz w:val="36"/>
          <w:szCs w:val="36"/>
          <w:u w:val="single"/>
        </w:rPr>
      </w:pPr>
      <w:r w:rsidRPr="005D46F2">
        <w:rPr>
          <w:rFonts w:ascii="Calibri" w:hAnsi="Calibri" w:cs="Calibri"/>
          <w:b/>
          <w:sz w:val="32"/>
          <w:szCs w:val="32"/>
          <w:u w:val="single"/>
        </w:rPr>
        <w:t>A portal to sell freshly made agricultural products and products related to agriculture</w:t>
      </w:r>
      <w:r w:rsidRPr="005D46F2">
        <w:rPr>
          <w:rFonts w:ascii="Calibri" w:hAnsi="Calibri" w:cs="Calibri"/>
          <w:b/>
          <w:sz w:val="36"/>
          <w:szCs w:val="36"/>
          <w:u w:val="single"/>
        </w:rPr>
        <w:t>:</w:t>
      </w:r>
    </w:p>
    <w:p w:rsidR="00E9094C" w:rsidRPr="005D46F2" w:rsidRDefault="00E9094C" w:rsidP="00E9094C">
      <w:pPr>
        <w:rPr>
          <w:rFonts w:ascii="Calibri" w:hAnsi="Calibri" w:cs="Calibri"/>
          <w:b/>
          <w:sz w:val="32"/>
          <w:szCs w:val="32"/>
          <w:u w:val="single"/>
        </w:rPr>
      </w:pPr>
      <w:r w:rsidRPr="005D46F2">
        <w:rPr>
          <w:rFonts w:ascii="Calibri" w:hAnsi="Calibri" w:cs="Calibri"/>
          <w:b/>
          <w:sz w:val="32"/>
          <w:szCs w:val="32"/>
          <w:u w:val="single"/>
        </w:rPr>
        <w:t>Introduction</w:t>
      </w:r>
      <w:r w:rsidR="00474BC6" w:rsidRPr="005D46F2">
        <w:rPr>
          <w:rFonts w:ascii="Calibri" w:hAnsi="Calibri" w:cs="Calibri"/>
          <w:b/>
          <w:sz w:val="32"/>
          <w:szCs w:val="32"/>
          <w:u w:val="single"/>
        </w:rPr>
        <w:t xml:space="preserve"> </w:t>
      </w:r>
      <w:r w:rsidRPr="005D46F2">
        <w:rPr>
          <w:rFonts w:ascii="Calibri" w:hAnsi="Calibri" w:cs="Calibri"/>
          <w:b/>
          <w:sz w:val="32"/>
          <w:szCs w:val="32"/>
          <w:u w:val="single"/>
        </w:rPr>
        <w:t>to the system:</w:t>
      </w:r>
    </w:p>
    <w:p w:rsidR="009F5DEB" w:rsidRPr="005D46F2" w:rsidRDefault="00C03CE7" w:rsidP="00C03CE7">
      <w:pPr>
        <w:pStyle w:val="ListParagraph"/>
        <w:numPr>
          <w:ilvl w:val="0"/>
          <w:numId w:val="2"/>
        </w:numPr>
        <w:rPr>
          <w:rFonts w:ascii="Calibri" w:hAnsi="Calibri" w:cs="Calibri"/>
          <w:sz w:val="36"/>
          <w:szCs w:val="36"/>
        </w:rPr>
      </w:pPr>
      <w:r w:rsidRPr="005D46F2">
        <w:rPr>
          <w:rFonts w:ascii="Calibri" w:hAnsi="Calibri" w:cs="Calibri"/>
          <w:sz w:val="36"/>
          <w:szCs w:val="36"/>
        </w:rPr>
        <w:t>“The NàSure</w:t>
      </w:r>
      <w:r w:rsidR="004738EE">
        <w:rPr>
          <w:rFonts w:ascii="Calibri" w:hAnsi="Calibri" w:cs="Calibri"/>
          <w:sz w:val="36"/>
          <w:szCs w:val="36"/>
        </w:rPr>
        <w:t xml:space="preserve"> Shop</w:t>
      </w:r>
      <w:r w:rsidRPr="005D46F2">
        <w:rPr>
          <w:rFonts w:ascii="Calibri" w:hAnsi="Calibri" w:cs="Calibri"/>
          <w:sz w:val="36"/>
          <w:szCs w:val="36"/>
        </w:rPr>
        <w:t>”</w:t>
      </w:r>
      <w:r w:rsidR="001E3D1F" w:rsidRPr="005D46F2">
        <w:rPr>
          <w:rFonts w:ascii="Calibri" w:hAnsi="Calibri" w:cs="Calibri"/>
          <w:sz w:val="36"/>
          <w:szCs w:val="36"/>
        </w:rPr>
        <w:t xml:space="preserve"> </w:t>
      </w:r>
      <w:r w:rsidR="00631CFA" w:rsidRPr="005D46F2">
        <w:rPr>
          <w:rFonts w:ascii="Calibri" w:hAnsi="Calibri" w:cs="Calibri"/>
          <w:sz w:val="36"/>
          <w:szCs w:val="36"/>
        </w:rPr>
        <w:t xml:space="preserve">portal is an online shop that is used to sell </w:t>
      </w:r>
      <w:r w:rsidR="00360964" w:rsidRPr="005D46F2">
        <w:rPr>
          <w:rFonts w:ascii="Calibri" w:hAnsi="Calibri" w:cs="Calibri"/>
          <w:sz w:val="36"/>
          <w:szCs w:val="36"/>
        </w:rPr>
        <w:t xml:space="preserve">products </w:t>
      </w:r>
      <w:r w:rsidR="0004230D" w:rsidRPr="005D46F2">
        <w:rPr>
          <w:rFonts w:ascii="Calibri" w:hAnsi="Calibri" w:cs="Calibri"/>
          <w:sz w:val="36"/>
          <w:szCs w:val="36"/>
        </w:rPr>
        <w:t xml:space="preserve">made freshly using only the agricultural produce from a farm. </w:t>
      </w:r>
    </w:p>
    <w:p w:rsidR="009F5DEB" w:rsidRPr="005D46F2" w:rsidRDefault="0004230D" w:rsidP="009F5DEB">
      <w:pPr>
        <w:pStyle w:val="ListParagraph"/>
        <w:numPr>
          <w:ilvl w:val="0"/>
          <w:numId w:val="2"/>
        </w:numPr>
        <w:rPr>
          <w:rFonts w:ascii="Calibri" w:hAnsi="Calibri" w:cs="Calibri"/>
          <w:sz w:val="36"/>
          <w:szCs w:val="36"/>
        </w:rPr>
      </w:pPr>
      <w:r w:rsidRPr="005D46F2">
        <w:rPr>
          <w:rFonts w:ascii="Calibri" w:hAnsi="Calibri" w:cs="Calibri"/>
          <w:sz w:val="36"/>
          <w:szCs w:val="36"/>
        </w:rPr>
        <w:t>The products include home decors using coconut shells, all the products used in cooking like coconut oil, ginger garlic paste, desiccated coconut,</w:t>
      </w:r>
      <w:r w:rsidR="00344536" w:rsidRPr="005D46F2">
        <w:rPr>
          <w:rFonts w:ascii="Calibri" w:hAnsi="Calibri" w:cs="Calibri"/>
          <w:sz w:val="36"/>
          <w:szCs w:val="36"/>
        </w:rPr>
        <w:t xml:space="preserve"> brown sugar and items similar to that </w:t>
      </w:r>
      <w:r w:rsidR="001368D1" w:rsidRPr="005D46F2">
        <w:rPr>
          <w:rFonts w:ascii="Calibri" w:hAnsi="Calibri" w:cs="Calibri"/>
          <w:sz w:val="36"/>
          <w:szCs w:val="36"/>
        </w:rPr>
        <w:t xml:space="preserve">made using </w:t>
      </w:r>
      <w:r w:rsidR="004A5F5D" w:rsidRPr="005D46F2">
        <w:rPr>
          <w:rFonts w:ascii="Calibri" w:hAnsi="Calibri" w:cs="Calibri"/>
          <w:sz w:val="36"/>
          <w:szCs w:val="36"/>
        </w:rPr>
        <w:t>the fresh produce from the farm</w:t>
      </w:r>
      <w:r w:rsidR="00344536" w:rsidRPr="005D46F2">
        <w:rPr>
          <w:rFonts w:ascii="Calibri" w:hAnsi="Calibri" w:cs="Calibri"/>
          <w:sz w:val="36"/>
          <w:szCs w:val="36"/>
        </w:rPr>
        <w:t xml:space="preserve">. </w:t>
      </w:r>
    </w:p>
    <w:p w:rsidR="0025158D" w:rsidRPr="005D46F2" w:rsidRDefault="00344536" w:rsidP="009F5DEB">
      <w:pPr>
        <w:pStyle w:val="ListParagraph"/>
        <w:numPr>
          <w:ilvl w:val="0"/>
          <w:numId w:val="2"/>
        </w:numPr>
        <w:rPr>
          <w:rFonts w:ascii="Calibri" w:hAnsi="Calibri" w:cs="Calibri"/>
          <w:sz w:val="36"/>
          <w:szCs w:val="36"/>
        </w:rPr>
      </w:pPr>
      <w:r w:rsidRPr="005D46F2">
        <w:rPr>
          <w:rFonts w:ascii="Calibri" w:hAnsi="Calibri" w:cs="Calibri"/>
          <w:sz w:val="36"/>
          <w:szCs w:val="36"/>
        </w:rPr>
        <w:t>This portal also includes the sale of items like</w:t>
      </w:r>
      <w:r w:rsidR="004A5F5D" w:rsidRPr="005D46F2">
        <w:rPr>
          <w:rFonts w:ascii="Calibri" w:hAnsi="Calibri" w:cs="Calibri"/>
          <w:sz w:val="36"/>
          <w:szCs w:val="36"/>
        </w:rPr>
        <w:t xml:space="preserve"> tools and instruments used for gardening as well as farming, seeds,</w:t>
      </w:r>
      <w:r w:rsidRPr="005D46F2">
        <w:rPr>
          <w:rFonts w:ascii="Calibri" w:hAnsi="Calibri" w:cs="Calibri"/>
          <w:sz w:val="36"/>
          <w:szCs w:val="36"/>
        </w:rPr>
        <w:t xml:space="preserve"> organic fertilizers made from </w:t>
      </w:r>
      <w:r w:rsidR="00E9094C" w:rsidRPr="005D46F2">
        <w:rPr>
          <w:rFonts w:ascii="Calibri" w:hAnsi="Calibri" w:cs="Calibri"/>
          <w:sz w:val="36"/>
          <w:szCs w:val="36"/>
        </w:rPr>
        <w:t>all the kitchen waste</w:t>
      </w:r>
      <w:r w:rsidRPr="005D46F2">
        <w:rPr>
          <w:rFonts w:ascii="Calibri" w:hAnsi="Calibri" w:cs="Calibri"/>
          <w:sz w:val="36"/>
          <w:szCs w:val="36"/>
        </w:rPr>
        <w:t xml:space="preserve"> and also organic disinfectants like panchakavya which benefits farmers.</w:t>
      </w:r>
    </w:p>
    <w:p w:rsidR="0025158D" w:rsidRPr="005D46F2" w:rsidRDefault="004A5F5D" w:rsidP="0004230D">
      <w:pPr>
        <w:rPr>
          <w:rFonts w:ascii="Calibri" w:hAnsi="Calibri" w:cs="Calibri"/>
          <w:b/>
          <w:sz w:val="36"/>
          <w:szCs w:val="36"/>
          <w:u w:val="single"/>
        </w:rPr>
      </w:pPr>
      <w:r w:rsidRPr="005D46F2">
        <w:rPr>
          <w:rFonts w:ascii="Calibri" w:hAnsi="Calibri" w:cs="Calibri"/>
          <w:b/>
          <w:sz w:val="36"/>
          <w:szCs w:val="36"/>
          <w:u w:val="single"/>
        </w:rPr>
        <w:t>Functionality of the portal:</w:t>
      </w:r>
    </w:p>
    <w:p w:rsidR="009F5DEB" w:rsidRPr="005D46F2" w:rsidRDefault="004A5F5D" w:rsidP="009F5DEB"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 w:rsidRPr="005D46F2">
        <w:rPr>
          <w:rFonts w:ascii="Calibri" w:hAnsi="Calibri" w:cs="Calibri"/>
          <w:sz w:val="36"/>
          <w:szCs w:val="36"/>
        </w:rPr>
        <w:t>The functionality of this portal is quiet similar to flipkart and amazon. T</w:t>
      </w:r>
      <w:r w:rsidR="001368D1" w:rsidRPr="005D46F2">
        <w:rPr>
          <w:rFonts w:ascii="Calibri" w:hAnsi="Calibri" w:cs="Calibri"/>
          <w:sz w:val="36"/>
          <w:szCs w:val="36"/>
        </w:rPr>
        <w:t>he customer gets to choose what he/she wants from the options</w:t>
      </w:r>
      <w:r w:rsidR="00E9094C" w:rsidRPr="005D46F2">
        <w:rPr>
          <w:rFonts w:ascii="Calibri" w:hAnsi="Calibri" w:cs="Calibri"/>
          <w:sz w:val="36"/>
          <w:szCs w:val="36"/>
        </w:rPr>
        <w:t xml:space="preserve"> provided and buy</w:t>
      </w:r>
      <w:r w:rsidR="001368D1" w:rsidRPr="005D46F2">
        <w:rPr>
          <w:rFonts w:ascii="Calibri" w:hAnsi="Calibri" w:cs="Calibri"/>
          <w:sz w:val="36"/>
          <w:szCs w:val="36"/>
        </w:rPr>
        <w:t xml:space="preserve"> the product</w:t>
      </w:r>
      <w:r w:rsidRPr="005D46F2">
        <w:rPr>
          <w:rFonts w:ascii="Calibri" w:hAnsi="Calibri" w:cs="Calibri"/>
          <w:sz w:val="36"/>
          <w:szCs w:val="36"/>
        </w:rPr>
        <w:t xml:space="preserve"> that they wish</w:t>
      </w:r>
      <w:r w:rsidR="001368D1" w:rsidRPr="005D46F2">
        <w:rPr>
          <w:rFonts w:ascii="Calibri" w:hAnsi="Calibri" w:cs="Calibri"/>
          <w:sz w:val="36"/>
          <w:szCs w:val="36"/>
        </w:rPr>
        <w:t xml:space="preserve">. </w:t>
      </w:r>
    </w:p>
    <w:p w:rsidR="009F5DEB" w:rsidRPr="005D46F2" w:rsidRDefault="009F5DEB" w:rsidP="009F5DEB"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 w:rsidRPr="005D46F2">
        <w:rPr>
          <w:rFonts w:ascii="Calibri" w:hAnsi="Calibri" w:cs="Calibri"/>
          <w:sz w:val="36"/>
          <w:szCs w:val="36"/>
        </w:rPr>
        <w:lastRenderedPageBreak/>
        <w:t>The only difference between our portal and the other online portals is that we sell items that can only be obtained from our farm.</w:t>
      </w:r>
    </w:p>
    <w:p w:rsidR="009F5DEB" w:rsidRPr="005D46F2" w:rsidRDefault="001368D1" w:rsidP="009F5DEB"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 w:rsidRPr="005D46F2">
        <w:rPr>
          <w:rFonts w:ascii="Calibri" w:hAnsi="Calibri" w:cs="Calibri"/>
          <w:sz w:val="36"/>
          <w:szCs w:val="36"/>
        </w:rPr>
        <w:t>The choice of coming and getting the product dire</w:t>
      </w:r>
      <w:r w:rsidR="00E9094C" w:rsidRPr="005D46F2">
        <w:rPr>
          <w:rFonts w:ascii="Calibri" w:hAnsi="Calibri" w:cs="Calibri"/>
          <w:sz w:val="36"/>
          <w:szCs w:val="36"/>
        </w:rPr>
        <w:t xml:space="preserve">ctly from the </w:t>
      </w:r>
      <w:r w:rsidRPr="005D46F2">
        <w:rPr>
          <w:rFonts w:ascii="Calibri" w:hAnsi="Calibri" w:cs="Calibri"/>
          <w:sz w:val="36"/>
          <w:szCs w:val="36"/>
        </w:rPr>
        <w:t>farm or delivering the product to</w:t>
      </w:r>
      <w:r w:rsidR="00E9094C" w:rsidRPr="005D46F2">
        <w:rPr>
          <w:rFonts w:ascii="Calibri" w:hAnsi="Calibri" w:cs="Calibri"/>
          <w:sz w:val="36"/>
          <w:szCs w:val="36"/>
        </w:rPr>
        <w:t xml:space="preserve"> their location directly is </w:t>
      </w:r>
      <w:r w:rsidR="000A45C5" w:rsidRPr="005D46F2">
        <w:rPr>
          <w:rFonts w:ascii="Calibri" w:hAnsi="Calibri" w:cs="Calibri"/>
          <w:sz w:val="36"/>
          <w:szCs w:val="36"/>
        </w:rPr>
        <w:t>given to the customer.</w:t>
      </w:r>
    </w:p>
    <w:p w:rsidR="00BF0B16" w:rsidRPr="005D46F2" w:rsidRDefault="004A5F5D" w:rsidP="005A3583"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 w:rsidRPr="005D46F2">
        <w:rPr>
          <w:rFonts w:ascii="Calibri" w:hAnsi="Calibri" w:cs="Calibri"/>
          <w:sz w:val="36"/>
          <w:szCs w:val="36"/>
        </w:rPr>
        <w:t xml:space="preserve">In addition to the above items, </w:t>
      </w:r>
      <w:r w:rsidR="009F5DEB" w:rsidRPr="005D46F2">
        <w:rPr>
          <w:rFonts w:ascii="Calibri" w:hAnsi="Calibri" w:cs="Calibri"/>
          <w:sz w:val="36"/>
          <w:szCs w:val="36"/>
        </w:rPr>
        <w:t>we have</w:t>
      </w:r>
      <w:r w:rsidRPr="005D46F2">
        <w:rPr>
          <w:rFonts w:ascii="Calibri" w:hAnsi="Calibri" w:cs="Calibri"/>
          <w:sz w:val="36"/>
          <w:szCs w:val="36"/>
        </w:rPr>
        <w:t xml:space="preserve"> also design</w:t>
      </w:r>
      <w:r w:rsidR="009F5DEB" w:rsidRPr="005D46F2">
        <w:rPr>
          <w:rFonts w:ascii="Calibri" w:hAnsi="Calibri" w:cs="Calibri"/>
          <w:sz w:val="36"/>
          <w:szCs w:val="36"/>
        </w:rPr>
        <w:t>ed</w:t>
      </w:r>
      <w:r w:rsidRPr="005D46F2">
        <w:rPr>
          <w:rFonts w:ascii="Calibri" w:hAnsi="Calibri" w:cs="Calibri"/>
          <w:sz w:val="36"/>
          <w:szCs w:val="36"/>
        </w:rPr>
        <w:t xml:space="preserve"> the portal in s</w:t>
      </w:r>
      <w:r w:rsidR="009F5DEB" w:rsidRPr="005D46F2">
        <w:rPr>
          <w:rFonts w:ascii="Calibri" w:hAnsi="Calibri" w:cs="Calibri"/>
          <w:sz w:val="36"/>
          <w:szCs w:val="36"/>
        </w:rPr>
        <w:t>uch a way that all the customer</w:t>
      </w:r>
      <w:r w:rsidRPr="005D46F2">
        <w:rPr>
          <w:rFonts w:ascii="Calibri" w:hAnsi="Calibri" w:cs="Calibri"/>
          <w:sz w:val="36"/>
          <w:szCs w:val="36"/>
        </w:rPr>
        <w:t xml:space="preserve"> g</w:t>
      </w:r>
      <w:r w:rsidR="009F5DEB" w:rsidRPr="005D46F2">
        <w:rPr>
          <w:rFonts w:ascii="Calibri" w:hAnsi="Calibri" w:cs="Calibri"/>
          <w:sz w:val="36"/>
          <w:szCs w:val="36"/>
        </w:rPr>
        <w:t xml:space="preserve">et </w:t>
      </w:r>
      <w:r w:rsidRPr="005D46F2">
        <w:rPr>
          <w:rFonts w:ascii="Calibri" w:hAnsi="Calibri" w:cs="Calibri"/>
          <w:sz w:val="36"/>
          <w:szCs w:val="36"/>
        </w:rPr>
        <w:t>free saplings according to the product that they buy.</w:t>
      </w:r>
    </w:p>
    <w:p w:rsidR="00C03CE7" w:rsidRPr="005D46F2" w:rsidRDefault="00474BC6" w:rsidP="00C03CE7"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 w:rsidRPr="005D46F2">
        <w:rPr>
          <w:rFonts w:ascii="Calibri" w:hAnsi="Calibri" w:cs="Calibri"/>
          <w:sz w:val="36"/>
          <w:szCs w:val="36"/>
        </w:rPr>
        <w:t>On the whole, we can give most of the basic things required by the farmers like machineries and tools, plant saplings, seeds, organic fertilizers, etc.</w:t>
      </w:r>
    </w:p>
    <w:p w:rsidR="00C03CE7" w:rsidRPr="005D46F2" w:rsidRDefault="00C03CE7" w:rsidP="00C03CE7">
      <w:pPr>
        <w:rPr>
          <w:rFonts w:ascii="Calibri" w:hAnsi="Calibri" w:cs="Calibri"/>
          <w:sz w:val="36"/>
          <w:szCs w:val="36"/>
        </w:rPr>
      </w:pPr>
    </w:p>
    <w:p w:rsidR="005A3583" w:rsidRPr="005D46F2" w:rsidRDefault="005A3583" w:rsidP="005A3583">
      <w:pPr>
        <w:rPr>
          <w:rFonts w:ascii="Calibri" w:hAnsi="Calibri" w:cs="Calibri"/>
          <w:b/>
          <w:sz w:val="36"/>
          <w:szCs w:val="36"/>
          <w:u w:val="single"/>
        </w:rPr>
      </w:pPr>
      <w:r w:rsidRPr="005D46F2">
        <w:rPr>
          <w:rFonts w:ascii="Calibri" w:hAnsi="Calibri" w:cs="Calibri"/>
          <w:b/>
          <w:sz w:val="36"/>
          <w:szCs w:val="36"/>
          <w:u w:val="single"/>
        </w:rPr>
        <w:t>The benefits of the system:</w:t>
      </w:r>
    </w:p>
    <w:p w:rsidR="0008679F" w:rsidRPr="005D46F2" w:rsidRDefault="00214699" w:rsidP="0008679F">
      <w:pPr>
        <w:pStyle w:val="ListParagraph"/>
        <w:numPr>
          <w:ilvl w:val="0"/>
          <w:numId w:val="5"/>
        </w:numPr>
        <w:rPr>
          <w:rFonts w:ascii="Calibri" w:hAnsi="Calibri" w:cs="Calibri"/>
          <w:sz w:val="36"/>
          <w:szCs w:val="36"/>
        </w:rPr>
      </w:pPr>
      <w:r w:rsidRPr="005D46F2">
        <w:rPr>
          <w:rFonts w:ascii="Calibri" w:hAnsi="Calibri" w:cs="Calibri"/>
          <w:sz w:val="36"/>
          <w:szCs w:val="36"/>
        </w:rPr>
        <w:t>Especially during the COVID</w:t>
      </w:r>
      <w:r w:rsidR="005A3583" w:rsidRPr="005D46F2">
        <w:rPr>
          <w:rFonts w:ascii="Calibri" w:hAnsi="Calibri" w:cs="Calibri"/>
          <w:sz w:val="36"/>
          <w:szCs w:val="36"/>
        </w:rPr>
        <w:t xml:space="preserve"> times,</w:t>
      </w:r>
      <w:r w:rsidR="00C03CE7" w:rsidRPr="005D46F2">
        <w:rPr>
          <w:rFonts w:ascii="Calibri" w:hAnsi="Calibri" w:cs="Calibri"/>
          <w:sz w:val="36"/>
          <w:szCs w:val="36"/>
        </w:rPr>
        <w:t xml:space="preserve"> people are scared</w:t>
      </w:r>
      <w:r w:rsidRPr="005D46F2">
        <w:rPr>
          <w:rFonts w:ascii="Calibri" w:hAnsi="Calibri" w:cs="Calibri"/>
          <w:sz w:val="36"/>
          <w:szCs w:val="36"/>
        </w:rPr>
        <w:t xml:space="preserve"> to go near crowds to get all the things that they wish for. Even though we don’t provide all the things required by the common people, our portal contains most of the</w:t>
      </w:r>
      <w:r w:rsidR="00E80390" w:rsidRPr="005D46F2">
        <w:rPr>
          <w:rFonts w:ascii="Calibri" w:hAnsi="Calibri" w:cs="Calibri"/>
          <w:sz w:val="36"/>
          <w:szCs w:val="36"/>
        </w:rPr>
        <w:t xml:space="preserve"> basic</w:t>
      </w:r>
      <w:r w:rsidRPr="005D46F2">
        <w:rPr>
          <w:rFonts w:ascii="Calibri" w:hAnsi="Calibri" w:cs="Calibri"/>
          <w:sz w:val="36"/>
          <w:szCs w:val="36"/>
        </w:rPr>
        <w:t xml:space="preserve"> things required</w:t>
      </w:r>
      <w:r w:rsidR="0008679F" w:rsidRPr="005D46F2">
        <w:rPr>
          <w:rFonts w:ascii="Calibri" w:hAnsi="Calibri" w:cs="Calibri"/>
          <w:sz w:val="36"/>
          <w:szCs w:val="36"/>
        </w:rPr>
        <w:t xml:space="preserve"> by the farmers </w:t>
      </w:r>
      <w:r w:rsidR="00E80390" w:rsidRPr="005D46F2">
        <w:rPr>
          <w:rFonts w:ascii="Calibri" w:hAnsi="Calibri" w:cs="Calibri"/>
          <w:sz w:val="36"/>
          <w:szCs w:val="36"/>
        </w:rPr>
        <w:t>and things</w:t>
      </w:r>
      <w:r w:rsidRPr="005D46F2">
        <w:rPr>
          <w:rFonts w:ascii="Calibri" w:hAnsi="Calibri" w:cs="Calibri"/>
          <w:sz w:val="36"/>
          <w:szCs w:val="36"/>
        </w:rPr>
        <w:t xml:space="preserve"> required for </w:t>
      </w:r>
      <w:r w:rsidR="00E80390" w:rsidRPr="005D46F2">
        <w:rPr>
          <w:rFonts w:ascii="Calibri" w:hAnsi="Calibri" w:cs="Calibri"/>
          <w:sz w:val="36"/>
          <w:szCs w:val="36"/>
        </w:rPr>
        <w:t>cooking.</w:t>
      </w:r>
    </w:p>
    <w:p w:rsidR="00E80390" w:rsidRPr="005D46F2" w:rsidRDefault="008F674B" w:rsidP="00214699">
      <w:pPr>
        <w:pStyle w:val="ListParagraph"/>
        <w:numPr>
          <w:ilvl w:val="0"/>
          <w:numId w:val="5"/>
        </w:numPr>
        <w:rPr>
          <w:rFonts w:ascii="Calibri" w:hAnsi="Calibri" w:cs="Calibri"/>
          <w:sz w:val="36"/>
          <w:szCs w:val="36"/>
        </w:rPr>
      </w:pPr>
      <w:r w:rsidRPr="005D46F2">
        <w:rPr>
          <w:rFonts w:ascii="Calibri" w:hAnsi="Calibri" w:cs="Calibri"/>
          <w:sz w:val="36"/>
          <w:szCs w:val="36"/>
        </w:rPr>
        <w:t>All the products used in this shop are made freshly using the produce in our farm.</w:t>
      </w:r>
    </w:p>
    <w:p w:rsidR="008F674B" w:rsidRPr="005D46F2" w:rsidRDefault="008F674B" w:rsidP="00214699">
      <w:pPr>
        <w:pStyle w:val="ListParagraph"/>
        <w:numPr>
          <w:ilvl w:val="0"/>
          <w:numId w:val="5"/>
        </w:numPr>
        <w:rPr>
          <w:rFonts w:ascii="Calibri" w:hAnsi="Calibri" w:cs="Calibri"/>
          <w:sz w:val="36"/>
          <w:szCs w:val="36"/>
        </w:rPr>
      </w:pPr>
      <w:r w:rsidRPr="005D46F2">
        <w:rPr>
          <w:rFonts w:ascii="Calibri" w:hAnsi="Calibri" w:cs="Calibri"/>
          <w:sz w:val="36"/>
          <w:szCs w:val="36"/>
        </w:rPr>
        <w:t>All the organic fertilizers are made from kitchen waste and no chemicals are used</w:t>
      </w:r>
      <w:r w:rsidR="008256DB" w:rsidRPr="005D46F2">
        <w:rPr>
          <w:rFonts w:ascii="Calibri" w:hAnsi="Calibri" w:cs="Calibri"/>
          <w:sz w:val="36"/>
          <w:szCs w:val="36"/>
        </w:rPr>
        <w:t xml:space="preserve"> in any of the products sold in</w:t>
      </w:r>
      <w:r w:rsidR="00C719B5" w:rsidRPr="005D46F2">
        <w:rPr>
          <w:rFonts w:ascii="Calibri" w:hAnsi="Calibri" w:cs="Calibri"/>
          <w:sz w:val="36"/>
          <w:szCs w:val="36"/>
        </w:rPr>
        <w:t xml:space="preserve"> our portal.</w:t>
      </w:r>
    </w:p>
    <w:p w:rsidR="002131DC" w:rsidRPr="005D46F2" w:rsidRDefault="00FC58ED" w:rsidP="00214699">
      <w:pPr>
        <w:pStyle w:val="ListParagraph"/>
        <w:numPr>
          <w:ilvl w:val="0"/>
          <w:numId w:val="5"/>
        </w:numPr>
        <w:rPr>
          <w:rFonts w:ascii="Calibri" w:hAnsi="Calibri" w:cs="Calibri"/>
          <w:sz w:val="36"/>
          <w:szCs w:val="36"/>
        </w:rPr>
      </w:pPr>
      <w:r w:rsidRPr="005D46F2">
        <w:rPr>
          <w:rFonts w:ascii="Calibri" w:hAnsi="Calibri" w:cs="Calibri"/>
          <w:sz w:val="36"/>
          <w:szCs w:val="36"/>
        </w:rPr>
        <w:lastRenderedPageBreak/>
        <w:t>We have also included different language options considering the difficulties that the farmers and the common people face while using the other online portals.</w:t>
      </w:r>
    </w:p>
    <w:p w:rsidR="00494FDC" w:rsidRPr="005D46F2" w:rsidRDefault="00FC58ED" w:rsidP="00214699">
      <w:pPr>
        <w:pStyle w:val="ListParagraph"/>
        <w:numPr>
          <w:ilvl w:val="0"/>
          <w:numId w:val="5"/>
        </w:numPr>
        <w:rPr>
          <w:rFonts w:ascii="Calibri" w:hAnsi="Calibri" w:cs="Calibri"/>
          <w:sz w:val="36"/>
          <w:szCs w:val="36"/>
        </w:rPr>
      </w:pPr>
      <w:r w:rsidRPr="005D46F2">
        <w:rPr>
          <w:rFonts w:ascii="Calibri" w:hAnsi="Calibri" w:cs="Calibri"/>
          <w:sz w:val="36"/>
          <w:szCs w:val="36"/>
        </w:rPr>
        <w:t>F</w:t>
      </w:r>
      <w:r w:rsidR="0008679F" w:rsidRPr="005D46F2">
        <w:rPr>
          <w:rFonts w:ascii="Calibri" w:hAnsi="Calibri" w:cs="Calibri"/>
          <w:sz w:val="36"/>
          <w:szCs w:val="36"/>
        </w:rPr>
        <w:t>or the beginners, we</w:t>
      </w:r>
      <w:r w:rsidR="00494FDC" w:rsidRPr="005D46F2">
        <w:rPr>
          <w:rFonts w:ascii="Calibri" w:hAnsi="Calibri" w:cs="Calibri"/>
          <w:sz w:val="36"/>
          <w:szCs w:val="36"/>
        </w:rPr>
        <w:t xml:space="preserve"> </w:t>
      </w:r>
      <w:r w:rsidR="0008679F" w:rsidRPr="005D46F2">
        <w:rPr>
          <w:rFonts w:ascii="Calibri" w:hAnsi="Calibri" w:cs="Calibri"/>
          <w:sz w:val="36"/>
          <w:szCs w:val="36"/>
        </w:rPr>
        <w:t xml:space="preserve">have </w:t>
      </w:r>
      <w:r w:rsidRPr="005D46F2">
        <w:rPr>
          <w:rFonts w:ascii="Calibri" w:hAnsi="Calibri" w:cs="Calibri"/>
          <w:sz w:val="36"/>
          <w:szCs w:val="36"/>
        </w:rPr>
        <w:t>some basic videos on the administration of different products to give them a proper start.</w:t>
      </w:r>
    </w:p>
    <w:p w:rsidR="002131DC" w:rsidRPr="005D46F2" w:rsidRDefault="002131DC" w:rsidP="002131DC">
      <w:pPr>
        <w:pStyle w:val="ListParagraph"/>
        <w:rPr>
          <w:rFonts w:ascii="Calibri" w:hAnsi="Calibri" w:cs="Calibri"/>
          <w:sz w:val="36"/>
          <w:szCs w:val="36"/>
        </w:rPr>
      </w:pPr>
    </w:p>
    <w:p w:rsidR="00C719B5" w:rsidRPr="005D46F2" w:rsidRDefault="00C719B5" w:rsidP="00C719B5">
      <w:pPr>
        <w:rPr>
          <w:rFonts w:ascii="Calibri" w:hAnsi="Calibri" w:cs="Calibri"/>
          <w:b/>
          <w:sz w:val="36"/>
          <w:szCs w:val="36"/>
          <w:u w:val="single"/>
        </w:rPr>
      </w:pPr>
      <w:r w:rsidRPr="005D46F2">
        <w:rPr>
          <w:rFonts w:ascii="Calibri" w:hAnsi="Calibri" w:cs="Calibri"/>
          <w:b/>
          <w:sz w:val="36"/>
          <w:szCs w:val="36"/>
          <w:u w:val="single"/>
        </w:rPr>
        <w:t>The data present in our portal:</w:t>
      </w:r>
    </w:p>
    <w:p w:rsidR="00494FDC" w:rsidRDefault="005D46F2" w:rsidP="005D46F2">
      <w:pPr>
        <w:pStyle w:val="ListParagraph"/>
        <w:numPr>
          <w:ilvl w:val="0"/>
          <w:numId w:val="7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CUSTOMER (</w:t>
      </w:r>
      <w:r w:rsidR="00494FDC" w:rsidRPr="005D46F2">
        <w:rPr>
          <w:rFonts w:ascii="Calibri" w:hAnsi="Calibri" w:cs="Calibri"/>
          <w:sz w:val="36"/>
          <w:szCs w:val="36"/>
        </w:rPr>
        <w:t xml:space="preserve">name, address, </w:t>
      </w:r>
      <w:r>
        <w:rPr>
          <w:rFonts w:ascii="Calibri" w:hAnsi="Calibri" w:cs="Calibri"/>
          <w:sz w:val="36"/>
          <w:szCs w:val="36"/>
        </w:rPr>
        <w:t xml:space="preserve">phone </w:t>
      </w:r>
      <w:r w:rsidR="0008679F" w:rsidRPr="005D46F2">
        <w:rPr>
          <w:rFonts w:ascii="Calibri" w:hAnsi="Calibri" w:cs="Calibri"/>
          <w:sz w:val="36"/>
          <w:szCs w:val="36"/>
        </w:rPr>
        <w:t>number</w:t>
      </w:r>
      <w:r>
        <w:rPr>
          <w:rFonts w:ascii="Calibri" w:hAnsi="Calibri" w:cs="Calibri"/>
          <w:sz w:val="36"/>
          <w:szCs w:val="36"/>
        </w:rPr>
        <w:t xml:space="preserve">, additional phone number, </w:t>
      </w:r>
      <w:r w:rsidRPr="005D46F2">
        <w:rPr>
          <w:rFonts w:ascii="Calibri" w:hAnsi="Calibri" w:cs="Calibri"/>
          <w:sz w:val="36"/>
          <w:szCs w:val="36"/>
        </w:rPr>
        <w:t>pin code</w:t>
      </w:r>
      <w:r w:rsidR="004E3631">
        <w:rPr>
          <w:rFonts w:ascii="Calibri" w:hAnsi="Calibri" w:cs="Calibri"/>
          <w:sz w:val="36"/>
          <w:szCs w:val="36"/>
        </w:rPr>
        <w:t>, language selection</w:t>
      </w:r>
      <w:r w:rsidR="00494FDC" w:rsidRPr="005D46F2">
        <w:rPr>
          <w:rFonts w:ascii="Calibri" w:hAnsi="Calibri" w:cs="Calibri"/>
          <w:sz w:val="36"/>
          <w:szCs w:val="36"/>
        </w:rPr>
        <w:t>)</w:t>
      </w:r>
    </w:p>
    <w:p w:rsidR="004E3631" w:rsidRDefault="004E3631" w:rsidP="004E3631">
      <w:pPr>
        <w:pStyle w:val="ListParagraph"/>
        <w:numPr>
          <w:ilvl w:val="0"/>
          <w:numId w:val="7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LOGIN DETAILS(login_id, email(optional),password)</w:t>
      </w:r>
    </w:p>
    <w:p w:rsidR="004E3631" w:rsidRPr="004E3631" w:rsidRDefault="004E3631" w:rsidP="004E3631">
      <w:pPr>
        <w:pStyle w:val="ListParagraph"/>
        <w:numPr>
          <w:ilvl w:val="0"/>
          <w:numId w:val="7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PRODUCT_INFO(choice of the product(tools, seeds, edible items, decorative items), name of the product, product price, product </w:t>
      </w:r>
      <w:r w:rsidR="00C2321B">
        <w:rPr>
          <w:rFonts w:ascii="Calibri" w:hAnsi="Calibri" w:cs="Calibri"/>
          <w:sz w:val="36"/>
          <w:szCs w:val="36"/>
        </w:rPr>
        <w:t>color</w:t>
      </w:r>
      <w:r>
        <w:rPr>
          <w:rFonts w:ascii="Calibri" w:hAnsi="Calibri" w:cs="Calibri"/>
          <w:sz w:val="36"/>
          <w:szCs w:val="36"/>
        </w:rPr>
        <w:t>(if decorative)</w:t>
      </w:r>
      <w:r w:rsidR="00C2321B"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sz w:val="36"/>
          <w:szCs w:val="36"/>
        </w:rPr>
        <w:t>, product dimension, quantity of the product )</w:t>
      </w:r>
    </w:p>
    <w:p w:rsidR="005D46F2" w:rsidRDefault="002131DC" w:rsidP="005D46F2">
      <w:pPr>
        <w:pStyle w:val="ListParagraph"/>
        <w:numPr>
          <w:ilvl w:val="0"/>
          <w:numId w:val="7"/>
        </w:numPr>
        <w:rPr>
          <w:rFonts w:ascii="Calibri" w:hAnsi="Calibri" w:cs="Calibri"/>
          <w:sz w:val="36"/>
          <w:szCs w:val="36"/>
        </w:rPr>
      </w:pPr>
      <w:r w:rsidRPr="005D46F2">
        <w:rPr>
          <w:rFonts w:ascii="Calibri" w:hAnsi="Calibri" w:cs="Calibri"/>
          <w:sz w:val="36"/>
          <w:szCs w:val="36"/>
        </w:rPr>
        <w:t xml:space="preserve">PORTAL (Delivery_date, Payment, </w:t>
      </w:r>
      <w:r w:rsidR="00C2321B">
        <w:rPr>
          <w:rFonts w:ascii="Calibri" w:hAnsi="Calibri" w:cs="Calibri"/>
          <w:sz w:val="36"/>
          <w:szCs w:val="36"/>
        </w:rPr>
        <w:t>mode of delivery</w:t>
      </w:r>
      <w:r w:rsidRPr="005D46F2">
        <w:rPr>
          <w:rFonts w:ascii="Calibri" w:hAnsi="Calibri" w:cs="Calibri"/>
          <w:sz w:val="36"/>
          <w:szCs w:val="36"/>
        </w:rPr>
        <w:t>)</w:t>
      </w:r>
    </w:p>
    <w:p w:rsidR="005D46F2" w:rsidRPr="005D46F2" w:rsidRDefault="005D46F2" w:rsidP="005D46F2">
      <w:pPr>
        <w:ind w:left="360"/>
        <w:rPr>
          <w:rFonts w:ascii="Calibri" w:hAnsi="Calibri" w:cs="Calibri"/>
          <w:sz w:val="36"/>
          <w:szCs w:val="36"/>
        </w:rPr>
      </w:pPr>
    </w:p>
    <w:p w:rsidR="00C719B5" w:rsidRPr="005D46F2" w:rsidRDefault="00C719B5" w:rsidP="00C719B5">
      <w:pPr>
        <w:rPr>
          <w:rFonts w:ascii="Calibri" w:hAnsi="Calibri" w:cs="Calibri"/>
          <w:b/>
          <w:sz w:val="36"/>
          <w:szCs w:val="36"/>
          <w:u w:val="single"/>
        </w:rPr>
      </w:pPr>
      <w:r w:rsidRPr="005D46F2">
        <w:rPr>
          <w:rFonts w:ascii="Calibri" w:hAnsi="Calibri" w:cs="Calibri"/>
          <w:b/>
          <w:sz w:val="36"/>
          <w:szCs w:val="36"/>
          <w:u w:val="single"/>
        </w:rPr>
        <w:t xml:space="preserve">Name of the team: </w:t>
      </w:r>
      <w:r w:rsidR="00CA66A4">
        <w:rPr>
          <w:rFonts w:ascii="Calibri" w:hAnsi="Calibri" w:cs="Calibri"/>
          <w:b/>
          <w:sz w:val="36"/>
          <w:szCs w:val="36"/>
          <w:u w:val="single"/>
        </w:rPr>
        <w:t xml:space="preserve"> The </w:t>
      </w:r>
      <w:r w:rsidR="00CA66A4" w:rsidRPr="00CA66A4">
        <w:rPr>
          <w:rFonts w:ascii="Calibri" w:hAnsi="Calibri" w:cs="Calibri"/>
          <w:b/>
          <w:sz w:val="36"/>
          <w:szCs w:val="36"/>
          <w:u w:val="single"/>
        </w:rPr>
        <w:t>NàSure</w:t>
      </w:r>
      <w:r w:rsidR="00CA66A4">
        <w:rPr>
          <w:rFonts w:ascii="Calibri" w:hAnsi="Calibri" w:cs="Calibri"/>
          <w:b/>
          <w:sz w:val="36"/>
          <w:szCs w:val="36"/>
          <w:u w:val="single"/>
        </w:rPr>
        <w:t xml:space="preserve"> team</w:t>
      </w:r>
    </w:p>
    <w:tbl>
      <w:tblPr>
        <w:tblStyle w:val="TableGrid"/>
        <w:tblW w:w="9647" w:type="dxa"/>
        <w:tblLook w:val="04A0" w:firstRow="1" w:lastRow="0" w:firstColumn="1" w:lastColumn="0" w:noHBand="0" w:noVBand="1"/>
      </w:tblPr>
      <w:tblGrid>
        <w:gridCol w:w="2002"/>
        <w:gridCol w:w="2928"/>
        <w:gridCol w:w="2530"/>
        <w:gridCol w:w="2187"/>
      </w:tblGrid>
      <w:tr w:rsidR="00C719B5" w:rsidRPr="005D46F2" w:rsidTr="00C2321B">
        <w:trPr>
          <w:trHeight w:val="799"/>
        </w:trPr>
        <w:tc>
          <w:tcPr>
            <w:tcW w:w="2002" w:type="dxa"/>
          </w:tcPr>
          <w:p w:rsidR="00C719B5" w:rsidRPr="005D46F2" w:rsidRDefault="00C719B5" w:rsidP="00C719B5">
            <w:pPr>
              <w:jc w:val="center"/>
              <w:rPr>
                <w:rFonts w:ascii="Calibri" w:hAnsi="Calibri" w:cs="Calibri"/>
                <w:b/>
                <w:sz w:val="36"/>
                <w:szCs w:val="36"/>
                <w:u w:val="single"/>
              </w:rPr>
            </w:pPr>
            <w:proofErr w:type="spellStart"/>
            <w:r w:rsidRPr="005D46F2">
              <w:rPr>
                <w:rFonts w:ascii="Calibri" w:hAnsi="Calibri" w:cs="Calibri"/>
                <w:b/>
                <w:sz w:val="36"/>
                <w:szCs w:val="36"/>
                <w:u w:val="single"/>
              </w:rPr>
              <w:t>S.No</w:t>
            </w:r>
            <w:proofErr w:type="spellEnd"/>
          </w:p>
        </w:tc>
        <w:tc>
          <w:tcPr>
            <w:tcW w:w="2928" w:type="dxa"/>
          </w:tcPr>
          <w:p w:rsidR="00C719B5" w:rsidRPr="005D46F2" w:rsidRDefault="00C719B5" w:rsidP="00C719B5">
            <w:pPr>
              <w:jc w:val="center"/>
              <w:rPr>
                <w:rFonts w:ascii="Calibri" w:hAnsi="Calibri" w:cs="Calibri"/>
                <w:b/>
                <w:sz w:val="36"/>
                <w:szCs w:val="36"/>
                <w:u w:val="single"/>
              </w:rPr>
            </w:pPr>
            <w:r w:rsidRPr="005D46F2">
              <w:rPr>
                <w:rFonts w:ascii="Calibri" w:hAnsi="Calibri" w:cs="Calibri"/>
                <w:b/>
                <w:sz w:val="36"/>
                <w:szCs w:val="36"/>
                <w:u w:val="single"/>
              </w:rPr>
              <w:t>Roll number</w:t>
            </w:r>
          </w:p>
        </w:tc>
        <w:tc>
          <w:tcPr>
            <w:tcW w:w="2530" w:type="dxa"/>
          </w:tcPr>
          <w:p w:rsidR="00C719B5" w:rsidRPr="005D46F2" w:rsidRDefault="00C719B5" w:rsidP="00C719B5">
            <w:pPr>
              <w:jc w:val="center"/>
              <w:rPr>
                <w:rFonts w:ascii="Calibri" w:hAnsi="Calibri" w:cs="Calibri"/>
                <w:b/>
                <w:sz w:val="36"/>
                <w:szCs w:val="36"/>
                <w:u w:val="single"/>
              </w:rPr>
            </w:pPr>
            <w:r w:rsidRPr="005D46F2">
              <w:rPr>
                <w:rFonts w:ascii="Calibri" w:hAnsi="Calibri" w:cs="Calibri"/>
                <w:b/>
                <w:sz w:val="36"/>
                <w:szCs w:val="36"/>
                <w:u w:val="single"/>
              </w:rPr>
              <w:t>Name</w:t>
            </w:r>
          </w:p>
        </w:tc>
        <w:tc>
          <w:tcPr>
            <w:tcW w:w="2187" w:type="dxa"/>
          </w:tcPr>
          <w:p w:rsidR="00C719B5" w:rsidRPr="005D46F2" w:rsidRDefault="00C719B5" w:rsidP="00C719B5">
            <w:pPr>
              <w:jc w:val="center"/>
              <w:rPr>
                <w:rFonts w:ascii="Calibri" w:hAnsi="Calibri" w:cs="Calibri"/>
                <w:b/>
                <w:sz w:val="36"/>
                <w:szCs w:val="36"/>
                <w:u w:val="single"/>
              </w:rPr>
            </w:pPr>
            <w:r w:rsidRPr="005D46F2">
              <w:rPr>
                <w:rFonts w:ascii="Calibri" w:hAnsi="Calibri" w:cs="Calibri"/>
                <w:b/>
                <w:sz w:val="36"/>
                <w:szCs w:val="36"/>
                <w:u w:val="single"/>
              </w:rPr>
              <w:t>Role</w:t>
            </w:r>
          </w:p>
        </w:tc>
      </w:tr>
      <w:tr w:rsidR="00C719B5" w:rsidRPr="005D46F2" w:rsidTr="00C2321B">
        <w:trPr>
          <w:trHeight w:val="828"/>
        </w:trPr>
        <w:tc>
          <w:tcPr>
            <w:tcW w:w="2002" w:type="dxa"/>
          </w:tcPr>
          <w:p w:rsidR="00C719B5" w:rsidRPr="005D46F2" w:rsidRDefault="00C719B5" w:rsidP="00C719B5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5D46F2">
              <w:rPr>
                <w:rFonts w:ascii="Calibri" w:hAnsi="Calibri" w:cs="Calibri"/>
                <w:sz w:val="36"/>
                <w:szCs w:val="36"/>
              </w:rPr>
              <w:t>1</w:t>
            </w:r>
          </w:p>
        </w:tc>
        <w:tc>
          <w:tcPr>
            <w:tcW w:w="2928" w:type="dxa"/>
          </w:tcPr>
          <w:p w:rsidR="00C719B5" w:rsidRPr="005D46F2" w:rsidRDefault="00C719B5" w:rsidP="00C719B5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5D46F2">
              <w:rPr>
                <w:rFonts w:ascii="Calibri" w:hAnsi="Calibri" w:cs="Calibri"/>
                <w:sz w:val="36"/>
                <w:szCs w:val="36"/>
              </w:rPr>
              <w:t>CB.SC.I5DAS19003</w:t>
            </w:r>
          </w:p>
        </w:tc>
        <w:tc>
          <w:tcPr>
            <w:tcW w:w="2530" w:type="dxa"/>
          </w:tcPr>
          <w:p w:rsidR="00C719B5" w:rsidRPr="005D46F2" w:rsidRDefault="00C719B5" w:rsidP="00C719B5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5D46F2">
              <w:rPr>
                <w:rFonts w:ascii="Calibri" w:hAnsi="Calibri" w:cs="Calibri"/>
                <w:sz w:val="36"/>
                <w:szCs w:val="36"/>
              </w:rPr>
              <w:t>Aashika</w:t>
            </w:r>
            <w:r w:rsidR="00853DE9" w:rsidRPr="005D46F2">
              <w:rPr>
                <w:rFonts w:ascii="Calibri" w:hAnsi="Calibri" w:cs="Calibri"/>
                <w:sz w:val="36"/>
                <w:szCs w:val="36"/>
              </w:rPr>
              <w:t>.B.S</w:t>
            </w:r>
            <w:bookmarkStart w:id="0" w:name="_GoBack"/>
            <w:bookmarkEnd w:id="0"/>
          </w:p>
        </w:tc>
        <w:tc>
          <w:tcPr>
            <w:tcW w:w="2187" w:type="dxa"/>
          </w:tcPr>
          <w:p w:rsidR="00C719B5" w:rsidRPr="005D46F2" w:rsidRDefault="00C719B5" w:rsidP="00C719B5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5D46F2">
              <w:rPr>
                <w:rFonts w:ascii="Calibri" w:hAnsi="Calibri" w:cs="Calibri"/>
                <w:sz w:val="36"/>
                <w:szCs w:val="36"/>
              </w:rPr>
              <w:t>Front end</w:t>
            </w:r>
          </w:p>
        </w:tc>
      </w:tr>
      <w:tr w:rsidR="00C719B5" w:rsidRPr="005D46F2" w:rsidTr="00C2321B">
        <w:trPr>
          <w:trHeight w:val="799"/>
        </w:trPr>
        <w:tc>
          <w:tcPr>
            <w:tcW w:w="2002" w:type="dxa"/>
          </w:tcPr>
          <w:p w:rsidR="00C719B5" w:rsidRPr="005D46F2" w:rsidRDefault="00C719B5" w:rsidP="00C719B5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5D46F2">
              <w:rPr>
                <w:rFonts w:ascii="Calibri" w:hAnsi="Calibri" w:cs="Calibri"/>
                <w:sz w:val="36"/>
                <w:szCs w:val="36"/>
              </w:rPr>
              <w:t>2</w:t>
            </w:r>
          </w:p>
        </w:tc>
        <w:tc>
          <w:tcPr>
            <w:tcW w:w="2928" w:type="dxa"/>
          </w:tcPr>
          <w:p w:rsidR="00C719B5" w:rsidRPr="005D46F2" w:rsidRDefault="00C719B5" w:rsidP="00C719B5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5D46F2">
              <w:rPr>
                <w:rFonts w:ascii="Calibri" w:hAnsi="Calibri" w:cs="Calibri"/>
                <w:sz w:val="36"/>
                <w:szCs w:val="36"/>
              </w:rPr>
              <w:t>CB.SC.I5DAS19029</w:t>
            </w:r>
          </w:p>
        </w:tc>
        <w:tc>
          <w:tcPr>
            <w:tcW w:w="2530" w:type="dxa"/>
          </w:tcPr>
          <w:p w:rsidR="00C719B5" w:rsidRPr="005D46F2" w:rsidRDefault="00C719B5" w:rsidP="00C719B5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5D46F2">
              <w:rPr>
                <w:rFonts w:ascii="Calibri" w:hAnsi="Calibri" w:cs="Calibri"/>
                <w:sz w:val="36"/>
                <w:szCs w:val="36"/>
              </w:rPr>
              <w:t>Smrithi.N</w:t>
            </w:r>
          </w:p>
        </w:tc>
        <w:tc>
          <w:tcPr>
            <w:tcW w:w="2187" w:type="dxa"/>
          </w:tcPr>
          <w:p w:rsidR="00C719B5" w:rsidRPr="005D46F2" w:rsidRDefault="00C719B5" w:rsidP="00C719B5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5D46F2">
              <w:rPr>
                <w:rFonts w:ascii="Calibri" w:hAnsi="Calibri" w:cs="Calibri"/>
                <w:sz w:val="36"/>
                <w:szCs w:val="36"/>
              </w:rPr>
              <w:t>Back end</w:t>
            </w:r>
          </w:p>
        </w:tc>
      </w:tr>
      <w:tr w:rsidR="00C719B5" w:rsidRPr="005D46F2" w:rsidTr="00C2321B">
        <w:trPr>
          <w:trHeight w:val="828"/>
        </w:trPr>
        <w:tc>
          <w:tcPr>
            <w:tcW w:w="2002" w:type="dxa"/>
          </w:tcPr>
          <w:p w:rsidR="00C719B5" w:rsidRPr="005D46F2" w:rsidRDefault="00C719B5" w:rsidP="00C719B5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5D46F2">
              <w:rPr>
                <w:rFonts w:ascii="Calibri" w:hAnsi="Calibri" w:cs="Calibri"/>
                <w:sz w:val="36"/>
                <w:szCs w:val="36"/>
              </w:rPr>
              <w:t>3</w:t>
            </w:r>
          </w:p>
        </w:tc>
        <w:tc>
          <w:tcPr>
            <w:tcW w:w="2928" w:type="dxa"/>
          </w:tcPr>
          <w:p w:rsidR="00C719B5" w:rsidRPr="005D46F2" w:rsidRDefault="00C719B5" w:rsidP="00C719B5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5D46F2">
              <w:rPr>
                <w:rFonts w:ascii="Calibri" w:hAnsi="Calibri" w:cs="Calibri"/>
                <w:sz w:val="36"/>
                <w:szCs w:val="36"/>
              </w:rPr>
              <w:t>CB.SC.I5DAS19035</w:t>
            </w:r>
          </w:p>
        </w:tc>
        <w:tc>
          <w:tcPr>
            <w:tcW w:w="2530" w:type="dxa"/>
          </w:tcPr>
          <w:p w:rsidR="00C719B5" w:rsidRPr="005D46F2" w:rsidRDefault="00C719B5" w:rsidP="00C719B5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5D46F2">
              <w:rPr>
                <w:rFonts w:ascii="Calibri" w:hAnsi="Calibri" w:cs="Calibri"/>
                <w:sz w:val="36"/>
                <w:szCs w:val="36"/>
              </w:rPr>
              <w:t>Nayana.S.Gopal</w:t>
            </w:r>
          </w:p>
        </w:tc>
        <w:tc>
          <w:tcPr>
            <w:tcW w:w="2187" w:type="dxa"/>
          </w:tcPr>
          <w:p w:rsidR="00C719B5" w:rsidRPr="005D46F2" w:rsidRDefault="00C719B5" w:rsidP="00C719B5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5D46F2">
              <w:rPr>
                <w:rFonts w:ascii="Calibri" w:hAnsi="Calibri" w:cs="Calibri"/>
                <w:sz w:val="36"/>
                <w:szCs w:val="36"/>
              </w:rPr>
              <w:t>Database</w:t>
            </w:r>
          </w:p>
        </w:tc>
      </w:tr>
    </w:tbl>
    <w:p w:rsidR="00C719B5" w:rsidRPr="005D46F2" w:rsidRDefault="00C719B5" w:rsidP="00C719B5">
      <w:pPr>
        <w:rPr>
          <w:rFonts w:ascii="Calibri" w:hAnsi="Calibri" w:cs="Calibri"/>
          <w:b/>
          <w:sz w:val="36"/>
          <w:szCs w:val="36"/>
          <w:u w:val="single"/>
        </w:rPr>
      </w:pPr>
    </w:p>
    <w:p w:rsidR="00C719B5" w:rsidRPr="005D46F2" w:rsidRDefault="00C719B5" w:rsidP="00C719B5">
      <w:pPr>
        <w:rPr>
          <w:rFonts w:ascii="Calibri" w:hAnsi="Calibri" w:cs="Calibri"/>
          <w:b/>
          <w:sz w:val="36"/>
          <w:szCs w:val="36"/>
          <w:u w:val="single"/>
        </w:rPr>
      </w:pPr>
      <w:r w:rsidRPr="005D46F2">
        <w:rPr>
          <w:rFonts w:ascii="Calibri" w:hAnsi="Calibri" w:cs="Calibri"/>
          <w:b/>
          <w:sz w:val="36"/>
          <w:szCs w:val="36"/>
          <w:u w:val="single"/>
        </w:rPr>
        <w:t>Development Platform:</w:t>
      </w:r>
    </w:p>
    <w:p w:rsidR="00C719B5" w:rsidRPr="005D46F2" w:rsidRDefault="00C719B5" w:rsidP="00C719B5">
      <w:pPr>
        <w:pStyle w:val="ListParagraph"/>
        <w:numPr>
          <w:ilvl w:val="0"/>
          <w:numId w:val="6"/>
        </w:numPr>
        <w:rPr>
          <w:rFonts w:ascii="Calibri" w:hAnsi="Calibri" w:cs="Calibri"/>
          <w:sz w:val="36"/>
          <w:szCs w:val="36"/>
        </w:rPr>
      </w:pPr>
      <w:r w:rsidRPr="005D46F2">
        <w:rPr>
          <w:rFonts w:ascii="Calibri" w:hAnsi="Calibri" w:cs="Calibri"/>
          <w:sz w:val="36"/>
          <w:szCs w:val="36"/>
        </w:rPr>
        <w:t>For Database- oracle</w:t>
      </w:r>
    </w:p>
    <w:p w:rsidR="005131A6" w:rsidRPr="005D46F2" w:rsidRDefault="00C719B5" w:rsidP="005D46F2">
      <w:pPr>
        <w:pStyle w:val="ListParagraph"/>
        <w:numPr>
          <w:ilvl w:val="0"/>
          <w:numId w:val="6"/>
        </w:numPr>
        <w:rPr>
          <w:rFonts w:ascii="Calibri" w:hAnsi="Calibri" w:cs="Calibri"/>
          <w:sz w:val="36"/>
          <w:szCs w:val="36"/>
        </w:rPr>
      </w:pPr>
      <w:r w:rsidRPr="005D46F2">
        <w:rPr>
          <w:rFonts w:ascii="Calibri" w:hAnsi="Calibri" w:cs="Calibri"/>
          <w:sz w:val="36"/>
          <w:szCs w:val="36"/>
        </w:rPr>
        <w:t xml:space="preserve">For User interface / Front end- HTMl / CSS / </w:t>
      </w:r>
      <w:r w:rsidR="00CA66A4" w:rsidRPr="005D46F2">
        <w:rPr>
          <w:rFonts w:ascii="Calibri" w:hAnsi="Calibri" w:cs="Calibri"/>
          <w:sz w:val="36"/>
          <w:szCs w:val="36"/>
        </w:rPr>
        <w:t>JavaScript</w:t>
      </w:r>
    </w:p>
    <w:p w:rsidR="008F674B" w:rsidRPr="00214699" w:rsidRDefault="008F674B" w:rsidP="008F674B">
      <w:pPr>
        <w:pStyle w:val="ListParagraph"/>
        <w:rPr>
          <w:rFonts w:ascii="Bahnschrift Condensed" w:hAnsi="Bahnschrift Condensed"/>
          <w:sz w:val="36"/>
          <w:szCs w:val="36"/>
        </w:rPr>
      </w:pPr>
    </w:p>
    <w:p w:rsidR="0025158D" w:rsidRDefault="0025158D" w:rsidP="0004230D">
      <w:pPr>
        <w:rPr>
          <w:rFonts w:ascii="Bahnschrift Condensed" w:hAnsi="Bahnschrift Condensed"/>
          <w:sz w:val="36"/>
          <w:szCs w:val="36"/>
        </w:rPr>
      </w:pPr>
    </w:p>
    <w:p w:rsidR="005A2015" w:rsidRDefault="005A2015" w:rsidP="0004230D">
      <w:pPr>
        <w:rPr>
          <w:rFonts w:ascii="Bahnschrift Condensed" w:hAnsi="Bahnschrift Condensed"/>
          <w:sz w:val="36"/>
          <w:szCs w:val="36"/>
        </w:rPr>
      </w:pPr>
    </w:p>
    <w:p w:rsidR="000A45C5" w:rsidRDefault="000A45C5" w:rsidP="0004230D">
      <w:pPr>
        <w:rPr>
          <w:rFonts w:ascii="Bahnschrift Condensed" w:hAnsi="Bahnschrift Condensed"/>
          <w:sz w:val="36"/>
          <w:szCs w:val="36"/>
        </w:rPr>
      </w:pPr>
    </w:p>
    <w:p w:rsidR="007A5AB9" w:rsidRPr="00631CFA" w:rsidRDefault="007A5AB9" w:rsidP="0004230D">
      <w:pPr>
        <w:rPr>
          <w:rFonts w:ascii="Bahnschrift Condensed" w:hAnsi="Bahnschrift Condensed"/>
          <w:sz w:val="36"/>
          <w:szCs w:val="36"/>
        </w:rPr>
      </w:pPr>
    </w:p>
    <w:p w:rsidR="007A5AB9" w:rsidRPr="007A5AB9" w:rsidRDefault="007A5AB9" w:rsidP="007A5AB9">
      <w:pPr>
        <w:rPr>
          <w:rFonts w:ascii="Bahnschrift Condensed" w:hAnsi="Bahnschrift Condensed"/>
          <w:b/>
          <w:sz w:val="36"/>
          <w:szCs w:val="36"/>
          <w:u w:val="single"/>
        </w:rPr>
      </w:pPr>
    </w:p>
    <w:p w:rsidR="007A5AB9" w:rsidRPr="007A5AB9" w:rsidRDefault="007A5AB9" w:rsidP="007A5AB9">
      <w:pPr>
        <w:rPr>
          <w:rFonts w:ascii="Bahnschrift Condensed" w:hAnsi="Bahnschrift Condensed"/>
          <w:sz w:val="36"/>
          <w:szCs w:val="36"/>
        </w:rPr>
      </w:pPr>
    </w:p>
    <w:sectPr w:rsidR="007A5AB9" w:rsidRPr="007A5AB9" w:rsidSect="00965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17BFC"/>
    <w:multiLevelType w:val="hybridMultilevel"/>
    <w:tmpl w:val="9F80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113A0"/>
    <w:multiLevelType w:val="hybridMultilevel"/>
    <w:tmpl w:val="0E44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57B7A"/>
    <w:multiLevelType w:val="hybridMultilevel"/>
    <w:tmpl w:val="40C40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856D1"/>
    <w:multiLevelType w:val="hybridMultilevel"/>
    <w:tmpl w:val="B3125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E101A"/>
    <w:multiLevelType w:val="hybridMultilevel"/>
    <w:tmpl w:val="F3E2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F0B3C"/>
    <w:multiLevelType w:val="hybridMultilevel"/>
    <w:tmpl w:val="3FF2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F640A"/>
    <w:multiLevelType w:val="hybridMultilevel"/>
    <w:tmpl w:val="59A6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5AB9"/>
    <w:rsid w:val="0004230D"/>
    <w:rsid w:val="00061CDB"/>
    <w:rsid w:val="0008679F"/>
    <w:rsid w:val="000A45C5"/>
    <w:rsid w:val="000B7D1B"/>
    <w:rsid w:val="001368D1"/>
    <w:rsid w:val="001E3D1F"/>
    <w:rsid w:val="002131DC"/>
    <w:rsid w:val="00214699"/>
    <w:rsid w:val="0025158D"/>
    <w:rsid w:val="00344536"/>
    <w:rsid w:val="00360964"/>
    <w:rsid w:val="003B6EBE"/>
    <w:rsid w:val="004738EE"/>
    <w:rsid w:val="00474BC6"/>
    <w:rsid w:val="00494FDC"/>
    <w:rsid w:val="004A5F5D"/>
    <w:rsid w:val="004B1B21"/>
    <w:rsid w:val="004E3631"/>
    <w:rsid w:val="005131A6"/>
    <w:rsid w:val="005A2015"/>
    <w:rsid w:val="005A3583"/>
    <w:rsid w:val="005D46F2"/>
    <w:rsid w:val="00631CFA"/>
    <w:rsid w:val="0079750D"/>
    <w:rsid w:val="007A5AB9"/>
    <w:rsid w:val="008256DB"/>
    <w:rsid w:val="00853DE9"/>
    <w:rsid w:val="008F674B"/>
    <w:rsid w:val="0096593D"/>
    <w:rsid w:val="009F5DEB"/>
    <w:rsid w:val="00BF0B16"/>
    <w:rsid w:val="00C03CE7"/>
    <w:rsid w:val="00C15743"/>
    <w:rsid w:val="00C2321B"/>
    <w:rsid w:val="00C719B5"/>
    <w:rsid w:val="00CA66A4"/>
    <w:rsid w:val="00E80390"/>
    <w:rsid w:val="00E9094C"/>
    <w:rsid w:val="00FC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4BFF1D-2EC1-4C50-B5FE-3E9D73D3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DEB"/>
    <w:pPr>
      <w:ind w:left="720"/>
      <w:contextualSpacing/>
    </w:pPr>
  </w:style>
  <w:style w:type="table" w:styleId="TableGrid">
    <w:name w:val="Table Grid"/>
    <w:basedOn w:val="TableNormal"/>
    <w:uiPriority w:val="39"/>
    <w:rsid w:val="00C71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smrithi nithiyanandam</dc:creator>
  <cp:keywords/>
  <dc:description/>
  <cp:lastModifiedBy>smrithi nithiyanandam</cp:lastModifiedBy>
  <cp:revision>14</cp:revision>
  <dcterms:created xsi:type="dcterms:W3CDTF">2021-01-08T03:58:00Z</dcterms:created>
  <dcterms:modified xsi:type="dcterms:W3CDTF">2021-01-10T20:32:00Z</dcterms:modified>
</cp:coreProperties>
</file>