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AB7AC" w14:textId="4FABFD59" w:rsidR="00541283" w:rsidRDefault="00802DD5" w:rsidP="0030081E">
      <w:r>
        <w:rPr>
          <w:noProof/>
        </w:rPr>
        <w:drawing>
          <wp:inline distT="0" distB="0" distL="0" distR="0" wp14:anchorId="142312F4" wp14:editId="6576BC11">
            <wp:extent cx="6915150" cy="11436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9D5F" w14:textId="3B15B660" w:rsidR="008E6E2C" w:rsidRPr="00D35BBA" w:rsidRDefault="008E6E2C" w:rsidP="008E6E2C">
      <w:pPr>
        <w:jc w:val="center"/>
        <w:rPr>
          <w:b/>
        </w:rPr>
      </w:pPr>
      <w:r w:rsidRPr="00D35BBA">
        <w:rPr>
          <w:b/>
        </w:rPr>
        <w:t xml:space="preserve">The </w:t>
      </w:r>
      <w:r w:rsidR="00EE0D6A">
        <w:rPr>
          <w:b/>
        </w:rPr>
        <w:t>5th</w:t>
      </w:r>
      <w:r w:rsidRPr="00D35BBA">
        <w:rPr>
          <w:b/>
        </w:rPr>
        <w:t xml:space="preserve"> International Workshop on Smart City Communication and Networking</w:t>
      </w:r>
    </w:p>
    <w:p w14:paraId="44CA45F0" w14:textId="3159B2F1" w:rsidR="006A3909" w:rsidRDefault="008E6E2C" w:rsidP="008E6E2C">
      <w:pPr>
        <w:jc w:val="center"/>
      </w:pPr>
      <w:r w:rsidRPr="00D35BBA">
        <w:rPr>
          <w:b/>
        </w:rPr>
        <w:t>(</w:t>
      </w:r>
      <w:proofErr w:type="spellStart"/>
      <w:r w:rsidRPr="00D35BBA">
        <w:rPr>
          <w:b/>
        </w:rPr>
        <w:t>SmartCityCom</w:t>
      </w:r>
      <w:proofErr w:type="spellEnd"/>
      <w:r w:rsidRPr="00D35BBA">
        <w:rPr>
          <w:b/>
        </w:rPr>
        <w:t xml:space="preserve"> 20</w:t>
      </w:r>
      <w:r w:rsidR="0030081E">
        <w:rPr>
          <w:b/>
        </w:rPr>
        <w:t>2</w:t>
      </w:r>
      <w:r w:rsidR="00EE0D6A">
        <w:rPr>
          <w:b/>
        </w:rPr>
        <w:t>3</w:t>
      </w:r>
      <w:r w:rsidRPr="00D35BBA">
        <w:rPr>
          <w:b/>
        </w:rPr>
        <w:t>)</w:t>
      </w:r>
    </w:p>
    <w:p w14:paraId="1EE9EEC4" w14:textId="05BCB2A2" w:rsidR="008E6E2C" w:rsidRDefault="001F5A0D" w:rsidP="001F5A0D">
      <w:pPr>
        <w:jc w:val="center"/>
      </w:pPr>
      <w:r>
        <w:t xml:space="preserve">In conjunction with </w:t>
      </w:r>
      <w:r w:rsidRPr="00D35BBA">
        <w:rPr>
          <w:i/>
        </w:rPr>
        <w:t>ICCCN 20</w:t>
      </w:r>
      <w:r w:rsidR="0030081E">
        <w:rPr>
          <w:i/>
        </w:rPr>
        <w:t>2</w:t>
      </w:r>
      <w:r w:rsidR="00EE0D6A">
        <w:rPr>
          <w:i/>
        </w:rPr>
        <w:t>3</w:t>
      </w:r>
    </w:p>
    <w:p w14:paraId="0F79A23C" w14:textId="5476F79D" w:rsidR="001F5A0D" w:rsidRDefault="000E0B57" w:rsidP="001F5A0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09D812" wp14:editId="54E29E76">
                <wp:simplePos x="0" y="0"/>
                <wp:positionH relativeFrom="column">
                  <wp:posOffset>3651885</wp:posOffset>
                </wp:positionH>
                <wp:positionV relativeFrom="paragraph">
                  <wp:posOffset>6508750</wp:posOffset>
                </wp:positionV>
                <wp:extent cx="3086100" cy="387350"/>
                <wp:effectExtent l="0" t="0" r="12700" b="1905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87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D2839" w14:textId="77777777" w:rsidR="000E0B57" w:rsidRDefault="000E0B57" w:rsidP="000E0B5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E0B57">
                              <w:rPr>
                                <w:sz w:val="18"/>
                                <w:szCs w:val="18"/>
                              </w:rPr>
                              <w:t xml:space="preserve">Submission: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31548CB" w14:textId="6ADAE7F9" w:rsidR="000E0B57" w:rsidRPr="000E0B57" w:rsidRDefault="000E0B57" w:rsidP="000E0B5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  <w:r w:rsidRPr="000E0B57">
                              <w:rPr>
                                <w:sz w:val="18"/>
                                <w:szCs w:val="18"/>
                              </w:rPr>
                              <w:t>http://easychair.org/conferences/?conf=icccn202</w:t>
                            </w:r>
                            <w:r w:rsidR="00165011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9D81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87.55pt;margin-top:512.5pt;width:243pt;height:3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" fillcolor="white [3201]" strokecolor="#ed7d31 [3205]" strokeweight="1pt">
                <v:textbox>
                  <w:txbxContent>
                    <w:p w14:paraId="4AFD2839" w14:textId="77777777" w:rsidR="000E0B57" w:rsidRDefault="000E0B57" w:rsidP="000E0B57">
                      <w:pPr>
                        <w:rPr>
                          <w:sz w:val="18"/>
                          <w:szCs w:val="18"/>
                        </w:rPr>
                      </w:pPr>
                      <w:r w:rsidRPr="000E0B57">
                        <w:rPr>
                          <w:sz w:val="18"/>
                          <w:szCs w:val="18"/>
                        </w:rPr>
                        <w:t xml:space="preserve">Submission: 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31548CB" w14:textId="6ADAE7F9" w:rsidR="000E0B57" w:rsidRPr="000E0B57" w:rsidRDefault="000E0B57" w:rsidP="000E0B5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18"/>
                          <w:szCs w:val="18"/>
                        </w:rPr>
                      </w:pPr>
                      <w:r w:rsidRPr="000E0B57">
                        <w:rPr>
                          <w:sz w:val="18"/>
                          <w:szCs w:val="18"/>
                        </w:rPr>
                        <w:t>http://easychair.org/conferences/?conf=icccn202</w:t>
                      </w:r>
                      <w:r w:rsidR="00165011"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05319" wp14:editId="6933D55B">
                <wp:simplePos x="0" y="0"/>
                <wp:positionH relativeFrom="column">
                  <wp:posOffset>224155</wp:posOffset>
                </wp:positionH>
                <wp:positionV relativeFrom="paragraph">
                  <wp:posOffset>2106295</wp:posOffset>
                </wp:positionV>
                <wp:extent cx="3314700" cy="4789805"/>
                <wp:effectExtent l="0" t="0" r="12700" b="1079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4789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0AAB0" w14:textId="35033E4A" w:rsidR="000C4B83" w:rsidRDefault="00814CE7">
                            <w:r>
                              <w:t>Topics:</w:t>
                            </w:r>
                          </w:p>
                          <w:p w14:paraId="10B26D96" w14:textId="0B60CFCB" w:rsidR="00746D9E" w:rsidRDefault="00BB4F4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Wireless LAN, ad hoc, m</w:t>
                            </w:r>
                            <w:r w:rsidR="002E50BA">
                              <w:t>esh Networks</w:t>
                            </w:r>
                          </w:p>
                          <w:p w14:paraId="3CF7FC2B" w14:textId="392966A3" w:rsidR="002E50BA" w:rsidRDefault="002E50BA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Sensor </w:t>
                            </w:r>
                            <w:r w:rsidR="00BB4F44">
                              <w:t>networks and p</w:t>
                            </w:r>
                            <w:r>
                              <w:t>ervasive Computing</w:t>
                            </w:r>
                          </w:p>
                          <w:p w14:paraId="65107ED9" w14:textId="3D85B472" w:rsidR="002E50BA" w:rsidRDefault="002E50BA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Security, privacy in communication</w:t>
                            </w:r>
                          </w:p>
                          <w:p w14:paraId="422C6E06" w14:textId="786E50CB" w:rsidR="002E50BA" w:rsidRDefault="002E50BA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Internet of Things (IoT)</w:t>
                            </w:r>
                          </w:p>
                          <w:p w14:paraId="7CDA1D70" w14:textId="1C5EABEC" w:rsidR="002E50BA" w:rsidRDefault="00BB4F4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Social network computing</w:t>
                            </w:r>
                          </w:p>
                          <w:p w14:paraId="04535CDA" w14:textId="0B445160" w:rsidR="00BB4F44" w:rsidRDefault="00AC5806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City-wide smart communication system</w:t>
                            </w:r>
                          </w:p>
                          <w:p w14:paraId="2BB9A038" w14:textId="5AA3E669" w:rsidR="00AC5806" w:rsidRDefault="00F9177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Software defined network (SDN)</w:t>
                            </w:r>
                          </w:p>
                          <w:p w14:paraId="5CCB28A1" w14:textId="24F67EF5" w:rsidR="00F91774" w:rsidRDefault="00F9177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Vehicle to infrastructure communication (V2I)</w:t>
                            </w:r>
                          </w:p>
                          <w:p w14:paraId="1F713C2C" w14:textId="01C44E9C" w:rsidR="00F91774" w:rsidRDefault="00F9177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Network </w:t>
                            </w:r>
                            <w:r w:rsidR="009F2BAB">
                              <w:t xml:space="preserve">function </w:t>
                            </w:r>
                            <w:r>
                              <w:t>virtualization</w:t>
                            </w:r>
                          </w:p>
                          <w:p w14:paraId="102F00B3" w14:textId="125F45B9" w:rsidR="00F91774" w:rsidRDefault="009F2BAB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Machine to machine communication (M2M)</w:t>
                            </w:r>
                          </w:p>
                          <w:p w14:paraId="424C3C97" w14:textId="64F09509" w:rsidR="009F2BAB" w:rsidRDefault="009F2BAB" w:rsidP="00C4447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Vehicle to vehicle communication (V2V)</w:t>
                            </w:r>
                          </w:p>
                          <w:p w14:paraId="606E86A1" w14:textId="7DB746B5" w:rsidR="00F66F73" w:rsidRDefault="00F66F73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Interference management</w:t>
                            </w:r>
                          </w:p>
                          <w:p w14:paraId="72212C8E" w14:textId="3982A932" w:rsidR="00F66F73" w:rsidRDefault="00F66F73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Scalable wireless solutions</w:t>
                            </w:r>
                          </w:p>
                          <w:p w14:paraId="44DBA62B" w14:textId="0B0E4187" w:rsidR="00F66F73" w:rsidRDefault="00622C0D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Mobility handling</w:t>
                            </w:r>
                          </w:p>
                          <w:p w14:paraId="2EE10F21" w14:textId="755B2F0F" w:rsidR="00622C0D" w:rsidRDefault="00622C0D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Energy cost control</w:t>
                            </w:r>
                          </w:p>
                          <w:p w14:paraId="55787EBF" w14:textId="0AA3593B" w:rsidR="005320FE" w:rsidRDefault="005320FE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AI enabled smart communication</w:t>
                            </w:r>
                          </w:p>
                          <w:p w14:paraId="7C92620B" w14:textId="71EF2A4C" w:rsidR="00C44470" w:rsidRDefault="00C44470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Modern networking scheme</w:t>
                            </w:r>
                            <w:r w:rsidR="0039748C">
                              <w:t>s</w:t>
                            </w:r>
                            <w:r>
                              <w:t xml:space="preserve"> based on emerging communication technologies,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  <w:r>
                              <w:t xml:space="preserve"> 6, 5G, 6LowPAN, Green Communication, visible light communication, Thread, </w:t>
                            </w:r>
                            <w:proofErr w:type="spellStart"/>
                            <w:r>
                              <w:t>Sigfox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Neul</w:t>
                            </w:r>
                            <w:proofErr w:type="spellEnd"/>
                            <w:r>
                              <w:t>, et al</w:t>
                            </w:r>
                          </w:p>
                          <w:p w14:paraId="5AE3668A" w14:textId="58E1906D" w:rsidR="009F2BAB" w:rsidRDefault="009F2BAB" w:rsidP="00F66F73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05319" id="Text Box 3" o:spid="_x0000_s1027" type="#_x0000_t202" style="position:absolute;left:0;text-align:left;margin-left:17.65pt;margin-top:165.85pt;width:261pt;height:377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" fillcolor="white [3201]" strokecolor="#5b9bd5 [3208]" strokeweight="1pt">
                <v:textbox>
                  <w:txbxContent>
                    <w:p w14:paraId="55E0AAB0" w14:textId="35033E4A" w:rsidR="000C4B83" w:rsidRDefault="00814CE7">
                      <w:r>
                        <w:t>Topics:</w:t>
                      </w:r>
                    </w:p>
                    <w:p w14:paraId="10B26D96" w14:textId="0B60CFCB" w:rsidR="00746D9E" w:rsidRDefault="00BB4F4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Wireless LAN, ad hoc, m</w:t>
                      </w:r>
                      <w:r w:rsidR="002E50BA">
                        <w:t>esh Networks</w:t>
                      </w:r>
                    </w:p>
                    <w:p w14:paraId="3CF7FC2B" w14:textId="392966A3" w:rsidR="002E50BA" w:rsidRDefault="002E50BA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Sensor </w:t>
                      </w:r>
                      <w:r w:rsidR="00BB4F44">
                        <w:t>networks and p</w:t>
                      </w:r>
                      <w:r>
                        <w:t>ervasive Computing</w:t>
                      </w:r>
                    </w:p>
                    <w:p w14:paraId="65107ED9" w14:textId="3D85B472" w:rsidR="002E50BA" w:rsidRDefault="002E50BA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Security, privacy in communication</w:t>
                      </w:r>
                    </w:p>
                    <w:p w14:paraId="422C6E06" w14:textId="786E50CB" w:rsidR="002E50BA" w:rsidRDefault="002E50BA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Internet of Things (IoT)</w:t>
                      </w:r>
                    </w:p>
                    <w:p w14:paraId="7CDA1D70" w14:textId="1C5EABEC" w:rsidR="002E50BA" w:rsidRDefault="00BB4F4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Social network computing</w:t>
                      </w:r>
                    </w:p>
                    <w:p w14:paraId="04535CDA" w14:textId="0B445160" w:rsidR="00BB4F44" w:rsidRDefault="00AC5806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City-wide smart communication system</w:t>
                      </w:r>
                    </w:p>
                    <w:p w14:paraId="2BB9A038" w14:textId="5AA3E669" w:rsidR="00AC5806" w:rsidRDefault="00F9177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Software defined network (SDN)</w:t>
                      </w:r>
                    </w:p>
                    <w:p w14:paraId="5CCB28A1" w14:textId="24F67EF5" w:rsidR="00F91774" w:rsidRDefault="00F9177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Vehicle to infrastructure communication (V2I)</w:t>
                      </w:r>
                    </w:p>
                    <w:p w14:paraId="1F713C2C" w14:textId="01C44E9C" w:rsidR="00F91774" w:rsidRDefault="00F9177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Network </w:t>
                      </w:r>
                      <w:r w:rsidR="009F2BAB">
                        <w:t xml:space="preserve">function </w:t>
                      </w:r>
                      <w:r>
                        <w:t>virtualization</w:t>
                      </w:r>
                    </w:p>
                    <w:p w14:paraId="102F00B3" w14:textId="125F45B9" w:rsidR="00F91774" w:rsidRDefault="009F2BAB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Machine to machine communication (M2M)</w:t>
                      </w:r>
                    </w:p>
                    <w:p w14:paraId="424C3C97" w14:textId="64F09509" w:rsidR="009F2BAB" w:rsidRDefault="009F2BAB" w:rsidP="00C4447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Vehicle to vehicle communication (V2V)</w:t>
                      </w:r>
                    </w:p>
                    <w:p w14:paraId="606E86A1" w14:textId="7DB746B5" w:rsidR="00F66F73" w:rsidRDefault="00F66F73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Interference management</w:t>
                      </w:r>
                    </w:p>
                    <w:p w14:paraId="72212C8E" w14:textId="3982A932" w:rsidR="00F66F73" w:rsidRDefault="00F66F73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Scalable wireless solutions</w:t>
                      </w:r>
                    </w:p>
                    <w:p w14:paraId="44DBA62B" w14:textId="0B0E4187" w:rsidR="00F66F73" w:rsidRDefault="00622C0D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Mobility handling</w:t>
                      </w:r>
                    </w:p>
                    <w:p w14:paraId="2EE10F21" w14:textId="755B2F0F" w:rsidR="00622C0D" w:rsidRDefault="00622C0D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Energy cost control</w:t>
                      </w:r>
                    </w:p>
                    <w:p w14:paraId="55787EBF" w14:textId="0AA3593B" w:rsidR="005320FE" w:rsidRDefault="005320FE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AI enabled smart communication</w:t>
                      </w:r>
                    </w:p>
                    <w:p w14:paraId="7C92620B" w14:textId="71EF2A4C" w:rsidR="00C44470" w:rsidRDefault="00C44470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Modern networking scheme</w:t>
                      </w:r>
                      <w:r w:rsidR="0039748C">
                        <w:t>s</w:t>
                      </w:r>
                      <w:r>
                        <w:t xml:space="preserve"> based on emerging communication technologies, </w:t>
                      </w:r>
                      <w:proofErr w:type="spellStart"/>
                      <w:r>
                        <w:t>WiFi</w:t>
                      </w:r>
                      <w:proofErr w:type="spellEnd"/>
                      <w:r>
                        <w:t xml:space="preserve"> 6, 5G, 6LowPAN, Green Communication, visible light communication, Thread, </w:t>
                      </w:r>
                      <w:proofErr w:type="spellStart"/>
                      <w:r>
                        <w:t>Sigfox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Neul</w:t>
                      </w:r>
                      <w:proofErr w:type="spellEnd"/>
                      <w:r>
                        <w:t>, et al</w:t>
                      </w:r>
                    </w:p>
                    <w:p w14:paraId="5AE3668A" w14:textId="58E1906D" w:rsidR="009F2BAB" w:rsidRDefault="009F2BAB" w:rsidP="00F66F73">
                      <w:pPr>
                        <w:pStyle w:val="ListParagrap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4447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3034A0" wp14:editId="11C72574">
                <wp:simplePos x="0" y="0"/>
                <wp:positionH relativeFrom="column">
                  <wp:posOffset>3651885</wp:posOffset>
                </wp:positionH>
                <wp:positionV relativeFrom="paragraph">
                  <wp:posOffset>3432625</wp:posOffset>
                </wp:positionV>
                <wp:extent cx="3086100" cy="2997200"/>
                <wp:effectExtent l="0" t="0" r="1270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299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085F0" w14:textId="4FB8F10F" w:rsidR="004B0114" w:rsidRPr="00174FC5" w:rsidRDefault="004B0114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174FC5">
                              <w:rPr>
                                <w:b/>
                                <w:sz w:val="22"/>
                                <w:szCs w:val="22"/>
                              </w:rPr>
                              <w:t>TPC Chairs:</w:t>
                            </w:r>
                          </w:p>
                          <w:p w14:paraId="70204484" w14:textId="20F16D06" w:rsidR="004B0114" w:rsidRDefault="004B011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B0114">
                              <w:rPr>
                                <w:sz w:val="22"/>
                                <w:szCs w:val="22"/>
                              </w:rPr>
                              <w:t>Shuhui Yang, Purdue University Northwest, USA</w:t>
                            </w:r>
                          </w:p>
                          <w:p w14:paraId="0504B55A" w14:textId="4E5B6FCF" w:rsidR="004B0114" w:rsidRPr="007748CC" w:rsidRDefault="004B011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Besma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Smida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174FC5">
                              <w:rPr>
                                <w:sz w:val="22"/>
                                <w:szCs w:val="22"/>
                              </w:rPr>
                              <w:t>University of Illinois</w:t>
                            </w:r>
                            <w:bookmarkStart w:id="0" w:name="_GoBack"/>
                            <w:bookmarkEnd w:id="0"/>
                            <w:r w:rsidR="00174FC5">
                              <w:rPr>
                                <w:sz w:val="22"/>
                                <w:szCs w:val="22"/>
                              </w:rPr>
                              <w:t xml:space="preserve"> Chicago, USA</w:t>
                            </w:r>
                          </w:p>
                          <w:p w14:paraId="20ADFC90" w14:textId="77777777" w:rsidR="004B0114" w:rsidRPr="004B0114" w:rsidRDefault="004B011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F1743CE" w14:textId="184E210B" w:rsidR="004B0114" w:rsidRDefault="004B0114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174FC5">
                              <w:rPr>
                                <w:b/>
                                <w:sz w:val="22"/>
                                <w:szCs w:val="22"/>
                              </w:rPr>
                              <w:t>TPC members:</w:t>
                            </w:r>
                          </w:p>
                          <w:p w14:paraId="3C0F1ECE" w14:textId="77777777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napToGrid w:val="0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 xml:space="preserve">Suman </w:t>
                            </w:r>
                            <w:proofErr w:type="spellStart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Bhunia</w:t>
                            </w:r>
                            <w:proofErr w:type="spellEnd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, Miami University, USA</w:t>
                            </w:r>
                          </w:p>
                          <w:p w14:paraId="2B1D911D" w14:textId="77777777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Yu Chen, Binghamton University, USA</w:t>
                            </w:r>
                          </w:p>
                          <w:p w14:paraId="2854DBEE" w14:textId="77777777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 xml:space="preserve">Mina </w:t>
                            </w:r>
                            <w:proofErr w:type="spellStart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Guirguis</w:t>
                            </w:r>
                            <w:proofErr w:type="spellEnd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, Texas State University, USA</w:t>
                            </w:r>
                          </w:p>
                          <w:p w14:paraId="5A85FD7F" w14:textId="77777777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Hong Jiang, Miami University, USA</w:t>
                            </w:r>
                          </w:p>
                          <w:p w14:paraId="615AC847" w14:textId="77777777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Tae-</w:t>
                            </w:r>
                            <w:proofErr w:type="spellStart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Hoon</w:t>
                            </w:r>
                            <w:proofErr w:type="spellEnd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 xml:space="preserve"> Kim, Purdue University Northwest, USA</w:t>
                            </w:r>
                          </w:p>
                          <w:p w14:paraId="72C22F25" w14:textId="77777777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Wei Li, Chinese Academy of Sciences, China</w:t>
                            </w:r>
                          </w:p>
                          <w:p w14:paraId="1E97991A" w14:textId="77777777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Bo Luo, The University of Kansas, USA</w:t>
                            </w:r>
                          </w:p>
                          <w:p w14:paraId="38D93B42" w14:textId="77777777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Alexander Schwing, University of Illinois Urbana-Champaign, USA</w:t>
                            </w:r>
                          </w:p>
                          <w:p w14:paraId="00C33164" w14:textId="1D8E9F1A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 xml:space="preserve">Hamza </w:t>
                            </w:r>
                            <w:proofErr w:type="spellStart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Soury</w:t>
                            </w:r>
                            <w:proofErr w:type="spellEnd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, University of Illinois at Chicago,</w:t>
                            </w:r>
                            <w:r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USA</w:t>
                            </w:r>
                          </w:p>
                          <w:p w14:paraId="5B4A77B5" w14:textId="5BE7ADD4" w:rsidR="00EE0D6A" w:rsidRPr="00EE0D6A" w:rsidRDefault="00EE0D6A" w:rsidP="00EE0D6A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tabs>
                                <w:tab w:val="clear" w:pos="360"/>
                                <w:tab w:val="num" w:pos="540"/>
                              </w:tabs>
                              <w:spacing w:before="100" w:beforeAutospacing="1" w:after="100" w:afterAutospacing="1"/>
                              <w:ind w:left="540"/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</w:pPr>
                            <w:proofErr w:type="spellStart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Xuefeng</w:t>
                            </w:r>
                            <w:proofErr w:type="spellEnd"/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 xml:space="preserve"> Xi, Suzhou Uni</w:t>
                            </w:r>
                            <w:r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versity</w:t>
                            </w: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 xml:space="preserve"> of Science and Tech</w:t>
                            </w:r>
                            <w:r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nology</w:t>
                            </w: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, Chi</w:t>
                            </w:r>
                            <w:r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n</w:t>
                            </w:r>
                            <w:r w:rsidRPr="00EE0D6A">
                              <w:rPr>
                                <w:rFonts w:ascii="Times" w:eastAsia="Times New Roman" w:hAnsi="Times" w:cs="Times New Roman"/>
                                <w:color w:val="000000"/>
                                <w:sz w:val="18"/>
                                <w:szCs w:val="18"/>
                                <w:lang w:eastAsia="zh-CN"/>
                              </w:rPr>
                              <w:t>a</w:t>
                            </w:r>
                          </w:p>
                          <w:p w14:paraId="232E12BE" w14:textId="77777777" w:rsidR="00532226" w:rsidRDefault="00532226" w:rsidP="001C29C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D3BC37F" w14:textId="77777777" w:rsidR="008D5C4D" w:rsidRDefault="008D5C4D" w:rsidP="001C29C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312F60B" w14:textId="737E3D5F" w:rsidR="009C1A24" w:rsidRPr="009C1A24" w:rsidRDefault="009C1A24">
                            <w:pPr>
                              <w:rPr>
                                <w:sz w:val="22"/>
                                <w:szCs w:val="22"/>
                                <w:lang w:eastAsia="zh-CN"/>
                              </w:rPr>
                            </w:pPr>
                          </w:p>
                          <w:p w14:paraId="2A90F048" w14:textId="77777777" w:rsidR="004B0114" w:rsidRDefault="004B0114"/>
                          <w:p w14:paraId="780EFF4E" w14:textId="77777777" w:rsidR="00814CE7" w:rsidRDefault="00814C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3034A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8" type="#_x0000_t202" style="position:absolute;left:0;text-align:left;margin-left:287.55pt;margin-top:270.3pt;width:243pt;height:23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" fillcolor="white [3201]" strokecolor="#5b9bd5 [3208]" strokeweight="1pt">
                <v:textbox>
                  <w:txbxContent>
                    <w:p w14:paraId="7F2085F0" w14:textId="4FB8F10F" w:rsidR="004B0114" w:rsidRPr="00174FC5" w:rsidRDefault="004B0114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174FC5">
                        <w:rPr>
                          <w:b/>
                          <w:sz w:val="22"/>
                          <w:szCs w:val="22"/>
                        </w:rPr>
                        <w:t>TPC Chairs:</w:t>
                      </w:r>
                    </w:p>
                    <w:p w14:paraId="70204484" w14:textId="20F16D06" w:rsidR="004B0114" w:rsidRDefault="004B0114">
                      <w:pPr>
                        <w:rPr>
                          <w:sz w:val="22"/>
                          <w:szCs w:val="22"/>
                        </w:rPr>
                      </w:pPr>
                      <w:r w:rsidRPr="004B0114">
                        <w:rPr>
                          <w:sz w:val="22"/>
                          <w:szCs w:val="22"/>
                        </w:rPr>
                        <w:t>Shuhui Yang, Purdue University Northwest, USA</w:t>
                      </w:r>
                    </w:p>
                    <w:p w14:paraId="0504B55A" w14:textId="4E5B6FCF" w:rsidR="004B0114" w:rsidRPr="007748CC" w:rsidRDefault="004B0114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sz w:val="22"/>
                          <w:szCs w:val="22"/>
                        </w:rPr>
                        <w:t>Besma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Smida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, </w:t>
                      </w:r>
                      <w:r w:rsidR="00174FC5">
                        <w:rPr>
                          <w:sz w:val="22"/>
                          <w:szCs w:val="22"/>
                        </w:rPr>
                        <w:t>University of Illinois</w:t>
                      </w:r>
                      <w:bookmarkStart w:id="1" w:name="_GoBack"/>
                      <w:bookmarkEnd w:id="1"/>
                      <w:r w:rsidR="00174FC5">
                        <w:rPr>
                          <w:sz w:val="22"/>
                          <w:szCs w:val="22"/>
                        </w:rPr>
                        <w:t xml:space="preserve"> Chicago, USA</w:t>
                      </w:r>
                    </w:p>
                    <w:p w14:paraId="20ADFC90" w14:textId="77777777" w:rsidR="004B0114" w:rsidRPr="004B0114" w:rsidRDefault="004B0114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F1743CE" w14:textId="184E210B" w:rsidR="004B0114" w:rsidRDefault="004B0114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174FC5">
                        <w:rPr>
                          <w:b/>
                          <w:sz w:val="22"/>
                          <w:szCs w:val="22"/>
                        </w:rPr>
                        <w:t>TPC members:</w:t>
                      </w:r>
                    </w:p>
                    <w:p w14:paraId="3C0F1ECE" w14:textId="77777777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napToGrid w:val="0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 xml:space="preserve">Suman </w:t>
                      </w:r>
                      <w:proofErr w:type="spellStart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Bhunia</w:t>
                      </w:r>
                      <w:proofErr w:type="spellEnd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, Miami University, USA</w:t>
                      </w:r>
                    </w:p>
                    <w:p w14:paraId="2B1D911D" w14:textId="77777777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Yu Chen, Binghamton University, USA</w:t>
                      </w:r>
                    </w:p>
                    <w:p w14:paraId="2854DBEE" w14:textId="77777777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 xml:space="preserve">Mina </w:t>
                      </w:r>
                      <w:proofErr w:type="spellStart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Guirguis</w:t>
                      </w:r>
                      <w:proofErr w:type="spellEnd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, Texas State University, USA</w:t>
                      </w:r>
                    </w:p>
                    <w:p w14:paraId="5A85FD7F" w14:textId="77777777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Hong Jiang, Miami University, USA</w:t>
                      </w:r>
                    </w:p>
                    <w:p w14:paraId="615AC847" w14:textId="77777777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Tae-</w:t>
                      </w:r>
                      <w:proofErr w:type="spellStart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Hoon</w:t>
                      </w:r>
                      <w:proofErr w:type="spellEnd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 xml:space="preserve"> Kim, Purdue University Northwest, USA</w:t>
                      </w:r>
                    </w:p>
                    <w:p w14:paraId="72C22F25" w14:textId="77777777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Wei Li, Chinese Academy of Sciences, China</w:t>
                      </w:r>
                    </w:p>
                    <w:p w14:paraId="1E97991A" w14:textId="77777777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Bo Luo, The University of Kansas, USA</w:t>
                      </w:r>
                    </w:p>
                    <w:p w14:paraId="38D93B42" w14:textId="77777777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Alexander Schwing, University of Illinois Urbana-Champaign, USA</w:t>
                      </w:r>
                    </w:p>
                    <w:p w14:paraId="00C33164" w14:textId="1D8E9F1A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 xml:space="preserve">Hamza </w:t>
                      </w:r>
                      <w:proofErr w:type="spellStart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Soury</w:t>
                      </w:r>
                      <w:proofErr w:type="spellEnd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, University of Illinois at Chicago,</w:t>
                      </w:r>
                      <w:r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USA</w:t>
                      </w:r>
                    </w:p>
                    <w:p w14:paraId="5B4A77B5" w14:textId="5BE7ADD4" w:rsidR="00EE0D6A" w:rsidRPr="00EE0D6A" w:rsidRDefault="00EE0D6A" w:rsidP="00EE0D6A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tabs>
                          <w:tab w:val="clear" w:pos="360"/>
                          <w:tab w:val="num" w:pos="540"/>
                        </w:tabs>
                        <w:spacing w:before="100" w:beforeAutospacing="1" w:after="100" w:afterAutospacing="1"/>
                        <w:ind w:left="540"/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</w:pPr>
                      <w:proofErr w:type="spellStart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Xuefeng</w:t>
                      </w:r>
                      <w:proofErr w:type="spellEnd"/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 xml:space="preserve"> Xi, Suzhou Uni</w:t>
                      </w:r>
                      <w:r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versity</w:t>
                      </w: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 xml:space="preserve"> of Science and Tech</w:t>
                      </w:r>
                      <w:r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nology</w:t>
                      </w: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, Chi</w:t>
                      </w:r>
                      <w:r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n</w:t>
                      </w:r>
                      <w:r w:rsidRPr="00EE0D6A">
                        <w:rPr>
                          <w:rFonts w:ascii="Times" w:eastAsia="Times New Roman" w:hAnsi="Times" w:cs="Times New Roman"/>
                          <w:color w:val="000000"/>
                          <w:sz w:val="18"/>
                          <w:szCs w:val="18"/>
                          <w:lang w:eastAsia="zh-CN"/>
                        </w:rPr>
                        <w:t>a</w:t>
                      </w:r>
                    </w:p>
                    <w:p w14:paraId="232E12BE" w14:textId="77777777" w:rsidR="00532226" w:rsidRDefault="00532226" w:rsidP="001C29CF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D3BC37F" w14:textId="77777777" w:rsidR="008D5C4D" w:rsidRDefault="008D5C4D" w:rsidP="001C29CF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5312F60B" w14:textId="737E3D5F" w:rsidR="009C1A24" w:rsidRPr="009C1A24" w:rsidRDefault="009C1A24">
                      <w:pPr>
                        <w:rPr>
                          <w:sz w:val="22"/>
                          <w:szCs w:val="22"/>
                          <w:lang w:eastAsia="zh-CN"/>
                        </w:rPr>
                      </w:pPr>
                    </w:p>
                    <w:p w14:paraId="2A90F048" w14:textId="77777777" w:rsidR="004B0114" w:rsidRDefault="004B0114"/>
                    <w:p w14:paraId="780EFF4E" w14:textId="77777777" w:rsidR="00814CE7" w:rsidRDefault="00814CE7"/>
                  </w:txbxContent>
                </v:textbox>
                <w10:wrap type="square"/>
              </v:shape>
            </w:pict>
          </mc:Fallback>
        </mc:AlternateContent>
      </w:r>
      <w:r w:rsidR="00C4447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FDF868" wp14:editId="077CCFC0">
                <wp:simplePos x="0" y="0"/>
                <wp:positionH relativeFrom="column">
                  <wp:posOffset>3650615</wp:posOffset>
                </wp:positionH>
                <wp:positionV relativeFrom="paragraph">
                  <wp:posOffset>2108200</wp:posOffset>
                </wp:positionV>
                <wp:extent cx="3086100" cy="1259840"/>
                <wp:effectExtent l="0" t="0" r="38100" b="3556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259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64D46" w14:textId="58F0CBD2" w:rsidR="000C4B83" w:rsidRPr="00251447" w:rsidRDefault="00814CE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Important Dates:</w:t>
                            </w:r>
                          </w:p>
                          <w:p w14:paraId="01D4E276" w14:textId="0627631B" w:rsidR="001375F1" w:rsidRPr="00251447" w:rsidRDefault="00AB4268" w:rsidP="001375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Submission </w:t>
                            </w:r>
                            <w:r w:rsidR="00A240A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Due: 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March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  <w:r w:rsidR="009F5B56" w:rsidRPr="009F5B56">
                              <w:rPr>
                                <w:color w:val="000000" w:themeColor="text1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 w:rsidR="00251447"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EE0D6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1658B1B7" w14:textId="464E6274" w:rsidR="00251447" w:rsidRPr="00251447" w:rsidRDefault="0066110F" w:rsidP="001375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Notification: 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April 2</w:t>
                            </w:r>
                            <w:r w:rsidR="00EE0D6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9F5B56" w:rsidRPr="009F5B56">
                              <w:rPr>
                                <w:color w:val="000000" w:themeColor="text1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9F5B56" w:rsidRPr="009F5B56">
                              <w:rPr>
                                <w:color w:val="000000" w:themeColor="text1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proofErr w:type="spellEnd"/>
                            <w:r w:rsidR="00251447"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EE0D6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05638583" w14:textId="2427D516" w:rsidR="00251447" w:rsidRPr="00251447" w:rsidRDefault="00251447" w:rsidP="001375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Camera-ready: 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May 4</w:t>
                            </w:r>
                            <w:r w:rsidR="00802DD5" w:rsidRPr="00802DD5">
                              <w:rPr>
                                <w:color w:val="000000" w:themeColor="text1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EE0D6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32534541" w14:textId="2DF77C03" w:rsidR="00251447" w:rsidRPr="00251447" w:rsidRDefault="00251447" w:rsidP="001375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Workshop: 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July 2</w:t>
                            </w:r>
                            <w:r w:rsidR="00EE0D6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EE0D6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4F7BBC3A" w14:textId="77777777" w:rsidR="00814CE7" w:rsidRPr="00251447" w:rsidRDefault="00814CE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DF868" id="Text Box 4" o:spid="_x0000_s1029" type="#_x0000_t202" style="position:absolute;left:0;text-align:left;margin-left:287.45pt;margin-top:166pt;width:243pt;height:99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" fillcolor="white [3201]" strokecolor="#ffc000 [3207]" strokeweight="1pt">
                <v:textbox>
                  <w:txbxContent>
                    <w:p w14:paraId="6C464D46" w14:textId="58F0CBD2" w:rsidR="000C4B83" w:rsidRPr="00251447" w:rsidRDefault="00814CE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Important Dates:</w:t>
                      </w:r>
                    </w:p>
                    <w:p w14:paraId="01D4E276" w14:textId="0627631B" w:rsidR="001375F1" w:rsidRPr="00251447" w:rsidRDefault="00AB4268" w:rsidP="001375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Submission </w:t>
                      </w:r>
                      <w:r w:rsidR="00A240A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Due: 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March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</w:t>
                      </w:r>
                      <w:r w:rsidR="009F5B56" w:rsidRPr="009F5B56">
                        <w:rPr>
                          <w:color w:val="000000" w:themeColor="text1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 w:rsidR="00251447"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EE0D6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1658B1B7" w14:textId="464E6274" w:rsidR="00251447" w:rsidRPr="00251447" w:rsidRDefault="0066110F" w:rsidP="001375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Notification: 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April 2</w:t>
                      </w:r>
                      <w:r w:rsidR="00EE0D6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9F5B56" w:rsidRPr="009F5B56">
                        <w:rPr>
                          <w:color w:val="000000" w:themeColor="text1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9F5B56" w:rsidRPr="009F5B56">
                        <w:rPr>
                          <w:color w:val="000000" w:themeColor="text1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proofErr w:type="spellEnd"/>
                      <w:r w:rsidR="00251447"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EE0D6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05638583" w14:textId="2427D516" w:rsidR="00251447" w:rsidRPr="00251447" w:rsidRDefault="00251447" w:rsidP="001375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Camera-ready: 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May 4</w:t>
                      </w:r>
                      <w:r w:rsidR="00802DD5" w:rsidRPr="00802DD5">
                        <w:rPr>
                          <w:color w:val="000000" w:themeColor="text1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EE0D6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32534541" w14:textId="2DF77C03" w:rsidR="00251447" w:rsidRPr="00251447" w:rsidRDefault="00251447" w:rsidP="001375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Workshop: 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July 2</w:t>
                      </w:r>
                      <w:r w:rsidR="00EE0D6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EE0D6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4F7BBC3A" w14:textId="77777777" w:rsidR="00814CE7" w:rsidRPr="00251447" w:rsidRDefault="00814CE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4447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DE31C" wp14:editId="41852B05">
                <wp:simplePos x="0" y="0"/>
                <wp:positionH relativeFrom="column">
                  <wp:posOffset>222250</wp:posOffset>
                </wp:positionH>
                <wp:positionV relativeFrom="paragraph">
                  <wp:posOffset>226060</wp:posOffset>
                </wp:positionV>
                <wp:extent cx="6514465" cy="1767840"/>
                <wp:effectExtent l="0" t="0" r="13335" b="3556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4465" cy="1767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15EE4" w14:textId="64821EA8" w:rsidR="000C4B83" w:rsidRDefault="00A15F59" w:rsidP="00541283">
                            <w:r>
                              <w:t xml:space="preserve">Cities </w:t>
                            </w:r>
                            <w:r w:rsidR="00545E04">
                              <w:t>worldwide</w:t>
                            </w:r>
                            <w:r>
                              <w:t xml:space="preserve"> are </w:t>
                            </w:r>
                            <w:r w:rsidR="00545E04">
                              <w:t>entering</w:t>
                            </w:r>
                            <w:r w:rsidR="00A240A3">
                              <w:t xml:space="preserve"> an</w:t>
                            </w:r>
                            <w:r w:rsidR="00545E04">
                              <w:t xml:space="preserve"> era</w:t>
                            </w:r>
                            <w:r w:rsidR="0039748C">
                              <w:t>, where</w:t>
                            </w:r>
                            <w:r w:rsidR="00545E04">
                              <w:t xml:space="preserve"> </w:t>
                            </w:r>
                            <w:r w:rsidR="0039748C">
                              <w:t>residents</w:t>
                            </w:r>
                            <w:r w:rsidR="00545E04">
                              <w:t xml:space="preserve"> and environments are tightly connected through intelligent technologies</w:t>
                            </w:r>
                            <w:r w:rsidR="00BC56DA">
                              <w:t xml:space="preserve"> for the greater prosperity.</w:t>
                            </w:r>
                            <w:r w:rsidR="0039748C">
                              <w:t xml:space="preserve"> In this paradigm, connectivity is the platform and foundation.</w:t>
                            </w:r>
                            <w:r w:rsidR="00AA3A17">
                              <w:t xml:space="preserve"> Current communication and networking solutions cannot support the</w:t>
                            </w:r>
                            <w:r w:rsidR="005F142E">
                              <w:t xml:space="preserve"> scalable, heterogamous, interoperable, </w:t>
                            </w:r>
                            <w:r w:rsidR="00F63A9F">
                              <w:t>energy-efficient,</w:t>
                            </w:r>
                            <w:r w:rsidR="005F142E">
                              <w:t xml:space="preserve"> error-free</w:t>
                            </w:r>
                            <w:r w:rsidR="00F63A9F">
                              <w:t>,</w:t>
                            </w:r>
                            <w:r w:rsidR="005F142E">
                              <w:t xml:space="preserve"> </w:t>
                            </w:r>
                            <w:r w:rsidR="00824BA8">
                              <w:t xml:space="preserve">high-speed, and </w:t>
                            </w:r>
                            <w:r w:rsidR="005F142E">
                              <w:t xml:space="preserve">intelligent connectivity for smart cities. </w:t>
                            </w:r>
                            <w:r w:rsidR="006931C1">
                              <w:t>This workshop aims at</w:t>
                            </w:r>
                            <w:r w:rsidR="00AA3A17">
                              <w:t xml:space="preserve"> bring</w:t>
                            </w:r>
                            <w:r w:rsidR="006931C1">
                              <w:t>ing together researchers, developers, and practitioners to propose</w:t>
                            </w:r>
                            <w:r w:rsidR="00AA3A17">
                              <w:t xml:space="preserve"> vision</w:t>
                            </w:r>
                            <w:r w:rsidR="006931C1">
                              <w:t>s</w:t>
                            </w:r>
                            <w:r w:rsidR="00AA3A17">
                              <w:t xml:space="preserve">, insights and solutions to smart cities from </w:t>
                            </w:r>
                            <w:r w:rsidR="00591A52">
                              <w:t xml:space="preserve">the </w:t>
                            </w:r>
                            <w:r w:rsidR="00AA3A17">
                              <w:t>communication and networking perspectives.</w:t>
                            </w:r>
                            <w:r w:rsidR="00930E36">
                              <w:t xml:space="preserve"> </w:t>
                            </w:r>
                            <w:r w:rsidR="006931C1">
                              <w:t>We welcome recent advances in next generation communications and networking systems, algorithms, theories, protocols, applications, experiments, and testbeds.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DE31C" id="Text Box 2" o:spid="_x0000_s1030" type="#_x0000_t202" style="position:absolute;left:0;text-align:left;margin-left:17.5pt;margin-top:17.8pt;width:512.95pt;height:13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" fillcolor="white [3201]" strokecolor="#ed7d31 [3205]" strokeweight="1pt">
                <v:textbox>
                  <w:txbxContent>
                    <w:p w14:paraId="7F015EE4" w14:textId="64821EA8" w:rsidR="000C4B83" w:rsidRDefault="00A15F59" w:rsidP="00541283">
                      <w:r>
                        <w:t xml:space="preserve">Cities </w:t>
                      </w:r>
                      <w:r w:rsidR="00545E04">
                        <w:t>worldwide</w:t>
                      </w:r>
                      <w:r>
                        <w:t xml:space="preserve"> are </w:t>
                      </w:r>
                      <w:r w:rsidR="00545E04">
                        <w:t>entering</w:t>
                      </w:r>
                      <w:r w:rsidR="00A240A3">
                        <w:t xml:space="preserve"> an</w:t>
                      </w:r>
                      <w:r w:rsidR="00545E04">
                        <w:t xml:space="preserve"> era</w:t>
                      </w:r>
                      <w:r w:rsidR="0039748C">
                        <w:t>, where</w:t>
                      </w:r>
                      <w:r w:rsidR="00545E04">
                        <w:t xml:space="preserve"> </w:t>
                      </w:r>
                      <w:r w:rsidR="0039748C">
                        <w:t>residents</w:t>
                      </w:r>
                      <w:r w:rsidR="00545E04">
                        <w:t xml:space="preserve"> and environments are tightly connected through intelligent technologies</w:t>
                      </w:r>
                      <w:r w:rsidR="00BC56DA">
                        <w:t xml:space="preserve"> for the greater prosperity.</w:t>
                      </w:r>
                      <w:r w:rsidR="0039748C">
                        <w:t xml:space="preserve"> In this paradigm, connectivity is the platform and foundation.</w:t>
                      </w:r>
                      <w:r w:rsidR="00AA3A17">
                        <w:t xml:space="preserve"> Current communication and networking solutions cannot support the</w:t>
                      </w:r>
                      <w:r w:rsidR="005F142E">
                        <w:t xml:space="preserve"> scalable, heterogamous, interoperable, </w:t>
                      </w:r>
                      <w:r w:rsidR="00F63A9F">
                        <w:t>energy-efficient,</w:t>
                      </w:r>
                      <w:r w:rsidR="005F142E">
                        <w:t xml:space="preserve"> error-free</w:t>
                      </w:r>
                      <w:r w:rsidR="00F63A9F">
                        <w:t>,</w:t>
                      </w:r>
                      <w:r w:rsidR="005F142E">
                        <w:t xml:space="preserve"> </w:t>
                      </w:r>
                      <w:r w:rsidR="00824BA8">
                        <w:t xml:space="preserve">high-speed, and </w:t>
                      </w:r>
                      <w:r w:rsidR="005F142E">
                        <w:t xml:space="preserve">intelligent connectivity for smart cities. </w:t>
                      </w:r>
                      <w:r w:rsidR="006931C1">
                        <w:t>This workshop aims at</w:t>
                      </w:r>
                      <w:r w:rsidR="00AA3A17">
                        <w:t xml:space="preserve"> bring</w:t>
                      </w:r>
                      <w:r w:rsidR="006931C1">
                        <w:t>ing together researchers, developers, and practitioners to propose</w:t>
                      </w:r>
                      <w:r w:rsidR="00AA3A17">
                        <w:t xml:space="preserve"> vision</w:t>
                      </w:r>
                      <w:r w:rsidR="006931C1">
                        <w:t>s</w:t>
                      </w:r>
                      <w:r w:rsidR="00AA3A17">
                        <w:t xml:space="preserve">, insights and solutions to smart cities from </w:t>
                      </w:r>
                      <w:r w:rsidR="00591A52">
                        <w:t xml:space="preserve">the </w:t>
                      </w:r>
                      <w:r w:rsidR="00AA3A17">
                        <w:t>communication and networking perspectives.</w:t>
                      </w:r>
                      <w:r w:rsidR="00930E36">
                        <w:t xml:space="preserve"> </w:t>
                      </w:r>
                      <w:r w:rsidR="006931C1">
                        <w:t>We welcome recent advances in next generation communications and networking systems, algorithms, theories, protocols, applications, experiments, and testbeds.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DD5">
        <w:t>July 2</w:t>
      </w:r>
      <w:r w:rsidR="00EE0D6A">
        <w:t>7</w:t>
      </w:r>
      <w:r w:rsidR="00802DD5">
        <w:t>, 202</w:t>
      </w:r>
      <w:r w:rsidR="001A7977">
        <w:t>3</w:t>
      </w:r>
      <w:r w:rsidR="00802DD5">
        <w:t xml:space="preserve"> Waikiki Beach, Honolulu, HI</w:t>
      </w:r>
    </w:p>
    <w:sectPr w:rsidR="001F5A0D" w:rsidSect="00541283">
      <w:pgSz w:w="12240" w:h="15840"/>
      <w:pgMar w:top="1107" w:right="540" w:bottom="342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03E6D"/>
    <w:multiLevelType w:val="multilevel"/>
    <w:tmpl w:val="48007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25B76"/>
    <w:multiLevelType w:val="hybridMultilevel"/>
    <w:tmpl w:val="F022F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76E1C"/>
    <w:multiLevelType w:val="multilevel"/>
    <w:tmpl w:val="0624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FF2EA9"/>
    <w:multiLevelType w:val="hybridMultilevel"/>
    <w:tmpl w:val="7A50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FC4021"/>
    <w:multiLevelType w:val="hybridMultilevel"/>
    <w:tmpl w:val="F552F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E2C"/>
    <w:rsid w:val="00097D4B"/>
    <w:rsid w:val="000C4B83"/>
    <w:rsid w:val="000E0B57"/>
    <w:rsid w:val="000F1EA3"/>
    <w:rsid w:val="00106377"/>
    <w:rsid w:val="001375F1"/>
    <w:rsid w:val="00165011"/>
    <w:rsid w:val="00167F7D"/>
    <w:rsid w:val="00174FC5"/>
    <w:rsid w:val="001A7977"/>
    <w:rsid w:val="001C29CF"/>
    <w:rsid w:val="001E7A4A"/>
    <w:rsid w:val="001F5A0D"/>
    <w:rsid w:val="00251447"/>
    <w:rsid w:val="002A2F16"/>
    <w:rsid w:val="002C615F"/>
    <w:rsid w:val="002E50BA"/>
    <w:rsid w:val="002E673A"/>
    <w:rsid w:val="0030081E"/>
    <w:rsid w:val="0039748C"/>
    <w:rsid w:val="003B12FA"/>
    <w:rsid w:val="003E333F"/>
    <w:rsid w:val="0045442F"/>
    <w:rsid w:val="004B0114"/>
    <w:rsid w:val="004E5107"/>
    <w:rsid w:val="00514444"/>
    <w:rsid w:val="005320FE"/>
    <w:rsid w:val="00532226"/>
    <w:rsid w:val="00541283"/>
    <w:rsid w:val="00545E04"/>
    <w:rsid w:val="00591A52"/>
    <w:rsid w:val="005F142E"/>
    <w:rsid w:val="00622C0D"/>
    <w:rsid w:val="0066110F"/>
    <w:rsid w:val="006931C1"/>
    <w:rsid w:val="00694349"/>
    <w:rsid w:val="006D55E6"/>
    <w:rsid w:val="0071096D"/>
    <w:rsid w:val="007229F6"/>
    <w:rsid w:val="00746D9E"/>
    <w:rsid w:val="007748CC"/>
    <w:rsid w:val="007E2767"/>
    <w:rsid w:val="007F0974"/>
    <w:rsid w:val="00802DD5"/>
    <w:rsid w:val="008035AC"/>
    <w:rsid w:val="00804727"/>
    <w:rsid w:val="00814CE7"/>
    <w:rsid w:val="00824BA8"/>
    <w:rsid w:val="00837B53"/>
    <w:rsid w:val="008D5C4D"/>
    <w:rsid w:val="008E6E2C"/>
    <w:rsid w:val="00930E36"/>
    <w:rsid w:val="00987EA9"/>
    <w:rsid w:val="009A1716"/>
    <w:rsid w:val="009C1A24"/>
    <w:rsid w:val="009F2BAB"/>
    <w:rsid w:val="009F5B56"/>
    <w:rsid w:val="00A15825"/>
    <w:rsid w:val="00A15F59"/>
    <w:rsid w:val="00A240A3"/>
    <w:rsid w:val="00A32C67"/>
    <w:rsid w:val="00A5372F"/>
    <w:rsid w:val="00AA3A17"/>
    <w:rsid w:val="00AB4268"/>
    <w:rsid w:val="00AC5806"/>
    <w:rsid w:val="00B54DA7"/>
    <w:rsid w:val="00BB4F44"/>
    <w:rsid w:val="00BC56DA"/>
    <w:rsid w:val="00BC7591"/>
    <w:rsid w:val="00C109C6"/>
    <w:rsid w:val="00C44470"/>
    <w:rsid w:val="00CB5101"/>
    <w:rsid w:val="00D35BBA"/>
    <w:rsid w:val="00D65A6C"/>
    <w:rsid w:val="00D80AD5"/>
    <w:rsid w:val="00E175FF"/>
    <w:rsid w:val="00EE0D6A"/>
    <w:rsid w:val="00F63A9F"/>
    <w:rsid w:val="00F66F73"/>
    <w:rsid w:val="00F91774"/>
    <w:rsid w:val="00FA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0C3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5F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F0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3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cp:lastPrinted>2018-11-04T16:15:00Z</cp:lastPrinted>
  <dcterms:created xsi:type="dcterms:W3CDTF">2021-10-23T20:58:00Z</dcterms:created>
  <dcterms:modified xsi:type="dcterms:W3CDTF">2022-10-26T20:50:00Z</dcterms:modified>
</cp:coreProperties>
</file>