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pztfu7j0jj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Artshop – Project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nz89gt293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Artshop is a Spring Boot–based REST application that allows artists to publish and sell their artwork, while other users can browse, search, review, and purchase their art. The system is designed as a backend-only application and is demonstrated using Swagger and Postman.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project follows clean code principles, Java conventions, and a layered architecture (Controller → Service → Repository).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x4o5awox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Domain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Online Art Marketplace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artists, buyers, artworks, orders, reviews, and favourites.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rm1l79yua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Business Requirements (10)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must be able to register in the system.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Artists must be able to upload artworks.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Artworks must belong to a category.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be able to browse all artworks.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be able to search artworks by title.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be able to purchase artworks.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be able to review artworks.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be able to rate artworks.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be able to save artworks as favourites.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persist all data in a database.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s1p7c5o6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MVP Features (5)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Minimum Viable Product (MVP) includes the following core features: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Management</w:t>
      </w:r>
      <w:r w:rsidDel="00000000" w:rsidR="00000000" w:rsidRPr="00000000">
        <w:rPr>
          <w:rtl w:val="0"/>
        </w:rPr>
        <w:t xml:space="preserve"> – create and manage users.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Artwork Management</w:t>
      </w:r>
      <w:r w:rsidDel="00000000" w:rsidR="00000000" w:rsidRPr="00000000">
        <w:rPr>
          <w:rtl w:val="0"/>
        </w:rPr>
        <w:t xml:space="preserve"> – upload, view, and search artworks.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Management</w:t>
      </w:r>
      <w:r w:rsidDel="00000000" w:rsidR="00000000" w:rsidRPr="00000000">
        <w:rPr>
          <w:rtl w:val="0"/>
        </w:rPr>
        <w:t xml:space="preserve"> – organize artworks by category.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Management</w:t>
      </w:r>
      <w:r w:rsidDel="00000000" w:rsidR="00000000" w:rsidRPr="00000000">
        <w:rPr>
          <w:rtl w:val="0"/>
        </w:rPr>
        <w:t xml:space="preserve"> – purchase artworks.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System</w:t>
      </w:r>
      <w:r w:rsidDel="00000000" w:rsidR="00000000" w:rsidRPr="00000000">
        <w:rPr>
          <w:rtl w:val="0"/>
        </w:rPr>
        <w:t xml:space="preserve"> – users can rate and review artworks.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k1hfuc77y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Application Architecture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 layered architecture: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 Layer</w:t>
      </w:r>
      <w:r w:rsidDel="00000000" w:rsidR="00000000" w:rsidRPr="00000000">
        <w:rPr>
          <w:rtl w:val="0"/>
        </w:rPr>
        <w:t xml:space="preserve"> – REST endpoints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Layer</w:t>
      </w:r>
      <w:r w:rsidDel="00000000" w:rsidR="00000000" w:rsidRPr="00000000">
        <w:rPr>
          <w:rtl w:val="0"/>
        </w:rPr>
        <w:t xml:space="preserve"> – business logic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Layer</w:t>
      </w:r>
      <w:r w:rsidDel="00000000" w:rsidR="00000000" w:rsidRPr="00000000">
        <w:rPr>
          <w:rtl w:val="0"/>
        </w:rPr>
        <w:t xml:space="preserve"> – data access using Spring Data JPA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Layer</w:t>
      </w:r>
      <w:r w:rsidDel="00000000" w:rsidR="00000000" w:rsidRPr="00000000">
        <w:rPr>
          <w:rtl w:val="0"/>
        </w:rPr>
        <w:t xml:space="preserve"> – JPA entities mapped to database tables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93qe6f8io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Database Design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9hlltkxu9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Persisted Entities (6)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Favourites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4n0c8hzpd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can upload many Artworks (One-to-Many)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Artwork belongs to one Category (Many-to-One)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can create many Orders (One-to-Many)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can review many Artworks (One-to-Many)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entities are persisted using JPA and automatically generated in the database using Hibernate.</w:t>
      </w:r>
    </w:p>
    <w:p w:rsidR="00000000" w:rsidDel="00000000" w:rsidP="00000000" w:rsidRDefault="00000000" w:rsidRPr="00000000" w14:paraId="0000002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REST API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exposes REST endpoints for all MVP features: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/api/artworks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/api/categories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/api/orders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/api/reviews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/api/favourites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endpoint is documented using Swagger (OpenAPI).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5m1q5j2ex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Validation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validates incoming data using Jakarta Validation annotations, such as: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@NotNull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@NotBlank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@Email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@Max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ensures data integrity before persistence.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ebl23nkra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Testing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 were implemented using: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JUnit 5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Mockito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MockMvc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cover: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layer logic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controllers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context loading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tests pass successfully.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9z84ns7c7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API Documentation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Swagger UI is integrated using springdoc-openapi.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Swagger URL: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http://localhost:8080/swagger-ui/index.html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Swagger interface documents all REST endpoints, request bodies, and responses.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5hh1hy9cy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Application Demonstration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functionality was demonstrated using Postman.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features were tested: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creation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creation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Artwork upload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Artwork search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creation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submission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favourites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of Postman requests and responses are included as part of the submission.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qpp392ixq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Artshop project successfully fulfills all assignment requirements. It implements a clean, maintainable Spring Boot backend with persistent storage, REST APIs, validation, documentation, and testing. The system demonstrates a complete MVP for an online art marketplace.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