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8B28A" w14:textId="77777777" w:rsidR="0003017E" w:rsidRPr="00773F08" w:rsidRDefault="0003017E" w:rsidP="0003017E">
      <w:pPr>
        <w:pStyle w:val="Title"/>
        <w:rPr>
          <w:rFonts w:ascii="Verdana" w:hAnsi="Verdana"/>
          <w:color w:val="2A2859"/>
          <w:sz w:val="72"/>
          <w:szCs w:val="72"/>
        </w:rPr>
      </w:pPr>
      <w:r w:rsidRPr="00773F08">
        <w:rPr>
          <w:rFonts w:ascii="Verdana" w:hAnsi="Verdana"/>
          <w:color w:val="2A2859"/>
          <w:sz w:val="72"/>
          <w:szCs w:val="72"/>
        </w:rPr>
        <w:t>Exam Instructions</w:t>
      </w:r>
    </w:p>
    <w:p w14:paraId="72E62C80" w14:textId="77777777" w:rsidR="0003017E" w:rsidRDefault="0003017E" w:rsidP="0003017E">
      <w:pPr>
        <w:pStyle w:val="TOC1"/>
        <w:rPr>
          <w:color w:val="2A2859"/>
        </w:rPr>
      </w:pPr>
    </w:p>
    <w:p w14:paraId="03461893" w14:textId="0245C020" w:rsidR="0003017E" w:rsidRPr="0003409E" w:rsidRDefault="0003017E" w:rsidP="0003017E">
      <w:pPr>
        <w:rPr>
          <w:sz w:val="24"/>
          <w:szCs w:val="24"/>
        </w:rPr>
      </w:pPr>
      <w:r w:rsidRPr="0003409E">
        <w:rPr>
          <w:color w:val="2A2859"/>
          <w:spacing w:val="3"/>
          <w:sz w:val="24"/>
          <w:szCs w:val="24"/>
        </w:rPr>
        <w:t xml:space="preserve">Изпитът ще се проведе от </w:t>
      </w:r>
      <w:r w:rsidR="005C69C2" w:rsidRPr="0003409E">
        <w:rPr>
          <w:b/>
          <w:bCs/>
          <w:color w:val="2A2859"/>
          <w:spacing w:val="3"/>
          <w:sz w:val="24"/>
          <w:szCs w:val="24"/>
          <w:lang w:val="en-US"/>
        </w:rPr>
        <w:t>1</w:t>
      </w:r>
      <w:r w:rsidRPr="0003409E">
        <w:rPr>
          <w:b/>
          <w:bCs/>
          <w:color w:val="2A2859"/>
          <w:spacing w:val="3"/>
          <w:sz w:val="24"/>
          <w:szCs w:val="24"/>
          <w:lang w:val="en-US"/>
        </w:rPr>
        <w:t>5</w:t>
      </w:r>
      <w:r w:rsidRPr="0003409E">
        <w:rPr>
          <w:b/>
          <w:bCs/>
          <w:color w:val="2A2859"/>
          <w:spacing w:val="3"/>
          <w:sz w:val="24"/>
          <w:szCs w:val="24"/>
        </w:rPr>
        <w:t xml:space="preserve">-ти </w:t>
      </w:r>
      <w:r w:rsidR="005C69C2" w:rsidRPr="0003409E">
        <w:rPr>
          <w:b/>
          <w:bCs/>
          <w:color w:val="2A2859"/>
          <w:spacing w:val="3"/>
          <w:sz w:val="24"/>
          <w:szCs w:val="24"/>
        </w:rPr>
        <w:t>ноември</w:t>
      </w:r>
      <w:r w:rsidRPr="0003409E">
        <w:rPr>
          <w:b/>
          <w:bCs/>
          <w:color w:val="2A2859"/>
          <w:spacing w:val="3"/>
          <w:sz w:val="24"/>
          <w:szCs w:val="24"/>
        </w:rPr>
        <w:t xml:space="preserve"> (събота) от 10:00ч. до </w:t>
      </w:r>
      <w:r w:rsidR="005C69C2" w:rsidRPr="0003409E">
        <w:rPr>
          <w:b/>
          <w:bCs/>
          <w:color w:val="2A2859"/>
          <w:spacing w:val="3"/>
          <w:sz w:val="24"/>
          <w:szCs w:val="24"/>
        </w:rPr>
        <w:t>16</w:t>
      </w:r>
      <w:r w:rsidRPr="0003409E">
        <w:rPr>
          <w:b/>
          <w:bCs/>
          <w:color w:val="2A2859"/>
          <w:spacing w:val="3"/>
          <w:sz w:val="24"/>
          <w:szCs w:val="24"/>
        </w:rPr>
        <w:t xml:space="preserve">-ти </w:t>
      </w:r>
      <w:r w:rsidR="005C69C2" w:rsidRPr="0003409E">
        <w:rPr>
          <w:b/>
          <w:bCs/>
          <w:color w:val="2A2859"/>
          <w:spacing w:val="3"/>
          <w:sz w:val="24"/>
          <w:szCs w:val="24"/>
        </w:rPr>
        <w:t>ноември (неделя)</w:t>
      </w:r>
      <w:r w:rsidRPr="0003409E">
        <w:rPr>
          <w:b/>
          <w:bCs/>
          <w:color w:val="2A2859"/>
          <w:spacing w:val="3"/>
          <w:sz w:val="24"/>
          <w:szCs w:val="24"/>
        </w:rPr>
        <w:t xml:space="preserve"> 23:59ч.</w:t>
      </w:r>
    </w:p>
    <w:p w14:paraId="526DA7BC" w14:textId="4C3735B3" w:rsidR="005C69C2" w:rsidRPr="0003409E" w:rsidRDefault="0003017E" w:rsidP="0003017E">
      <w:pPr>
        <w:spacing w:line="240" w:lineRule="auto"/>
        <w:rPr>
          <w:rFonts w:eastAsiaTheme="minorEastAsia"/>
          <w:b/>
          <w:bCs/>
          <w:color w:val="2A2859"/>
          <w:sz w:val="24"/>
          <w:szCs w:val="24"/>
        </w:rPr>
      </w:pPr>
      <w:r w:rsidRPr="0003409E">
        <w:rPr>
          <w:rFonts w:eastAsiaTheme="minorEastAsia"/>
          <w:color w:val="2A2859"/>
          <w:sz w:val="24"/>
          <w:szCs w:val="24"/>
        </w:rPr>
        <w:t xml:space="preserve">Таксата за </w:t>
      </w:r>
      <w:r w:rsidR="005C69C2" w:rsidRPr="0003409E">
        <w:rPr>
          <w:rFonts w:eastAsiaTheme="minorEastAsia"/>
          <w:color w:val="2A2859"/>
          <w:sz w:val="24"/>
          <w:szCs w:val="24"/>
        </w:rPr>
        <w:t xml:space="preserve">ранно </w:t>
      </w:r>
      <w:r w:rsidRPr="0003409E">
        <w:rPr>
          <w:rFonts w:eastAsiaTheme="minorEastAsia"/>
          <w:color w:val="2A2859"/>
          <w:sz w:val="24"/>
          <w:szCs w:val="24"/>
        </w:rPr>
        <w:t xml:space="preserve">записване за изпита </w:t>
      </w:r>
      <w:r w:rsidR="005C69C2" w:rsidRPr="0003409E">
        <w:rPr>
          <w:rFonts w:eastAsiaTheme="minorEastAsia"/>
          <w:color w:val="2A2859"/>
          <w:sz w:val="24"/>
          <w:szCs w:val="24"/>
        </w:rPr>
        <w:t xml:space="preserve">до 15-ти октомври </w:t>
      </w:r>
      <w:r w:rsidRPr="0003409E">
        <w:rPr>
          <w:rFonts w:eastAsiaTheme="minorEastAsia"/>
          <w:color w:val="2A2859"/>
          <w:sz w:val="24"/>
          <w:szCs w:val="24"/>
          <w:lang w:val="en-US"/>
        </w:rPr>
        <w:t>e</w:t>
      </w:r>
      <w:r w:rsidRPr="0003409E">
        <w:rPr>
          <w:rFonts w:eastAsiaTheme="minorEastAsia"/>
          <w:color w:val="2A2859"/>
          <w:sz w:val="24"/>
          <w:szCs w:val="24"/>
        </w:rPr>
        <w:t xml:space="preserve"> в размер на</w:t>
      </w:r>
      <w:r w:rsidRPr="0003409E">
        <w:rPr>
          <w:rFonts w:eastAsiaTheme="minorEastAsia"/>
          <w:b/>
          <w:bCs/>
          <w:color w:val="2A2859"/>
          <w:sz w:val="24"/>
          <w:szCs w:val="24"/>
        </w:rPr>
        <w:t xml:space="preserve"> </w:t>
      </w:r>
      <w:r w:rsidR="005C69C2" w:rsidRPr="0003409E">
        <w:rPr>
          <w:rFonts w:eastAsiaTheme="minorEastAsia"/>
          <w:b/>
          <w:bCs/>
          <w:color w:val="2A2859"/>
          <w:sz w:val="24"/>
          <w:szCs w:val="24"/>
        </w:rPr>
        <w:t>60лв./</w:t>
      </w:r>
      <w:r w:rsidR="005C69C2" w:rsidRPr="0003409E">
        <w:rPr>
          <w:rFonts w:eastAsiaTheme="minorEastAsia"/>
          <w:color w:val="2A2859"/>
          <w:sz w:val="24"/>
          <w:szCs w:val="24"/>
          <w:lang w:val="en-US"/>
        </w:rPr>
        <w:t>€</w:t>
      </w:r>
      <w:r w:rsidR="005C69C2" w:rsidRPr="0003409E">
        <w:rPr>
          <w:rFonts w:eastAsiaTheme="minorEastAsia"/>
          <w:b/>
          <w:bCs/>
          <w:color w:val="2A2859"/>
          <w:sz w:val="24"/>
          <w:szCs w:val="24"/>
        </w:rPr>
        <w:t>30.68</w:t>
      </w:r>
    </w:p>
    <w:p w14:paraId="1266F123" w14:textId="77777777" w:rsidR="0003409E" w:rsidRDefault="005C69C2" w:rsidP="0003017E">
      <w:pPr>
        <w:spacing w:line="240" w:lineRule="auto"/>
        <w:rPr>
          <w:rFonts w:eastAsiaTheme="minorEastAsia"/>
          <w:color w:val="2A2859"/>
          <w:sz w:val="24"/>
          <w:szCs w:val="24"/>
          <w:lang w:val="en-US"/>
        </w:rPr>
      </w:pPr>
      <w:r w:rsidRPr="0003409E">
        <w:rPr>
          <w:rFonts w:eastAsiaTheme="minorEastAsia"/>
          <w:color w:val="2A2859"/>
          <w:sz w:val="24"/>
          <w:szCs w:val="24"/>
        </w:rPr>
        <w:t xml:space="preserve">След 15-ти октомври таксата за записване е в размер на </w:t>
      </w:r>
      <w:r w:rsidR="0003017E" w:rsidRPr="0003409E">
        <w:rPr>
          <w:rFonts w:eastAsiaTheme="minorEastAsia"/>
          <w:color w:val="2A2859"/>
          <w:sz w:val="24"/>
          <w:szCs w:val="24"/>
        </w:rPr>
        <w:t>120лв.</w:t>
      </w:r>
      <w:r w:rsidRPr="0003409E">
        <w:rPr>
          <w:rFonts w:eastAsiaTheme="minorEastAsia"/>
          <w:color w:val="2A2859"/>
          <w:sz w:val="24"/>
          <w:szCs w:val="24"/>
        </w:rPr>
        <w:t>/</w:t>
      </w:r>
      <w:r w:rsidR="0003017E" w:rsidRPr="0003409E">
        <w:rPr>
          <w:rFonts w:eastAsiaTheme="minorEastAsia"/>
          <w:color w:val="2A2859"/>
          <w:sz w:val="24"/>
          <w:szCs w:val="24"/>
          <w:lang w:val="en-US"/>
        </w:rPr>
        <w:t>€</w:t>
      </w:r>
      <w:r w:rsidR="0003017E" w:rsidRPr="0003409E">
        <w:rPr>
          <w:rFonts w:eastAsiaTheme="minorEastAsia"/>
          <w:color w:val="2A2859"/>
          <w:sz w:val="24"/>
          <w:szCs w:val="24"/>
        </w:rPr>
        <w:t>61.36</w:t>
      </w:r>
    </w:p>
    <w:p w14:paraId="2A6760F1" w14:textId="123D9539" w:rsidR="0003017E" w:rsidRPr="0003409E" w:rsidRDefault="0003017E" w:rsidP="0003017E">
      <w:pPr>
        <w:spacing w:line="240" w:lineRule="auto"/>
        <w:rPr>
          <w:rFonts w:eastAsiaTheme="minorEastAsia"/>
          <w:color w:val="2A2859"/>
          <w:sz w:val="24"/>
          <w:szCs w:val="24"/>
        </w:rPr>
      </w:pPr>
      <w:r w:rsidRPr="0003409E">
        <w:rPr>
          <w:color w:val="2A2859"/>
          <w:spacing w:val="3"/>
          <w:sz w:val="24"/>
          <w:szCs w:val="24"/>
        </w:rPr>
        <w:t>Изпитът се състои от 2 части:</w:t>
      </w:r>
      <w:r w:rsidRPr="0003409E">
        <w:rPr>
          <w:color w:val="2A2859"/>
          <w:spacing w:val="3"/>
          <w:sz w:val="24"/>
          <w:szCs w:val="24"/>
        </w:rPr>
        <w:br/>
        <w:t>1. Логически тест с 10 въпроса</w:t>
      </w:r>
      <w:r w:rsidRPr="0003409E">
        <w:rPr>
          <w:color w:val="2A2859"/>
          <w:spacing w:val="3"/>
          <w:sz w:val="24"/>
          <w:szCs w:val="24"/>
        </w:rPr>
        <w:br/>
        <w:t>2. Практически изпит с 6 задачи върху изучавания материал</w:t>
      </w:r>
    </w:p>
    <w:p w14:paraId="5AFEC8DA" w14:textId="7B14682C" w:rsidR="0003017E" w:rsidRPr="0003409E" w:rsidRDefault="0003017E" w:rsidP="0003017E">
      <w:pPr>
        <w:spacing w:line="240" w:lineRule="auto"/>
        <w:rPr>
          <w:color w:val="2A2859"/>
          <w:spacing w:val="3"/>
          <w:sz w:val="24"/>
          <w:szCs w:val="24"/>
          <w:lang w:val="en-US"/>
        </w:rPr>
      </w:pPr>
      <w:r w:rsidRPr="0003409E">
        <w:rPr>
          <w:color w:val="2A2859"/>
          <w:spacing w:val="3"/>
          <w:sz w:val="24"/>
          <w:szCs w:val="24"/>
        </w:rPr>
        <w:t xml:space="preserve">Тестът се решава в </w:t>
      </w:r>
      <w:r w:rsidRPr="0003409E">
        <w:rPr>
          <w:color w:val="2A2859"/>
          <w:spacing w:val="3"/>
          <w:sz w:val="24"/>
          <w:szCs w:val="24"/>
          <w:lang w:val="en-US"/>
        </w:rPr>
        <w:t xml:space="preserve">Google Form, </w:t>
      </w:r>
      <w:r w:rsidRPr="0003409E">
        <w:rPr>
          <w:color w:val="2A2859"/>
          <w:spacing w:val="3"/>
          <w:sz w:val="24"/>
          <w:szCs w:val="24"/>
        </w:rPr>
        <w:t>за който ще имате специален линк.</w:t>
      </w:r>
    </w:p>
    <w:p w14:paraId="7B6C4216" w14:textId="77777777" w:rsidR="0003017E" w:rsidRPr="0003409E" w:rsidRDefault="0003017E" w:rsidP="0003017E">
      <w:pPr>
        <w:spacing w:line="240" w:lineRule="auto"/>
        <w:rPr>
          <w:b/>
          <w:bCs/>
          <w:color w:val="2A2859"/>
          <w:spacing w:val="3"/>
          <w:sz w:val="24"/>
          <w:szCs w:val="24"/>
        </w:rPr>
      </w:pPr>
      <w:r w:rsidRPr="0003409E">
        <w:rPr>
          <w:b/>
          <w:bCs/>
          <w:color w:val="2A2859"/>
          <w:spacing w:val="3"/>
          <w:sz w:val="24"/>
          <w:szCs w:val="24"/>
        </w:rPr>
        <w:t>За практическата част:</w:t>
      </w:r>
    </w:p>
    <w:p w14:paraId="03303F9B" w14:textId="27C61B2C" w:rsidR="0003017E" w:rsidRPr="0003409E" w:rsidRDefault="0003017E" w:rsidP="0003017E">
      <w:pPr>
        <w:spacing w:line="240" w:lineRule="auto"/>
        <w:rPr>
          <w:color w:val="2A2859"/>
          <w:spacing w:val="3"/>
          <w:sz w:val="24"/>
          <w:szCs w:val="24"/>
          <w:lang w:val="en-US"/>
        </w:rPr>
      </w:pPr>
      <w:r w:rsidRPr="0003409E">
        <w:rPr>
          <w:color w:val="2A2859"/>
          <w:spacing w:val="3"/>
          <w:sz w:val="24"/>
          <w:szCs w:val="24"/>
        </w:rPr>
        <w:t>Прикачвате файл с решение на всяка от задачите от изпита (Прикачвате 6 файла - по един за всяка задача).</w:t>
      </w:r>
      <w:r w:rsidRPr="0003409E">
        <w:rPr>
          <w:color w:val="2A2859"/>
          <w:spacing w:val="3"/>
          <w:sz w:val="24"/>
          <w:szCs w:val="24"/>
          <w:lang w:val="en-US"/>
        </w:rPr>
        <w:t xml:space="preserve"> </w:t>
      </w:r>
      <w:r w:rsidRPr="0003409E">
        <w:rPr>
          <w:color w:val="2A2859"/>
          <w:spacing w:val="3"/>
          <w:sz w:val="24"/>
          <w:szCs w:val="24"/>
        </w:rPr>
        <w:t>Допълнително прикачвате и платежното за плащане на изпита.</w:t>
      </w:r>
    </w:p>
    <w:p w14:paraId="6D04C94A" w14:textId="77777777" w:rsidR="0003017E" w:rsidRPr="0003409E" w:rsidRDefault="0003017E" w:rsidP="0003017E">
      <w:pPr>
        <w:pStyle w:val="Heading1"/>
        <w:spacing w:line="240" w:lineRule="auto"/>
        <w:ind w:left="360" w:hanging="360"/>
        <w:jc w:val="left"/>
        <w:rPr>
          <w:color w:val="2A2859"/>
          <w:sz w:val="24"/>
          <w:szCs w:val="24"/>
          <w:lang w:val="bg-BG"/>
        </w:rPr>
      </w:pPr>
      <w:r w:rsidRPr="0003409E">
        <w:rPr>
          <w:color w:val="2A2859"/>
          <w:sz w:val="24"/>
          <w:szCs w:val="24"/>
          <w:lang w:val="bg-BG"/>
        </w:rPr>
        <w:t>Записване за изпит:</w:t>
      </w:r>
    </w:p>
    <w:p w14:paraId="6BAB0DA0" w14:textId="77777777" w:rsidR="0003017E" w:rsidRPr="0003409E" w:rsidRDefault="0003017E" w:rsidP="0003017E">
      <w:pPr>
        <w:spacing w:line="240" w:lineRule="auto"/>
        <w:rPr>
          <w:rFonts w:eastAsiaTheme="minorEastAsia"/>
          <w:color w:val="2A2859"/>
          <w:sz w:val="24"/>
          <w:szCs w:val="24"/>
        </w:rPr>
      </w:pPr>
      <w:r w:rsidRPr="0003409E">
        <w:rPr>
          <w:rFonts w:eastAsiaTheme="minorEastAsia"/>
          <w:color w:val="2A2859"/>
          <w:sz w:val="24"/>
          <w:szCs w:val="24"/>
        </w:rPr>
        <w:t>За да се запишете за изпита следва да извършите плащане по следната банкова сметка:</w:t>
      </w:r>
    </w:p>
    <w:p w14:paraId="1C3699B4" w14:textId="77777777" w:rsidR="0003017E" w:rsidRPr="0003409E" w:rsidRDefault="0003017E" w:rsidP="0003017E">
      <w:pPr>
        <w:numPr>
          <w:ilvl w:val="0"/>
          <w:numId w:val="34"/>
        </w:num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>Bank: Обединена Българска Банка</w:t>
      </w:r>
    </w:p>
    <w:p w14:paraId="75B35B7D" w14:textId="77777777" w:rsidR="0003017E" w:rsidRPr="0003409E" w:rsidRDefault="0003017E" w:rsidP="0003017E">
      <w:pPr>
        <w:numPr>
          <w:ilvl w:val="0"/>
          <w:numId w:val="34"/>
        </w:num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>BIC: UBBSBGSF</w:t>
      </w:r>
    </w:p>
    <w:p w14:paraId="7CC9C716" w14:textId="77777777" w:rsidR="0003017E" w:rsidRPr="0003409E" w:rsidRDefault="0003017E" w:rsidP="0003017E">
      <w:pPr>
        <w:numPr>
          <w:ilvl w:val="0"/>
          <w:numId w:val="34"/>
        </w:num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>IBAN: BG22UBBS80021089443140</w:t>
      </w:r>
    </w:p>
    <w:p w14:paraId="63E7A0C9" w14:textId="77777777" w:rsidR="0003017E" w:rsidRPr="0003409E" w:rsidRDefault="0003017E" w:rsidP="0003017E">
      <w:pPr>
        <w:numPr>
          <w:ilvl w:val="0"/>
          <w:numId w:val="34"/>
        </w:num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>Получател: Сирма Груп Холдинг АД</w:t>
      </w:r>
    </w:p>
    <w:p w14:paraId="48101A5B" w14:textId="77777777" w:rsidR="0003017E" w:rsidRPr="0003409E" w:rsidRDefault="0003017E" w:rsidP="0003017E">
      <w:pPr>
        <w:numPr>
          <w:ilvl w:val="0"/>
          <w:numId w:val="34"/>
        </w:num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>Сума: 60 BGN / 30.68</w:t>
      </w:r>
      <w:r w:rsidRPr="0003409E">
        <w:rPr>
          <w:rFonts w:eastAsia="Times New Roman" w:cs="Arial"/>
          <w:color w:val="2A2859"/>
          <w:sz w:val="24"/>
          <w:szCs w:val="24"/>
          <w:lang w:val="en-US"/>
        </w:rPr>
        <w:t xml:space="preserve"> EUR</w:t>
      </w:r>
    </w:p>
    <w:p w14:paraId="2CCFFF02" w14:textId="77777777" w:rsidR="0003017E" w:rsidRPr="0003409E" w:rsidRDefault="0003017E" w:rsidP="0003017E">
      <w:pPr>
        <w:numPr>
          <w:ilvl w:val="0"/>
          <w:numId w:val="34"/>
        </w:num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>Oснование:</w:t>
      </w:r>
    </w:p>
    <w:p w14:paraId="4276C36C" w14:textId="77777777" w:rsidR="0003017E" w:rsidRPr="0003409E" w:rsidRDefault="0003017E" w:rsidP="0003017E">
      <w:p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>“</w:t>
      </w:r>
      <w:r w:rsidRPr="0003409E">
        <w:rPr>
          <w:rFonts w:eastAsia="Times New Roman" w:cs="Arial"/>
          <w:color w:val="2A2859"/>
          <w:sz w:val="24"/>
          <w:szCs w:val="24"/>
          <w:lang w:val="en-US"/>
        </w:rPr>
        <w:t>Entry</w:t>
      </w:r>
      <w:r w:rsidRPr="0003409E">
        <w:rPr>
          <w:rFonts w:eastAsia="Times New Roman" w:cs="Arial"/>
          <w:color w:val="2A2859"/>
          <w:sz w:val="24"/>
          <w:szCs w:val="24"/>
        </w:rPr>
        <w:t xml:space="preserve"> - {email по регистрация в академията}” </w:t>
      </w:r>
    </w:p>
    <w:p w14:paraId="6133DBF3" w14:textId="77777777" w:rsidR="0003017E" w:rsidRPr="0003409E" w:rsidRDefault="0003017E" w:rsidP="0003017E">
      <w:p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 xml:space="preserve">Пример: </w:t>
      </w:r>
      <w:r w:rsidRPr="0003409E">
        <w:rPr>
          <w:rFonts w:eastAsia="Times New Roman" w:cs="Arial"/>
          <w:color w:val="2A2859"/>
          <w:sz w:val="24"/>
          <w:szCs w:val="24"/>
          <w:lang w:val="en-US"/>
        </w:rPr>
        <w:t>Entry</w:t>
      </w:r>
      <w:r w:rsidRPr="0003409E">
        <w:rPr>
          <w:rFonts w:eastAsia="Times New Roman" w:cs="Arial"/>
          <w:color w:val="2A2859"/>
          <w:sz w:val="24"/>
          <w:szCs w:val="24"/>
        </w:rPr>
        <w:t xml:space="preserve"> - </w:t>
      </w:r>
      <w:r w:rsidRPr="0003409E">
        <w:rPr>
          <w:rFonts w:eastAsia="Times New Roman" w:cs="Arial"/>
          <w:color w:val="2A2859"/>
          <w:sz w:val="24"/>
          <w:szCs w:val="24"/>
          <w:lang w:val="en-US"/>
        </w:rPr>
        <w:t>example</w:t>
      </w:r>
      <w:r w:rsidRPr="0003409E">
        <w:rPr>
          <w:rFonts w:eastAsia="Times New Roman" w:cs="Arial"/>
          <w:color w:val="2A2859"/>
          <w:sz w:val="24"/>
          <w:szCs w:val="24"/>
        </w:rPr>
        <w:t>@</w:t>
      </w:r>
      <w:r w:rsidRPr="0003409E">
        <w:rPr>
          <w:rFonts w:eastAsia="Times New Roman" w:cs="Arial"/>
          <w:color w:val="2A2859"/>
          <w:sz w:val="24"/>
          <w:szCs w:val="24"/>
          <w:lang w:val="en-US"/>
        </w:rPr>
        <w:t>example</w:t>
      </w:r>
      <w:r w:rsidRPr="0003409E">
        <w:rPr>
          <w:rFonts w:eastAsia="Times New Roman" w:cs="Arial"/>
          <w:color w:val="2A2859"/>
          <w:sz w:val="24"/>
          <w:szCs w:val="24"/>
        </w:rPr>
        <w:t>.com</w:t>
      </w:r>
    </w:p>
    <w:p w14:paraId="1D89F1B1" w14:textId="77777777" w:rsidR="0003017E" w:rsidRPr="0003409E" w:rsidRDefault="0003017E" w:rsidP="0003017E">
      <w:p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</w:rPr>
      </w:pPr>
      <w:r w:rsidRPr="0003409E">
        <w:rPr>
          <w:rFonts w:eastAsia="Times New Roman" w:cs="Arial"/>
          <w:color w:val="2A2859"/>
          <w:sz w:val="24"/>
          <w:szCs w:val="24"/>
        </w:rPr>
        <w:t xml:space="preserve">Ако банкирането ви не позволява да въвеждате </w:t>
      </w:r>
      <w:r w:rsidRPr="0003409E">
        <w:rPr>
          <w:rFonts w:eastAsia="Times New Roman" w:cs="Arial"/>
          <w:b/>
          <w:bCs/>
          <w:color w:val="2A2859"/>
          <w:sz w:val="24"/>
          <w:szCs w:val="24"/>
        </w:rPr>
        <w:t>@</w:t>
      </w:r>
      <w:r w:rsidRPr="0003409E">
        <w:rPr>
          <w:rFonts w:eastAsia="Times New Roman" w:cs="Arial"/>
          <w:color w:val="2A2859"/>
          <w:sz w:val="24"/>
          <w:szCs w:val="24"/>
        </w:rPr>
        <w:t xml:space="preserve"> или други специални символи, пропуснете ги или използвайте означенията </w:t>
      </w:r>
      <w:r w:rsidRPr="0003409E">
        <w:rPr>
          <w:rFonts w:eastAsia="Times New Roman" w:cs="Arial"/>
          <w:b/>
          <w:bCs/>
          <w:color w:val="2A2859"/>
          <w:sz w:val="24"/>
          <w:szCs w:val="24"/>
          <w:lang w:val="en-US"/>
        </w:rPr>
        <w:t xml:space="preserve">AT, DOT </w:t>
      </w:r>
      <w:r w:rsidRPr="0003409E">
        <w:rPr>
          <w:rFonts w:eastAsia="Times New Roman" w:cs="Arial"/>
          <w:color w:val="2A2859"/>
          <w:sz w:val="24"/>
          <w:szCs w:val="24"/>
        </w:rPr>
        <w:t>и т.н.</w:t>
      </w:r>
    </w:p>
    <w:p w14:paraId="21C4D2FF" w14:textId="218338D2" w:rsidR="0025005F" w:rsidRPr="0003409E" w:rsidRDefault="0003017E" w:rsidP="0003017E">
      <w:pPr>
        <w:shd w:val="clear" w:color="auto" w:fill="FFFFFF"/>
        <w:spacing w:before="100" w:beforeAutospacing="1" w:after="225" w:line="240" w:lineRule="auto"/>
        <w:rPr>
          <w:rFonts w:eastAsia="Times New Roman" w:cs="Arial"/>
          <w:color w:val="2A2859"/>
          <w:sz w:val="24"/>
          <w:szCs w:val="24"/>
          <w:lang w:val="en-US"/>
        </w:rPr>
      </w:pPr>
      <w:r w:rsidRPr="0003409E">
        <w:rPr>
          <w:rFonts w:eastAsia="Times New Roman" w:cs="Arial"/>
          <w:color w:val="2A2859"/>
          <w:sz w:val="24"/>
          <w:szCs w:val="24"/>
        </w:rPr>
        <w:t xml:space="preserve">Линк към изпита ще се появи в 09:59 на </w:t>
      </w:r>
      <w:r w:rsidRPr="0003409E">
        <w:rPr>
          <w:rFonts w:eastAsia="Times New Roman" w:cs="Arial"/>
          <w:color w:val="2A2859"/>
          <w:sz w:val="24"/>
          <w:szCs w:val="24"/>
          <w:lang w:val="en-US"/>
        </w:rPr>
        <w:t>1</w:t>
      </w:r>
      <w:r w:rsidRPr="0003409E">
        <w:rPr>
          <w:rFonts w:eastAsia="Times New Roman" w:cs="Arial"/>
          <w:color w:val="2A2859"/>
          <w:sz w:val="24"/>
          <w:szCs w:val="24"/>
        </w:rPr>
        <w:t>5-ти ноември в classroom, с прикачени ресурси и линк към sli.do за съпорт.</w:t>
      </w:r>
    </w:p>
    <w:sectPr w:rsidR="0025005F" w:rsidRPr="0003409E" w:rsidSect="00F056B1">
      <w:headerReference w:type="default" r:id="rId8"/>
      <w:footerReference w:type="default" r:id="rId9"/>
      <w:pgSz w:w="11906" w:h="16838" w:code="9"/>
      <w:pgMar w:top="1702" w:right="720" w:bottom="1418" w:left="1134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816A4" w14:textId="77777777" w:rsidR="0039307E" w:rsidRDefault="0039307E" w:rsidP="005C51EB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0EFF7A61" w14:textId="77777777" w:rsidR="0039307E" w:rsidRDefault="0039307E" w:rsidP="005C51EB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Condensed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3CA97" w14:textId="77777777" w:rsidR="00B94F19" w:rsidRDefault="00B94F19">
    <w:pPr>
      <w:pStyle w:val="Foot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06B2C1F7" wp14:editId="12C7CCA4">
              <wp:simplePos x="0" y="0"/>
              <wp:positionH relativeFrom="column">
                <wp:posOffset>45720</wp:posOffset>
              </wp:positionH>
              <wp:positionV relativeFrom="paragraph">
                <wp:posOffset>93980</wp:posOffset>
              </wp:positionV>
              <wp:extent cx="2360930" cy="295275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C6E07BA" w14:textId="77777777" w:rsidR="00B94F19" w:rsidRPr="002A3478" w:rsidRDefault="00B94F19">
                          <w:pPr>
                            <w:rPr>
                              <w:rFonts w:ascii="Montserrat" w:hAnsi="Montserrat"/>
                              <w:color w:val="12093D"/>
                              <w:sz w:val="18"/>
                              <w:lang w:val="en-US"/>
                            </w:rPr>
                          </w:pPr>
                          <w:r w:rsidRPr="002A3478">
                            <w:rPr>
                              <w:color w:val="12093D"/>
                              <w:sz w:val="18"/>
                              <w:lang w:val="en"/>
                            </w:rPr>
                            <w:t>sirma.com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6B2C1F7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.6pt;margin-top:7.4pt;width:185.9pt;height:23.2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" filled="f" stroked="f">
              <v:textbox>
                <w:txbxContent>
                  <w:p w14:paraId="0C6E07BA" w14:textId="77777777" w:rsidR="00B94F19" w:rsidRPr="002A3478" w:rsidRDefault="00B94F19">
                    <w:pPr>
                      <w:rPr>
                        <w:rFonts w:ascii="Montserrat" w:hAnsi="Montserrat"/>
                        <w:color w:val="12093D"/>
                        <w:sz w:val="18"/>
                        <w:lang w:val="en-US"/>
                      </w:rPr>
                    </w:pPr>
                    <w:r w:rsidRPr="002A3478">
                      <w:rPr>
                        <w:color w:val="12093D"/>
                        <w:sz w:val="18"/>
                        <w:lang w:val="en"/>
                      </w:rPr>
                      <w:t>sirma.com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927CD" w14:textId="77777777" w:rsidR="0039307E" w:rsidRDefault="0039307E" w:rsidP="005C51EB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6AE9AF9A" w14:textId="77777777" w:rsidR="0039307E" w:rsidRDefault="0039307E" w:rsidP="005C51EB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8F685C" w14:textId="77777777" w:rsidR="005C51EB" w:rsidRDefault="00166336">
    <w:pPr>
      <w:pStyle w:val="Header"/>
    </w:pP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391AD43" wp14:editId="76B0A726">
              <wp:simplePos x="0" y="0"/>
              <wp:positionH relativeFrom="margin">
                <wp:align>right</wp:align>
              </wp:positionH>
              <wp:positionV relativeFrom="paragraph">
                <wp:posOffset>-133985</wp:posOffset>
              </wp:positionV>
              <wp:extent cx="3599815" cy="661670"/>
              <wp:effectExtent l="0" t="0" r="0" b="508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9815" cy="6616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60273FE" w14:textId="20EBE671" w:rsidR="006F0845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e:</w:t>
                          </w: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office@sirma.</w:t>
                          </w:r>
                          <w:r w:rsidR="00773F08">
                            <w:rPr>
                              <w:color w:val="12093D"/>
                              <w:sz w:val="16"/>
                              <w:lang w:val="en"/>
                            </w:rPr>
                            <w:t>com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a: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135 Tsarigradsko Shosse, blvd.</w:t>
                          </w:r>
                        </w:p>
                        <w:p w14:paraId="77288487" w14:textId="77777777" w:rsidR="00B94F19" w:rsidRPr="00166336" w:rsidRDefault="00110929" w:rsidP="00323286">
                          <w:pPr>
                            <w:tabs>
                              <w:tab w:val="left" w:pos="284"/>
                              <w:tab w:val="left" w:pos="2160"/>
                              <w:tab w:val="left" w:pos="2430"/>
                            </w:tabs>
                            <w:spacing w:after="0" w:line="280" w:lineRule="exact"/>
                            <w:rPr>
                              <w:rFonts w:ascii="Montserrat" w:hAnsi="Montserrat"/>
                              <w:color w:val="12093D"/>
                              <w:sz w:val="16"/>
                              <w:lang w:val="en-US"/>
                            </w:rPr>
                          </w:pPr>
                          <w:r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>m:</w:t>
                          </w:r>
                          <w:r w:rsidR="006F0845" w:rsidRPr="00166336">
                            <w:rPr>
                              <w:color w:val="98A6B8"/>
                              <w:sz w:val="16"/>
                              <w:lang w:val="en"/>
                            </w:rPr>
                            <w:tab/>
                          </w:r>
                          <w:r w:rsidR="00B94F19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>+359 2 9768310</w:t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</w:r>
                          <w:r w:rsidR="006F0845" w:rsidRPr="00166336">
                            <w:rPr>
                              <w:color w:val="12093D"/>
                              <w:sz w:val="16"/>
                              <w:lang w:val="en"/>
                            </w:rPr>
                            <w:tab/>
                            <w:t>1784 Sofia, Bulgaria</w:t>
                          </w:r>
                        </w:p>
                        <w:p w14:paraId="68712427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5784E8C6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  <w:p w14:paraId="20E2D065" w14:textId="77777777" w:rsidR="00B94F19" w:rsidRPr="00166336" w:rsidRDefault="00B94F19" w:rsidP="00166336">
                          <w:pPr>
                            <w:tabs>
                              <w:tab w:val="left" w:pos="2340"/>
                              <w:tab w:val="left" w:pos="2610"/>
                            </w:tabs>
                            <w:rPr>
                              <w:rFonts w:ascii="Montserrat" w:hAnsi="Montserrat"/>
                              <w:color w:val="12093D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391AD4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32.25pt;margin-top:-10.55pt;width:283.45pt;height:52.1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" filled="f" stroked="f">
              <v:textbox>
                <w:txbxContent>
                  <w:p w14:paraId="160273FE" w14:textId="20EBE671" w:rsidR="006F0845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e:</w:t>
                    </w:r>
                    <w:r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office@sirma.</w:t>
                    </w:r>
                    <w:r w:rsidR="00773F08">
                      <w:rPr>
                        <w:color w:val="12093D"/>
                        <w:sz w:val="16"/>
                        <w:lang w:val="en"/>
                      </w:rPr>
                      <w:t>com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>a: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>135 Tsarigradsko Shosse, blvd.</w:t>
                    </w:r>
                  </w:p>
                  <w:p w14:paraId="77288487" w14:textId="77777777" w:rsidR="00B94F19" w:rsidRPr="00166336" w:rsidRDefault="00110929" w:rsidP="00323286">
                    <w:pPr>
                      <w:tabs>
                        <w:tab w:val="left" w:pos="284"/>
                        <w:tab w:val="left" w:pos="2160"/>
                        <w:tab w:val="left" w:pos="2430"/>
                      </w:tabs>
                      <w:spacing w:after="0" w:line="280" w:lineRule="exact"/>
                      <w:rPr>
                        <w:rFonts w:ascii="Montserrat" w:hAnsi="Montserrat"/>
                        <w:color w:val="12093D"/>
                        <w:sz w:val="16"/>
                        <w:lang w:val="en-US"/>
                      </w:rPr>
                    </w:pPr>
                    <w:r w:rsidRPr="00166336">
                      <w:rPr>
                        <w:color w:val="98A6B8"/>
                        <w:sz w:val="16"/>
                        <w:lang w:val="en"/>
                      </w:rPr>
                      <w:t>m:</w:t>
                    </w:r>
                    <w:r w:rsidR="006F0845" w:rsidRPr="00166336">
                      <w:rPr>
                        <w:color w:val="98A6B8"/>
                        <w:sz w:val="16"/>
                        <w:lang w:val="en"/>
                      </w:rPr>
                      <w:tab/>
                    </w:r>
                    <w:r w:rsidR="00B94F19" w:rsidRPr="00166336">
                      <w:rPr>
                        <w:color w:val="12093D"/>
                        <w:sz w:val="16"/>
                        <w:lang w:val="en"/>
                      </w:rPr>
                      <w:t>+359 2 9768310</w:t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</w:r>
                    <w:r w:rsidR="006F0845" w:rsidRPr="00166336">
                      <w:rPr>
                        <w:color w:val="12093D"/>
                        <w:sz w:val="16"/>
                        <w:lang w:val="en"/>
                      </w:rPr>
                      <w:tab/>
                      <w:t>1784 Sofia, Bulgaria</w:t>
                    </w:r>
                  </w:p>
                  <w:p w14:paraId="68712427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5784E8C6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  <w:p w14:paraId="20E2D065" w14:textId="77777777" w:rsidR="00B94F19" w:rsidRPr="00166336" w:rsidRDefault="00B94F19" w:rsidP="00166336">
                    <w:pPr>
                      <w:tabs>
                        <w:tab w:val="left" w:pos="2340"/>
                        <w:tab w:val="left" w:pos="2610"/>
                      </w:tabs>
                      <w:rPr>
                        <w:rFonts w:ascii="Montserrat" w:hAnsi="Montserrat"/>
                        <w:color w:val="12093D"/>
                        <w:lang w:val="en-US"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 w:rsidR="006F0845">
      <w:rPr>
        <w:noProof/>
        <w:lang w:val="en"/>
      </w:rPr>
      <w:drawing>
        <wp:anchor distT="0" distB="0" distL="114300" distR="114300" simplePos="0" relativeHeight="251658240" behindDoc="1" locked="0" layoutInCell="1" allowOverlap="1" wp14:anchorId="72094567" wp14:editId="68B87022">
          <wp:simplePos x="0" y="0"/>
          <wp:positionH relativeFrom="page">
            <wp:align>right</wp:align>
          </wp:positionH>
          <wp:positionV relativeFrom="paragraph">
            <wp:posOffset>-441940</wp:posOffset>
          </wp:positionV>
          <wp:extent cx="7546348" cy="10679033"/>
          <wp:effectExtent l="0" t="0" r="0" b="8255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irma---Letterhead---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6348" cy="1067903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3CA"/>
    <w:multiLevelType w:val="hybridMultilevel"/>
    <w:tmpl w:val="C5526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6308F"/>
    <w:multiLevelType w:val="hybridMultilevel"/>
    <w:tmpl w:val="29621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F64DDC"/>
    <w:multiLevelType w:val="hybridMultilevel"/>
    <w:tmpl w:val="83722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789B"/>
    <w:multiLevelType w:val="hybridMultilevel"/>
    <w:tmpl w:val="2F423BC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686163"/>
    <w:multiLevelType w:val="hybridMultilevel"/>
    <w:tmpl w:val="BB6E0D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C5D1A"/>
    <w:multiLevelType w:val="multilevel"/>
    <w:tmpl w:val="273ED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6C34C98"/>
    <w:multiLevelType w:val="hybridMultilevel"/>
    <w:tmpl w:val="A386E100"/>
    <w:lvl w:ilvl="0" w:tplc="6C22C312">
      <w:numFmt w:val="bullet"/>
      <w:lvlText w:val="•"/>
      <w:lvlJc w:val="left"/>
      <w:pPr>
        <w:ind w:left="1068" w:hanging="708"/>
      </w:pPr>
      <w:rPr>
        <w:rFonts w:ascii="Verdana" w:eastAsiaTheme="minorHAnsi" w:hAnsi="Verdan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B130CA"/>
    <w:multiLevelType w:val="hybridMultilevel"/>
    <w:tmpl w:val="EEF48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A4870"/>
    <w:multiLevelType w:val="hybridMultilevel"/>
    <w:tmpl w:val="552E4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491851"/>
    <w:multiLevelType w:val="hybridMultilevel"/>
    <w:tmpl w:val="2E68BBD6"/>
    <w:lvl w:ilvl="0" w:tplc="6C22C312">
      <w:numFmt w:val="bullet"/>
      <w:lvlText w:val="•"/>
      <w:lvlJc w:val="left"/>
      <w:pPr>
        <w:ind w:left="1068" w:hanging="708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A4B0C"/>
    <w:multiLevelType w:val="hybridMultilevel"/>
    <w:tmpl w:val="B2A86ACC"/>
    <w:lvl w:ilvl="0" w:tplc="B576E880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395555"/>
    <w:multiLevelType w:val="hybridMultilevel"/>
    <w:tmpl w:val="DD36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F4D14"/>
    <w:multiLevelType w:val="hybridMultilevel"/>
    <w:tmpl w:val="62D4F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65A6A"/>
    <w:multiLevelType w:val="hybridMultilevel"/>
    <w:tmpl w:val="A57033C8"/>
    <w:lvl w:ilvl="0" w:tplc="6C22C312">
      <w:numFmt w:val="bullet"/>
      <w:lvlText w:val="•"/>
      <w:lvlJc w:val="left"/>
      <w:pPr>
        <w:ind w:left="1068" w:hanging="708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3719D"/>
    <w:multiLevelType w:val="hybridMultilevel"/>
    <w:tmpl w:val="173A90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B6E2A50"/>
    <w:multiLevelType w:val="hybridMultilevel"/>
    <w:tmpl w:val="DC46EF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E33E2"/>
    <w:multiLevelType w:val="hybridMultilevel"/>
    <w:tmpl w:val="4EB25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F39C6"/>
    <w:multiLevelType w:val="hybridMultilevel"/>
    <w:tmpl w:val="35489B34"/>
    <w:lvl w:ilvl="0" w:tplc="6C22C312">
      <w:numFmt w:val="bullet"/>
      <w:lvlText w:val="•"/>
      <w:lvlJc w:val="left"/>
      <w:pPr>
        <w:ind w:left="1068" w:hanging="708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512C5C"/>
    <w:multiLevelType w:val="hybridMultilevel"/>
    <w:tmpl w:val="9CE8006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38C0930"/>
    <w:multiLevelType w:val="hybridMultilevel"/>
    <w:tmpl w:val="4300C7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4D06F9"/>
    <w:multiLevelType w:val="hybridMultilevel"/>
    <w:tmpl w:val="7BC25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511FC2"/>
    <w:multiLevelType w:val="hybridMultilevel"/>
    <w:tmpl w:val="FACABF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BC66AB"/>
    <w:multiLevelType w:val="multilevel"/>
    <w:tmpl w:val="E494C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502BB0"/>
    <w:multiLevelType w:val="hybridMultilevel"/>
    <w:tmpl w:val="8CF4FC1E"/>
    <w:lvl w:ilvl="0" w:tplc="6C22C312">
      <w:numFmt w:val="bullet"/>
      <w:lvlText w:val="•"/>
      <w:lvlJc w:val="left"/>
      <w:pPr>
        <w:ind w:left="1428" w:hanging="708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FA939D7"/>
    <w:multiLevelType w:val="hybridMultilevel"/>
    <w:tmpl w:val="792029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30BAD"/>
    <w:multiLevelType w:val="hybridMultilevel"/>
    <w:tmpl w:val="28D284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BC4BDF"/>
    <w:multiLevelType w:val="hybridMultilevel"/>
    <w:tmpl w:val="E7B47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CA021D"/>
    <w:multiLevelType w:val="hybridMultilevel"/>
    <w:tmpl w:val="93DCC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2B4934"/>
    <w:multiLevelType w:val="hybridMultilevel"/>
    <w:tmpl w:val="4CB8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B876F4"/>
    <w:multiLevelType w:val="hybridMultilevel"/>
    <w:tmpl w:val="A4642A92"/>
    <w:lvl w:ilvl="0" w:tplc="6C22C312">
      <w:numFmt w:val="bullet"/>
      <w:lvlText w:val="•"/>
      <w:lvlJc w:val="left"/>
      <w:pPr>
        <w:ind w:left="1428" w:hanging="708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FA25EEF"/>
    <w:multiLevelType w:val="hybridMultilevel"/>
    <w:tmpl w:val="9EF6D04A"/>
    <w:lvl w:ilvl="0" w:tplc="6C22C312">
      <w:numFmt w:val="bullet"/>
      <w:lvlText w:val="•"/>
      <w:lvlJc w:val="left"/>
      <w:pPr>
        <w:ind w:left="1068" w:hanging="708"/>
      </w:pPr>
      <w:rPr>
        <w:rFonts w:ascii="Verdana" w:eastAsiaTheme="minorHAnsi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9D6417"/>
    <w:multiLevelType w:val="hybridMultilevel"/>
    <w:tmpl w:val="2F5437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F0784"/>
    <w:multiLevelType w:val="multilevel"/>
    <w:tmpl w:val="07F48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9051595">
    <w:abstractNumId w:val="10"/>
  </w:num>
  <w:num w:numId="2" w16cid:durableId="1317878744">
    <w:abstractNumId w:val="22"/>
  </w:num>
  <w:num w:numId="3" w16cid:durableId="1571117807">
    <w:abstractNumId w:val="32"/>
  </w:num>
  <w:num w:numId="4" w16cid:durableId="1559050032">
    <w:abstractNumId w:val="26"/>
  </w:num>
  <w:num w:numId="5" w16cid:durableId="1901476510">
    <w:abstractNumId w:val="28"/>
  </w:num>
  <w:num w:numId="6" w16cid:durableId="268245592">
    <w:abstractNumId w:val="25"/>
  </w:num>
  <w:num w:numId="7" w16cid:durableId="1393191279">
    <w:abstractNumId w:val="3"/>
  </w:num>
  <w:num w:numId="8" w16cid:durableId="235895751">
    <w:abstractNumId w:val="16"/>
  </w:num>
  <w:num w:numId="9" w16cid:durableId="821001632">
    <w:abstractNumId w:val="21"/>
  </w:num>
  <w:num w:numId="10" w16cid:durableId="362101278">
    <w:abstractNumId w:val="27"/>
  </w:num>
  <w:num w:numId="11" w16cid:durableId="1340081450">
    <w:abstractNumId w:val="11"/>
  </w:num>
  <w:num w:numId="12" w16cid:durableId="1447574945">
    <w:abstractNumId w:val="20"/>
  </w:num>
  <w:num w:numId="13" w16cid:durableId="196284247">
    <w:abstractNumId w:val="8"/>
  </w:num>
  <w:num w:numId="14" w16cid:durableId="1563901681">
    <w:abstractNumId w:val="29"/>
  </w:num>
  <w:num w:numId="15" w16cid:durableId="591089142">
    <w:abstractNumId w:val="2"/>
  </w:num>
  <w:num w:numId="16" w16cid:durableId="390618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021544773">
    <w:abstractNumId w:val="13"/>
  </w:num>
  <w:num w:numId="18" w16cid:durableId="258950109">
    <w:abstractNumId w:val="7"/>
  </w:num>
  <w:num w:numId="19" w16cid:durableId="463355979">
    <w:abstractNumId w:val="17"/>
  </w:num>
  <w:num w:numId="20" w16cid:durableId="893664840">
    <w:abstractNumId w:val="1"/>
  </w:num>
  <w:num w:numId="21" w16cid:durableId="771169406">
    <w:abstractNumId w:val="6"/>
  </w:num>
  <w:num w:numId="22" w16cid:durableId="83915135">
    <w:abstractNumId w:val="31"/>
  </w:num>
  <w:num w:numId="23" w16cid:durableId="2051489977">
    <w:abstractNumId w:val="19"/>
  </w:num>
  <w:num w:numId="24" w16cid:durableId="700128111">
    <w:abstractNumId w:val="4"/>
  </w:num>
  <w:num w:numId="25" w16cid:durableId="1640843452">
    <w:abstractNumId w:val="15"/>
  </w:num>
  <w:num w:numId="26" w16cid:durableId="1844389459">
    <w:abstractNumId w:val="0"/>
  </w:num>
  <w:num w:numId="27" w16cid:durableId="937761127">
    <w:abstractNumId w:val="12"/>
  </w:num>
  <w:num w:numId="28" w16cid:durableId="775831283">
    <w:abstractNumId w:val="14"/>
  </w:num>
  <w:num w:numId="29" w16cid:durableId="941375184">
    <w:abstractNumId w:val="30"/>
  </w:num>
  <w:num w:numId="30" w16cid:durableId="1311442839">
    <w:abstractNumId w:val="24"/>
  </w:num>
  <w:num w:numId="31" w16cid:durableId="1752969643">
    <w:abstractNumId w:val="9"/>
  </w:num>
  <w:num w:numId="32" w16cid:durableId="1839229733">
    <w:abstractNumId w:val="18"/>
  </w:num>
  <w:num w:numId="33" w16cid:durableId="1764571556">
    <w:abstractNumId w:val="23"/>
  </w:num>
  <w:num w:numId="34" w16cid:durableId="366953278">
    <w:abstractNumId w:val="3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514"/>
    <w:rsid w:val="00007241"/>
    <w:rsid w:val="000155FB"/>
    <w:rsid w:val="0003017E"/>
    <w:rsid w:val="0003409E"/>
    <w:rsid w:val="00044E62"/>
    <w:rsid w:val="00070498"/>
    <w:rsid w:val="000D6227"/>
    <w:rsid w:val="000F39BD"/>
    <w:rsid w:val="000F39EE"/>
    <w:rsid w:val="001069E6"/>
    <w:rsid w:val="00110929"/>
    <w:rsid w:val="001279A7"/>
    <w:rsid w:val="00145137"/>
    <w:rsid w:val="00163414"/>
    <w:rsid w:val="00166336"/>
    <w:rsid w:val="00182735"/>
    <w:rsid w:val="001E5430"/>
    <w:rsid w:val="00223CBD"/>
    <w:rsid w:val="00224329"/>
    <w:rsid w:val="002336F5"/>
    <w:rsid w:val="0025005F"/>
    <w:rsid w:val="00251CC5"/>
    <w:rsid w:val="00261B13"/>
    <w:rsid w:val="00281A9C"/>
    <w:rsid w:val="002928C8"/>
    <w:rsid w:val="002A3478"/>
    <w:rsid w:val="002A3535"/>
    <w:rsid w:val="002C3D30"/>
    <w:rsid w:val="002D6B7A"/>
    <w:rsid w:val="002F6EE8"/>
    <w:rsid w:val="0030321C"/>
    <w:rsid w:val="00323286"/>
    <w:rsid w:val="00336990"/>
    <w:rsid w:val="00357C94"/>
    <w:rsid w:val="0039307E"/>
    <w:rsid w:val="003964AC"/>
    <w:rsid w:val="003D462A"/>
    <w:rsid w:val="0040409C"/>
    <w:rsid w:val="00433B3A"/>
    <w:rsid w:val="00434B11"/>
    <w:rsid w:val="00452220"/>
    <w:rsid w:val="0048139B"/>
    <w:rsid w:val="004B2AE6"/>
    <w:rsid w:val="004B4D4D"/>
    <w:rsid w:val="004C7595"/>
    <w:rsid w:val="004F0497"/>
    <w:rsid w:val="00520DA1"/>
    <w:rsid w:val="00553469"/>
    <w:rsid w:val="005A5731"/>
    <w:rsid w:val="005A58D6"/>
    <w:rsid w:val="005C51EB"/>
    <w:rsid w:val="005C69C2"/>
    <w:rsid w:val="00603126"/>
    <w:rsid w:val="00685897"/>
    <w:rsid w:val="00695342"/>
    <w:rsid w:val="006A1346"/>
    <w:rsid w:val="006A551F"/>
    <w:rsid w:val="006D5226"/>
    <w:rsid w:val="006F0845"/>
    <w:rsid w:val="006F7B8F"/>
    <w:rsid w:val="007079E0"/>
    <w:rsid w:val="00721158"/>
    <w:rsid w:val="00740C96"/>
    <w:rsid w:val="00760A5C"/>
    <w:rsid w:val="00773F08"/>
    <w:rsid w:val="00780636"/>
    <w:rsid w:val="007824E5"/>
    <w:rsid w:val="007B2F7D"/>
    <w:rsid w:val="007D0E5F"/>
    <w:rsid w:val="007E7B9F"/>
    <w:rsid w:val="007F144A"/>
    <w:rsid w:val="00804D82"/>
    <w:rsid w:val="008166FB"/>
    <w:rsid w:val="00820263"/>
    <w:rsid w:val="0083685F"/>
    <w:rsid w:val="00836915"/>
    <w:rsid w:val="008466AA"/>
    <w:rsid w:val="00846DEB"/>
    <w:rsid w:val="00854D26"/>
    <w:rsid w:val="00875D71"/>
    <w:rsid w:val="008A3167"/>
    <w:rsid w:val="008A77BE"/>
    <w:rsid w:val="008B4EB7"/>
    <w:rsid w:val="008E4F7B"/>
    <w:rsid w:val="008F6DAC"/>
    <w:rsid w:val="009356C5"/>
    <w:rsid w:val="00941A00"/>
    <w:rsid w:val="00967A90"/>
    <w:rsid w:val="009B3CE9"/>
    <w:rsid w:val="009C37D1"/>
    <w:rsid w:val="009C7514"/>
    <w:rsid w:val="00A22BF3"/>
    <w:rsid w:val="00A30ABC"/>
    <w:rsid w:val="00A31355"/>
    <w:rsid w:val="00A340D1"/>
    <w:rsid w:val="00A5013E"/>
    <w:rsid w:val="00A62D9E"/>
    <w:rsid w:val="00A84F75"/>
    <w:rsid w:val="00A878D0"/>
    <w:rsid w:val="00AB4096"/>
    <w:rsid w:val="00B13585"/>
    <w:rsid w:val="00B17C06"/>
    <w:rsid w:val="00B742ED"/>
    <w:rsid w:val="00B74B47"/>
    <w:rsid w:val="00B83238"/>
    <w:rsid w:val="00B83637"/>
    <w:rsid w:val="00B94F19"/>
    <w:rsid w:val="00BA2682"/>
    <w:rsid w:val="00BB1242"/>
    <w:rsid w:val="00BC69A2"/>
    <w:rsid w:val="00BF6184"/>
    <w:rsid w:val="00BF6FD6"/>
    <w:rsid w:val="00C04102"/>
    <w:rsid w:val="00C2141E"/>
    <w:rsid w:val="00C364D2"/>
    <w:rsid w:val="00C36A85"/>
    <w:rsid w:val="00C47774"/>
    <w:rsid w:val="00C55966"/>
    <w:rsid w:val="00C8571B"/>
    <w:rsid w:val="00C85B2B"/>
    <w:rsid w:val="00D25EC4"/>
    <w:rsid w:val="00D5503B"/>
    <w:rsid w:val="00D62BD4"/>
    <w:rsid w:val="00D65610"/>
    <w:rsid w:val="00D96F55"/>
    <w:rsid w:val="00DC1CBA"/>
    <w:rsid w:val="00DC5F2F"/>
    <w:rsid w:val="00DC643F"/>
    <w:rsid w:val="00DE1256"/>
    <w:rsid w:val="00E03201"/>
    <w:rsid w:val="00E12D15"/>
    <w:rsid w:val="00E13A3E"/>
    <w:rsid w:val="00E23FA5"/>
    <w:rsid w:val="00E31D2F"/>
    <w:rsid w:val="00E32005"/>
    <w:rsid w:val="00E6093D"/>
    <w:rsid w:val="00E91053"/>
    <w:rsid w:val="00E95081"/>
    <w:rsid w:val="00E96085"/>
    <w:rsid w:val="00EA0AD9"/>
    <w:rsid w:val="00EA2310"/>
    <w:rsid w:val="00F056B1"/>
    <w:rsid w:val="00F07260"/>
    <w:rsid w:val="00F21CFD"/>
    <w:rsid w:val="00F460BB"/>
    <w:rsid w:val="00F4747E"/>
    <w:rsid w:val="00F54111"/>
    <w:rsid w:val="00F57C1E"/>
    <w:rsid w:val="00F94AA4"/>
    <w:rsid w:val="00FC6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E35A1"/>
  <w15:chartTrackingRefBased/>
  <w15:docId w15:val="{1E550491-C492-4F25-8004-B025ECA4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1F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51F"/>
    <w:pPr>
      <w:keepNext/>
      <w:keepLines/>
      <w:spacing w:before="240" w:after="240" w:line="276" w:lineRule="auto"/>
      <w:jc w:val="center"/>
      <w:outlineLvl w:val="0"/>
    </w:pPr>
    <w:rPr>
      <w:rFonts w:eastAsiaTheme="majorEastAsia" w:cstheme="majorBidi"/>
      <w:b/>
      <w:color w:val="2E74B5" w:themeColor="accent1" w:themeShade="BF"/>
      <w:sz w:val="28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342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58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1EB"/>
  </w:style>
  <w:style w:type="paragraph" w:styleId="Footer">
    <w:name w:val="footer"/>
    <w:basedOn w:val="Normal"/>
    <w:link w:val="FooterChar"/>
    <w:uiPriority w:val="99"/>
    <w:unhideWhenUsed/>
    <w:rsid w:val="005C51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1EB"/>
  </w:style>
  <w:style w:type="character" w:styleId="Hyperlink">
    <w:name w:val="Hyperlink"/>
    <w:basedOn w:val="DefaultParagraphFont"/>
    <w:uiPriority w:val="99"/>
    <w:unhideWhenUsed/>
    <w:rsid w:val="00B94F19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A551F"/>
    <w:rPr>
      <w:rFonts w:ascii="Verdana" w:eastAsiaTheme="majorEastAsia" w:hAnsi="Verdana" w:cstheme="majorBidi"/>
      <w:b/>
      <w:color w:val="2E74B5" w:themeColor="accent1" w:themeShade="BF"/>
      <w:sz w:val="28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95342"/>
    <w:rPr>
      <w:rFonts w:ascii="Verdana" w:eastAsiaTheme="majorEastAsia" w:hAnsi="Verdana" w:cstheme="majorBidi"/>
      <w:b/>
      <w:color w:val="2E74B5" w:themeColor="accent1" w:themeShade="BF"/>
      <w:sz w:val="24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EA0AD9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F4747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747E"/>
    <w:rPr>
      <w:rFonts w:eastAsiaTheme="minorEastAsia"/>
      <w:color w:val="5A5A5A" w:themeColor="text1" w:themeTint="A5"/>
      <w:spacing w:val="15"/>
    </w:rPr>
  </w:style>
  <w:style w:type="character" w:styleId="UnresolvedMention">
    <w:name w:val="Unresolved Mention"/>
    <w:basedOn w:val="DefaultParagraphFont"/>
    <w:uiPriority w:val="99"/>
    <w:semiHidden/>
    <w:unhideWhenUsed/>
    <w:rsid w:val="00F474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47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94AA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C1CBA"/>
    <w:pPr>
      <w:tabs>
        <w:tab w:val="left" w:pos="660"/>
        <w:tab w:val="right" w:leader="dot" w:pos="1004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4AA4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F94A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A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5503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503B"/>
    <w:rPr>
      <w:i/>
      <w:iCs/>
      <w:color w:val="404040" w:themeColor="text1" w:themeTint="BF"/>
    </w:rPr>
  </w:style>
  <w:style w:type="paragraph" w:customStyle="1" w:styleId="code">
    <w:name w:val="code"/>
    <w:basedOn w:val="Quote"/>
    <w:link w:val="codeChar"/>
    <w:qFormat/>
    <w:rsid w:val="00D5503B"/>
    <w:pPr>
      <w:jc w:val="left"/>
    </w:pPr>
    <w:rPr>
      <w:rFonts w:ascii="Consolas" w:hAnsi="Consolas"/>
      <w:i w:val="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58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codeChar">
    <w:name w:val="code Char"/>
    <w:basedOn w:val="QuoteChar"/>
    <w:link w:val="code"/>
    <w:rsid w:val="00D5503B"/>
    <w:rPr>
      <w:rFonts w:ascii="Consolas" w:hAnsi="Consolas"/>
      <w:i w:val="0"/>
      <w:iCs/>
      <w:color w:val="404040" w:themeColor="text1" w:themeTint="BF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34B11"/>
    <w:pPr>
      <w:spacing w:after="100"/>
      <w:ind w:left="440"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434B11"/>
    <w:rPr>
      <w:rFonts w:ascii="Verdana" w:hAnsi="Verdana"/>
    </w:rPr>
  </w:style>
  <w:style w:type="paragraph" w:customStyle="1" w:styleId="Info2">
    <w:name w:val="Info 2"/>
    <w:basedOn w:val="Normal"/>
    <w:qFormat/>
    <w:rsid w:val="00434B11"/>
    <w:pPr>
      <w:spacing w:after="240" w:line="240" w:lineRule="auto"/>
    </w:pPr>
    <w:rPr>
      <w:rFonts w:ascii="Roboto Condensed Light" w:eastAsia="Times New Roman" w:hAnsi="Roboto Condensed Light" w:cstheme="minorHAnsi"/>
      <w:i/>
      <w:color w:val="44546A" w:themeColor="text2"/>
      <w:szCs w:val="24"/>
    </w:rPr>
  </w:style>
  <w:style w:type="table" w:styleId="GridTable1Light-Accent2">
    <w:name w:val="Grid Table 1 Light Accent 2"/>
    <w:basedOn w:val="TableNormal"/>
    <w:uiPriority w:val="46"/>
    <w:rsid w:val="00434B11"/>
    <w:pPr>
      <w:spacing w:after="0" w:line="240" w:lineRule="auto"/>
    </w:pPr>
    <w:rPr>
      <w:sz w:val="21"/>
      <w:szCs w:val="21"/>
      <w:lang w:val="en-US"/>
    </w:rPr>
    <w:tblPr>
      <w:tblStyleRowBandSize w:val="1"/>
      <w:tblStyleColBandSize w:val="1"/>
      <w:tblInd w:w="0" w:type="nil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B83637"/>
    <w:rPr>
      <w:color w:val="808080"/>
    </w:rPr>
  </w:style>
  <w:style w:type="table" w:styleId="GridTable1Light-Accent1">
    <w:name w:val="Grid Table 1 Light Accent 1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967A9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C6C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C6C2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FC6C2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58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59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1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12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406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10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38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4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58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635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391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4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mchill\Downloads\Sirma%20-%20Letterhead%20-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B7519-6628-44D6-B85B-D52598F77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Sirma - Letterhead -1.dotx</Template>
  <TotalTime>16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Momchill Zarev</dc:creator>
  <cp:keywords/>
  <dc:description/>
  <cp:lastModifiedBy>Alen Paunov</cp:lastModifiedBy>
  <cp:revision>9</cp:revision>
  <cp:lastPrinted>2023-02-01T10:01:00Z</cp:lastPrinted>
  <dcterms:created xsi:type="dcterms:W3CDTF">2025-03-19T10:24:00Z</dcterms:created>
  <dcterms:modified xsi:type="dcterms:W3CDTF">2025-09-25T09:58:00Z</dcterms:modified>
  <cp:category/>
</cp:coreProperties>
</file>