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3353F" w14:textId="565B5D93" w:rsidR="00E046FA" w:rsidRPr="00A0552A" w:rsidRDefault="00B300C9" w:rsidP="00F72FC3">
      <w:pPr>
        <w:pStyle w:val="NoSpacing"/>
        <w:spacing w:line="276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Smit</w:t>
      </w:r>
      <w:r w:rsidR="00251D36"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 xml:space="preserve"> </w:t>
      </w:r>
      <w:r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Dhameliya</w:t>
      </w:r>
      <w:r w:rsidR="00251D36" w:rsidRPr="00A0552A">
        <w:rPr>
          <w:rFonts w:ascii="Calibri" w:hAnsi="Calibri" w:cs="Calibri"/>
          <w:color w:val="153D63" w:themeColor="text2" w:themeTint="E6"/>
          <w:sz w:val="26"/>
          <w:szCs w:val="26"/>
          <w:lang w:val="en-US"/>
        </w:rPr>
        <w:t xml:space="preserve"> | AE23B107</w:t>
      </w:r>
      <w:r w:rsidR="00251D36" w:rsidRPr="00A0552A">
        <w:rPr>
          <w:rFonts w:ascii="Calibri" w:hAnsi="Calibri" w:cs="Calibri"/>
          <w:color w:val="153D63" w:themeColor="text2" w:themeTint="E6"/>
          <w:sz w:val="22"/>
          <w:szCs w:val="22"/>
          <w:lang w:val="en-US"/>
        </w:rPr>
        <w:t xml:space="preserve"> </w:t>
      </w:r>
      <w:r w:rsidR="009A4E0C" w:rsidRPr="00A0552A">
        <w:rPr>
          <w:rFonts w:ascii="Calibri" w:hAnsi="Calibri" w:cs="Calibri"/>
          <w:sz w:val="22"/>
          <w:szCs w:val="22"/>
          <w:lang w:val="en-US"/>
        </w:rPr>
        <w:t xml:space="preserve">| </w:t>
      </w:r>
      <w:hyperlink r:id="rId6" w:history="1">
        <w:r w:rsidR="009A4E0C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L</w:t>
        </w:r>
        <w:r w:rsidR="002C2EF0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inkedIn</w:t>
        </w:r>
      </w:hyperlink>
      <w:r w:rsidR="00FF4363"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7" w:history="1">
        <w:r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GitHub</w:t>
        </w:r>
      </w:hyperlink>
      <w:r w:rsidRPr="00A0552A">
        <w:rPr>
          <w:rFonts w:ascii="Calibri" w:hAnsi="Calibri" w:cs="Calibri"/>
          <w:color w:val="000000" w:themeColor="text1"/>
        </w:rPr>
        <w:t xml:space="preserve"> </w:t>
      </w:r>
      <w:r w:rsidR="00FF4363"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8" w:history="1">
        <w:r w:rsidR="00FF4363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Website</w:t>
        </w:r>
      </w:hyperlink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276"/>
        <w:gridCol w:w="425"/>
        <w:gridCol w:w="567"/>
        <w:gridCol w:w="2693"/>
        <w:gridCol w:w="1276"/>
        <w:gridCol w:w="567"/>
        <w:gridCol w:w="425"/>
        <w:gridCol w:w="851"/>
        <w:gridCol w:w="1268"/>
      </w:tblGrid>
      <w:tr w:rsidR="00251D36" w:rsidRPr="00A0552A" w14:paraId="5FF5DC36" w14:textId="77777777" w:rsidTr="006E326A">
        <w:tc>
          <w:tcPr>
            <w:tcW w:w="11328" w:type="dxa"/>
            <w:gridSpan w:val="10"/>
            <w:shd w:val="clear" w:color="auto" w:fill="153D63" w:themeFill="text2" w:themeFillTint="E6"/>
          </w:tcPr>
          <w:p w14:paraId="413D1906" w14:textId="510AC1BA" w:rsidR="00251D36" w:rsidRPr="00A0552A" w:rsidRDefault="00B9496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A0552A" w14:paraId="5F67578A" w14:textId="77777777" w:rsidTr="00A627EE">
        <w:tc>
          <w:tcPr>
            <w:tcW w:w="3681" w:type="dxa"/>
            <w:gridSpan w:val="3"/>
            <w:shd w:val="clear" w:color="auto" w:fill="DAE9F7" w:themeFill="text2" w:themeFillTint="1A"/>
          </w:tcPr>
          <w:p w14:paraId="760DE612" w14:textId="44B4A876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5103" w:type="dxa"/>
            <w:gridSpan w:val="4"/>
            <w:shd w:val="clear" w:color="auto" w:fill="DAE9F7" w:themeFill="text2" w:themeFillTint="1A"/>
          </w:tcPr>
          <w:p w14:paraId="0E40344E" w14:textId="58C7D729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276" w:type="dxa"/>
            <w:gridSpan w:val="2"/>
            <w:shd w:val="clear" w:color="auto" w:fill="DAE9F7" w:themeFill="text2" w:themeFillTint="1A"/>
          </w:tcPr>
          <w:p w14:paraId="5023603D" w14:textId="678F9BB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268" w:type="dxa"/>
            <w:shd w:val="clear" w:color="auto" w:fill="DAE9F7" w:themeFill="text2" w:themeFillTint="1A"/>
          </w:tcPr>
          <w:p w14:paraId="782FDE12" w14:textId="28045252" w:rsidR="00251D36" w:rsidRPr="00A0552A" w:rsidRDefault="00C25B39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A0552A" w14:paraId="24954DC5" w14:textId="77777777" w:rsidTr="008E3D37">
        <w:tc>
          <w:tcPr>
            <w:tcW w:w="3681" w:type="dxa"/>
            <w:gridSpan w:val="3"/>
          </w:tcPr>
          <w:p w14:paraId="1A9644D8" w14:textId="60C3E5FF" w:rsidR="00251D36" w:rsidRPr="00A0552A" w:rsidRDefault="007178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Dual Degree</w:t>
            </w:r>
            <w:r w:rsidR="00251D36" w:rsidRPr="00A0552A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5103" w:type="dxa"/>
            <w:gridSpan w:val="4"/>
          </w:tcPr>
          <w:p w14:paraId="11DBC1AD" w14:textId="79D9F3A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276" w:type="dxa"/>
            <w:gridSpan w:val="2"/>
          </w:tcPr>
          <w:p w14:paraId="36A1CDF5" w14:textId="310E137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D5718D" w:rsidRPr="00A0552A">
              <w:rPr>
                <w:rFonts w:ascii="Calibri" w:hAnsi="Calibri" w:cs="Calibri"/>
                <w:sz w:val="20"/>
                <w:szCs w:val="20"/>
                <w:lang w:val="en-US"/>
              </w:rPr>
              <w:t>94</w:t>
            </w:r>
          </w:p>
        </w:tc>
        <w:tc>
          <w:tcPr>
            <w:tcW w:w="1268" w:type="dxa"/>
          </w:tcPr>
          <w:p w14:paraId="78670E1C" w14:textId="4FED52D8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A0552A" w14:paraId="515A1E83" w14:textId="77777777" w:rsidTr="008E3D37">
        <w:tc>
          <w:tcPr>
            <w:tcW w:w="3681" w:type="dxa"/>
            <w:gridSpan w:val="3"/>
          </w:tcPr>
          <w:p w14:paraId="0ED55350" w14:textId="294BAF08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  <w:r w:rsidR="008E3D37"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(PCM + CS)</w:t>
            </w:r>
          </w:p>
        </w:tc>
        <w:tc>
          <w:tcPr>
            <w:tcW w:w="5103" w:type="dxa"/>
            <w:gridSpan w:val="4"/>
          </w:tcPr>
          <w:p w14:paraId="28E9E840" w14:textId="28F89AC5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 w:rsidR="008E3D37"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6" w:type="dxa"/>
            <w:gridSpan w:val="2"/>
          </w:tcPr>
          <w:p w14:paraId="307F9DF7" w14:textId="67BBB8A3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97.54%ile</w:t>
            </w:r>
          </w:p>
        </w:tc>
        <w:tc>
          <w:tcPr>
            <w:tcW w:w="1268" w:type="dxa"/>
          </w:tcPr>
          <w:p w14:paraId="2ADBE7D8" w14:textId="6EEF018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A0552A" w14:paraId="54DDEF21" w14:textId="77777777" w:rsidTr="008E3D37">
        <w:tc>
          <w:tcPr>
            <w:tcW w:w="3681" w:type="dxa"/>
            <w:gridSpan w:val="3"/>
          </w:tcPr>
          <w:p w14:paraId="095167A7" w14:textId="31C1C24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5103" w:type="dxa"/>
            <w:gridSpan w:val="4"/>
          </w:tcPr>
          <w:p w14:paraId="13021FE7" w14:textId="3BE43195" w:rsidR="00251D36" w:rsidRPr="00A0552A" w:rsidRDefault="008E3D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Gujarat Secondary and Higher Secondary Education Board</w:t>
            </w:r>
          </w:p>
        </w:tc>
        <w:tc>
          <w:tcPr>
            <w:tcW w:w="1276" w:type="dxa"/>
            <w:gridSpan w:val="2"/>
          </w:tcPr>
          <w:p w14:paraId="538E972A" w14:textId="031C524B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268" w:type="dxa"/>
          </w:tcPr>
          <w:p w14:paraId="204A1395" w14:textId="35DC7D0A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A0552A" w14:paraId="6D3182D8" w14:textId="77777777" w:rsidTr="000B2F0E">
        <w:tc>
          <w:tcPr>
            <w:tcW w:w="11328" w:type="dxa"/>
            <w:gridSpan w:val="10"/>
          </w:tcPr>
          <w:p w14:paraId="2762FDA6" w14:textId="6ED640DF" w:rsidR="00B94967" w:rsidRPr="00A0552A" w:rsidRDefault="00B94967" w:rsidP="00A37EA1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Secured AIR 4744 (</w:t>
            </w:r>
            <w:r w:rsidR="00717B6A"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Top 0.4%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) out of 12L+ candidates in JEE Mains 2023 and </w:t>
            </w:r>
            <w:r w:rsidR="00717B6A" w:rsidRPr="00A0552A">
              <w:rPr>
                <w:rFonts w:ascii="Calibri" w:hAnsi="Calibri" w:cs="Calibri"/>
                <w:sz w:val="20"/>
                <w:szCs w:val="20"/>
              </w:rPr>
              <w:t xml:space="preserve">ranked </w:t>
            </w:r>
            <w:r w:rsidR="00717B6A"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Top 4%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out of </w:t>
            </w:r>
            <w:r w:rsidR="00717B6A" w:rsidRPr="00A0552A">
              <w:rPr>
                <w:rFonts w:ascii="Calibri" w:hAnsi="Calibri" w:cs="Calibri"/>
                <w:sz w:val="20"/>
                <w:szCs w:val="20"/>
              </w:rPr>
              <w:t>2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L+ candidates in JEE Advanced 2023.</w:t>
            </w:r>
          </w:p>
          <w:p w14:paraId="0BCA5BD4" w14:textId="555DBCDB" w:rsidR="00652AA0" w:rsidRPr="00A0552A" w:rsidRDefault="00652AA0" w:rsidP="00A37EA1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Awarded Scholarship for Higher Education</w:t>
            </w:r>
            <w:r w:rsidR="00717837" w:rsidRPr="00A0552A">
              <w:rPr>
                <w:rFonts w:ascii="Calibri" w:hAnsi="Calibri" w:cs="Calibri"/>
                <w:sz w:val="20"/>
                <w:szCs w:val="20"/>
              </w:rPr>
              <w:t xml:space="preserve"> (SHE)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by the </w:t>
            </w:r>
            <w:r w:rsidR="00B94967" w:rsidRPr="00A0552A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>ndia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A0552A" w14:paraId="23B8898D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2C892E7" w14:textId="1937C489" w:rsidR="00F56249" w:rsidRPr="00A0552A" w:rsidRDefault="00F56249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RELEVANT COURSEWORK</w:t>
            </w:r>
            <w:r w:rsidR="00EE1D17"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AND SKILLS</w:t>
            </w:r>
          </w:p>
        </w:tc>
      </w:tr>
      <w:tr w:rsidR="005D271D" w:rsidRPr="00A0552A" w14:paraId="2B52D31D" w14:textId="77777777" w:rsidTr="000B2F0E">
        <w:trPr>
          <w:trHeight w:val="47"/>
        </w:trPr>
        <w:tc>
          <w:tcPr>
            <w:tcW w:w="3256" w:type="dxa"/>
            <w:gridSpan w:val="2"/>
          </w:tcPr>
          <w:p w14:paraId="08028EEB" w14:textId="340632D6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Data structures &amp; Algorithms</w:t>
            </w:r>
          </w:p>
        </w:tc>
        <w:tc>
          <w:tcPr>
            <w:tcW w:w="3685" w:type="dxa"/>
            <w:gridSpan w:val="3"/>
          </w:tcPr>
          <w:p w14:paraId="65317EAC" w14:textId="5A3244D7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  <w:tc>
          <w:tcPr>
            <w:tcW w:w="2268" w:type="dxa"/>
            <w:gridSpan w:val="3"/>
          </w:tcPr>
          <w:p w14:paraId="36D57A41" w14:textId="51652F4D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Series and Matrices</w:t>
            </w:r>
          </w:p>
        </w:tc>
        <w:tc>
          <w:tcPr>
            <w:tcW w:w="2119" w:type="dxa"/>
            <w:gridSpan w:val="2"/>
          </w:tcPr>
          <w:p w14:paraId="3FB55A37" w14:textId="39830716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Game Theory</w:t>
            </w:r>
          </w:p>
        </w:tc>
      </w:tr>
      <w:tr w:rsidR="005D271D" w:rsidRPr="00A0552A" w14:paraId="40286D98" w14:textId="77777777" w:rsidTr="000B2F0E">
        <w:trPr>
          <w:trHeight w:val="47"/>
        </w:trPr>
        <w:tc>
          <w:tcPr>
            <w:tcW w:w="3256" w:type="dxa"/>
            <w:gridSpan w:val="2"/>
          </w:tcPr>
          <w:p w14:paraId="109FB445" w14:textId="6FF63013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Machine Learning Specialisation</w:t>
            </w:r>
          </w:p>
        </w:tc>
        <w:tc>
          <w:tcPr>
            <w:tcW w:w="3685" w:type="dxa"/>
            <w:gridSpan w:val="3"/>
          </w:tcPr>
          <w:p w14:paraId="59D363AD" w14:textId="583326B0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gridSpan w:val="3"/>
          </w:tcPr>
          <w:p w14:paraId="1DA3CEEC" w14:textId="5EB895AF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Signals and systems</w:t>
            </w:r>
          </w:p>
        </w:tc>
        <w:tc>
          <w:tcPr>
            <w:tcW w:w="2119" w:type="dxa"/>
            <w:gridSpan w:val="2"/>
          </w:tcPr>
          <w:p w14:paraId="4B9C2446" w14:textId="78B311C5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Business Analytics</w:t>
            </w:r>
          </w:p>
        </w:tc>
      </w:tr>
      <w:tr w:rsidR="005D271D" w:rsidRPr="00A0552A" w14:paraId="48C489A9" w14:textId="77777777" w:rsidTr="000B2F0E">
        <w:trPr>
          <w:trHeight w:val="47"/>
        </w:trPr>
        <w:tc>
          <w:tcPr>
            <w:tcW w:w="3256" w:type="dxa"/>
            <w:gridSpan w:val="2"/>
          </w:tcPr>
          <w:p w14:paraId="70526164" w14:textId="20F2741E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Deep Learning Specialisation</w:t>
            </w:r>
          </w:p>
        </w:tc>
        <w:tc>
          <w:tcPr>
            <w:tcW w:w="3685" w:type="dxa"/>
            <w:gridSpan w:val="3"/>
          </w:tcPr>
          <w:p w14:paraId="236F333D" w14:textId="6EAEA5C2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Multivariable Calculus</w:t>
            </w:r>
          </w:p>
        </w:tc>
        <w:tc>
          <w:tcPr>
            <w:tcW w:w="2268" w:type="dxa"/>
            <w:gridSpan w:val="3"/>
          </w:tcPr>
          <w:p w14:paraId="7C0D7303" w14:textId="661B52B8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Econometrics</w:t>
            </w:r>
          </w:p>
        </w:tc>
        <w:tc>
          <w:tcPr>
            <w:tcW w:w="2119" w:type="dxa"/>
            <w:gridSpan w:val="2"/>
          </w:tcPr>
          <w:p w14:paraId="6A0123BA" w14:textId="74BB20D2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Financial Markets</w:t>
            </w:r>
          </w:p>
        </w:tc>
      </w:tr>
      <w:tr w:rsidR="005E1FA9" w:rsidRPr="00A0552A" w14:paraId="3B31C659" w14:textId="77777777" w:rsidTr="00A627EE">
        <w:trPr>
          <w:trHeight w:val="176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B46B9E4" w14:textId="57DD0151" w:rsidR="005E1FA9" w:rsidRPr="00A0552A" w:rsidRDefault="00717837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Technologies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4BA3033" w14:textId="4ACDD0EF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Python, C++, JavaScript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5D7C455" w14:textId="287C18CD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Git, GitHub, Docker, LaTeX, Microsoft Office 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3562763" w14:textId="75494AE3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PostgreSQL, MongoDB, SQL</w:t>
            </w:r>
          </w:p>
        </w:tc>
      </w:tr>
      <w:tr w:rsidR="005E1FA9" w:rsidRPr="00A0552A" w14:paraId="4EB19014" w14:textId="77777777" w:rsidTr="00A627EE">
        <w:trPr>
          <w:trHeight w:val="176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6A7CBC47" w14:textId="77777777" w:rsidR="005E1FA9" w:rsidRPr="00A0552A" w:rsidRDefault="005E1FA9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8DCBC28" w14:textId="4A72DD1A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NumPy, Pandas, Matplotlib, OpenCV, Scikit-learn, SciPy, Keras, LangChain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72B2EDB" w14:textId="09DD4151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ReactJS, Tailwind, NodeJS, FastAPI</w:t>
            </w:r>
          </w:p>
        </w:tc>
      </w:tr>
      <w:tr w:rsidR="00717837" w:rsidRPr="00A0552A" w14:paraId="293B9B74" w14:textId="77777777" w:rsidTr="00717837">
        <w:tc>
          <w:tcPr>
            <w:tcW w:w="11328" w:type="dxa"/>
            <w:gridSpan w:val="10"/>
            <w:tcBorders>
              <w:top w:val="single" w:sz="4" w:space="0" w:color="auto"/>
            </w:tcBorders>
          </w:tcPr>
          <w:p w14:paraId="79BED699" w14:textId="6EC76BF5" w:rsidR="00717837" w:rsidRPr="00A0552A" w:rsidRDefault="00717837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Rated 1481 on Codeforces, 1580 on CodeChef, and 1948 on LeetCode. Global Rank 131 out of 35k+ in LeetCode Biweekly contest 184.</w:t>
            </w:r>
          </w:p>
        </w:tc>
      </w:tr>
      <w:tr w:rsidR="00F56249" w:rsidRPr="00A0552A" w14:paraId="5FECE71A" w14:textId="77777777" w:rsidTr="00A627EE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153D63" w:themeFill="text2" w:themeFillTint="E6"/>
          </w:tcPr>
          <w:p w14:paraId="4352F0CE" w14:textId="4DFDFF40" w:rsidR="00F56249" w:rsidRPr="00A0552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</w:t>
            </w:r>
            <w:r w:rsidR="00F56249"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A171F0" w:rsidRPr="00A0552A" w14:paraId="6735FEB2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1FF24459" w14:textId="77777777" w:rsidR="00F55880" w:rsidRPr="00A0552A" w:rsidRDefault="00123AE5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A0552A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0EAD0DAC" w:rsidR="00A171F0" w:rsidRPr="00A0552A" w:rsidRDefault="00A171F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7D4C4316" w:rsidR="00B94967" w:rsidRPr="00A0552A" w:rsidRDefault="00B94967" w:rsidP="000B2F0E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(Mar</w:t>
            </w:r>
            <w:r w:rsidR="00717837"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25 – May</w:t>
            </w:r>
            <w:r w:rsidR="00717837"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1247CAA6" w14:textId="6A7AE67A" w:rsidR="00A171F0" w:rsidRPr="00A0552A" w:rsidRDefault="00A73074" w:rsidP="000B2F0E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 analytics infrastructure for Sarvam Samvaad, an enterprise conversational AI agents platform.</w:t>
            </w:r>
          </w:p>
        </w:tc>
      </w:tr>
      <w:tr w:rsidR="00A171F0" w:rsidRPr="00A0552A" w14:paraId="09D706C9" w14:textId="77777777" w:rsidTr="00A627EE">
        <w:trPr>
          <w:trHeight w:val="157"/>
        </w:trPr>
        <w:tc>
          <w:tcPr>
            <w:tcW w:w="1980" w:type="dxa"/>
            <w:vMerge/>
            <w:shd w:val="clear" w:color="auto" w:fill="DAE9F7" w:themeFill="text2" w:themeFillTint="1A"/>
          </w:tcPr>
          <w:p w14:paraId="7E8F567E" w14:textId="77777777" w:rsidR="00A171F0" w:rsidRPr="00A0552A" w:rsidRDefault="00A171F0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50DCC466" w14:textId="0F1062C3" w:rsidR="002356DC" w:rsidRPr="00A0552A" w:rsidRDefault="000C32D8" w:rsidP="002356DC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dashboard</w:t>
            </w:r>
            <w:r w:rsidR="002356DC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providing analytics on </w:t>
            </w:r>
            <w:r w:rsidR="00F6329E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agent performance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call logs, and conversation insights,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enabling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enterprise customers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track key metrics, uncover patterns and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maximise RoI</w:t>
            </w:r>
          </w:p>
          <w:p w14:paraId="1A29CC5E" w14:textId="2D0A42F1" w:rsidR="00512AF4" w:rsidRPr="00A0552A" w:rsidRDefault="00512AF4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FastAPI endpoints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 optimised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redundant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API calls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by </w:t>
            </w:r>
            <w:r w:rsidR="00225505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~8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0%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225505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improving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frontend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load times.</w:t>
            </w:r>
          </w:p>
          <w:p w14:paraId="7D7CDFF0" w14:textId="41065029" w:rsidR="00A171F0" w:rsidRPr="00A0552A" w:rsidRDefault="00147000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CSV export pipeline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data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 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custom date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range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BF6102A" w14:textId="5C122264" w:rsidR="00825CB0" w:rsidRPr="00A0552A" w:rsidRDefault="000C32D8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Text-to-SQL pipeline (LangChain)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answer natural language analytics queries over PostgreSQL.</w:t>
            </w:r>
          </w:p>
        </w:tc>
      </w:tr>
      <w:tr w:rsidR="00717837" w:rsidRPr="00A0552A" w14:paraId="3C228160" w14:textId="77777777" w:rsidTr="00717837">
        <w:trPr>
          <w:trHeight w:val="170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2D8B027" w14:textId="098C3BD5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Research Consultant</w:t>
            </w:r>
          </w:p>
          <w:p w14:paraId="30B6F73A" w14:textId="11706FD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  <w:r w:rsidR="008E3A77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Brain</w:t>
            </w:r>
          </w:p>
          <w:p w14:paraId="62DAE7AA" w14:textId="441DF043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(Jul’25 – Dec’25)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02F640D9" w14:textId="5B93BD0F" w:rsidR="00717837" w:rsidRPr="00A0552A" w:rsidRDefault="00717837" w:rsidP="00717837">
            <w:pPr>
              <w:pStyle w:val="NoSpacing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Developed </w:t>
            </w:r>
            <w:r w:rsidRPr="00A0552A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15+ quantitative models (alphas)</w:t>
            </w: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across global markets,</w:t>
            </w:r>
            <w:r w:rsidRPr="00A0552A">
              <w:rPr>
                <w:rFonts w:ascii="Calibri" w:hAnsi="Calibri" w:cs="Calibri"/>
                <w:i/>
                <w:iCs/>
              </w:rPr>
              <w:t xml:space="preserve"> </w:t>
            </w: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targeting statistically significant patterns.</w:t>
            </w:r>
          </w:p>
        </w:tc>
      </w:tr>
      <w:tr w:rsidR="00717837" w:rsidRPr="00A0552A" w14:paraId="1BE006F9" w14:textId="77777777" w:rsidTr="00717837">
        <w:trPr>
          <w:trHeight w:val="278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54940C31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E1233F4" w14:textId="77777777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tested long-short market neutral alphas to minimize volatility and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enhance risk-adjusted returns</w:t>
            </w:r>
          </w:p>
          <w:p w14:paraId="2B5FF753" w14:textId="77777777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Optimised and refined alpha signals to meet preset criteria, focusing on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reducing drawdowns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turnover.</w:t>
            </w:r>
          </w:p>
          <w:p w14:paraId="4EA49B20" w14:textId="1BA00345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Explored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100s of data fields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validated quantitative theories, and iterated on alphas to improve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signal quality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717837" w:rsidRPr="00A0552A" w14:paraId="68E95AB8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7CEB4600" w14:textId="17BE124F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PROJECTS</w:t>
            </w:r>
          </w:p>
        </w:tc>
      </w:tr>
      <w:tr w:rsidR="00717837" w:rsidRPr="00A0552A" w14:paraId="680E6EFF" w14:textId="77777777" w:rsidTr="00A627EE">
        <w:trPr>
          <w:trHeight w:val="17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A193EEA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Othello Bot</w:t>
            </w:r>
          </w:p>
          <w:p w14:paraId="61677181" w14:textId="358F9E7B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Game-playing AI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76F7B76" w14:textId="69F5F3D2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Developed a modular,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object-oriented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Othello engine with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Pygame GUI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headless testing framework.</w:t>
            </w:r>
          </w:p>
          <w:p w14:paraId="09C3FBF9" w14:textId="62353101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Employed classic AI search algorithms (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Minimax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MCTS</w:t>
            </w:r>
            <w:r w:rsidRPr="00A0552A">
              <w:rPr>
                <w:rFonts w:ascii="Calibri" w:hAnsi="Calibri" w:cs="Calibri"/>
                <w:sz w:val="20"/>
                <w:szCs w:val="20"/>
                <w:vertAlign w:val="superscript"/>
              </w:rPr>
              <w:t>1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), with configurable search depths to adjust difficulty.</w:t>
            </w:r>
          </w:p>
          <w:p w14:paraId="587A54A7" w14:textId="3F58404B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Alpha-Beta Pruning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heuristic evaluation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improve performance and reduce computation.</w:t>
            </w:r>
          </w:p>
        </w:tc>
      </w:tr>
      <w:tr w:rsidR="00717837" w:rsidRPr="00A0552A" w14:paraId="4E5ADE8A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7E9D7ECF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PhotoFlow</w:t>
            </w:r>
          </w:p>
          <w:p w14:paraId="258FD909" w14:textId="0641A5CD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AI-powered photo distribution platform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7C0E5EE1" w14:textId="4C92FDB1" w:rsidR="00717837" w:rsidRPr="00A0552A" w:rsidRDefault="00717837" w:rsidP="00717837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Engineered an event photo distribution platform enabling attendees to find personal photos via selfie search.</w:t>
            </w:r>
          </w:p>
        </w:tc>
      </w:tr>
      <w:tr w:rsidR="00717837" w:rsidRPr="00A0552A" w14:paraId="0C52C793" w14:textId="77777777" w:rsidTr="00A627EE">
        <w:trPr>
          <w:trHeight w:val="29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09FDF53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EE7F921" w14:textId="70ADB8E1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face recognition using dlib's 128-dimensional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face embeddings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, indexed in PostgreSQL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pgvector</w:t>
            </w:r>
          </w:p>
          <w:p w14:paraId="644D2BF5" w14:textId="6AAAECA4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Offloaded face extraction tasks to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async Celery workers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backed by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Redis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keeping upload endpoints unblocked</w:t>
            </w:r>
          </w:p>
          <w:p w14:paraId="404759F4" w14:textId="539A89F2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Secured photo access via private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AWS S3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storage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time-limited presigned URLs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preventing public exposure</w:t>
            </w:r>
          </w:p>
        </w:tc>
      </w:tr>
      <w:tr w:rsidR="00717837" w:rsidRPr="00A0552A" w14:paraId="1AC5EAF7" w14:textId="77777777" w:rsidTr="00A627EE">
        <w:trPr>
          <w:trHeight w:val="28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16FF4CF7" w14:textId="6B33292A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Deep Learning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br/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Implementations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05329BD" w14:textId="1A52319A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a feedforward neural network in NumPy with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backpropagation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gradient-based optimizers.</w:t>
            </w:r>
          </w:p>
          <w:p w14:paraId="0E974CC8" w14:textId="220963F6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Built an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LSTM from scratch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in NumPy with all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4 gates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full backpropagation through time for text modelling</w:t>
            </w:r>
          </w:p>
          <w:p w14:paraId="5B38529B" w14:textId="604ECEFF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ResNet-50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in PyTorch with custom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residual blocks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skip connections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image classification.</w:t>
            </w:r>
          </w:p>
        </w:tc>
      </w:tr>
      <w:tr w:rsidR="00717837" w:rsidRPr="00A0552A" w14:paraId="682B8488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8CA8BDA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PageIndex</w:t>
            </w:r>
          </w:p>
          <w:p w14:paraId="76F948D9" w14:textId="6D0AF9DE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Vectorless RAG</w:t>
            </w:r>
            <w:r w:rsidR="00712874" w:rsidRPr="00A0552A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6CACBC" w14:textId="5920AC36" w:rsidR="00717837" w:rsidRPr="00A0552A" w:rsidRDefault="00717837" w:rsidP="00717837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Built a reasoning-based RAG</w:t>
            </w:r>
            <w:r w:rsidR="00712874" w:rsidRPr="00A0552A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framework, enabling precise, structure-aware retrieval over complex documents.</w:t>
            </w:r>
          </w:p>
        </w:tc>
      </w:tr>
      <w:tr w:rsidR="00717837" w:rsidRPr="00A0552A" w14:paraId="11A06548" w14:textId="77777777" w:rsidTr="00A627EE">
        <w:trPr>
          <w:trHeight w:val="274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471520DC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0B70C09" w14:textId="77777777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recursive document parser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via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LLM-based chunking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build a structure-aware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hierarchical node tree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09A7C54" w14:textId="377EE5B5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LLM-guided tree traversal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retrieval, replacing cosine similarity with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reasoning-based search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717837" w:rsidRPr="00A0552A" w14:paraId="4A030412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7750B38B" w14:textId="451423C0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Literature online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Multiplayer Game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5F6282DB" w14:textId="75E867A5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Engineered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real-time multiplayer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card game using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Socket.IO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bidirectional event-driven communication.</w:t>
            </w:r>
          </w:p>
          <w:p w14:paraId="6E04D241" w14:textId="465F5937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Designed a modular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ExpressJS backend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process complex game logic and manage concurrent player sessions</w:t>
            </w:r>
          </w:p>
        </w:tc>
      </w:tr>
      <w:tr w:rsidR="00717837" w:rsidRPr="00A0552A" w14:paraId="2A8C880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D289FF0" w14:textId="16D8785B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717837" w:rsidRPr="00A0552A" w14:paraId="490C707C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05A3516F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Head</w:t>
            </w:r>
          </w:p>
          <w:p w14:paraId="3EBC296E" w14:textId="3C3C13D4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4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Webops</w:t>
            </w:r>
          </w:p>
          <w:p w14:paraId="72413BB4" w14:textId="2D025599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(May’25 – Apr’26)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4B9C5F9A" w14:textId="0CB15FA8" w:rsidR="00717837" w:rsidRPr="00A0552A" w:rsidRDefault="00717837" w:rsidP="00717837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TechStack: ReactJS, NodeJS, TailwindCSS, PostgreSQL, TypeORM, Apollo GraphQL, GitHub Actions, DigitalOcean</w:t>
            </w:r>
          </w:p>
        </w:tc>
      </w:tr>
      <w:tr w:rsidR="00717837" w:rsidRPr="00A0552A" w14:paraId="4E3FEF26" w14:textId="77777777" w:rsidTr="00A627EE">
        <w:trPr>
          <w:trHeight w:val="35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129206FA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F98B5DA" w14:textId="3B6CC671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Directed a team of 12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developers driving web operations for Asia's largest tech fest, executing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15+ on-time deployments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reaching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70k+ users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while upholding strict code quality and cross-functional collaboration.</w:t>
            </w:r>
          </w:p>
          <w:p w14:paraId="2843A83D" w14:textId="7F5602CE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real-time CMS</w:t>
            </w:r>
            <w:r w:rsidR="00712874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vertAlign w:val="superscript"/>
              </w:rPr>
              <w:t>3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dashboard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enabling updates to event/workshop details and posters to a live platform.</w:t>
            </w:r>
          </w:p>
          <w:p w14:paraId="072269C2" w14:textId="6506EDF4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Architected a secure and reliable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event registration &amp; payment backend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processing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₹5L+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via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Razorpay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with webhooks, combo purchase flows, coupon-based discount logic, and admin-controlled real-time sales toggles.</w:t>
            </w:r>
          </w:p>
        </w:tc>
      </w:tr>
      <w:tr w:rsidR="00717837" w:rsidRPr="00A0552A" w14:paraId="249114D1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40BF2431" w14:textId="6DB26116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Project Member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CFI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5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IIT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Madras</w:t>
            </w:r>
          </w:p>
          <w:p w14:paraId="5321DADA" w14:textId="2FD133D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(May’24 – Apr’25)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D5AE6B" w14:textId="29BC2183" w:rsidR="00717837" w:rsidRPr="00A0552A" w:rsidRDefault="00717837" w:rsidP="00717837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 TradeCraft, a platform for stock market learning and analysis for retail traders using paper trading.</w:t>
            </w:r>
          </w:p>
        </w:tc>
      </w:tr>
      <w:tr w:rsidR="00717837" w:rsidRPr="00A0552A" w14:paraId="65C88275" w14:textId="77777777" w:rsidTr="00A627EE">
        <w:trPr>
          <w:trHeight w:val="332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FF25D4E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9B1D7D2" w14:textId="77777777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dynamic test case generator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assess indicator-based trading strategies in varied market conditions.</w:t>
            </w:r>
          </w:p>
          <w:p w14:paraId="2EF5F237" w14:textId="0B522714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Developed a feature-rich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trading dashboard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in React with TradingView Charting library, a Monaco Editor for in-browser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strategy scripting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and integrated a payment gateway, ensuring smooth transaction processing.</w:t>
            </w:r>
          </w:p>
          <w:p w14:paraId="0FF28442" w14:textId="510EF021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an engaging competition module where users compete on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live leaderboards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based on simulated trading.</w:t>
            </w:r>
          </w:p>
        </w:tc>
      </w:tr>
      <w:tr w:rsidR="00717837" w:rsidRPr="00A0552A" w14:paraId="1F2790B7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30522D81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P&amp;I Coordinator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  <w:p w14:paraId="5F807D8D" w14:textId="01CE7D43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(May’25 – Apr’26)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0E1438C" w14:textId="172E506E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Liaised between HR teams of 5+ companies and 200+ students to coordinate tests and interview rounds.</w:t>
            </w:r>
          </w:p>
          <w:p w14:paraId="6D095305" w14:textId="77777777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Automated outreach email workflows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increasing outreach capacity by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300%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saving 25+ hours weekly.</w:t>
            </w:r>
          </w:p>
          <w:p w14:paraId="5F5D7392" w14:textId="58F7D4DE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Supported 16+ students throughout their internship and placement cycles, tracking progress, escalating issues.</w:t>
            </w:r>
          </w:p>
        </w:tc>
      </w:tr>
      <w:tr w:rsidR="00717837" w:rsidRPr="00A0552A" w14:paraId="1A75F7C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8C3CC00" w14:textId="2AD77060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717837" w:rsidRPr="00A0552A" w14:paraId="55E113BE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6711FBC9" w14:textId="6BAFCD38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Bootcamps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7F53AE4" w14:textId="3B886F65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Completed summer of analytics camp by IIT Guwahati; Completed competitive programming camp by IICPC.</w:t>
            </w:r>
          </w:p>
        </w:tc>
      </w:tr>
      <w:tr w:rsidR="00717837" w:rsidRPr="00A0552A" w14:paraId="5705ED66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4208F86F" w14:textId="0D774EF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NCA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D2F9F7A" w14:textId="37E3ACAB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Actively participated in NCA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 to explore art of cinematography, direction, editing and production.</w:t>
            </w:r>
          </w:p>
        </w:tc>
      </w:tr>
      <w:tr w:rsidR="00717837" w:rsidRPr="00A0552A" w14:paraId="1806B3DD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40D0EB0" w14:textId="1B6FC0E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F7BF145" w14:textId="19F3453F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Mentored 4 freshmen under the Saathi mentorship program in </w:t>
            </w:r>
            <w:r w:rsidR="002F15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their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academic and co-curricular pursuits.</w:t>
            </w:r>
          </w:p>
          <w:p w14:paraId="6EC85F8E" w14:textId="58568F97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Worked with IIT For Villages to distribute refurbished items to children residing in remote villages near Chennai</w:t>
            </w:r>
          </w:p>
        </w:tc>
      </w:tr>
    </w:tbl>
    <w:p w14:paraId="358B592E" w14:textId="2EFC495C" w:rsidR="00F55880" w:rsidRPr="00A0552A" w:rsidRDefault="00712874" w:rsidP="00445052">
      <w:pPr>
        <w:tabs>
          <w:tab w:val="left" w:pos="4984"/>
        </w:tabs>
        <w:rPr>
          <w:rFonts w:ascii="Calibri" w:hAnsi="Calibri" w:cs="Calibri"/>
          <w:sz w:val="14"/>
          <w:szCs w:val="14"/>
          <w:lang w:val="en-US"/>
        </w:rPr>
      </w:pPr>
      <w:r w:rsidRPr="00A0552A">
        <w:rPr>
          <w:rFonts w:ascii="Calibri" w:hAnsi="Calibri" w:cs="Calibri"/>
          <w:sz w:val="14"/>
          <w:szCs w:val="14"/>
          <w:lang w:val="en-US"/>
        </w:rPr>
        <w:t xml:space="preserve">1 - </w:t>
      </w:r>
      <w:r w:rsidR="00445052" w:rsidRPr="00A0552A">
        <w:rPr>
          <w:rFonts w:ascii="Calibri" w:hAnsi="Calibri" w:cs="Calibri"/>
          <w:sz w:val="14"/>
          <w:szCs w:val="14"/>
          <w:lang w:val="en-US"/>
        </w:rPr>
        <w:t>Monte Carlo Tree Search</w:t>
      </w:r>
      <w:r w:rsidR="008E3D37" w:rsidRPr="00A0552A">
        <w:rPr>
          <w:rFonts w:ascii="Calibri" w:hAnsi="Calibri" w:cs="Calibri"/>
          <w:sz w:val="14"/>
          <w:szCs w:val="14"/>
          <w:lang w:val="en-US"/>
        </w:rPr>
        <w:t xml:space="preserve"> |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2 - Retrieval-Augmented Generation | 3 - </w:t>
      </w:r>
      <w:r w:rsidR="00445052" w:rsidRPr="00A0552A">
        <w:rPr>
          <w:rFonts w:ascii="Calibri" w:hAnsi="Calibri" w:cs="Calibri"/>
          <w:sz w:val="14"/>
          <w:szCs w:val="14"/>
          <w:lang w:val="en-US"/>
        </w:rPr>
        <w:t>Content Management System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| 4 - Centre for Innovation</w:t>
      </w:r>
      <w:r w:rsidR="003D3813" w:rsidRPr="00A0552A">
        <w:rPr>
          <w:rFonts w:ascii="Calibri" w:hAnsi="Calibri" w:cs="Calibri"/>
          <w:sz w:val="14"/>
          <w:szCs w:val="14"/>
          <w:lang w:val="en-US"/>
        </w:rPr>
        <w:t xml:space="preserve"> |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5 - Annual Tech Fest of IIT Madras | 6 - </w:t>
      </w:r>
      <w:r w:rsidR="008E3D37" w:rsidRPr="00A0552A">
        <w:rPr>
          <w:rFonts w:ascii="Calibri" w:hAnsi="Calibri" w:cs="Calibri"/>
          <w:sz w:val="14"/>
          <w:szCs w:val="14"/>
        </w:rPr>
        <w:t>National Cultural Academy</w:t>
      </w:r>
    </w:p>
    <w:sectPr w:rsidR="00F55880" w:rsidRPr="00A0552A" w:rsidSect="00BD2916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D1E76"/>
    <w:multiLevelType w:val="hybridMultilevel"/>
    <w:tmpl w:val="F6AA7EEC"/>
    <w:lvl w:ilvl="0" w:tplc="6E006ACE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1"/>
  </w:num>
  <w:num w:numId="2" w16cid:durableId="803886088">
    <w:abstractNumId w:val="19"/>
  </w:num>
  <w:num w:numId="3" w16cid:durableId="1813526051">
    <w:abstractNumId w:val="12"/>
  </w:num>
  <w:num w:numId="4" w16cid:durableId="1968775041">
    <w:abstractNumId w:val="2"/>
  </w:num>
  <w:num w:numId="5" w16cid:durableId="1171529696">
    <w:abstractNumId w:val="8"/>
  </w:num>
  <w:num w:numId="6" w16cid:durableId="820851051">
    <w:abstractNumId w:val="24"/>
  </w:num>
  <w:num w:numId="7" w16cid:durableId="1164511535">
    <w:abstractNumId w:val="16"/>
  </w:num>
  <w:num w:numId="8" w16cid:durableId="960846087">
    <w:abstractNumId w:val="28"/>
  </w:num>
  <w:num w:numId="9" w16cid:durableId="206141046">
    <w:abstractNumId w:val="18"/>
  </w:num>
  <w:num w:numId="10" w16cid:durableId="1052265893">
    <w:abstractNumId w:val="27"/>
  </w:num>
  <w:num w:numId="11" w16cid:durableId="2093357756">
    <w:abstractNumId w:val="15"/>
  </w:num>
  <w:num w:numId="12" w16cid:durableId="311252365">
    <w:abstractNumId w:val="26"/>
  </w:num>
  <w:num w:numId="13" w16cid:durableId="2137940964">
    <w:abstractNumId w:val="0"/>
  </w:num>
  <w:num w:numId="14" w16cid:durableId="218395164">
    <w:abstractNumId w:val="31"/>
  </w:num>
  <w:num w:numId="15" w16cid:durableId="1072578679">
    <w:abstractNumId w:val="4"/>
  </w:num>
  <w:num w:numId="16" w16cid:durableId="716012345">
    <w:abstractNumId w:val="5"/>
  </w:num>
  <w:num w:numId="17" w16cid:durableId="1444959735">
    <w:abstractNumId w:val="11"/>
  </w:num>
  <w:num w:numId="18" w16cid:durableId="1846506968">
    <w:abstractNumId w:val="6"/>
  </w:num>
  <w:num w:numId="19" w16cid:durableId="218177984">
    <w:abstractNumId w:val="25"/>
  </w:num>
  <w:num w:numId="20" w16cid:durableId="1258060837">
    <w:abstractNumId w:val="23"/>
  </w:num>
  <w:num w:numId="21" w16cid:durableId="1067916654">
    <w:abstractNumId w:val="21"/>
  </w:num>
  <w:num w:numId="22" w16cid:durableId="1727602749">
    <w:abstractNumId w:val="3"/>
  </w:num>
  <w:num w:numId="23" w16cid:durableId="1675263228">
    <w:abstractNumId w:val="7"/>
  </w:num>
  <w:num w:numId="24" w16cid:durableId="1511749924">
    <w:abstractNumId w:val="13"/>
  </w:num>
  <w:num w:numId="25" w16cid:durableId="1948997481">
    <w:abstractNumId w:val="10"/>
  </w:num>
  <w:num w:numId="26" w16cid:durableId="1487822125">
    <w:abstractNumId w:val="14"/>
  </w:num>
  <w:num w:numId="27" w16cid:durableId="1357542073">
    <w:abstractNumId w:val="29"/>
  </w:num>
  <w:num w:numId="28" w16cid:durableId="2007396599">
    <w:abstractNumId w:val="30"/>
  </w:num>
  <w:num w:numId="29" w16cid:durableId="722565290">
    <w:abstractNumId w:val="17"/>
  </w:num>
  <w:num w:numId="30" w16cid:durableId="290331204">
    <w:abstractNumId w:val="20"/>
  </w:num>
  <w:num w:numId="31" w16cid:durableId="642463133">
    <w:abstractNumId w:val="9"/>
  </w:num>
  <w:num w:numId="32" w16cid:durableId="9625384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731C"/>
    <w:rsid w:val="0002690B"/>
    <w:rsid w:val="0005166D"/>
    <w:rsid w:val="000610EA"/>
    <w:rsid w:val="0006176A"/>
    <w:rsid w:val="0007530B"/>
    <w:rsid w:val="0007739F"/>
    <w:rsid w:val="00085AE2"/>
    <w:rsid w:val="000A6C92"/>
    <w:rsid w:val="000B2B23"/>
    <w:rsid w:val="000B2F0E"/>
    <w:rsid w:val="000B34BF"/>
    <w:rsid w:val="000B3A0B"/>
    <w:rsid w:val="000C0DE2"/>
    <w:rsid w:val="000C32D8"/>
    <w:rsid w:val="000D3EF8"/>
    <w:rsid w:val="000E0F7F"/>
    <w:rsid w:val="000E19B0"/>
    <w:rsid w:val="000E472B"/>
    <w:rsid w:val="000E6FAC"/>
    <w:rsid w:val="000F6E59"/>
    <w:rsid w:val="00101A18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57E36"/>
    <w:rsid w:val="0017080F"/>
    <w:rsid w:val="00177E1C"/>
    <w:rsid w:val="00182F59"/>
    <w:rsid w:val="00190586"/>
    <w:rsid w:val="0019515C"/>
    <w:rsid w:val="001B7C4F"/>
    <w:rsid w:val="001C0C6C"/>
    <w:rsid w:val="001C728E"/>
    <w:rsid w:val="001D106E"/>
    <w:rsid w:val="002128D6"/>
    <w:rsid w:val="00221305"/>
    <w:rsid w:val="00225505"/>
    <w:rsid w:val="002356DC"/>
    <w:rsid w:val="00250986"/>
    <w:rsid w:val="00251D36"/>
    <w:rsid w:val="0025791C"/>
    <w:rsid w:val="00261226"/>
    <w:rsid w:val="00267DDD"/>
    <w:rsid w:val="00283C99"/>
    <w:rsid w:val="002B1394"/>
    <w:rsid w:val="002B50FB"/>
    <w:rsid w:val="002B6253"/>
    <w:rsid w:val="002C2EF0"/>
    <w:rsid w:val="002C4DC5"/>
    <w:rsid w:val="002D22A5"/>
    <w:rsid w:val="002E49F7"/>
    <w:rsid w:val="002F15F4"/>
    <w:rsid w:val="002F3079"/>
    <w:rsid w:val="002F5D2C"/>
    <w:rsid w:val="003101E8"/>
    <w:rsid w:val="00311C31"/>
    <w:rsid w:val="003120A6"/>
    <w:rsid w:val="00323A02"/>
    <w:rsid w:val="00341D85"/>
    <w:rsid w:val="003463D2"/>
    <w:rsid w:val="00351F70"/>
    <w:rsid w:val="00361001"/>
    <w:rsid w:val="00366FDE"/>
    <w:rsid w:val="00380CAA"/>
    <w:rsid w:val="003A2B53"/>
    <w:rsid w:val="003C2293"/>
    <w:rsid w:val="003D3813"/>
    <w:rsid w:val="003E535C"/>
    <w:rsid w:val="003F2A81"/>
    <w:rsid w:val="004040A7"/>
    <w:rsid w:val="00412D53"/>
    <w:rsid w:val="00415BDA"/>
    <w:rsid w:val="00432CA5"/>
    <w:rsid w:val="0043798F"/>
    <w:rsid w:val="00445052"/>
    <w:rsid w:val="00452294"/>
    <w:rsid w:val="004653DB"/>
    <w:rsid w:val="00465BB8"/>
    <w:rsid w:val="00490435"/>
    <w:rsid w:val="004A3E78"/>
    <w:rsid w:val="004C11C3"/>
    <w:rsid w:val="004D54D5"/>
    <w:rsid w:val="004D7878"/>
    <w:rsid w:val="005059B7"/>
    <w:rsid w:val="00512AF4"/>
    <w:rsid w:val="00533262"/>
    <w:rsid w:val="005404A7"/>
    <w:rsid w:val="00541242"/>
    <w:rsid w:val="00550882"/>
    <w:rsid w:val="00557A82"/>
    <w:rsid w:val="00567ECE"/>
    <w:rsid w:val="00576BE4"/>
    <w:rsid w:val="005B4D0A"/>
    <w:rsid w:val="005B7B69"/>
    <w:rsid w:val="005C0957"/>
    <w:rsid w:val="005D271D"/>
    <w:rsid w:val="005E1FA9"/>
    <w:rsid w:val="00602D62"/>
    <w:rsid w:val="00615290"/>
    <w:rsid w:val="00623AAA"/>
    <w:rsid w:val="006306D7"/>
    <w:rsid w:val="006478D4"/>
    <w:rsid w:val="00652AA0"/>
    <w:rsid w:val="00657163"/>
    <w:rsid w:val="00657CD0"/>
    <w:rsid w:val="006708D3"/>
    <w:rsid w:val="00691B0C"/>
    <w:rsid w:val="006B1D89"/>
    <w:rsid w:val="006B2E19"/>
    <w:rsid w:val="006B39E2"/>
    <w:rsid w:val="006D08A0"/>
    <w:rsid w:val="006D5EFF"/>
    <w:rsid w:val="006E326A"/>
    <w:rsid w:val="006E6705"/>
    <w:rsid w:val="006E7F4B"/>
    <w:rsid w:val="006F12AE"/>
    <w:rsid w:val="00702554"/>
    <w:rsid w:val="00712874"/>
    <w:rsid w:val="00717837"/>
    <w:rsid w:val="00717B6A"/>
    <w:rsid w:val="00753AA2"/>
    <w:rsid w:val="007624E6"/>
    <w:rsid w:val="00781B4D"/>
    <w:rsid w:val="00791134"/>
    <w:rsid w:val="007C2878"/>
    <w:rsid w:val="007C587E"/>
    <w:rsid w:val="007D35E0"/>
    <w:rsid w:val="007D54E4"/>
    <w:rsid w:val="00813A6E"/>
    <w:rsid w:val="00824724"/>
    <w:rsid w:val="00825CB0"/>
    <w:rsid w:val="008338CA"/>
    <w:rsid w:val="00834269"/>
    <w:rsid w:val="00843044"/>
    <w:rsid w:val="00873657"/>
    <w:rsid w:val="00875DE5"/>
    <w:rsid w:val="0088039D"/>
    <w:rsid w:val="008838B5"/>
    <w:rsid w:val="008B363E"/>
    <w:rsid w:val="008D21AB"/>
    <w:rsid w:val="008E3A77"/>
    <w:rsid w:val="008E3D37"/>
    <w:rsid w:val="009009FF"/>
    <w:rsid w:val="00913E81"/>
    <w:rsid w:val="00926020"/>
    <w:rsid w:val="009260DB"/>
    <w:rsid w:val="0092633C"/>
    <w:rsid w:val="00951D11"/>
    <w:rsid w:val="009626FF"/>
    <w:rsid w:val="00975427"/>
    <w:rsid w:val="00982E3C"/>
    <w:rsid w:val="00995AD0"/>
    <w:rsid w:val="009A1EB2"/>
    <w:rsid w:val="009A3B35"/>
    <w:rsid w:val="009A4E0C"/>
    <w:rsid w:val="009B5898"/>
    <w:rsid w:val="009F7DAD"/>
    <w:rsid w:val="00A02BBC"/>
    <w:rsid w:val="00A044DB"/>
    <w:rsid w:val="00A0552A"/>
    <w:rsid w:val="00A12F75"/>
    <w:rsid w:val="00A13C3E"/>
    <w:rsid w:val="00A163B1"/>
    <w:rsid w:val="00A163E6"/>
    <w:rsid w:val="00A171F0"/>
    <w:rsid w:val="00A17841"/>
    <w:rsid w:val="00A20388"/>
    <w:rsid w:val="00A25D84"/>
    <w:rsid w:val="00A27559"/>
    <w:rsid w:val="00A27C0A"/>
    <w:rsid w:val="00A3644F"/>
    <w:rsid w:val="00A378F4"/>
    <w:rsid w:val="00A37EA1"/>
    <w:rsid w:val="00A5017C"/>
    <w:rsid w:val="00A627EE"/>
    <w:rsid w:val="00A73074"/>
    <w:rsid w:val="00A75B61"/>
    <w:rsid w:val="00AB05F1"/>
    <w:rsid w:val="00AB1901"/>
    <w:rsid w:val="00AB227C"/>
    <w:rsid w:val="00AC57EE"/>
    <w:rsid w:val="00AC5A54"/>
    <w:rsid w:val="00AD7E6B"/>
    <w:rsid w:val="00B27902"/>
    <w:rsid w:val="00B300C9"/>
    <w:rsid w:val="00B5286A"/>
    <w:rsid w:val="00B544D4"/>
    <w:rsid w:val="00B559B4"/>
    <w:rsid w:val="00B55D42"/>
    <w:rsid w:val="00B622CC"/>
    <w:rsid w:val="00B7294C"/>
    <w:rsid w:val="00B75585"/>
    <w:rsid w:val="00B87AD6"/>
    <w:rsid w:val="00B94967"/>
    <w:rsid w:val="00BA19A0"/>
    <w:rsid w:val="00BA354A"/>
    <w:rsid w:val="00BA45DC"/>
    <w:rsid w:val="00BA77B8"/>
    <w:rsid w:val="00BC2487"/>
    <w:rsid w:val="00BD2916"/>
    <w:rsid w:val="00BE326C"/>
    <w:rsid w:val="00BF108E"/>
    <w:rsid w:val="00BF56A8"/>
    <w:rsid w:val="00C0426F"/>
    <w:rsid w:val="00C15FEA"/>
    <w:rsid w:val="00C20474"/>
    <w:rsid w:val="00C25B39"/>
    <w:rsid w:val="00C36D7F"/>
    <w:rsid w:val="00C416D6"/>
    <w:rsid w:val="00C57487"/>
    <w:rsid w:val="00C60285"/>
    <w:rsid w:val="00C605DA"/>
    <w:rsid w:val="00C70DDF"/>
    <w:rsid w:val="00C7170C"/>
    <w:rsid w:val="00CA62DD"/>
    <w:rsid w:val="00CA7924"/>
    <w:rsid w:val="00CB0185"/>
    <w:rsid w:val="00CB06A7"/>
    <w:rsid w:val="00CB086A"/>
    <w:rsid w:val="00CC5A82"/>
    <w:rsid w:val="00CC7A8F"/>
    <w:rsid w:val="00CF5C3E"/>
    <w:rsid w:val="00D5023F"/>
    <w:rsid w:val="00D51B2F"/>
    <w:rsid w:val="00D5718D"/>
    <w:rsid w:val="00D62AD0"/>
    <w:rsid w:val="00D64123"/>
    <w:rsid w:val="00D66881"/>
    <w:rsid w:val="00D72EAF"/>
    <w:rsid w:val="00D84B5C"/>
    <w:rsid w:val="00D87756"/>
    <w:rsid w:val="00D95372"/>
    <w:rsid w:val="00DA780C"/>
    <w:rsid w:val="00DC2718"/>
    <w:rsid w:val="00DD4AF8"/>
    <w:rsid w:val="00DE4396"/>
    <w:rsid w:val="00DE526F"/>
    <w:rsid w:val="00E028F9"/>
    <w:rsid w:val="00E046FA"/>
    <w:rsid w:val="00E05AFE"/>
    <w:rsid w:val="00E12F9D"/>
    <w:rsid w:val="00E262E7"/>
    <w:rsid w:val="00E35165"/>
    <w:rsid w:val="00E4482E"/>
    <w:rsid w:val="00E47BA5"/>
    <w:rsid w:val="00E65AC1"/>
    <w:rsid w:val="00E743D2"/>
    <w:rsid w:val="00E76945"/>
    <w:rsid w:val="00E879A4"/>
    <w:rsid w:val="00E95CBB"/>
    <w:rsid w:val="00EB402D"/>
    <w:rsid w:val="00EC3548"/>
    <w:rsid w:val="00ED7526"/>
    <w:rsid w:val="00EE1D17"/>
    <w:rsid w:val="00EE2BDA"/>
    <w:rsid w:val="00F11492"/>
    <w:rsid w:val="00F12C0A"/>
    <w:rsid w:val="00F555F9"/>
    <w:rsid w:val="00F55880"/>
    <w:rsid w:val="00F56249"/>
    <w:rsid w:val="00F6329E"/>
    <w:rsid w:val="00F65185"/>
    <w:rsid w:val="00F66BD1"/>
    <w:rsid w:val="00F70F8A"/>
    <w:rsid w:val="00F72111"/>
    <w:rsid w:val="00F72FC3"/>
    <w:rsid w:val="00F73998"/>
    <w:rsid w:val="00F81799"/>
    <w:rsid w:val="00F9165E"/>
    <w:rsid w:val="00FA43EC"/>
    <w:rsid w:val="00FA7186"/>
    <w:rsid w:val="00FB7C53"/>
    <w:rsid w:val="00FC15B6"/>
    <w:rsid w:val="00FD0380"/>
    <w:rsid w:val="00FE2245"/>
    <w:rsid w:val="00FF1814"/>
    <w:rsid w:val="00FF21D9"/>
    <w:rsid w:val="00FF4363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A4D7881D-830C-4F04-9210-7CE9FBC7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F43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C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miit.me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mii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mitdhameliy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6422-8111-456E-84A2-FAD467BD5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3927</TotalTime>
  <Pages>1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18</cp:revision>
  <cp:lastPrinted>2026-06-16T04:11:00Z</cp:lastPrinted>
  <dcterms:created xsi:type="dcterms:W3CDTF">2026-05-17T19:01:00Z</dcterms:created>
  <dcterms:modified xsi:type="dcterms:W3CDTF">2026-06-16T16:42:00Z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