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TRACK C</w:t>
      </w:r>
    </w:p>
    <w:p>
      <w:pPr>
        <w:spacing w:after="20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Geometry / Scale Stabilization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Output: Reduced auto-calibration extremes and jump spikes on regression videos</w:t>
      </w:r>
    </w:p>
    <w:p>
      <w:pPr>
        <w:pStyle w:val="Heading1"/>
      </w:pPr>
      <w:r>
        <w:t xml:space="preserve">1. Objective</w:t>
      </w:r>
    </w:p>
    <w:p>
      <w:pPr>
        <w:spacing w:after="120"/>
      </w:pPr>
      <w:r>
        <w:t xml:space="preserve">The 2D-to-3D coordinate transform is the single biggest source of physics validation failures. Auto-calibration correction factors reach 80–243x (should be close to 1.0x). This means the pixel-to-meter scaling is off by two orders of magnitude. Fix the geometry pipeline so that raw 3D trajectories produce speeds in the physically plausible range (15–70 km/h for slalom) without needing massive auto-calibration corrections.</w:t>
      </w:r>
    </w:p>
    <w:p>
      <w:pPr>
        <w:spacing w:after="60"/>
      </w:pPr>
    </w:p>
    <w:p>
      <w:pPr>
        <w:pStyle w:val="Heading1"/>
      </w:pPr>
      <w:r>
        <w:t xml:space="preserve">2. Current Failure Modes</w:t>
      </w:r>
    </w:p>
    <w:p>
      <w:pPr>
        <w:spacing w:after="120"/>
      </w:pPr>
      <w:r>
        <w:t xml:space="preserve">Measured on the 3 regression videos (2907, 2909, 2911) with stabilize=True: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34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34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234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Scale estimation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 correction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6x – 243x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0.8x – 1.5x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 spikes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419 – 3123 km/h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70 km/h (SL)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G-force spikes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G-force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355 – 1479 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 jumps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jump (m)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4.78 – 28.94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1.0 m/frame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What Needs to Be Solved</w:t>
      </w:r>
    </w:p>
    <w:p>
      <w:pPr>
        <w:pStyle w:val="Heading2"/>
      </w:pPr>
      <w:r>
        <w:t xml:space="preserve">3.1 Gate Spacing Assumption Audit</w:t>
      </w:r>
    </w:p>
    <w:p>
      <w:pPr>
        <w:spacing w:after="120"/>
      </w:pPr>
      <w:r>
        <w:t xml:space="preserve">The pipeline assumes gate_spacing_m=12.0 (distance between consecutive slalom gates). This is the single most impactful parameter for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Verify the 12m assumption. </w:t>
      </w:r>
      <w:r>
        <w:t xml:space="preserve">FIS slalom regulations specify 0.75m–13m between gates, with typical spacing around 9–12m depending on terrain. If the test videos use a training course (not FIS), the spacing could be different. Measure actual gate spacing if possible, or parameterize as a range.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 sensitivity. </w:t>
      </w:r>
      <w:r>
        <w:t xml:space="preserve">Run the pipeline on one regression video with gate_spacing_m = 8, 10, 12, 14. Record the auto-cal correction factor and P90 speed for each. This tells you how sensitive the output is to this parameter.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Implement adaptive spacing. </w:t>
      </w:r>
      <w:r>
        <w:t xml:space="preserve">If the model detects N gates, compute the median pixel distance between consecutive gate pairs. Use this ratio rather than a fixed assumption. This is more robust than assuming a single fixed spacing.</w:t>
      </w:r>
    </w:p>
    <w:p>
      <w:pPr>
        <w:spacing w:after="60"/>
      </w:pPr>
    </w:p>
    <w:p>
      <w:pPr>
        <w:pStyle w:val="Heading2"/>
      </w:pPr>
      <w:r>
        <w:t xml:space="preserve">3.2 Camera Pitch Correction</w:t>
      </w:r>
    </w:p>
    <w:p>
      <w:pPr>
        <w:spacing w:after="120"/>
      </w:pPr>
      <w:r>
        <w:t xml:space="preserve">Currently hardcoded at 6 degrees (camera_pitch_deg=6). Wrong pitch angle directly scales the Y-axis transform.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Understand the effect. </w:t>
      </w:r>
      <w:r>
        <w:t xml:space="preserve">Camera pitch correction multiplies the Y-scale by cos(pitch). At 6 degrees, this is cos(6) = 0.9945 (negligible). At 30 degrees, cos(30) = 0.866 (13% correction). If the actual camera angle is steep (broadcast cameras on tripods overlooking the course), 6 degrees may be far too low.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Estimate from gate geometry. </w:t>
      </w:r>
      <w:r>
        <w:t xml:space="preserve">If gates are visible at both top and bottom of frame, the apparent foreshortening ratio gives an estimate of camera pitch. Implement a function that computes pitch from the ratio of gate sizes at top vs bottom of frame.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Test with pitch = 0, 10, 20, 30 degrees on each regression video. </w:t>
      </w:r>
      <w:r>
        <w:t xml:space="preserve">Record the auto-cal correction factor. Find the pitch that minimizes the correction factor.</w:t>
      </w:r>
    </w:p>
    <w:p>
      <w:pPr>
        <w:spacing w:after="60"/>
      </w:pPr>
    </w:p>
    <w:p>
      <w:pPr>
        <w:pStyle w:val="Heading2"/>
      </w:pPr>
      <w:r>
        <w:t xml:space="preserve">3.3 Homography vs Scale Projection</w:t>
      </w:r>
    </w:p>
    <w:p>
      <w:pPr>
        <w:spacing w:after="120"/>
      </w:pPr>
      <w:r>
        <w:t xml:space="preserve">The pipeline currently defaults to projection="scale" (linear Y-mapping). The alternative is full 4-point homography which is more accurate in theory but more fragile.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Compare both modes on all 3 regression videos. </w:t>
      </w:r>
      <w:r>
        <w:t xml:space="preserve">Record auto-cal correction, max speed, max G-force for each mode. Pick the mode that consistently produces lower correction factors.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If homography is better, add sanity checks. </w:t>
      </w:r>
      <w:r>
        <w:t xml:space="preserve">Before applying a computed homography, verify that (a) the determinant is positive (no flipping), (b) the condition number is &lt; 1000 (not ill-conditioned), (c) transformed gate positions map to plausible real-world coordinates.</w:t>
      </w:r>
    </w:p>
    <w:p>
      <w:pPr>
        <w:spacing w:after="60"/>
      </w:pPr>
    </w:p>
    <w:p>
      <w:pPr>
        <w:pStyle w:val="Heading2"/>
      </w:pPr>
      <w:r>
        <w:t xml:space="preserve">3.4 Dynamic Scale (Phase 4) Tuning</w:t>
      </w:r>
    </w:p>
    <w:p>
      <w:pPr>
        <w:spacing w:after="120"/>
      </w:pPr>
      <w:r>
        <w:t xml:space="preserve">DynamicScaleTransform recalculates pixels-to-meters per frame. This should help as perspective changes while the skier moves down the slope, but it can also amplify noise if gate detections jitter.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Add scale smoothing. </w:t>
      </w:r>
      <w:r>
        <w:t xml:space="preserve">Apply a median filter (window=15 frames) to the per-frame scale values before applying them. This prevents single-frame gate jitter from creating scale spikes.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Add scale bounds. </w:t>
      </w:r>
      <w:r>
        <w:t xml:space="preserve">Reject any per-frame scale that is more than 2x or less than 0.5x the median scale. Replace rejected frames with interpolated values.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Log scale time series. </w:t>
      </w:r>
      <w:r>
        <w:t xml:space="preserve">For each processed video, save the per-frame scale values to the output JSON so they can be plotted and inspected for anomalies.</w:t>
      </w:r>
    </w:p>
    <w:p>
      <w:pPr>
        <w:spacing w:after="60"/>
      </w:pPr>
    </w:p>
    <w:p>
      <w:pPr>
        <w:pStyle w:val="Heading2"/>
      </w:pPr>
      <w:r>
        <w:t xml:space="preserve">3.5 Auto-Calibration Guard Rails</w:t>
      </w:r>
    </w:p>
    <w:p>
      <w:pPr>
        <w:spacing w:after="120"/>
      </w:pPr>
      <w:r>
        <w:t xml:space="preserve">The current auto-calibration applies a correction factor based on P90 speed. This is a safety net, not a fix. If the correction factor is &gt; 3x, something upstream is fundamentally wrong.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Add a warning when correction &gt; 3x. </w:t>
      </w:r>
      <w:r>
        <w:t xml:space="preserve">Print a diagnostic message listing the likely causes: wrong gate spacing, wrong camera pitch, too few gates detected, gates detected on wrong objects.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 the correction factor at 5x. </w:t>
      </w:r>
      <w:r>
        <w:t xml:space="preserve">If the correction would be &gt; 5x, refuse to apply it and instead flag the video as “unable to calibrate.” This prevents the auto-calibration from masking a fundamentally broken upstream.</w:t>
      </w:r>
    </w:p>
    <w:p>
      <w:pPr>
        <w:spacing w:after="60"/>
      </w:pPr>
    </w:p>
    <w:p>
      <w:pPr>
        <w:pStyle w:val="Heading1"/>
      </w:pPr>
      <w:r>
        <w:t xml:space="preserve">4. How to Check Output</w:t>
      </w:r>
    </w:p>
    <w:p>
      <w:pPr>
        <w:pStyle w:val="Heading2"/>
      </w:pPr>
      <w:r>
        <w:t xml:space="preserve">4.1 Primary Success Metric</w:t>
      </w:r>
    </w:p>
    <w:p>
      <w:pPr>
        <w:spacing w:after="120"/>
      </w:pPr>
      <w:r>
        <w:t xml:space="preserve">Run the 3 regression videos through the pipeline with stabilize=True. Record auto-calibration correction factors.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Auto-cal correction (mean)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84.8x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Auto-cal correction (max)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243x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P90 speed before auto-cal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15–70 km/h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 km/h (after cal)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speed after auto-cal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 km/h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419–3123 km/h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Deliverables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Sensitivity analysis: docs/reports/geometry_sensitivity_YYYYMMDD.md showing gate_spacing, camera_pitch, and projection mode sweeps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Updated transform.py with scale smoothing, scale bounds, and improved pitch estimation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Updated pipeline.py with auto-cal guard rails (cap at 5x, diagnostic warnings)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Per-frame scale time series added to output JSON</w:t>
      </w:r>
    </w:p>
    <w:p>
      <w:pPr>
        <w:spacing w:after="60"/>
      </w:pPr>
    </w:p>
    <w:p>
      <w:pPr>
        <w:pStyle w:val="Heading1"/>
      </w:pPr>
      <w:r>
        <w:t xml:space="preserve">5. Files You Will Touch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ski_racing/transform.py — main work area (HomographyTransform, DynamicScaleTransform)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ski_racing/pipeline.py — auto-calibration section (_auto_calibrate_scale method)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scripts/process_video.py — add new CLI flags if needed (--gate-spacing, --camera-pitch)</w:t>
      </w:r>
    </w:p>
    <w:p>
      <w:pPr>
        <w:spacing w:after="60"/>
      </w:pPr>
    </w:p>
    <w:p>
      <w:pPr>
        <w:pStyle w:val="Heading1"/>
      </w:pPr>
      <w:r>
        <w:t xml:space="preserve">6. Dependencies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Track B: </w:t>
      </w:r>
      <w:r>
        <w:t xml:space="preserve">Better gate detection directly improves geometry estimation. But do not wait for Track B — fix the geometry pipeline with current detections first.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Track D: </w:t>
      </w:r>
      <w:r>
        <w:t xml:space="preserve">Smoother trajectories reduce apparent speed/G-force spikes, which will make it easier to tell if geometry fixes are working. Coordinate on which track’s improvements to merge first.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Alpine Ski Racing AI — Track C: Geometry/Scale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13"/>
    <w:lvlOverride w:ilvl="0">
      <w:startOverride w:val="1"/>
    </w:lvlOverride>
  </w:num>
  <w:num w:numId="4">
    <w:abstractNumId w:val="14"/>
    <w:lvlOverride w:ilvl="0">
      <w:startOverride w:val="1"/>
    </w:lvlOverride>
  </w:num>
  <w:num w:numId="5">
    <w:abstractNumId w:val="1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2026-02-14T19:23:05.281Z</dcterms:created>
  <dcterms:modified xsi:type="dcterms:W3CDTF">2026-02-14T19:23:05.281Z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