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54F" w:rsidRDefault="00CC34C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//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019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12</w:t>
      </w:r>
      <w:r>
        <w:rPr>
          <w:rFonts w:ascii="微软雅黑" w:eastAsia="微软雅黑" w:hAnsi="微软雅黑" w:hint="eastAsia"/>
          <w:sz w:val="28"/>
          <w:szCs w:val="28"/>
        </w:rPr>
        <w:t>晚，黄建国、周万浩、刘翰林会议记录</w:t>
      </w:r>
    </w:p>
    <w:p w:rsidR="00CC34C2" w:rsidRPr="004C7066" w:rsidRDefault="004C7066">
      <w:pPr>
        <w:rPr>
          <w:rFonts w:ascii="微软雅黑" w:eastAsia="微软雅黑" w:hAnsi="微软雅黑"/>
          <w:color w:val="FF0000"/>
          <w:sz w:val="28"/>
          <w:szCs w:val="28"/>
        </w:rPr>
      </w:pPr>
      <w:bookmarkStart w:id="0" w:name="_GoBack"/>
      <w:r w:rsidRPr="004C7066">
        <w:rPr>
          <w:rFonts w:ascii="微软雅黑" w:eastAsia="微软雅黑" w:hAnsi="微软雅黑" w:hint="eastAsia"/>
          <w:color w:val="FF0000"/>
          <w:sz w:val="28"/>
          <w:szCs w:val="28"/>
        </w:rPr>
        <w:t>第1</w:t>
      </w:r>
      <w:r w:rsidRPr="004C7066">
        <w:rPr>
          <w:rFonts w:ascii="微软雅黑" w:eastAsia="微软雅黑" w:hAnsi="微软雅黑"/>
          <w:color w:val="FF0000"/>
          <w:sz w:val="28"/>
          <w:szCs w:val="28"/>
        </w:rPr>
        <w:t>1</w:t>
      </w:r>
      <w:r w:rsidRPr="004C7066">
        <w:rPr>
          <w:rFonts w:ascii="微软雅黑" w:eastAsia="微软雅黑" w:hAnsi="微软雅黑" w:hint="eastAsia"/>
          <w:color w:val="FF0000"/>
          <w:sz w:val="28"/>
          <w:szCs w:val="28"/>
        </w:rPr>
        <w:t>周</w:t>
      </w:r>
    </w:p>
    <w:bookmarkEnd w:id="0"/>
    <w:p w:rsidR="00CC34C2" w:rsidRDefault="007442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一、</w:t>
      </w:r>
      <w:r w:rsidR="00CC34C2">
        <w:rPr>
          <w:rFonts w:ascii="微软雅黑" w:eastAsia="微软雅黑" w:hAnsi="微软雅黑" w:hint="eastAsia"/>
          <w:sz w:val="28"/>
          <w:szCs w:val="28"/>
        </w:rPr>
        <w:t>项目问题：</w:t>
      </w:r>
    </w:p>
    <w:p w:rsidR="002F5FA2" w:rsidRDefault="00CC34C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1.对外展示方面</w:t>
      </w:r>
    </w:p>
    <w:p w:rsidR="00CC34C2" w:rsidRPr="00202DA7" w:rsidRDefault="002F5FA2" w:rsidP="00202DA7">
      <w:pPr>
        <w:ind w:left="426" w:firstLine="425"/>
        <w:rPr>
          <w:rFonts w:ascii="微软雅黑" w:eastAsia="微软雅黑" w:hAnsi="微软雅黑"/>
          <w:sz w:val="28"/>
          <w:szCs w:val="28"/>
        </w:rPr>
      </w:pPr>
      <w:r w:rsidRPr="00202DA7">
        <w:rPr>
          <w:rFonts w:ascii="微软雅黑" w:eastAsia="微软雅黑" w:hAnsi="微软雅黑" w:hint="eastAsia"/>
          <w:sz w:val="28"/>
          <w:szCs w:val="28"/>
        </w:rPr>
        <w:t>①</w:t>
      </w:r>
      <w:r w:rsidR="00CC34C2" w:rsidRPr="00202DA7">
        <w:rPr>
          <w:rFonts w:ascii="微软雅黑" w:eastAsia="微软雅黑" w:hAnsi="微软雅黑" w:hint="eastAsia"/>
          <w:sz w:val="28"/>
          <w:szCs w:val="28"/>
        </w:rPr>
        <w:t>写字</w:t>
      </w:r>
      <w:r w:rsidR="00202DA7" w:rsidRPr="00202DA7">
        <w:rPr>
          <w:rFonts w:ascii="微软雅黑" w:eastAsia="微软雅黑" w:hAnsi="微软雅黑" w:hint="eastAsia"/>
          <w:sz w:val="28"/>
          <w:szCs w:val="28"/>
        </w:rPr>
        <w:t>：TyRan没有手，若固定笔在手臂末端，则存在每次固定位置不一，无法较好展示效果；同时，如何写和写在哪也是问题，如果是像人一样写字，可能需要每次都要带一个桌子进行展示。</w:t>
      </w:r>
    </w:p>
    <w:p w:rsidR="00202DA7" w:rsidRPr="00202DA7" w:rsidRDefault="00202DA7" w:rsidP="00202DA7">
      <w:pPr>
        <w:ind w:left="426" w:firstLine="567"/>
        <w:rPr>
          <w:rFonts w:ascii="微软雅黑" w:eastAsia="微软雅黑" w:hAnsi="微软雅黑"/>
          <w:sz w:val="28"/>
          <w:szCs w:val="24"/>
        </w:rPr>
      </w:pPr>
      <w:r w:rsidRPr="00202DA7">
        <w:rPr>
          <w:rFonts w:ascii="微软雅黑" w:eastAsia="微软雅黑" w:hAnsi="微软雅黑" w:hint="eastAsia"/>
          <w:sz w:val="28"/>
          <w:szCs w:val="24"/>
        </w:rPr>
        <w:t>②随动：展示效果不佳，容易出现问题</w:t>
      </w:r>
    </w:p>
    <w:p w:rsidR="00202DA7" w:rsidRPr="00202DA7" w:rsidRDefault="00202DA7" w:rsidP="00202DA7">
      <w:pPr>
        <w:rPr>
          <w:rFonts w:ascii="微软雅黑" w:eastAsia="微软雅黑" w:hAnsi="微软雅黑"/>
          <w:sz w:val="28"/>
          <w:szCs w:val="24"/>
        </w:rPr>
      </w:pPr>
      <w:r w:rsidRPr="00202DA7">
        <w:rPr>
          <w:rFonts w:ascii="微软雅黑" w:eastAsia="微软雅黑" w:hAnsi="微软雅黑"/>
          <w:sz w:val="28"/>
          <w:szCs w:val="24"/>
        </w:rPr>
        <w:tab/>
        <w:t>2</w:t>
      </w:r>
      <w:r w:rsidRPr="00202DA7">
        <w:rPr>
          <w:rFonts w:ascii="微软雅黑" w:eastAsia="微软雅黑" w:hAnsi="微软雅黑" w:hint="eastAsia"/>
          <w:sz w:val="28"/>
          <w:szCs w:val="24"/>
        </w:rPr>
        <w:t>.</w:t>
      </w:r>
      <w:r>
        <w:rPr>
          <w:rFonts w:ascii="微软雅黑" w:eastAsia="微软雅黑" w:hAnsi="微软雅黑" w:hint="eastAsia"/>
          <w:sz w:val="28"/>
          <w:szCs w:val="24"/>
        </w:rPr>
        <w:t>新手</w:t>
      </w:r>
      <w:r w:rsidRPr="00202DA7">
        <w:rPr>
          <w:rFonts w:ascii="微软雅黑" w:eastAsia="微软雅黑" w:hAnsi="微软雅黑" w:hint="eastAsia"/>
          <w:sz w:val="28"/>
          <w:szCs w:val="24"/>
        </w:rPr>
        <w:t>说明书</w:t>
      </w:r>
    </w:p>
    <w:p w:rsidR="00202DA7" w:rsidRPr="00202DA7" w:rsidRDefault="00202DA7" w:rsidP="00202DA7">
      <w:pPr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202DA7">
        <w:rPr>
          <w:rFonts w:ascii="微软雅黑" w:eastAsia="微软雅黑" w:hAnsi="微软雅黑" w:hint="eastAsia"/>
          <w:sz w:val="28"/>
          <w:szCs w:val="24"/>
        </w:rPr>
        <w:t>说明书具体框架、内容仍未敲定，上次会议记录的框架未形成具体文档</w:t>
      </w:r>
    </w:p>
    <w:p w:rsidR="00202DA7" w:rsidRDefault="00202DA7" w:rsidP="00202DA7">
      <w:pPr>
        <w:ind w:firstLineChars="152" w:firstLine="426"/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t>3.项目方向</w:t>
      </w:r>
    </w:p>
    <w:p w:rsidR="0074426D" w:rsidRDefault="00202DA7" w:rsidP="00202DA7">
      <w:pPr>
        <w:ind w:firstLineChars="152" w:firstLine="426"/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/>
          <w:sz w:val="28"/>
          <w:szCs w:val="24"/>
        </w:rPr>
        <w:tab/>
      </w:r>
      <w:r>
        <w:rPr>
          <w:rFonts w:ascii="微软雅黑" w:eastAsia="微软雅黑" w:hAnsi="微软雅黑" w:hint="eastAsia"/>
          <w:sz w:val="28"/>
          <w:szCs w:val="24"/>
        </w:rPr>
        <w:t>项目当前方向仍存在问题。</w:t>
      </w:r>
    </w:p>
    <w:p w:rsidR="0074426D" w:rsidRDefault="00202DA7" w:rsidP="0074426D">
      <w:pPr>
        <w:ind w:left="420" w:firstLineChars="152" w:firstLine="426"/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t>首先，没有规定具体做什么，即使对外展示方向确定好内容，但是内容存在问题，也没有规定项目具体</w:t>
      </w:r>
      <w:r w:rsidR="0074426D">
        <w:rPr>
          <w:rFonts w:ascii="微软雅黑" w:eastAsia="微软雅黑" w:hAnsi="微软雅黑" w:hint="eastAsia"/>
          <w:sz w:val="28"/>
          <w:szCs w:val="24"/>
        </w:rPr>
        <w:t>细节，如说明书做给谁看？说明书每一章作用和目的；</w:t>
      </w:r>
    </w:p>
    <w:p w:rsidR="00202DA7" w:rsidRDefault="0074426D" w:rsidP="0074426D">
      <w:pPr>
        <w:ind w:left="420" w:firstLineChars="152" w:firstLine="426"/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t>其次，</w:t>
      </w:r>
      <w:r w:rsidR="00202DA7">
        <w:rPr>
          <w:rFonts w:ascii="微软雅黑" w:eastAsia="微软雅黑" w:hAnsi="微软雅黑" w:hint="eastAsia"/>
          <w:sz w:val="28"/>
          <w:szCs w:val="24"/>
        </w:rPr>
        <w:t>没有具体时间规划</w:t>
      </w:r>
      <w:r>
        <w:rPr>
          <w:rFonts w:ascii="微软雅黑" w:eastAsia="微软雅黑" w:hAnsi="微软雅黑" w:hint="eastAsia"/>
          <w:sz w:val="28"/>
          <w:szCs w:val="24"/>
        </w:rPr>
        <w:t>，临近期末，项目进度甚微。</w:t>
      </w:r>
    </w:p>
    <w:p w:rsidR="0074426D" w:rsidRDefault="0074426D" w:rsidP="0074426D">
      <w:pPr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t>二、解决方案</w:t>
      </w:r>
    </w:p>
    <w:p w:rsidR="0074426D" w:rsidRDefault="0074426D" w:rsidP="0074426D">
      <w:pPr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/>
          <w:sz w:val="28"/>
          <w:szCs w:val="24"/>
        </w:rPr>
        <w:tab/>
        <w:t>1</w:t>
      </w:r>
      <w:r>
        <w:rPr>
          <w:rFonts w:ascii="微软雅黑" w:eastAsia="微软雅黑" w:hAnsi="微软雅黑" w:hint="eastAsia"/>
          <w:sz w:val="28"/>
          <w:szCs w:val="24"/>
        </w:rPr>
        <w:t>.对外展示</w:t>
      </w:r>
    </w:p>
    <w:p w:rsidR="0074426D" w:rsidRDefault="0074426D" w:rsidP="0074426D">
      <w:pPr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/>
          <w:sz w:val="28"/>
          <w:szCs w:val="24"/>
        </w:rPr>
        <w:tab/>
      </w:r>
      <w:r>
        <w:rPr>
          <w:rFonts w:ascii="微软雅黑" w:eastAsia="微软雅黑" w:hAnsi="微软雅黑"/>
          <w:sz w:val="28"/>
          <w:szCs w:val="24"/>
        </w:rPr>
        <w:tab/>
      </w:r>
      <w:r>
        <w:rPr>
          <w:rFonts w:ascii="微软雅黑" w:eastAsia="微软雅黑" w:hAnsi="微软雅黑" w:hint="eastAsia"/>
          <w:sz w:val="28"/>
          <w:szCs w:val="24"/>
        </w:rPr>
        <w:t>通过对以上问题的发现，决定用两天时间探索其它对外展示方向。</w:t>
      </w:r>
    </w:p>
    <w:p w:rsidR="0074426D" w:rsidRDefault="0074426D" w:rsidP="0074426D">
      <w:pPr>
        <w:ind w:left="420" w:firstLine="420"/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lastRenderedPageBreak/>
        <w:t>即让TyRan可以分辨有颜色的卡片，将不同颜色卡片放置TyRan前面任意位置，根据TyRan内部设定找寻颜色的顺序，TyRan移动至目标点，通过手臂指向目标颜色，同时可通过在卡片内加入磁铁，用TyRan手臂末端铁腕拾取。如此，可多次重复，实现拾取多个卡片。</w:t>
      </w:r>
    </w:p>
    <w:p w:rsidR="0074426D" w:rsidRDefault="0074426D" w:rsidP="0074426D">
      <w:pPr>
        <w:ind w:left="420" w:firstLine="420"/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t>涉及问题：</w:t>
      </w:r>
      <w:r w:rsidRPr="00F96AF1">
        <w:rPr>
          <w:rFonts w:ascii="微软雅黑" w:eastAsia="微软雅黑" w:hAnsi="微软雅黑" w:hint="eastAsia"/>
          <w:color w:val="FF0000"/>
          <w:sz w:val="28"/>
          <w:szCs w:val="24"/>
        </w:rPr>
        <w:t>①查询库文件（Ewayos、Intelrealsence、opencv）</w:t>
      </w:r>
      <w:r w:rsidR="00F96AF1" w:rsidRPr="00F96AF1">
        <w:rPr>
          <w:rFonts w:ascii="微软雅黑" w:eastAsia="微软雅黑" w:hAnsi="微软雅黑" w:hint="eastAsia"/>
          <w:color w:val="FF0000"/>
          <w:sz w:val="28"/>
          <w:szCs w:val="24"/>
        </w:rPr>
        <w:t>，验证能否实现识别某一颜色或物品</w:t>
      </w:r>
    </w:p>
    <w:p w:rsidR="00F96AF1" w:rsidRDefault="00F96AF1" w:rsidP="00F96AF1">
      <w:pPr>
        <w:ind w:left="420" w:firstLine="420"/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/>
          <w:sz w:val="28"/>
          <w:szCs w:val="24"/>
        </w:rPr>
        <w:tab/>
      </w:r>
      <w:r>
        <w:rPr>
          <w:rFonts w:ascii="微软雅黑" w:eastAsia="微软雅黑" w:hAnsi="微软雅黑" w:hint="eastAsia"/>
          <w:sz w:val="28"/>
          <w:szCs w:val="24"/>
        </w:rPr>
        <w:t>②坐标系如何转换（机械臂坐标、视觉坐标、世界坐标）</w:t>
      </w:r>
    </w:p>
    <w:p w:rsidR="00F96AF1" w:rsidRPr="00F96AF1" w:rsidRDefault="00F96AF1" w:rsidP="00F96AF1">
      <w:pPr>
        <w:pStyle w:val="a3"/>
        <w:ind w:left="1260" w:firstLineChars="0" w:firstLine="0"/>
        <w:rPr>
          <w:rFonts w:ascii="微软雅黑" w:eastAsia="微软雅黑" w:hAnsi="微软雅黑" w:hint="eastAsia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t>③机械臂规划暂时延后2天</w:t>
      </w:r>
    </w:p>
    <w:p w:rsidR="0074426D" w:rsidRDefault="00F96AF1" w:rsidP="0074426D">
      <w:pPr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t>三、本次会议结论</w:t>
      </w:r>
    </w:p>
    <w:p w:rsidR="00F96AF1" w:rsidRDefault="00F96AF1" w:rsidP="0074426D">
      <w:pPr>
        <w:rPr>
          <w:rFonts w:ascii="微软雅黑" w:eastAsia="微软雅黑" w:hAnsi="微软雅黑" w:hint="eastAsia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t>未来两天</w:t>
      </w:r>
    </w:p>
    <w:p w:rsidR="00F96AF1" w:rsidRDefault="00F96AF1" w:rsidP="0074426D">
      <w:pPr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/>
          <w:sz w:val="28"/>
          <w:szCs w:val="24"/>
        </w:rPr>
        <w:tab/>
        <w:t>1</w:t>
      </w:r>
      <w:r>
        <w:rPr>
          <w:rFonts w:ascii="微软雅黑" w:eastAsia="微软雅黑" w:hAnsi="微软雅黑" w:hint="eastAsia"/>
          <w:sz w:val="28"/>
          <w:szCs w:val="24"/>
        </w:rPr>
        <w:t>.完成解决方案或找到相似想法的解决办法</w:t>
      </w:r>
    </w:p>
    <w:p w:rsidR="00F96AF1" w:rsidRDefault="00F96AF1" w:rsidP="0074426D">
      <w:pPr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/>
          <w:sz w:val="28"/>
          <w:szCs w:val="24"/>
        </w:rPr>
        <w:tab/>
        <w:t>2</w:t>
      </w:r>
      <w:r>
        <w:rPr>
          <w:rFonts w:ascii="微软雅黑" w:eastAsia="微软雅黑" w:hAnsi="微软雅黑" w:hint="eastAsia"/>
          <w:sz w:val="28"/>
          <w:szCs w:val="24"/>
        </w:rPr>
        <w:t>.整理资料在两天后讨论</w:t>
      </w:r>
    </w:p>
    <w:p w:rsidR="00F96AF1" w:rsidRDefault="00F96AF1" w:rsidP="0074426D">
      <w:pPr>
        <w:rPr>
          <w:rFonts w:ascii="微软雅黑" w:eastAsia="微软雅黑" w:hAnsi="微软雅黑" w:hint="eastAsia"/>
          <w:sz w:val="28"/>
          <w:szCs w:val="24"/>
        </w:rPr>
      </w:pPr>
      <w:r>
        <w:rPr>
          <w:rFonts w:ascii="微软雅黑" w:eastAsia="微软雅黑" w:hAnsi="微软雅黑"/>
          <w:sz w:val="28"/>
          <w:szCs w:val="24"/>
        </w:rPr>
        <w:tab/>
        <w:t>3</w:t>
      </w:r>
      <w:r>
        <w:rPr>
          <w:rFonts w:ascii="微软雅黑" w:eastAsia="微软雅黑" w:hAnsi="微软雅黑" w:hint="eastAsia"/>
          <w:sz w:val="28"/>
          <w:szCs w:val="24"/>
        </w:rPr>
        <w:t>.本周日带资料找刘老师讨论</w:t>
      </w:r>
    </w:p>
    <w:p w:rsidR="00F96AF1" w:rsidRDefault="00F96AF1" w:rsidP="0074426D">
      <w:pPr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t>长远规划</w:t>
      </w:r>
    </w:p>
    <w:p w:rsidR="00F96AF1" w:rsidRDefault="00F96AF1" w:rsidP="0074426D">
      <w:pPr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/>
          <w:sz w:val="28"/>
          <w:szCs w:val="24"/>
        </w:rPr>
        <w:tab/>
        <w:t>1</w:t>
      </w:r>
      <w:r>
        <w:rPr>
          <w:rFonts w:ascii="微软雅黑" w:eastAsia="微软雅黑" w:hAnsi="微软雅黑" w:hint="eastAsia"/>
          <w:sz w:val="28"/>
          <w:szCs w:val="24"/>
        </w:rPr>
        <w:t>.下次会议要确认展示能否完成新方案，能最好，不能要赶进度</w:t>
      </w:r>
    </w:p>
    <w:p w:rsidR="00F96AF1" w:rsidRDefault="00F96AF1" w:rsidP="0074426D">
      <w:pPr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/>
          <w:sz w:val="28"/>
          <w:szCs w:val="24"/>
        </w:rPr>
        <w:tab/>
        <w:t>2</w:t>
      </w:r>
      <w:r>
        <w:rPr>
          <w:rFonts w:ascii="微软雅黑" w:eastAsia="微软雅黑" w:hAnsi="微软雅黑" w:hint="eastAsia"/>
          <w:sz w:val="28"/>
          <w:szCs w:val="24"/>
        </w:rPr>
        <w:t>.必须确认新手说明书框架、内容</w:t>
      </w:r>
    </w:p>
    <w:p w:rsidR="00F96AF1" w:rsidRPr="00202DA7" w:rsidRDefault="00F96AF1" w:rsidP="0074426D">
      <w:pPr>
        <w:rPr>
          <w:rFonts w:ascii="微软雅黑" w:eastAsia="微软雅黑" w:hAnsi="微软雅黑" w:hint="eastAsia"/>
          <w:sz w:val="28"/>
          <w:szCs w:val="24"/>
        </w:rPr>
      </w:pPr>
      <w:r>
        <w:rPr>
          <w:rFonts w:ascii="微软雅黑" w:eastAsia="微软雅黑" w:hAnsi="微软雅黑"/>
          <w:sz w:val="28"/>
          <w:szCs w:val="24"/>
        </w:rPr>
        <w:tab/>
        <w:t>3</w:t>
      </w:r>
      <w:r>
        <w:rPr>
          <w:rFonts w:ascii="微软雅黑" w:eastAsia="微软雅黑" w:hAnsi="微软雅黑" w:hint="eastAsia"/>
          <w:sz w:val="28"/>
          <w:szCs w:val="24"/>
        </w:rPr>
        <w:t>.制定短期计划，计划目标应为完成后可看见成果的目标，确认人员分工</w:t>
      </w:r>
    </w:p>
    <w:sectPr w:rsidR="00F96AF1" w:rsidRPr="0020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21102"/>
    <w:multiLevelType w:val="hybridMultilevel"/>
    <w:tmpl w:val="98A80568"/>
    <w:lvl w:ilvl="0" w:tplc="8BB62700">
      <w:start w:val="2"/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C2"/>
    <w:rsid w:val="00202DA7"/>
    <w:rsid w:val="0022154F"/>
    <w:rsid w:val="002F5FA2"/>
    <w:rsid w:val="004C7066"/>
    <w:rsid w:val="0074426D"/>
    <w:rsid w:val="00CC34C2"/>
    <w:rsid w:val="00F9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524B"/>
  <w15:chartTrackingRefBased/>
  <w15:docId w15:val="{0DAD97B8-5927-4E67-9D12-A166EA8F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 The shooter of</dc:creator>
  <cp:keywords/>
  <dc:description/>
  <cp:lastModifiedBy>Texas The shooter of</cp:lastModifiedBy>
  <cp:revision>2</cp:revision>
  <dcterms:created xsi:type="dcterms:W3CDTF">2019-11-13T04:14:00Z</dcterms:created>
  <dcterms:modified xsi:type="dcterms:W3CDTF">2019-11-13T04:57:00Z</dcterms:modified>
</cp:coreProperties>
</file>