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Lu</w:t>
      </w:r>
      <w:r>
        <w:rPr>
          <w:sz w:val="28"/>
          <w:szCs w:val="28"/>
        </w:rPr>
        <w:t>-asr01</w:t>
      </w:r>
      <w:r>
        <w:rPr>
          <w:rFonts w:hint="eastAsia"/>
          <w:sz w:val="28"/>
          <w:szCs w:val="28"/>
        </w:rPr>
        <w:t>烧录教学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已经上传代码烧录好</w:t>
      </w:r>
      <w:r>
        <w:rPr>
          <w:sz w:val="24"/>
          <w:szCs w:val="24"/>
        </w:rPr>
        <w:t>A</w:t>
      </w:r>
      <w:r>
        <w:rPr>
          <w:rFonts w:hint="eastAsia"/>
          <w:sz w:val="24"/>
          <w:szCs w:val="24"/>
        </w:rPr>
        <w:t>rd</w:t>
      </w:r>
      <w:r>
        <w:rPr>
          <w:sz w:val="24"/>
          <w:szCs w:val="24"/>
        </w:rPr>
        <w:t>uino</w:t>
      </w:r>
      <w:r>
        <w:rPr>
          <w:rFonts w:hint="eastAsia"/>
          <w:sz w:val="24"/>
          <w:szCs w:val="24"/>
        </w:rPr>
        <w:t>开发版后进入天问Bl</w:t>
      </w:r>
      <w:r>
        <w:rPr>
          <w:sz w:val="24"/>
          <w:szCs w:val="24"/>
        </w:rPr>
        <w:t>ock</w:t>
      </w:r>
      <w:r>
        <w:rPr>
          <w:rFonts w:hint="eastAsia"/>
          <w:sz w:val="24"/>
          <w:szCs w:val="24"/>
        </w:rPr>
        <w:t>软件就很简单，如果你的电脑没有连接过Ard</w:t>
      </w:r>
      <w:r>
        <w:rPr>
          <w:sz w:val="24"/>
          <w:szCs w:val="24"/>
        </w:rPr>
        <w:t>uino</w:t>
      </w:r>
      <w:r>
        <w:rPr>
          <w:rFonts w:hint="eastAsia"/>
          <w:sz w:val="24"/>
          <w:szCs w:val="24"/>
        </w:rPr>
        <w:t>开发版的请先看Ard</w:t>
      </w:r>
      <w:r>
        <w:rPr>
          <w:sz w:val="24"/>
          <w:szCs w:val="24"/>
        </w:rPr>
        <w:t>uino</w:t>
      </w:r>
      <w:r>
        <w:rPr>
          <w:rFonts w:hint="eastAsia"/>
          <w:sz w:val="24"/>
          <w:szCs w:val="24"/>
        </w:rPr>
        <w:t>烧录教学进行驱动安装</w:t>
      </w:r>
    </w:p>
    <w:p>
      <w:pPr>
        <w:ind w:firstLine="480" w:firstLineChars="200"/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74310" cy="368300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sz w:val="24"/>
          <w:szCs w:val="24"/>
        </w:rPr>
      </w:pP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打开天问B</w:t>
      </w:r>
      <w:r>
        <w:rPr>
          <w:sz w:val="24"/>
          <w:szCs w:val="24"/>
        </w:rPr>
        <w:t>LOCK</w:t>
      </w:r>
      <w:r>
        <w:rPr>
          <w:rFonts w:hint="eastAsia"/>
          <w:sz w:val="24"/>
          <w:szCs w:val="24"/>
        </w:rPr>
        <w:t>软件，在右上方确认已经正常连接C</w:t>
      </w:r>
      <w:r>
        <w:rPr>
          <w:sz w:val="24"/>
          <w:szCs w:val="24"/>
        </w:rPr>
        <w:t>OM3</w:t>
      </w:r>
      <w:r>
        <w:rPr>
          <w:rFonts w:hint="eastAsia"/>
          <w:sz w:val="24"/>
          <w:szCs w:val="24"/>
        </w:rPr>
        <w:t>-</w:t>
      </w:r>
      <w:r>
        <w:rPr>
          <w:sz w:val="24"/>
          <w:szCs w:val="24"/>
        </w:rPr>
        <w:t>CH340</w:t>
      </w:r>
      <w:r>
        <w:rPr>
          <w:rFonts w:hint="eastAsia"/>
          <w:sz w:val="24"/>
          <w:szCs w:val="24"/>
        </w:rPr>
        <w:t>电脑端口和驱动版本，确认连接的语音模块设备芯片为T</w:t>
      </w:r>
      <w:r>
        <w:rPr>
          <w:sz w:val="24"/>
          <w:szCs w:val="24"/>
        </w:rPr>
        <w:t>WEN-ASR</w:t>
      </w:r>
    </w:p>
    <w:p>
      <w:pPr>
        <w:ind w:firstLine="420" w:firstLineChars="200"/>
        <w:rPr>
          <w:rFonts w:hint="eastAsia"/>
          <w:sz w:val="24"/>
          <w:szCs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219075</wp:posOffset>
            </wp:positionV>
            <wp:extent cx="5274310" cy="544195"/>
            <wp:effectExtent l="0" t="0" r="2540" b="8255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="480" w:firstLineChars="200"/>
        <w:rPr>
          <w:sz w:val="24"/>
          <w:szCs w:val="24"/>
        </w:rPr>
      </w:pP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天问B</w:t>
      </w:r>
      <w:r>
        <w:rPr>
          <w:sz w:val="24"/>
          <w:szCs w:val="24"/>
        </w:rPr>
        <w:t>LOCK</w:t>
      </w:r>
      <w:r>
        <w:rPr>
          <w:rFonts w:hint="eastAsia"/>
          <w:sz w:val="24"/>
          <w:szCs w:val="24"/>
        </w:rPr>
        <w:t>编译代码有图形编程和字符编程双模式，在编程完成后需要点击生成模型</w:t>
      </w:r>
    </w:p>
    <w:p>
      <w:pPr>
        <w:ind w:firstLine="420" w:firstLineChars="200"/>
        <w:rPr>
          <w:rFonts w:hint="eastAsia"/>
          <w:sz w:val="24"/>
          <w:szCs w:val="24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285750</wp:posOffset>
            </wp:positionV>
            <wp:extent cx="5274310" cy="544195"/>
            <wp:effectExtent l="0" t="0" r="2540" b="825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="480" w:firstLineChars="200"/>
        <w:rPr>
          <w:sz w:val="24"/>
          <w:szCs w:val="24"/>
        </w:rPr>
      </w:pPr>
    </w:p>
    <w:p>
      <w:pPr>
        <w:ind w:firstLine="480" w:firstLineChars="200"/>
        <w:rPr>
          <w:sz w:val="24"/>
          <w:szCs w:val="24"/>
        </w:rPr>
      </w:pPr>
    </w:p>
    <w:p>
      <w:pPr>
        <w:ind w:firstLine="480" w:firstLineChars="200"/>
        <w:rPr>
          <w:sz w:val="24"/>
          <w:szCs w:val="24"/>
        </w:rPr>
      </w:pPr>
    </w:p>
    <w:p>
      <w:pPr>
        <w:ind w:firstLine="480" w:firstLineChars="200"/>
        <w:rPr>
          <w:sz w:val="24"/>
          <w:szCs w:val="24"/>
        </w:rPr>
      </w:pPr>
    </w:p>
    <w:p>
      <w:pPr>
        <w:ind w:firstLine="480" w:firstLineChars="200"/>
        <w:rPr>
          <w:sz w:val="24"/>
          <w:szCs w:val="24"/>
        </w:rPr>
      </w:pPr>
    </w:p>
    <w:p>
      <w:pPr>
        <w:ind w:firstLine="480" w:firstLineChars="200"/>
        <w:rPr>
          <w:rFonts w:hint="eastAsia"/>
          <w:sz w:val="24"/>
          <w:szCs w:val="24"/>
        </w:rPr>
      </w:pP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第一次点击会提示账号登录，请先注册一个账号进行登录</w:t>
      </w:r>
    </w:p>
    <w:p>
      <w:pPr>
        <w:ind w:firstLine="480" w:firstLineChars="200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1123950</wp:posOffset>
            </wp:positionH>
            <wp:positionV relativeFrom="paragraph">
              <wp:posOffset>297180</wp:posOffset>
            </wp:positionV>
            <wp:extent cx="2828925" cy="2381250"/>
            <wp:effectExtent l="0" t="0" r="9525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widowControl/>
        <w:jc w:val="left"/>
        <w:rPr>
          <w:rFonts w:ascii="宋体" w:hAnsi="宋体" w:eastAsia="宋体" w:cs="宋体"/>
          <w:kern w:val="0"/>
          <w:sz w:val="24"/>
          <w:szCs w:val="24"/>
        </w:rPr>
      </w:pPr>
    </w:p>
    <w:p>
      <w:pPr>
        <w:ind w:firstLine="480" w:firstLineChars="200"/>
        <w:rPr>
          <w:sz w:val="24"/>
          <w:szCs w:val="24"/>
        </w:rPr>
      </w:pPr>
    </w:p>
    <w:p>
      <w:pPr>
        <w:ind w:firstLine="480" w:firstLineChars="20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登录成功后请耐心等待，会进行1-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分钟的代码编译，完成后你编译好的代码程序会在安装目录下进行数据生成，例如：C:\天问Block\twen-asr\voice\mp3\，如果我们要替换程序中的音乐就在这个路径。详细的语音替换教程可以参考另外一个文档（语音转换简易教程），这里要注意的是替换上去的M</w:t>
      </w:r>
      <w:r>
        <w:rPr>
          <w:sz w:val="24"/>
          <w:szCs w:val="24"/>
        </w:rPr>
        <w:t>P3</w:t>
      </w:r>
      <w:r>
        <w:rPr>
          <w:rFonts w:hint="eastAsia"/>
          <w:sz w:val="24"/>
          <w:szCs w:val="24"/>
        </w:rPr>
        <w:t>文件必须是要用天问语音转换.zip压缩包里的批处理文件，天问语音转换.bat进行转换成功的</w:t>
      </w:r>
      <w:r>
        <w:rPr>
          <w:sz w:val="24"/>
          <w:szCs w:val="24"/>
        </w:rPr>
        <w:t>m</w:t>
      </w:r>
      <w:r>
        <w:rPr>
          <w:rFonts w:hint="eastAsia"/>
          <w:sz w:val="24"/>
          <w:szCs w:val="24"/>
        </w:rPr>
        <w:t>p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格式才可以正常放出音乐</w:t>
      </w:r>
    </w:p>
    <w:p>
      <w:pPr>
        <w:ind w:firstLine="480" w:firstLineChars="200"/>
        <w:rPr>
          <w:sz w:val="24"/>
          <w:szCs w:val="24"/>
        </w:rPr>
      </w:pPr>
    </w:p>
    <w:p>
      <w:pPr>
        <w:ind w:firstLine="420" w:firstLineChars="200"/>
        <w:rPr>
          <w:sz w:val="24"/>
          <w:szCs w:val="24"/>
        </w:rPr>
      </w:pPr>
      <w:r>
        <w:drawing>
          <wp:inline distT="0" distB="0" distL="0" distR="0">
            <wp:extent cx="2018665" cy="1256665"/>
            <wp:effectExtent l="0" t="0" r="635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9048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513840" cy="951865"/>
            <wp:effectExtent l="0" t="0" r="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4286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sz w:val="24"/>
          <w:szCs w:val="24"/>
        </w:rPr>
      </w:pP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用M</w:t>
      </w:r>
      <w:r>
        <w:rPr>
          <w:sz w:val="24"/>
          <w:szCs w:val="24"/>
        </w:rPr>
        <w:t>P3</w:t>
      </w:r>
      <w:r>
        <w:rPr>
          <w:rFonts w:hint="eastAsia"/>
          <w:sz w:val="24"/>
          <w:szCs w:val="24"/>
        </w:rPr>
        <w:t>文件夹内的M</w:t>
      </w:r>
      <w:r>
        <w:rPr>
          <w:sz w:val="24"/>
          <w:szCs w:val="24"/>
        </w:rPr>
        <w:t>P3</w:t>
      </w:r>
      <w:r>
        <w:rPr>
          <w:rFonts w:hint="eastAsia"/>
          <w:sz w:val="24"/>
          <w:szCs w:val="24"/>
        </w:rPr>
        <w:t>音乐替换C:\天问Block\twen-asr\voice\mp3\内的音乐后还需要修改成为相同的名字</w:t>
      </w:r>
    </w:p>
    <w:p>
      <w:pPr>
        <w:ind w:firstLine="480" w:firstLineChars="200"/>
        <w:rPr>
          <w:sz w:val="24"/>
          <w:szCs w:val="24"/>
        </w:rPr>
      </w:pPr>
    </w:p>
    <w:p>
      <w:pPr>
        <w:ind w:firstLine="420" w:firstLineChars="200"/>
        <w:rPr>
          <w:rFonts w:hint="eastAsia"/>
          <w:sz w:val="24"/>
          <w:szCs w:val="24"/>
        </w:rPr>
      </w:pPr>
      <w:r>
        <w:drawing>
          <wp:inline distT="0" distB="0" distL="0" distR="0">
            <wp:extent cx="5274310" cy="1346835"/>
            <wp:effectExtent l="0" t="0" r="254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sz w:val="24"/>
          <w:szCs w:val="24"/>
        </w:rPr>
      </w:pPr>
    </w:p>
    <w:p>
      <w:pPr>
        <w:ind w:firstLine="480" w:firstLineChars="200"/>
        <w:rPr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完成后，点击右上方的编译下载进行代码上传到Lu</w:t>
      </w:r>
      <w:r>
        <w:rPr>
          <w:sz w:val="24"/>
          <w:szCs w:val="24"/>
        </w:rPr>
        <w:t>-asr01</w:t>
      </w:r>
      <w:r>
        <w:rPr>
          <w:rFonts w:hint="eastAsia"/>
          <w:sz w:val="24"/>
          <w:szCs w:val="24"/>
        </w:rPr>
        <w:t>的语音模块</w:t>
      </w:r>
    </w:p>
    <w:p>
      <w:pPr>
        <w:ind w:firstLine="480" w:firstLineChars="200"/>
        <w:rPr>
          <w:rFonts w:hint="eastAsia"/>
          <w:sz w:val="24"/>
          <w:szCs w:val="24"/>
        </w:rPr>
      </w:pPr>
    </w:p>
    <w:p>
      <w:pPr>
        <w:rPr>
          <w:sz w:val="24"/>
          <w:szCs w:val="24"/>
        </w:rPr>
      </w:pPr>
      <w:r>
        <w:drawing>
          <wp:inline distT="0" distB="0" distL="0" distR="0">
            <wp:extent cx="5256530" cy="437515"/>
            <wp:effectExtent l="0" t="0" r="127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143" cy="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0" w:firstLineChars="200"/>
        <w:rPr>
          <w:sz w:val="24"/>
          <w:szCs w:val="24"/>
        </w:rPr>
      </w:pPr>
    </w:p>
    <w:p>
      <w:pPr>
        <w:ind w:firstLine="480" w:firstLineChars="200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最后尝试用语音来试试你的刚才编写的代码吧</w:t>
      </w:r>
      <w:r>
        <w:rPr>
          <w:rFonts w:hint="eastAsia"/>
          <w:sz w:val="24"/>
          <w:szCs w:val="24"/>
          <w:lang w:val="en-US" w:eastAsia="zh-CN"/>
        </w:rPr>
        <w:t>~</w:t>
      </w:r>
    </w:p>
    <w:p>
      <w:pPr>
        <w:ind w:firstLine="480" w:firstLineChars="200"/>
        <w:rPr>
          <w:rFonts w:hint="eastAsia"/>
          <w:sz w:val="24"/>
          <w:szCs w:val="24"/>
        </w:rPr>
      </w:pPr>
    </w:p>
    <w:p>
      <w:pPr>
        <w:rPr>
          <w:rFonts w:hint="eastAsia"/>
          <w:sz w:val="24"/>
          <w:szCs w:val="24"/>
        </w:rPr>
      </w:pPr>
    </w:p>
    <w:p>
      <w:pPr>
        <w:rPr>
          <w:rFonts w:hint="eastAsia" w:eastAsiaTheme="minorEastAsia"/>
          <w:sz w:val="24"/>
          <w:szCs w:val="24"/>
          <w:lang w:eastAsia="zh-CN"/>
        </w:rPr>
      </w:pPr>
      <w:bookmarkStart w:id="0" w:name="_GoBack"/>
      <w:bookmarkEnd w:id="0"/>
    </w:p>
    <w:p>
      <w:pPr>
        <w:rPr>
          <w:rFonts w:hint="eastAsia"/>
          <w:b/>
          <w:bCs/>
          <w:color w:val="FF0000"/>
          <w:sz w:val="30"/>
          <w:szCs w:val="30"/>
          <w:u w:val="single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u w:val="single"/>
          <w:lang w:val="en-US" w:eastAsia="zh-CN"/>
        </w:rPr>
        <w:t>以波克布林宝箱项目为例，点击左上角项目，点击打开项目（含模型）</w:t>
      </w:r>
    </w:p>
    <w:p>
      <w:pPr>
        <w:ind w:firstLine="480" w:firstLineChars="200"/>
        <w:rPr>
          <w:rFonts w:hint="eastAsia"/>
          <w:sz w:val="24"/>
          <w:szCs w:val="24"/>
          <w:lang w:val="en-US" w:eastAsia="zh-CN"/>
        </w:rPr>
      </w:pPr>
    </w:p>
    <w:p>
      <w:r>
        <w:drawing>
          <wp:inline distT="0" distB="0" distL="114300" distR="114300">
            <wp:extent cx="5266690" cy="2486660"/>
            <wp:effectExtent l="0" t="0" r="10160" b="889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</w:pPr>
    </w:p>
    <w:p>
      <w:pPr>
        <w:ind w:firstLine="420" w:firstLineChars="200"/>
      </w:pPr>
    </w:p>
    <w:p>
      <w:pPr>
        <w:rPr>
          <w:rFonts w:hint="eastAsia"/>
          <w:b/>
          <w:bCs/>
          <w:color w:val="FF0000"/>
          <w:sz w:val="30"/>
          <w:szCs w:val="30"/>
          <w:u w:val="single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u w:val="single"/>
          <w:lang w:val="en-US" w:eastAsia="zh-CN"/>
        </w:rPr>
        <w:t>如图所示，选择解压后的程序（后缀.hd），点击打开</w:t>
      </w:r>
    </w:p>
    <w:p>
      <w:r>
        <w:drawing>
          <wp:inline distT="0" distB="0" distL="114300" distR="114300">
            <wp:extent cx="5269230" cy="2371090"/>
            <wp:effectExtent l="0" t="0" r="7620" b="1016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b/>
          <w:bCs/>
          <w:color w:val="FF0000"/>
          <w:sz w:val="30"/>
          <w:szCs w:val="30"/>
          <w:u w:val="single"/>
          <w:lang w:eastAsia="zh-CN"/>
        </w:rPr>
      </w:pPr>
      <w:r>
        <w:rPr>
          <w:rFonts w:hint="eastAsia"/>
          <w:b/>
          <w:bCs/>
          <w:color w:val="FF0000"/>
          <w:sz w:val="30"/>
          <w:szCs w:val="30"/>
          <w:u w:val="single"/>
          <w:lang w:eastAsia="zh-CN"/>
        </w:rPr>
        <w:t>看到提示点击确定</w:t>
      </w:r>
    </w:p>
    <w:p>
      <w:r>
        <w:drawing>
          <wp:inline distT="0" distB="0" distL="114300" distR="114300">
            <wp:extent cx="3486150" cy="1123950"/>
            <wp:effectExtent l="0" t="0" r="0" b="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color w:val="FF0000"/>
          <w:sz w:val="30"/>
          <w:szCs w:val="30"/>
          <w:u w:val="single"/>
        </w:rPr>
      </w:pPr>
    </w:p>
    <w:p>
      <w:pPr>
        <w:rPr>
          <w:rFonts w:hint="default"/>
          <w:b/>
          <w:bCs/>
          <w:color w:val="FF0000"/>
          <w:sz w:val="30"/>
          <w:szCs w:val="30"/>
          <w:u w:val="single"/>
          <w:lang w:val="en-US" w:eastAsia="zh-CN"/>
        </w:rPr>
      </w:pPr>
      <w:r>
        <w:rPr>
          <w:rFonts w:hint="eastAsia"/>
          <w:b/>
          <w:bCs/>
          <w:color w:val="FF0000"/>
          <w:sz w:val="30"/>
          <w:szCs w:val="30"/>
          <w:u w:val="single"/>
          <w:lang w:eastAsia="zh-CN"/>
        </w:rPr>
        <w:t>点击右上角“编译下载”，等待烧录完成，烧录前断开</w:t>
      </w:r>
      <w:r>
        <w:rPr>
          <w:rFonts w:hint="eastAsia"/>
          <w:b/>
          <w:bCs/>
          <w:color w:val="FF0000"/>
          <w:sz w:val="30"/>
          <w:szCs w:val="30"/>
          <w:u w:val="single"/>
          <w:lang w:val="en-US" w:eastAsia="zh-CN"/>
        </w:rPr>
        <w:t>IO1 IO2接线（如有）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4048125" cy="1800225"/>
            <wp:effectExtent l="0" t="0" r="9525" b="952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I5NjMwNzQ4MGIyMzJhMmMwYWYyYmExYTM2NDUyN2IifQ=="/>
  </w:docVars>
  <w:rsids>
    <w:rsidRoot w:val="00FD6095"/>
    <w:rsid w:val="00001B9F"/>
    <w:rsid w:val="00064D3F"/>
    <w:rsid w:val="00123D25"/>
    <w:rsid w:val="00134E04"/>
    <w:rsid w:val="004A2A21"/>
    <w:rsid w:val="00705301"/>
    <w:rsid w:val="008F1433"/>
    <w:rsid w:val="008F345E"/>
    <w:rsid w:val="009937F9"/>
    <w:rsid w:val="00CE1771"/>
    <w:rsid w:val="00FD6095"/>
    <w:rsid w:val="07821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418</Words>
  <Characters>546</Characters>
  <Lines>4</Lines>
  <Paragraphs>1</Paragraphs>
  <TotalTime>235</TotalTime>
  <ScaleCrop>false</ScaleCrop>
  <LinksUpToDate>false</LinksUpToDate>
  <CharactersWithSpaces>546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2023-05-18T12:17:00Z</dcterms:created>
  <dc:creator>顾敏洁</dc:creator>
  <cp:lastModifiedBy>66老爸</cp:lastModifiedBy>
  <dcterms:modified xsi:type="dcterms:W3CDTF">2023-05-20T16:20:25Z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D33699DD2E544C8DBEF3A6B84241ADBF_12</vt:lpwstr>
  </property>
</Properties>
</file>