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B55ED" w14:textId="38CB5A2A" w:rsidR="00533F5C" w:rsidRPr="005C6F9F" w:rsidRDefault="009E2283" w:rsidP="005C6F9F">
      <w:pPr>
        <w:jc w:val="center"/>
        <w:rPr>
          <w:b/>
          <w:bCs/>
          <w:sz w:val="36"/>
          <w:szCs w:val="40"/>
        </w:rPr>
      </w:pPr>
      <w:r w:rsidRPr="005C6F9F">
        <w:rPr>
          <w:rFonts w:hint="eastAsia"/>
          <w:b/>
          <w:bCs/>
          <w:sz w:val="36"/>
          <w:szCs w:val="40"/>
        </w:rPr>
        <w:t>Project</w:t>
      </w:r>
      <w:r w:rsidRPr="005C6F9F">
        <w:rPr>
          <w:b/>
          <w:bCs/>
          <w:sz w:val="36"/>
          <w:szCs w:val="40"/>
        </w:rPr>
        <w:t xml:space="preserve"> 1</w:t>
      </w:r>
    </w:p>
    <w:p w14:paraId="737D66F7" w14:textId="39141B42" w:rsidR="009E2283" w:rsidRPr="009E2283" w:rsidRDefault="009E2283" w:rsidP="009E2283">
      <w:pPr>
        <w:pStyle w:val="a7"/>
        <w:numPr>
          <w:ilvl w:val="0"/>
          <w:numId w:val="1"/>
        </w:numPr>
        <w:ind w:firstLineChars="0"/>
        <w:rPr>
          <w:sz w:val="28"/>
          <w:szCs w:val="32"/>
        </w:rPr>
      </w:pPr>
      <w:r w:rsidRPr="009E2283">
        <w:rPr>
          <w:rFonts w:hint="eastAsia"/>
          <w:sz w:val="28"/>
          <w:szCs w:val="32"/>
        </w:rPr>
        <w:t>Circuit</w:t>
      </w:r>
      <w:r w:rsidRPr="009E2283">
        <w:rPr>
          <w:sz w:val="28"/>
          <w:szCs w:val="32"/>
        </w:rPr>
        <w:t xml:space="preserve"> </w:t>
      </w:r>
      <w:r w:rsidRPr="009E2283">
        <w:rPr>
          <w:rFonts w:hint="eastAsia"/>
          <w:sz w:val="28"/>
          <w:szCs w:val="32"/>
        </w:rPr>
        <w:t>diagram</w:t>
      </w:r>
      <w:r w:rsidRPr="009E2283">
        <w:rPr>
          <w:sz w:val="28"/>
          <w:szCs w:val="32"/>
        </w:rPr>
        <w:t>:</w:t>
      </w:r>
    </w:p>
    <w:p w14:paraId="4CAA3730" w14:textId="4BC9E476" w:rsidR="009E2283" w:rsidRDefault="009E2283" w:rsidP="009E2283">
      <w:pPr>
        <w:rPr>
          <w:sz w:val="28"/>
          <w:szCs w:val="32"/>
        </w:rPr>
      </w:pPr>
      <w:r>
        <w:rPr>
          <w:noProof/>
        </w:rPr>
        <w:drawing>
          <wp:inline distT="0" distB="0" distL="0" distR="0" wp14:anchorId="08895219" wp14:editId="4801A3D6">
            <wp:extent cx="5274310" cy="2501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987"/>
                    <a:stretch/>
                  </pic:blipFill>
                  <pic:spPr bwMode="auto">
                    <a:xfrm>
                      <a:off x="0" y="0"/>
                      <a:ext cx="5274310" cy="2501900"/>
                    </a:xfrm>
                    <a:prstGeom prst="rect">
                      <a:avLst/>
                    </a:prstGeom>
                    <a:ln>
                      <a:noFill/>
                    </a:ln>
                    <a:extLst>
                      <a:ext uri="{53640926-AAD7-44D8-BBD7-CCE9431645EC}">
                        <a14:shadowObscured xmlns:a14="http://schemas.microsoft.com/office/drawing/2010/main"/>
                      </a:ext>
                    </a:extLst>
                  </pic:spPr>
                </pic:pic>
              </a:graphicData>
            </a:graphic>
          </wp:inline>
        </w:drawing>
      </w:r>
    </w:p>
    <w:p w14:paraId="193F8641" w14:textId="03A9917B" w:rsidR="008D17D8" w:rsidRDefault="007719BA" w:rsidP="007719BA">
      <w:pPr>
        <w:ind w:firstLineChars="100" w:firstLine="280"/>
        <w:rPr>
          <w:sz w:val="28"/>
          <w:szCs w:val="32"/>
        </w:rPr>
      </w:pPr>
      <w:r w:rsidRPr="007719BA">
        <w:rPr>
          <w:sz w:val="28"/>
          <w:szCs w:val="32"/>
        </w:rPr>
        <w:t xml:space="preserve">From the block diagram, counter0 will increase as the start signal is initiated. The </w:t>
      </w:r>
      <w:proofErr w:type="spellStart"/>
      <w:r w:rsidRPr="007719BA">
        <w:rPr>
          <w:sz w:val="28"/>
          <w:szCs w:val="32"/>
        </w:rPr>
        <w:t>nce</w:t>
      </w:r>
      <w:proofErr w:type="spellEnd"/>
      <w:r w:rsidRPr="007719BA">
        <w:rPr>
          <w:sz w:val="28"/>
          <w:szCs w:val="32"/>
        </w:rPr>
        <w:t xml:space="preserve"> signal is set to 0 simultaneously. The address bits for SRAM A, </w:t>
      </w:r>
      <w:proofErr w:type="spellStart"/>
      <w:r w:rsidRPr="007719BA">
        <w:rPr>
          <w:sz w:val="28"/>
          <w:szCs w:val="32"/>
        </w:rPr>
        <w:t>counter_A</w:t>
      </w:r>
      <w:proofErr w:type="spellEnd"/>
      <w:r w:rsidRPr="007719BA">
        <w:rPr>
          <w:sz w:val="28"/>
          <w:szCs w:val="32"/>
        </w:rPr>
        <w:t xml:space="preserve">, are 0, 1, 2...31, and they cycle through these 32 times. Then it progresses from 32 to 63, cycling through 32 times, and continues in this pattern until </w:t>
      </w:r>
      <w:proofErr w:type="spellStart"/>
      <w:r w:rsidRPr="007719BA">
        <w:rPr>
          <w:sz w:val="28"/>
          <w:szCs w:val="32"/>
        </w:rPr>
        <w:t>counter_A</w:t>
      </w:r>
      <w:proofErr w:type="spellEnd"/>
      <w:r w:rsidRPr="007719BA">
        <w:rPr>
          <w:sz w:val="28"/>
          <w:szCs w:val="32"/>
        </w:rPr>
        <w:t xml:space="preserve"> reaches 992~1023, cycling through 32 times. The address bits for SRAM B, </w:t>
      </w:r>
      <w:proofErr w:type="spellStart"/>
      <w:r w:rsidRPr="007719BA">
        <w:rPr>
          <w:sz w:val="28"/>
          <w:szCs w:val="32"/>
        </w:rPr>
        <w:t>counter_B</w:t>
      </w:r>
      <w:proofErr w:type="spellEnd"/>
      <w:r w:rsidRPr="007719BA">
        <w:rPr>
          <w:sz w:val="28"/>
          <w:szCs w:val="32"/>
        </w:rPr>
        <w:t xml:space="preserve">, start at 0, 8, 16...248, then move to 1, 9, 17...249, and continue adding in this manner, executing 32 times, then cycling through 32 times. The address bits for SRAM C, </w:t>
      </w:r>
      <w:proofErr w:type="spellStart"/>
      <w:r w:rsidRPr="007719BA">
        <w:rPr>
          <w:sz w:val="28"/>
          <w:szCs w:val="32"/>
        </w:rPr>
        <w:t>counter_C</w:t>
      </w:r>
      <w:proofErr w:type="spellEnd"/>
      <w:r w:rsidRPr="007719BA">
        <w:rPr>
          <w:sz w:val="28"/>
          <w:szCs w:val="32"/>
        </w:rPr>
        <w:t xml:space="preserve">, need to wait 32 cycles after the start signal before they can increment by 1, and can only do so four times, </w:t>
      </w:r>
      <w:r>
        <w:rPr>
          <w:sz w:val="28"/>
          <w:szCs w:val="32"/>
        </w:rPr>
        <w:t>because</w:t>
      </w:r>
      <w:r w:rsidRPr="007719BA">
        <w:rPr>
          <w:sz w:val="28"/>
          <w:szCs w:val="32"/>
        </w:rPr>
        <w:t xml:space="preserve"> the</w:t>
      </w:r>
      <w:r>
        <w:rPr>
          <w:sz w:val="28"/>
          <w:szCs w:val="32"/>
        </w:rPr>
        <w:t xml:space="preserve"> four</w:t>
      </w:r>
      <w:r w:rsidRPr="007719BA">
        <w:rPr>
          <w:sz w:val="28"/>
          <w:szCs w:val="32"/>
        </w:rPr>
        <w:t xml:space="preserve"> results from </w:t>
      </w:r>
      <w:r>
        <w:rPr>
          <w:sz w:val="28"/>
          <w:szCs w:val="32"/>
        </w:rPr>
        <w:t>multiplication</w:t>
      </w:r>
      <w:r w:rsidRPr="007719BA">
        <w:rPr>
          <w:sz w:val="28"/>
          <w:szCs w:val="32"/>
        </w:rPr>
        <w:t xml:space="preserve"> need to be stored in SRAM C. When counter0 equals 5'b00001, it signifies a new computation, hence the output of the mux is 0, and in all other cases, the output is the cumulative value. Therefore, every 32 cycles, the four </w:t>
      </w:r>
      <w:r w:rsidRPr="007719BA">
        <w:rPr>
          <w:sz w:val="28"/>
          <w:szCs w:val="32"/>
        </w:rPr>
        <w:lastRenderedPageBreak/>
        <w:t xml:space="preserve">computed values are stored in SRAM_C. We can observe the following relationships between </w:t>
      </w:r>
      <w:proofErr w:type="spellStart"/>
      <w:r w:rsidRPr="007719BA">
        <w:rPr>
          <w:sz w:val="28"/>
          <w:szCs w:val="32"/>
        </w:rPr>
        <w:t>counter_A</w:t>
      </w:r>
      <w:proofErr w:type="spellEnd"/>
      <w:r w:rsidRPr="007719BA">
        <w:rPr>
          <w:sz w:val="28"/>
          <w:szCs w:val="32"/>
        </w:rPr>
        <w:t xml:space="preserve">, </w:t>
      </w:r>
      <w:proofErr w:type="spellStart"/>
      <w:r w:rsidRPr="007719BA">
        <w:rPr>
          <w:sz w:val="28"/>
          <w:szCs w:val="32"/>
        </w:rPr>
        <w:t>counter_B</w:t>
      </w:r>
      <w:proofErr w:type="spellEnd"/>
      <w:r w:rsidRPr="007719BA">
        <w:rPr>
          <w:sz w:val="28"/>
          <w:szCs w:val="32"/>
        </w:rPr>
        <w:t xml:space="preserve">, </w:t>
      </w:r>
      <w:proofErr w:type="spellStart"/>
      <w:r w:rsidRPr="007719BA">
        <w:rPr>
          <w:sz w:val="28"/>
          <w:szCs w:val="32"/>
        </w:rPr>
        <w:t>counter_C</w:t>
      </w:r>
      <w:proofErr w:type="spellEnd"/>
      <w:r w:rsidRPr="007719BA">
        <w:rPr>
          <w:sz w:val="28"/>
          <w:szCs w:val="32"/>
        </w:rPr>
        <w:t>, and counter0:</w:t>
      </w:r>
      <w:r w:rsidR="008D17D8">
        <w:rPr>
          <w:noProof/>
        </w:rPr>
        <w:drawing>
          <wp:inline distT="0" distB="0" distL="0" distR="0" wp14:anchorId="65D5E7C5" wp14:editId="5A294CCD">
            <wp:extent cx="4038600" cy="6286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600" cy="6286500"/>
                    </a:xfrm>
                    <a:prstGeom prst="rect">
                      <a:avLst/>
                    </a:prstGeom>
                  </pic:spPr>
                </pic:pic>
              </a:graphicData>
            </a:graphic>
          </wp:inline>
        </w:drawing>
      </w:r>
    </w:p>
    <w:p w14:paraId="4534C8EA" w14:textId="7AD193AE" w:rsidR="007E784D" w:rsidRDefault="007E784D" w:rsidP="00D3307D">
      <w:pPr>
        <w:rPr>
          <w:rFonts w:hint="eastAsia"/>
          <w:sz w:val="28"/>
          <w:szCs w:val="32"/>
        </w:rPr>
      </w:pPr>
      <w:r>
        <w:rPr>
          <w:rFonts w:hint="eastAsia"/>
          <w:sz w:val="28"/>
          <w:szCs w:val="32"/>
        </w:rPr>
        <w:t>T</w:t>
      </w:r>
      <w:r>
        <w:rPr>
          <w:sz w:val="28"/>
          <w:szCs w:val="32"/>
        </w:rPr>
        <w:t xml:space="preserve">he data </w:t>
      </w:r>
      <w:proofErr w:type="spellStart"/>
      <w:r>
        <w:rPr>
          <w:sz w:val="28"/>
          <w:szCs w:val="32"/>
        </w:rPr>
        <w:t>Do_</w:t>
      </w:r>
      <w:proofErr w:type="gramStart"/>
      <w:r>
        <w:rPr>
          <w:sz w:val="28"/>
          <w:szCs w:val="32"/>
        </w:rPr>
        <w:t>A,Do</w:t>
      </w:r>
      <w:proofErr w:type="gramEnd"/>
      <w:r>
        <w:rPr>
          <w:sz w:val="28"/>
          <w:szCs w:val="32"/>
        </w:rPr>
        <w:t>_B</w:t>
      </w:r>
      <w:proofErr w:type="spellEnd"/>
      <w:r>
        <w:rPr>
          <w:sz w:val="28"/>
          <w:szCs w:val="32"/>
        </w:rPr>
        <w:t xml:space="preserve"> is stored in memory like this:</w:t>
      </w:r>
    </w:p>
    <w:p w14:paraId="008806E4" w14:textId="59ADA2B4" w:rsidR="00FF18D6" w:rsidRDefault="007E784D" w:rsidP="00D3307D">
      <w:pPr>
        <w:rPr>
          <w:sz w:val="28"/>
          <w:szCs w:val="32"/>
        </w:rPr>
      </w:pPr>
      <w:r>
        <w:rPr>
          <w:noProof/>
        </w:rPr>
        <w:lastRenderedPageBreak/>
        <w:drawing>
          <wp:inline distT="0" distB="0" distL="0" distR="0" wp14:anchorId="7547B086" wp14:editId="5A4BFC6A">
            <wp:extent cx="4429125" cy="5286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5286375"/>
                    </a:xfrm>
                    <a:prstGeom prst="rect">
                      <a:avLst/>
                    </a:prstGeom>
                  </pic:spPr>
                </pic:pic>
              </a:graphicData>
            </a:graphic>
          </wp:inline>
        </w:drawing>
      </w:r>
    </w:p>
    <w:p w14:paraId="1DEB0354" w14:textId="4DAB38B1" w:rsidR="00FF18D6" w:rsidRPr="00FF18D6" w:rsidRDefault="00FF18D6" w:rsidP="00FF18D6">
      <w:pPr>
        <w:pStyle w:val="a7"/>
        <w:numPr>
          <w:ilvl w:val="0"/>
          <w:numId w:val="1"/>
        </w:numPr>
        <w:ind w:firstLineChars="0"/>
        <w:rPr>
          <w:sz w:val="28"/>
          <w:szCs w:val="32"/>
        </w:rPr>
      </w:pPr>
      <w:r w:rsidRPr="00FF18D6">
        <w:rPr>
          <w:rFonts w:hint="eastAsia"/>
          <w:sz w:val="28"/>
          <w:szCs w:val="32"/>
        </w:rPr>
        <w:t>Timing</w:t>
      </w:r>
      <w:r w:rsidRPr="00FF18D6">
        <w:rPr>
          <w:sz w:val="28"/>
          <w:szCs w:val="32"/>
        </w:rPr>
        <w:t xml:space="preserve"> </w:t>
      </w:r>
      <w:r w:rsidRPr="00FF18D6">
        <w:rPr>
          <w:rFonts w:hint="eastAsia"/>
          <w:sz w:val="28"/>
          <w:szCs w:val="32"/>
        </w:rPr>
        <w:t>diagram</w:t>
      </w:r>
      <w:r w:rsidRPr="00FF18D6">
        <w:rPr>
          <w:sz w:val="28"/>
          <w:szCs w:val="32"/>
        </w:rPr>
        <w:t>:</w:t>
      </w:r>
    </w:p>
    <w:p w14:paraId="3667F83E" w14:textId="16F806FA" w:rsidR="00FF18D6" w:rsidRDefault="007719BA" w:rsidP="00FF18D6">
      <w:pPr>
        <w:rPr>
          <w:sz w:val="28"/>
          <w:szCs w:val="32"/>
        </w:rPr>
      </w:pPr>
      <w:r>
        <w:rPr>
          <w:noProof/>
        </w:rPr>
        <w:drawing>
          <wp:inline distT="0" distB="0" distL="0" distR="0" wp14:anchorId="25389999" wp14:editId="2723797A">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44306D80" w14:textId="1F08E93A" w:rsidR="007719BA" w:rsidRPr="00FF18D6" w:rsidRDefault="007719BA" w:rsidP="00FF18D6">
      <w:pPr>
        <w:rPr>
          <w:rFonts w:hint="eastAsia"/>
          <w:sz w:val="28"/>
          <w:szCs w:val="32"/>
        </w:rPr>
      </w:pPr>
      <w:r w:rsidRPr="007719BA">
        <w:lastRenderedPageBreak/>
        <w:drawing>
          <wp:inline distT="0" distB="0" distL="0" distR="0" wp14:anchorId="33E80AD3" wp14:editId="49FCB5D2">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21B9FD80" w14:textId="2122D154" w:rsidR="007719BA" w:rsidRDefault="007719BA" w:rsidP="007719BA">
      <w:pPr>
        <w:ind w:firstLineChars="100" w:firstLine="280"/>
        <w:rPr>
          <w:sz w:val="28"/>
          <w:szCs w:val="32"/>
        </w:rPr>
      </w:pPr>
      <w:r w:rsidRPr="007719BA">
        <w:rPr>
          <w:sz w:val="28"/>
          <w:szCs w:val="32"/>
        </w:rPr>
        <w:t>After the 'done' signal becomes 1, the matrix computation is completed. The '</w:t>
      </w:r>
      <w:proofErr w:type="spellStart"/>
      <w:r w:rsidRPr="007719BA">
        <w:rPr>
          <w:sz w:val="28"/>
          <w:szCs w:val="32"/>
        </w:rPr>
        <w:t>nec</w:t>
      </w:r>
      <w:proofErr w:type="spellEnd"/>
      <w:r w:rsidRPr="007719BA">
        <w:rPr>
          <w:sz w:val="28"/>
          <w:szCs w:val="32"/>
        </w:rPr>
        <w:t xml:space="preserve">' signal becomes 1, disabling counter0 and memory modules A, B, and C. </w:t>
      </w:r>
      <w:r>
        <w:rPr>
          <w:sz w:val="28"/>
          <w:szCs w:val="32"/>
        </w:rPr>
        <w:t>T</w:t>
      </w:r>
      <w:r w:rsidRPr="007719BA">
        <w:rPr>
          <w:sz w:val="28"/>
          <w:szCs w:val="32"/>
        </w:rPr>
        <w:t>he error is zero, it indicates that the coding and simulation results are correct.</w:t>
      </w:r>
    </w:p>
    <w:p w14:paraId="4663E279" w14:textId="5F1AC9BB" w:rsidR="00CD0224" w:rsidRDefault="00CD0224" w:rsidP="007719BA">
      <w:pPr>
        <w:rPr>
          <w:sz w:val="28"/>
          <w:szCs w:val="32"/>
        </w:rPr>
      </w:pPr>
      <w:r>
        <w:rPr>
          <w:sz w:val="28"/>
          <w:szCs w:val="32"/>
        </w:rPr>
        <w:t>3.Schematic</w:t>
      </w:r>
    </w:p>
    <w:p w14:paraId="19EB4E11" w14:textId="79EE3E3D" w:rsidR="00CD0224" w:rsidRDefault="00B71023" w:rsidP="009E2283">
      <w:pPr>
        <w:rPr>
          <w:rFonts w:hint="eastAsia"/>
          <w:sz w:val="28"/>
          <w:szCs w:val="32"/>
        </w:rPr>
      </w:pPr>
      <w:r>
        <w:rPr>
          <w:noProof/>
        </w:rPr>
        <w:drawing>
          <wp:inline distT="0" distB="0" distL="0" distR="0" wp14:anchorId="43D6ABF0" wp14:editId="6D39FE92">
            <wp:extent cx="5274310" cy="19812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1200"/>
                    </a:xfrm>
                    <a:prstGeom prst="rect">
                      <a:avLst/>
                    </a:prstGeom>
                  </pic:spPr>
                </pic:pic>
              </a:graphicData>
            </a:graphic>
          </wp:inline>
        </w:drawing>
      </w:r>
    </w:p>
    <w:p w14:paraId="2BB01F94" w14:textId="64E8096B" w:rsidR="00FE2352" w:rsidRDefault="00B71023" w:rsidP="009E2283">
      <w:pPr>
        <w:rPr>
          <w:sz w:val="28"/>
          <w:szCs w:val="32"/>
        </w:rPr>
      </w:pPr>
      <w:r>
        <w:rPr>
          <w:noProof/>
        </w:rPr>
        <w:lastRenderedPageBreak/>
        <w:drawing>
          <wp:inline distT="0" distB="0" distL="0" distR="0" wp14:anchorId="25450D2C" wp14:editId="01B27D1A">
            <wp:extent cx="5274310" cy="20821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82165"/>
                    </a:xfrm>
                    <a:prstGeom prst="rect">
                      <a:avLst/>
                    </a:prstGeom>
                  </pic:spPr>
                </pic:pic>
              </a:graphicData>
            </a:graphic>
          </wp:inline>
        </w:drawing>
      </w:r>
    </w:p>
    <w:p w14:paraId="721C1A8A" w14:textId="739A8967" w:rsidR="00A52F5D" w:rsidRDefault="00A52F5D" w:rsidP="00A52F5D">
      <w:pPr>
        <w:ind w:firstLineChars="100" w:firstLine="280"/>
        <w:rPr>
          <w:sz w:val="28"/>
          <w:szCs w:val="32"/>
        </w:rPr>
      </w:pPr>
      <w:r w:rsidRPr="00A52F5D">
        <w:rPr>
          <w:sz w:val="28"/>
          <w:szCs w:val="32"/>
        </w:rPr>
        <w:t>The delays are primarily from the Matrix Multiplication Controller module. To check the critical path, note that the delays mainly originate from the 8-bit multiplier, adder, and counter0</w:t>
      </w:r>
      <w:r>
        <w:rPr>
          <w:sz w:val="28"/>
          <w:szCs w:val="32"/>
        </w:rPr>
        <w:t>.</w:t>
      </w:r>
    </w:p>
    <w:p w14:paraId="48FD30B0" w14:textId="353DAD0D" w:rsidR="00481AAD" w:rsidRDefault="00481AAD" w:rsidP="009E2283">
      <w:pPr>
        <w:rPr>
          <w:rFonts w:hint="eastAsia"/>
          <w:sz w:val="28"/>
          <w:szCs w:val="32"/>
        </w:rPr>
      </w:pPr>
      <w:r>
        <w:rPr>
          <w:rFonts w:hint="eastAsia"/>
          <w:sz w:val="28"/>
          <w:szCs w:val="32"/>
        </w:rPr>
        <w:t>4</w:t>
      </w:r>
      <w:r>
        <w:rPr>
          <w:sz w:val="28"/>
          <w:szCs w:val="32"/>
        </w:rPr>
        <w:t>.</w:t>
      </w:r>
      <w:proofErr w:type="gramStart"/>
      <w:r w:rsidR="00A52F5D">
        <w:rPr>
          <w:sz w:val="28"/>
          <w:szCs w:val="32"/>
        </w:rPr>
        <w:t>A</w:t>
      </w:r>
      <w:r w:rsidR="005B1A31">
        <w:rPr>
          <w:sz w:val="28"/>
          <w:szCs w:val="32"/>
        </w:rPr>
        <w:t>rea,timing</w:t>
      </w:r>
      <w:proofErr w:type="gramEnd"/>
      <w:r w:rsidR="005B1A31">
        <w:rPr>
          <w:sz w:val="28"/>
          <w:szCs w:val="32"/>
        </w:rPr>
        <w:t xml:space="preserve"> and power</w:t>
      </w:r>
    </w:p>
    <w:p w14:paraId="567CC491" w14:textId="1CBF46E0" w:rsidR="00481AAD" w:rsidRDefault="00481AAD" w:rsidP="009E2283">
      <w:pPr>
        <w:rPr>
          <w:sz w:val="28"/>
          <w:szCs w:val="32"/>
        </w:rPr>
      </w:pPr>
      <w:r>
        <w:rPr>
          <w:rFonts w:hint="eastAsia"/>
          <w:sz w:val="28"/>
          <w:szCs w:val="32"/>
        </w:rPr>
        <w:t>T</w:t>
      </w:r>
      <w:r>
        <w:rPr>
          <w:sz w:val="28"/>
          <w:szCs w:val="32"/>
        </w:rPr>
        <w:t>=4ns:</w:t>
      </w:r>
    </w:p>
    <w:p w14:paraId="00AB290F" w14:textId="695C0EAB" w:rsidR="00481AAD" w:rsidRDefault="00481AAD" w:rsidP="009E2283">
      <w:pPr>
        <w:rPr>
          <w:rFonts w:hint="eastAsia"/>
          <w:sz w:val="28"/>
          <w:szCs w:val="32"/>
        </w:rPr>
      </w:pPr>
      <w:r>
        <w:rPr>
          <w:noProof/>
        </w:rPr>
        <w:drawing>
          <wp:inline distT="0" distB="0" distL="0" distR="0" wp14:anchorId="7399C1FE" wp14:editId="426CF767">
            <wp:extent cx="5274310" cy="29686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8625"/>
                    </a:xfrm>
                    <a:prstGeom prst="rect">
                      <a:avLst/>
                    </a:prstGeom>
                  </pic:spPr>
                </pic:pic>
              </a:graphicData>
            </a:graphic>
          </wp:inline>
        </w:drawing>
      </w:r>
    </w:p>
    <w:p w14:paraId="269C05EE" w14:textId="39D89D9B" w:rsidR="00481AAD" w:rsidRDefault="00481AAD" w:rsidP="009E2283">
      <w:pPr>
        <w:rPr>
          <w:sz w:val="28"/>
          <w:szCs w:val="32"/>
        </w:rPr>
      </w:pPr>
      <w:r>
        <w:rPr>
          <w:rFonts w:hint="eastAsia"/>
          <w:sz w:val="28"/>
          <w:szCs w:val="32"/>
        </w:rPr>
        <w:t>T</w:t>
      </w:r>
      <w:r>
        <w:rPr>
          <w:sz w:val="28"/>
          <w:szCs w:val="32"/>
        </w:rPr>
        <w:t>=3.4ns:</w:t>
      </w:r>
    </w:p>
    <w:p w14:paraId="604E704C" w14:textId="362DD7D8" w:rsidR="00481AAD" w:rsidRDefault="00481AAD" w:rsidP="009E2283">
      <w:pPr>
        <w:rPr>
          <w:rFonts w:hint="eastAsia"/>
          <w:sz w:val="28"/>
          <w:szCs w:val="32"/>
        </w:rPr>
      </w:pPr>
      <w:r>
        <w:rPr>
          <w:noProof/>
        </w:rPr>
        <w:lastRenderedPageBreak/>
        <w:drawing>
          <wp:inline distT="0" distB="0" distL="0" distR="0" wp14:anchorId="17BE36FD" wp14:editId="23D2B086">
            <wp:extent cx="5274310" cy="29686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8625"/>
                    </a:xfrm>
                    <a:prstGeom prst="rect">
                      <a:avLst/>
                    </a:prstGeom>
                  </pic:spPr>
                </pic:pic>
              </a:graphicData>
            </a:graphic>
          </wp:inline>
        </w:drawing>
      </w:r>
    </w:p>
    <w:p w14:paraId="654B78A6" w14:textId="25FD2267" w:rsidR="00481AAD" w:rsidRDefault="00481AAD" w:rsidP="009E2283">
      <w:pPr>
        <w:rPr>
          <w:sz w:val="28"/>
          <w:szCs w:val="32"/>
        </w:rPr>
      </w:pPr>
      <w:r>
        <w:rPr>
          <w:rFonts w:hint="eastAsia"/>
          <w:sz w:val="28"/>
          <w:szCs w:val="32"/>
        </w:rPr>
        <w:t>T</w:t>
      </w:r>
      <w:r>
        <w:rPr>
          <w:sz w:val="28"/>
          <w:szCs w:val="32"/>
        </w:rPr>
        <w:t>=3.6</w:t>
      </w:r>
      <w:r w:rsidR="005B1A31">
        <w:rPr>
          <w:sz w:val="28"/>
          <w:szCs w:val="32"/>
        </w:rPr>
        <w:t>ns:</w:t>
      </w:r>
    </w:p>
    <w:p w14:paraId="5E04B005" w14:textId="5828308F" w:rsidR="00481AAD" w:rsidRDefault="00481AAD" w:rsidP="009E2283">
      <w:pPr>
        <w:rPr>
          <w:sz w:val="28"/>
          <w:szCs w:val="32"/>
        </w:rPr>
      </w:pPr>
      <w:r w:rsidRPr="00481AAD">
        <w:drawing>
          <wp:inline distT="0" distB="0" distL="0" distR="0" wp14:anchorId="18DBC354" wp14:editId="79968689">
            <wp:extent cx="5274310" cy="29686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8625"/>
                    </a:xfrm>
                    <a:prstGeom prst="rect">
                      <a:avLst/>
                    </a:prstGeom>
                  </pic:spPr>
                </pic:pic>
              </a:graphicData>
            </a:graphic>
          </wp:inline>
        </w:drawing>
      </w:r>
    </w:p>
    <w:p w14:paraId="0CB834B4" w14:textId="55FDFEB8" w:rsidR="00481AAD" w:rsidRDefault="00481AAD" w:rsidP="009E2283">
      <w:pPr>
        <w:rPr>
          <w:sz w:val="28"/>
          <w:szCs w:val="32"/>
        </w:rPr>
      </w:pPr>
      <w:r>
        <w:rPr>
          <w:rFonts w:hint="eastAsia"/>
          <w:sz w:val="28"/>
          <w:szCs w:val="32"/>
        </w:rPr>
        <w:t>T</w:t>
      </w:r>
      <w:r>
        <w:rPr>
          <w:sz w:val="28"/>
          <w:szCs w:val="32"/>
        </w:rPr>
        <w:t>=3.5ns</w:t>
      </w:r>
    </w:p>
    <w:p w14:paraId="26324325" w14:textId="7B1D8E5A" w:rsidR="00481AAD" w:rsidRDefault="00481AAD" w:rsidP="009E2283">
      <w:pPr>
        <w:rPr>
          <w:rFonts w:hint="eastAsia"/>
          <w:sz w:val="28"/>
          <w:szCs w:val="32"/>
        </w:rPr>
      </w:pPr>
      <w:r>
        <w:rPr>
          <w:noProof/>
        </w:rPr>
        <w:lastRenderedPageBreak/>
        <w:drawing>
          <wp:inline distT="0" distB="0" distL="0" distR="0" wp14:anchorId="467C4E2C" wp14:editId="5D939947">
            <wp:extent cx="5274310" cy="29686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8625"/>
                    </a:xfrm>
                    <a:prstGeom prst="rect">
                      <a:avLst/>
                    </a:prstGeom>
                  </pic:spPr>
                </pic:pic>
              </a:graphicData>
            </a:graphic>
          </wp:inline>
        </w:drawing>
      </w:r>
    </w:p>
    <w:p w14:paraId="405EB717" w14:textId="584FC921" w:rsidR="00481AAD" w:rsidRDefault="00481AAD" w:rsidP="009E2283">
      <w:pPr>
        <w:rPr>
          <w:sz w:val="28"/>
          <w:szCs w:val="32"/>
        </w:rPr>
      </w:pPr>
      <w:r>
        <w:rPr>
          <w:rFonts w:hint="eastAsia"/>
          <w:sz w:val="28"/>
          <w:szCs w:val="32"/>
        </w:rPr>
        <w:t>T</w:t>
      </w:r>
      <w:r>
        <w:rPr>
          <w:sz w:val="28"/>
          <w:szCs w:val="32"/>
        </w:rPr>
        <w:t>=3.4ns:</w:t>
      </w:r>
    </w:p>
    <w:p w14:paraId="0FEA4CB4" w14:textId="07E3E7D6" w:rsidR="00481AAD" w:rsidRDefault="00481AAD" w:rsidP="009E2283">
      <w:pPr>
        <w:rPr>
          <w:sz w:val="28"/>
          <w:szCs w:val="32"/>
        </w:rPr>
      </w:pPr>
      <w:r>
        <w:rPr>
          <w:noProof/>
        </w:rPr>
        <w:drawing>
          <wp:inline distT="0" distB="0" distL="0" distR="0" wp14:anchorId="3E23A9A7" wp14:editId="3D43A4AF">
            <wp:extent cx="5274310" cy="2968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8625"/>
                    </a:xfrm>
                    <a:prstGeom prst="rect">
                      <a:avLst/>
                    </a:prstGeom>
                  </pic:spPr>
                </pic:pic>
              </a:graphicData>
            </a:graphic>
          </wp:inline>
        </w:drawing>
      </w:r>
    </w:p>
    <w:p w14:paraId="4D419EFC" w14:textId="4A53E5BE" w:rsidR="00481AAD" w:rsidRDefault="00481AAD" w:rsidP="009E2283">
      <w:pPr>
        <w:rPr>
          <w:sz w:val="28"/>
          <w:szCs w:val="32"/>
        </w:rPr>
      </w:pPr>
      <w:r>
        <w:rPr>
          <w:sz w:val="28"/>
          <w:szCs w:val="32"/>
        </w:rPr>
        <w:t>Area:</w:t>
      </w:r>
    </w:p>
    <w:p w14:paraId="12CADC1D" w14:textId="0B8DCB81" w:rsidR="00481AAD" w:rsidRDefault="00481AAD" w:rsidP="009E2283">
      <w:pPr>
        <w:rPr>
          <w:rFonts w:hint="eastAsia"/>
          <w:sz w:val="28"/>
          <w:szCs w:val="32"/>
        </w:rPr>
      </w:pPr>
      <w:r>
        <w:rPr>
          <w:noProof/>
        </w:rPr>
        <w:lastRenderedPageBreak/>
        <w:drawing>
          <wp:inline distT="0" distB="0" distL="0" distR="0" wp14:anchorId="7E44B762" wp14:editId="1FB8B1E8">
            <wp:extent cx="5274310" cy="29686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8625"/>
                    </a:xfrm>
                    <a:prstGeom prst="rect">
                      <a:avLst/>
                    </a:prstGeom>
                  </pic:spPr>
                </pic:pic>
              </a:graphicData>
            </a:graphic>
          </wp:inline>
        </w:drawing>
      </w:r>
    </w:p>
    <w:p w14:paraId="20382E18" w14:textId="3F4148E4" w:rsidR="00481AAD" w:rsidRDefault="00481AAD" w:rsidP="009E2283">
      <w:pPr>
        <w:rPr>
          <w:sz w:val="28"/>
          <w:szCs w:val="32"/>
        </w:rPr>
      </w:pPr>
      <w:r>
        <w:rPr>
          <w:sz w:val="28"/>
          <w:szCs w:val="32"/>
        </w:rPr>
        <w:t>Power:</w:t>
      </w:r>
    </w:p>
    <w:p w14:paraId="46963835" w14:textId="0D446E8B" w:rsidR="00481AAD" w:rsidRDefault="00481AAD" w:rsidP="009E2283">
      <w:pPr>
        <w:rPr>
          <w:sz w:val="28"/>
          <w:szCs w:val="32"/>
        </w:rPr>
      </w:pPr>
      <w:r>
        <w:rPr>
          <w:noProof/>
        </w:rPr>
        <w:drawing>
          <wp:inline distT="0" distB="0" distL="0" distR="0" wp14:anchorId="340D78EC" wp14:editId="0E23A39F">
            <wp:extent cx="5274310" cy="29686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8625"/>
                    </a:xfrm>
                    <a:prstGeom prst="rect">
                      <a:avLst/>
                    </a:prstGeom>
                  </pic:spPr>
                </pic:pic>
              </a:graphicData>
            </a:graphic>
          </wp:inline>
        </w:drawing>
      </w:r>
    </w:p>
    <w:p w14:paraId="1ADBFB0F" w14:textId="12300609" w:rsidR="005C6F9F" w:rsidRDefault="00A52F5D" w:rsidP="00A52F5D">
      <w:pPr>
        <w:ind w:firstLineChars="100" w:firstLine="280"/>
        <w:rPr>
          <w:sz w:val="28"/>
          <w:szCs w:val="32"/>
        </w:rPr>
      </w:pPr>
      <w:r w:rsidRPr="00A52F5D">
        <w:rPr>
          <w:sz w:val="28"/>
          <w:szCs w:val="32"/>
        </w:rPr>
        <w:t xml:space="preserve">The maximum clock period is 3.5 ns, equivalent to 285.7 </w:t>
      </w:r>
      <w:proofErr w:type="spellStart"/>
      <w:r w:rsidRPr="00A52F5D">
        <w:rPr>
          <w:sz w:val="28"/>
          <w:szCs w:val="32"/>
        </w:rPr>
        <w:t>MHz.</w:t>
      </w:r>
      <w:proofErr w:type="spellEnd"/>
      <w:r w:rsidRPr="00A52F5D">
        <w:rPr>
          <w:sz w:val="28"/>
          <w:szCs w:val="32"/>
        </w:rPr>
        <w:t xml:space="preserve"> Combinational area: 99,723.570530; </w:t>
      </w:r>
      <w:proofErr w:type="gramStart"/>
      <w:r w:rsidRPr="00A52F5D">
        <w:rPr>
          <w:sz w:val="28"/>
          <w:szCs w:val="32"/>
        </w:rPr>
        <w:t>Non-combinational</w:t>
      </w:r>
      <w:proofErr w:type="gramEnd"/>
      <w:r w:rsidRPr="00A52F5D">
        <w:rPr>
          <w:sz w:val="28"/>
          <w:szCs w:val="32"/>
        </w:rPr>
        <w:t xml:space="preserve"> area: 55,423.187073. The area is very large because there are four Computation Units in the Matrix Multiplication Controller. This design focuses on matrix calculations, requiring a 32x32x32 multiplication </w:t>
      </w:r>
      <w:r w:rsidRPr="00A52F5D">
        <w:rPr>
          <w:sz w:val="28"/>
          <w:szCs w:val="32"/>
        </w:rPr>
        <w:lastRenderedPageBreak/>
        <w:t>process. Therefore, the power consumption is also significant.</w:t>
      </w:r>
    </w:p>
    <w:p w14:paraId="2B7D4EDE" w14:textId="36F2CFBF" w:rsidR="005C6F9F" w:rsidRDefault="005C6F9F" w:rsidP="005C6F9F">
      <w:pPr>
        <w:rPr>
          <w:sz w:val="28"/>
          <w:szCs w:val="32"/>
        </w:rPr>
      </w:pPr>
      <w:r>
        <w:rPr>
          <w:rFonts w:hint="eastAsia"/>
          <w:sz w:val="28"/>
          <w:szCs w:val="32"/>
        </w:rPr>
        <w:t>5</w:t>
      </w:r>
      <w:r>
        <w:rPr>
          <w:sz w:val="28"/>
          <w:szCs w:val="32"/>
        </w:rPr>
        <w:t>.Concusion</w:t>
      </w:r>
    </w:p>
    <w:p w14:paraId="6C4C2A5C" w14:textId="78B16538" w:rsidR="005C6F9F" w:rsidRPr="00D3307D" w:rsidRDefault="00A52F5D" w:rsidP="00A52F5D">
      <w:pPr>
        <w:ind w:firstLineChars="100" w:firstLine="280"/>
        <w:rPr>
          <w:rFonts w:hint="eastAsia"/>
          <w:sz w:val="28"/>
          <w:szCs w:val="32"/>
        </w:rPr>
      </w:pPr>
      <w:r w:rsidRPr="00A52F5D">
        <w:rPr>
          <w:sz w:val="28"/>
          <w:szCs w:val="32"/>
        </w:rPr>
        <w:t>In this design, the most important component is the counter, as it controls the addresses of memories A, B, and C. The addresses of these memories will increase according to the Matrix Multiplication Controller. The design indicates that the clock period will decrease as the throughput increases, but the area will increase. To reduce power consumption, the 'done' signal will change to 1 immediately after the multiplication is finished, and then revert to 0 after one clock cycle</w:t>
      </w:r>
      <w:r>
        <w:rPr>
          <w:sz w:val="28"/>
          <w:szCs w:val="32"/>
        </w:rPr>
        <w:t>.</w:t>
      </w:r>
    </w:p>
    <w:sectPr w:rsidR="005C6F9F" w:rsidRPr="00D330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7C8E8" w14:textId="77777777" w:rsidR="0003396E" w:rsidRDefault="0003396E" w:rsidP="009E2283">
      <w:r>
        <w:separator/>
      </w:r>
    </w:p>
  </w:endnote>
  <w:endnote w:type="continuationSeparator" w:id="0">
    <w:p w14:paraId="16351DD7" w14:textId="77777777" w:rsidR="0003396E" w:rsidRDefault="0003396E" w:rsidP="009E2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1FEE3" w14:textId="77777777" w:rsidR="0003396E" w:rsidRDefault="0003396E" w:rsidP="009E2283">
      <w:r>
        <w:separator/>
      </w:r>
    </w:p>
  </w:footnote>
  <w:footnote w:type="continuationSeparator" w:id="0">
    <w:p w14:paraId="1353283B" w14:textId="77777777" w:rsidR="0003396E" w:rsidRDefault="0003396E" w:rsidP="009E22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751C7F"/>
    <w:multiLevelType w:val="hybridMultilevel"/>
    <w:tmpl w:val="E4A64640"/>
    <w:lvl w:ilvl="0" w:tplc="A4524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837"/>
    <w:rsid w:val="0003396E"/>
    <w:rsid w:val="001B3837"/>
    <w:rsid w:val="001E7E76"/>
    <w:rsid w:val="00481AAD"/>
    <w:rsid w:val="00533F5C"/>
    <w:rsid w:val="005B1A31"/>
    <w:rsid w:val="005C6F9F"/>
    <w:rsid w:val="00691945"/>
    <w:rsid w:val="007719BA"/>
    <w:rsid w:val="007E784D"/>
    <w:rsid w:val="00893BB2"/>
    <w:rsid w:val="008D17D8"/>
    <w:rsid w:val="009E2283"/>
    <w:rsid w:val="00A52F5D"/>
    <w:rsid w:val="00B71023"/>
    <w:rsid w:val="00CD0224"/>
    <w:rsid w:val="00D3307D"/>
    <w:rsid w:val="00FE2352"/>
    <w:rsid w:val="00FF1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7A617"/>
  <w15:chartTrackingRefBased/>
  <w15:docId w15:val="{BB25B7DA-303C-4525-BCC2-CE0B4EE11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22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2283"/>
    <w:rPr>
      <w:sz w:val="18"/>
      <w:szCs w:val="18"/>
    </w:rPr>
  </w:style>
  <w:style w:type="paragraph" w:styleId="a5">
    <w:name w:val="footer"/>
    <w:basedOn w:val="a"/>
    <w:link w:val="a6"/>
    <w:uiPriority w:val="99"/>
    <w:unhideWhenUsed/>
    <w:rsid w:val="009E2283"/>
    <w:pPr>
      <w:tabs>
        <w:tab w:val="center" w:pos="4153"/>
        <w:tab w:val="right" w:pos="8306"/>
      </w:tabs>
      <w:snapToGrid w:val="0"/>
      <w:jc w:val="left"/>
    </w:pPr>
    <w:rPr>
      <w:sz w:val="18"/>
      <w:szCs w:val="18"/>
    </w:rPr>
  </w:style>
  <w:style w:type="character" w:customStyle="1" w:styleId="a6">
    <w:name w:val="页脚 字符"/>
    <w:basedOn w:val="a0"/>
    <w:link w:val="a5"/>
    <w:uiPriority w:val="99"/>
    <w:rsid w:val="009E2283"/>
    <w:rPr>
      <w:sz w:val="18"/>
      <w:szCs w:val="18"/>
    </w:rPr>
  </w:style>
  <w:style w:type="paragraph" w:styleId="a7">
    <w:name w:val="List Paragraph"/>
    <w:basedOn w:val="a"/>
    <w:uiPriority w:val="34"/>
    <w:qFormat/>
    <w:rsid w:val="009E22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621</TotalTime>
  <Pages>9</Pages>
  <Words>390</Words>
  <Characters>2229</Characters>
  <Application>Microsoft Office Word</Application>
  <DocSecurity>0</DocSecurity>
  <Lines>18</Lines>
  <Paragraphs>5</Paragraphs>
  <ScaleCrop>false</ScaleCrop>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XUELIANG TAN</dc:creator>
  <cp:keywords/>
  <dc:description/>
  <cp:lastModifiedBy>XUELIANG TAN</cp:lastModifiedBy>
  <cp:revision>4</cp:revision>
  <dcterms:created xsi:type="dcterms:W3CDTF">2024-05-07T08:38:00Z</dcterms:created>
  <dcterms:modified xsi:type="dcterms:W3CDTF">2024-05-07T18:59:00Z</dcterms:modified>
</cp:coreProperties>
</file>