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C6" w:rsidRPr="00725DC6" w:rsidRDefault="00725DC6" w:rsidP="00725DC6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725DC6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725DC6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"https://www.cnblogs.com/smyhvae/p/3788534.html" </w:instrText>
      </w:r>
      <w:r w:rsidRPr="00725DC6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725DC6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Java</w:t>
      </w:r>
      <w:r w:rsidRPr="00725DC6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配置</w:t>
      </w:r>
      <w:r w:rsidRPr="00725DC6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----JDK</w:t>
      </w:r>
      <w:r w:rsidRPr="00725DC6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开发环境搭建及环境变量配置</w:t>
      </w:r>
      <w:r w:rsidRPr="00725DC6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bookmarkStart w:id="0" w:name="_GoBack"/>
      <w:bookmarkEnd w:id="0"/>
    </w:p>
    <w:p w:rsid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【声明】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欢迎转载，但请保留文章原始出处</w:t>
      </w:r>
      <w:r w:rsidRPr="00725DC6">
        <w:rPr>
          <w:rFonts w:ascii="微软雅黑" w:eastAsia="微软雅黑" w:hAnsi="微软雅黑" w:cs="微软雅黑" w:hint="eastAsia"/>
          <w:color w:val="000000"/>
          <w:kern w:val="0"/>
          <w:szCs w:val="21"/>
        </w:rPr>
        <w:t>→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725DC6">
        <w:rPr>
          <w:rFonts w:ascii="宋体" w:eastAsia="宋体" w:hAnsi="宋体" w:cs="宋体"/>
          <w:color w:val="000000"/>
          <w:kern w:val="0"/>
          <w:szCs w:val="21"/>
        </w:rPr>
        <w:t>→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生命壹号：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"http://www.cnblogs.com/smyhvae/" \t "_blank" </w:instrTex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725DC6">
        <w:rPr>
          <w:rFonts w:ascii="Verdana" w:eastAsia="宋体" w:hAnsi="Verdana" w:cs="宋体"/>
          <w:color w:val="000000"/>
          <w:kern w:val="0"/>
          <w:szCs w:val="21"/>
          <w:u w:val="single"/>
        </w:rPr>
        <w:t>http://www.cnblogs.com/smyhvae/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文章来源：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"http://www.cnblogs.com/smyhvae/p/3788534.html" </w:instrTex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725DC6">
        <w:rPr>
          <w:rFonts w:ascii="Verdana" w:eastAsia="宋体" w:hAnsi="Verdana" w:cs="宋体"/>
          <w:color w:val="000000"/>
          <w:kern w:val="0"/>
          <w:szCs w:val="21"/>
          <w:u w:val="single"/>
        </w:rPr>
        <w:t>http://www.cnblogs.com/smyhvae/p/3788534.html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【正文】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、安装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JDK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开发环境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下载网站：</w:t>
      </w:r>
      <w:hyperlink r:id="rId4" w:history="1">
        <w:r w:rsidRPr="00725DC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http://www.oracle.com/</w:t>
        </w:r>
      </w:hyperlink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791700" cy="4791075"/>
            <wp:effectExtent l="0" t="0" r="0" b="9525"/>
            <wp:docPr id="14" name="图片 14" descr="6b9eaac7-7ad0-4267-9319-e6e15b32c9cf[1]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b9eaac7-7ad0-4267-9319-e6e15b32c9cf[1]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43525" cy="3390900"/>
            <wp:effectExtent l="0" t="0" r="9525" b="0"/>
            <wp:docPr id="13" name="图片 13" descr="dd697eb7-69ef-4361-9d6a-954cb9816056[1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d697eb7-69ef-4361-9d6a-954cb9816056[1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86375" cy="3905250"/>
            <wp:effectExtent l="0" t="0" r="9525" b="0"/>
            <wp:docPr id="12" name="图片 12" descr="d8902921-5d36-4c68-adf4-b82b56f1c68c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8902921-5d36-4c68-adf4-b82b56f1c68c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开始安装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00600" cy="3638550"/>
            <wp:effectExtent l="0" t="0" r="0" b="0"/>
            <wp:docPr id="11" name="图片 11" descr="d47ed425-94b4-4413-83dd-c62d8081168f[1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47ed425-94b4-4413-83dd-c62d8081168f[1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修改安装目录如下：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800600" cy="3638550"/>
            <wp:effectExtent l="0" t="0" r="0" b="0"/>
            <wp:docPr id="10" name="图片 10" descr="77aa84d8-4f3b-44cd-9461-327a7962286f[2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7aa84d8-4f3b-44cd-9461-327a7962286f[2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确定之后，单击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下一步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注：当提示安装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JRE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时，可以选择不要安装。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、配置环境变量：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lastRenderedPageBreak/>
        <w:t>对于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程序开发而言，主要会使用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的两个命令：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javac.exe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java.exe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。路径：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C:\Java\jdk 1.7.0 _09\bin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。但是这些命令由于不属于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自己的命令，所以要想使用，就需要进行路径配置。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单击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计算机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属性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高级系统设置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，单击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环境变量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。在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系统变量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栏下单击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新建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，创建新的系统环境变量。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000500" cy="4210050"/>
            <wp:effectExtent l="0" t="0" r="0" b="0"/>
            <wp:docPr id="9" name="图片 9" descr="50aa00df-6bb9-471c-81a7-363845b6f2b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0aa00df-6bb9-471c-81a7-363845b6f2b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(1)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新建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-&gt;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变量名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"</w:t>
      </w:r>
      <w:r w:rsidRPr="00725DC6">
        <w:rPr>
          <w:rFonts w:ascii="Verdana" w:eastAsia="宋体" w:hAnsi="Verdana" w:cs="宋体"/>
          <w:b/>
          <w:bCs/>
          <w:color w:val="FF0000"/>
          <w:kern w:val="0"/>
          <w:szCs w:val="21"/>
        </w:rPr>
        <w:t>JAVA_HOME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"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，变量值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"</w:t>
      </w:r>
      <w:r w:rsidRPr="00725DC6">
        <w:rPr>
          <w:rFonts w:ascii="Verdana" w:eastAsia="宋体" w:hAnsi="Verdana" w:cs="宋体"/>
          <w:b/>
          <w:bCs/>
          <w:color w:val="FF0000"/>
          <w:kern w:val="0"/>
          <w:szCs w:val="21"/>
        </w:rPr>
        <w:t>C:\Java\jdk1.8.0_05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"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（即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JDK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的安装路径）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  <w:t>(2)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编辑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-&gt;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变量名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"</w:t>
      </w:r>
      <w:r w:rsidRPr="00725DC6">
        <w:rPr>
          <w:rFonts w:ascii="Verdana" w:eastAsia="宋体" w:hAnsi="Verdana" w:cs="宋体"/>
          <w:b/>
          <w:bCs/>
          <w:color w:val="FF0000"/>
          <w:kern w:val="0"/>
          <w:szCs w:val="21"/>
        </w:rPr>
        <w:t>Path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"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，在原变量值的最后面加上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725DC6">
        <w:rPr>
          <w:rFonts w:ascii="Verdana" w:eastAsia="宋体" w:hAnsi="Verdana" w:cs="宋体"/>
          <w:b/>
          <w:bCs/>
          <w:color w:val="FF0000"/>
          <w:kern w:val="0"/>
          <w:szCs w:val="21"/>
        </w:rPr>
        <w:t>;%JAVA_HOME%\bin;%JAVA_HOME%\</w:t>
      </w:r>
      <w:proofErr w:type="spellStart"/>
      <w:r w:rsidRPr="00725DC6">
        <w:rPr>
          <w:rFonts w:ascii="Verdana" w:eastAsia="宋体" w:hAnsi="Verdana" w:cs="宋体"/>
          <w:b/>
          <w:bCs/>
          <w:color w:val="FF0000"/>
          <w:kern w:val="0"/>
          <w:szCs w:val="21"/>
        </w:rPr>
        <w:t>jre</w:t>
      </w:r>
      <w:proofErr w:type="spellEnd"/>
      <w:r w:rsidRPr="00725DC6">
        <w:rPr>
          <w:rFonts w:ascii="Verdana" w:eastAsia="宋体" w:hAnsi="Verdana" w:cs="宋体"/>
          <w:b/>
          <w:bCs/>
          <w:color w:val="FF0000"/>
          <w:kern w:val="0"/>
          <w:szCs w:val="21"/>
        </w:rPr>
        <w:t>\bin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” 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  <w:t>(3)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新建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-&gt;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变量名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725DC6">
        <w:rPr>
          <w:rFonts w:ascii="Verdana" w:eastAsia="宋体" w:hAnsi="Verdana" w:cs="宋体"/>
          <w:b/>
          <w:bCs/>
          <w:color w:val="FF0000"/>
          <w:kern w:val="0"/>
          <w:szCs w:val="21"/>
        </w:rPr>
        <w:t>CLASSPATH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”,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变量值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725DC6">
        <w:rPr>
          <w:rFonts w:ascii="Verdana" w:eastAsia="宋体" w:hAnsi="Verdana" w:cs="宋体"/>
          <w:b/>
          <w:bCs/>
          <w:color w:val="FF0000"/>
          <w:kern w:val="0"/>
          <w:szCs w:val="21"/>
        </w:rPr>
        <w:t>.;%JAVA_HOME%\lib;%JAVA_HOME%\lib\dt.jar;%JAVA_HOME%\lib\tools.jar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”</w:t>
      </w:r>
    </w:p>
    <w:p w:rsidR="00725DC6" w:rsidRPr="00725DC6" w:rsidRDefault="00725DC6" w:rsidP="00725D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如：</w:t>
      </w:r>
      <w:r w:rsidRPr="00725DC6">
        <w:rPr>
          <w:rFonts w:ascii="Verdana" w:eastAsia="宋体" w:hAnsi="Verdana" w:cs="宋体"/>
          <w:b/>
          <w:bCs/>
          <w:color w:val="FF0000"/>
          <w:kern w:val="0"/>
          <w:szCs w:val="21"/>
        </w:rPr>
        <w:t>JAVA_HOME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环境变量的操作如下：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752850" cy="3867150"/>
            <wp:effectExtent l="0" t="0" r="0" b="0"/>
            <wp:docPr id="8" name="图片 8" descr="23f073bb-cc49-43c1-8da1-099f9c18dda3[3]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3f073bb-cc49-43c1-8da1-099f9c18dda3[3]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400425" cy="1381125"/>
            <wp:effectExtent l="0" t="0" r="9525" b="9525"/>
            <wp:docPr id="7" name="图片 7" descr="01747df9-c309-438d-a6f7-ea68f43c416c[1]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1747df9-c309-438d-a6f7-ea68f43c416c[1]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、确认环境配置是否真确：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在控制台分别输入</w:t>
      </w:r>
      <w:r w:rsidRPr="00725DC6">
        <w:rPr>
          <w:rFonts w:ascii="Verdana" w:eastAsia="宋体" w:hAnsi="Verdana" w:cs="宋体"/>
          <w:color w:val="FF0000"/>
          <w:kern w:val="0"/>
          <w:szCs w:val="21"/>
        </w:rPr>
        <w:t>java</w:t>
      </w:r>
      <w:r w:rsidRPr="00725DC6">
        <w:rPr>
          <w:rFonts w:ascii="Verdana" w:eastAsia="宋体" w:hAnsi="Verdana" w:cs="宋体"/>
          <w:color w:val="FF0000"/>
          <w:kern w:val="0"/>
          <w:szCs w:val="21"/>
        </w:rPr>
        <w:t>，</w:t>
      </w:r>
      <w:proofErr w:type="spellStart"/>
      <w:r w:rsidRPr="00725DC6">
        <w:rPr>
          <w:rFonts w:ascii="Verdana" w:eastAsia="宋体" w:hAnsi="Verdana" w:cs="宋体"/>
          <w:color w:val="FF0000"/>
          <w:kern w:val="0"/>
          <w:szCs w:val="21"/>
        </w:rPr>
        <w:t>javac</w:t>
      </w:r>
      <w:proofErr w:type="spellEnd"/>
      <w:r w:rsidRPr="00725DC6">
        <w:rPr>
          <w:rFonts w:ascii="Verdana" w:eastAsia="宋体" w:hAnsi="Verdana" w:cs="宋体"/>
          <w:color w:val="FF0000"/>
          <w:kern w:val="0"/>
          <w:szCs w:val="21"/>
        </w:rPr>
        <w:t>，</w:t>
      </w:r>
      <w:r w:rsidRPr="00725DC6">
        <w:rPr>
          <w:rFonts w:ascii="Verdana" w:eastAsia="宋体" w:hAnsi="Verdana" w:cs="宋体"/>
          <w:color w:val="FF0000"/>
          <w:kern w:val="0"/>
          <w:szCs w:val="21"/>
        </w:rPr>
        <w:t>java -version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命令，出现如下所示的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的编译器信息，包括修改命令的语法和参数选项等信息。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FF0000"/>
          <w:kern w:val="0"/>
          <w:szCs w:val="21"/>
        </w:rPr>
        <w:t>java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命令：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372225" cy="6877050"/>
            <wp:effectExtent l="0" t="0" r="9525" b="0"/>
            <wp:docPr id="6" name="图片 6" descr="3aa10479-a799-4805-b97f-c99c9f4c698c[1]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aa10479-a799-4805-b97f-c99c9f4c698c[1]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276975" cy="1524000"/>
            <wp:effectExtent l="0" t="0" r="9525" b="0"/>
            <wp:docPr id="5" name="图片 5" descr="08c7092a-0487-46c1-9d45-024867dfc5e2[4]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8c7092a-0487-46c1-9d45-024867dfc5e2[4]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725DC6">
        <w:rPr>
          <w:rFonts w:ascii="Verdana" w:eastAsia="宋体" w:hAnsi="Verdana" w:cs="宋体"/>
          <w:color w:val="FF0000"/>
          <w:kern w:val="0"/>
          <w:szCs w:val="21"/>
        </w:rPr>
        <w:t>javac</w:t>
      </w:r>
      <w:proofErr w:type="spellEnd"/>
      <w:r w:rsidRPr="00725DC6">
        <w:rPr>
          <w:rFonts w:ascii="Verdana" w:eastAsia="宋体" w:hAnsi="Verdana" w:cs="宋体"/>
          <w:color w:val="000000"/>
          <w:kern w:val="0"/>
          <w:szCs w:val="21"/>
        </w:rPr>
        <w:t>命令：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372225" cy="6877050"/>
            <wp:effectExtent l="0" t="0" r="9525" b="0"/>
            <wp:docPr id="4" name="图片 4" descr="6fa0a9a4-77f6-413f-bbdc-9f7afe093061[4]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fa0a9a4-77f6-413f-bbdc-9f7afe093061[4]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FF0000"/>
          <w:kern w:val="0"/>
          <w:szCs w:val="21"/>
        </w:rPr>
        <w:t>java -version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命令：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238875" cy="1200150"/>
            <wp:effectExtent l="0" t="0" r="9525" b="0"/>
            <wp:docPr id="3" name="图片 3" descr="c458fc01-02e6-4c27-b5bb-3fce15202360[4]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458fc01-02e6-4c27-b5bb-3fce15202360[4]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4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、在控制台下验证第一个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程序：</w:t>
      </w:r>
    </w:p>
    <w:p w:rsidR="00725DC6" w:rsidRPr="00725DC6" w:rsidRDefault="00725DC6" w:rsidP="00725D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725DC6">
        <w:rPr>
          <w:rFonts w:ascii="宋体" w:eastAsia="宋体" w:hAnsi="宋体" w:cs="宋体"/>
          <w:color w:val="0000FF"/>
          <w:kern w:val="0"/>
          <w:szCs w:val="21"/>
        </w:rPr>
        <w:lastRenderedPageBreak/>
        <w:t>public</w:t>
      </w:r>
      <w:proofErr w:type="gramEnd"/>
      <w:r w:rsidRPr="00725DC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25DC6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725DC6">
        <w:rPr>
          <w:rFonts w:ascii="宋体" w:eastAsia="宋体" w:hAnsi="宋体" w:cs="宋体"/>
          <w:color w:val="000000"/>
          <w:kern w:val="0"/>
          <w:szCs w:val="21"/>
        </w:rPr>
        <w:t xml:space="preserve"> Test {</w:t>
      </w:r>
    </w:p>
    <w:p w:rsidR="00725DC6" w:rsidRPr="00725DC6" w:rsidRDefault="00725DC6" w:rsidP="00725D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25DC6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725DC6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725DC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25DC6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725DC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25DC6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725DC6">
        <w:rPr>
          <w:rFonts w:ascii="宋体" w:eastAsia="宋体" w:hAnsi="宋体" w:cs="宋体"/>
          <w:color w:val="000000"/>
          <w:kern w:val="0"/>
          <w:szCs w:val="21"/>
        </w:rPr>
        <w:t xml:space="preserve"> main(String[] </w:t>
      </w:r>
      <w:proofErr w:type="spellStart"/>
      <w:r w:rsidRPr="00725DC6">
        <w:rPr>
          <w:rFonts w:ascii="宋体" w:eastAsia="宋体" w:hAnsi="宋体" w:cs="宋体"/>
          <w:color w:val="000000"/>
          <w:kern w:val="0"/>
          <w:szCs w:val="21"/>
        </w:rPr>
        <w:t>args</w:t>
      </w:r>
      <w:proofErr w:type="spellEnd"/>
      <w:r w:rsidRPr="00725DC6">
        <w:rPr>
          <w:rFonts w:ascii="宋体" w:eastAsia="宋体" w:hAnsi="宋体" w:cs="宋体"/>
          <w:color w:val="000000"/>
          <w:kern w:val="0"/>
          <w:szCs w:val="21"/>
        </w:rPr>
        <w:t xml:space="preserve">) {    </w:t>
      </w:r>
    </w:p>
    <w:p w:rsidR="00725DC6" w:rsidRPr="00725DC6" w:rsidRDefault="00725DC6" w:rsidP="00725D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25DC6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725DC6">
        <w:rPr>
          <w:rFonts w:ascii="宋体" w:eastAsia="宋体" w:hAnsi="宋体" w:cs="宋体"/>
          <w:color w:val="000000"/>
          <w:kern w:val="0"/>
          <w:szCs w:val="21"/>
        </w:rPr>
        <w:t>System.out.println</w:t>
      </w:r>
      <w:proofErr w:type="spellEnd"/>
      <w:r w:rsidRPr="00725DC6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25DC6">
        <w:rPr>
          <w:rFonts w:ascii="宋体" w:eastAsia="宋体" w:hAnsi="宋体" w:cs="宋体"/>
          <w:color w:val="000000"/>
          <w:kern w:val="0"/>
          <w:szCs w:val="21"/>
        </w:rPr>
        <w:t>"Hello Java");</w:t>
      </w:r>
    </w:p>
    <w:p w:rsidR="00725DC6" w:rsidRPr="00725DC6" w:rsidRDefault="00725DC6" w:rsidP="00725D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25DC6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725DC6" w:rsidRPr="00725DC6" w:rsidRDefault="00725DC6" w:rsidP="00725DC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5DC6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用记事本编写好，点击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保存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，并存入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盘根目录后，输入</w:t>
      </w:r>
      <w:proofErr w:type="spellStart"/>
      <w:r w:rsidRPr="00725DC6">
        <w:rPr>
          <w:rFonts w:ascii="Verdana" w:eastAsia="宋体" w:hAnsi="Verdana" w:cs="宋体"/>
          <w:color w:val="FF0000"/>
          <w:kern w:val="0"/>
          <w:szCs w:val="21"/>
        </w:rPr>
        <w:t>javac</w:t>
      </w:r>
      <w:proofErr w:type="spellEnd"/>
      <w:r w:rsidRPr="00725DC6">
        <w:rPr>
          <w:rFonts w:ascii="Verdana" w:eastAsia="宋体" w:hAnsi="Verdana" w:cs="宋体"/>
          <w:color w:val="FF0000"/>
          <w:kern w:val="0"/>
          <w:szCs w:val="21"/>
        </w:rPr>
        <w:t xml:space="preserve"> Test.java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25DC6">
        <w:rPr>
          <w:rFonts w:ascii="Verdana" w:eastAsia="宋体" w:hAnsi="Verdana" w:cs="宋体"/>
          <w:color w:val="FF0000"/>
          <w:kern w:val="0"/>
          <w:szCs w:val="21"/>
        </w:rPr>
        <w:t>java Test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命令，即可运行程序（打印出结果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“Hello Java”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）。注：这两个命令是在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D:\java\jdk1.8.0_20\bin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目录下。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程序解析：</w:t>
      </w:r>
    </w:p>
    <w:p w:rsidR="00725DC6" w:rsidRPr="00725DC6" w:rsidRDefault="00725DC6" w:rsidP="00725D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首先编写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源代码程序，扩展名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.java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在命令行模式中，输入命令：</w:t>
      </w:r>
      <w:proofErr w:type="spellStart"/>
      <w:r w:rsidRPr="00725DC6">
        <w:rPr>
          <w:rFonts w:ascii="Verdana" w:eastAsia="宋体" w:hAnsi="Verdana" w:cs="宋体"/>
          <w:color w:val="000000"/>
          <w:kern w:val="0"/>
          <w:szCs w:val="21"/>
        </w:rPr>
        <w:t>javac</w:t>
      </w:r>
      <w:proofErr w:type="spellEnd"/>
      <w:r w:rsidRPr="00725DC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源文件名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.java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，对源代码进行编译，生成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字节码文件；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编译完成后，如果没有报错信息，输入命令：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 xml:space="preserve">java </w:t>
      </w:r>
      <w:proofErr w:type="spellStart"/>
      <w:r w:rsidRPr="00725DC6">
        <w:rPr>
          <w:rFonts w:ascii="Verdana" w:eastAsia="宋体" w:hAnsi="Verdana" w:cs="宋体"/>
          <w:color w:val="000000"/>
          <w:kern w:val="0"/>
          <w:szCs w:val="21"/>
        </w:rPr>
        <w:t>HelloWorld</w:t>
      </w:r>
      <w:proofErr w:type="spellEnd"/>
      <w:r w:rsidRPr="00725DC6">
        <w:rPr>
          <w:rFonts w:ascii="Verdana" w:eastAsia="宋体" w:hAnsi="Verdana" w:cs="宋体"/>
          <w:color w:val="000000"/>
          <w:kern w:val="0"/>
          <w:szCs w:val="21"/>
        </w:rPr>
        <w:t>，对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字节码文件进行解释运行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执行时不需要添加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.class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扩展名。见下图：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br/>
      </w: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391275" cy="1924050"/>
            <wp:effectExtent l="0" t="0" r="9525" b="0"/>
            <wp:docPr id="2" name="图片 2" descr="https://images0.cnblogs.com/blog/641601/201412/041339524368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0.cnblogs.com/blog/641601/201412/04133952436867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注：若在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中输入</w:t>
      </w:r>
      <w:proofErr w:type="spellStart"/>
      <w:r w:rsidRPr="00725DC6">
        <w:rPr>
          <w:rFonts w:ascii="Verdana" w:eastAsia="宋体" w:hAnsi="Verdana" w:cs="宋体"/>
          <w:color w:val="000000"/>
          <w:kern w:val="0"/>
          <w:szCs w:val="21"/>
        </w:rPr>
        <w:t>javac</w:t>
      </w:r>
      <w:proofErr w:type="spellEnd"/>
      <w:r w:rsidRPr="00725DC6">
        <w:rPr>
          <w:rFonts w:ascii="Verdana" w:eastAsia="宋体" w:hAnsi="Verdana" w:cs="宋体"/>
          <w:color w:val="000000"/>
          <w:kern w:val="0"/>
          <w:szCs w:val="21"/>
        </w:rPr>
        <w:t xml:space="preserve"> test.java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命令后，显示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'</w:t>
      </w:r>
      <w:proofErr w:type="spellStart"/>
      <w:r w:rsidRPr="00725DC6">
        <w:rPr>
          <w:rFonts w:ascii="Verdana" w:eastAsia="宋体" w:hAnsi="Verdana" w:cs="宋体"/>
          <w:color w:val="000000"/>
          <w:kern w:val="0"/>
          <w:szCs w:val="21"/>
        </w:rPr>
        <w:t>javac</w:t>
      </w:r>
      <w:proofErr w:type="spellEnd"/>
      <w:r w:rsidRPr="00725DC6">
        <w:rPr>
          <w:rFonts w:ascii="Verdana" w:eastAsia="宋体" w:hAnsi="Verdana" w:cs="宋体"/>
          <w:color w:val="000000"/>
          <w:kern w:val="0"/>
          <w:szCs w:val="21"/>
        </w:rPr>
        <w:t>'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不是内部或外部命令，原因是因为没有提前安装好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JDK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开发环境或环境变量配置有误。</w:t>
      </w:r>
      <w:r w:rsidRPr="00725D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752975" cy="647700"/>
            <wp:effectExtent l="0" t="0" r="9525" b="0"/>
            <wp:docPr id="1" name="图片 1" descr="https://images0.cnblogs.com/i/641601/201406/170906471457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0.cnblogs.com/i/641601/201406/17090647145718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b/>
          <w:bCs/>
          <w:color w:val="000000"/>
          <w:kern w:val="0"/>
          <w:szCs w:val="21"/>
        </w:rPr>
        <w:t>关联源码：</w:t>
      </w:r>
    </w:p>
    <w:p w:rsidR="00725DC6" w:rsidRPr="00725DC6" w:rsidRDefault="00725DC6" w:rsidP="00725DC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25DC6">
        <w:rPr>
          <w:rFonts w:ascii="Verdana" w:eastAsia="宋体" w:hAnsi="Verdana" w:cs="宋体"/>
          <w:color w:val="000000"/>
          <w:kern w:val="0"/>
          <w:szCs w:val="21"/>
        </w:rPr>
        <w:t>源码位置：</w:t>
      </w:r>
      <w:r w:rsidRPr="00725DC6">
        <w:rPr>
          <w:rFonts w:ascii="Verdana" w:eastAsia="宋体" w:hAnsi="Verdana" w:cs="宋体"/>
          <w:color w:val="0000FF"/>
          <w:kern w:val="0"/>
          <w:szCs w:val="21"/>
        </w:rPr>
        <w:t>D:\java\jdk1.8.0_20\src.zip</w:t>
      </w:r>
    </w:p>
    <w:p w:rsidR="00BF4587" w:rsidRDefault="00BF4587">
      <w:pPr>
        <w:rPr>
          <w:rFonts w:hint="eastAsia"/>
        </w:rPr>
      </w:pPr>
    </w:p>
    <w:sectPr w:rsidR="00BF4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28"/>
    <w:rsid w:val="00725DC6"/>
    <w:rsid w:val="00BF4587"/>
    <w:rsid w:val="00ED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6FEB0-4FCF-4992-A964-680792B0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5D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5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5DC6"/>
    <w:rPr>
      <w:b/>
      <w:bCs/>
    </w:rPr>
  </w:style>
  <w:style w:type="character" w:styleId="a5">
    <w:name w:val="Hyperlink"/>
    <w:basedOn w:val="a0"/>
    <w:uiPriority w:val="99"/>
    <w:semiHidden/>
    <w:unhideWhenUsed/>
    <w:rsid w:val="00725DC6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5DC6"/>
  </w:style>
  <w:style w:type="paragraph" w:styleId="HTML">
    <w:name w:val="HTML Preformatted"/>
    <w:basedOn w:val="a"/>
    <w:link w:val="HTMLChar"/>
    <w:uiPriority w:val="99"/>
    <w:semiHidden/>
    <w:unhideWhenUsed/>
    <w:rsid w:val="00725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5DC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25DC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445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mages0.cnblogs.com/blog/641601/201406/141837161708679.jp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images0.cnblogs.com/blog/641601/201406/141837228891261.png" TargetMode="External"/><Relationship Id="rId7" Type="http://schemas.openxmlformats.org/officeDocument/2006/relationships/hyperlink" Target="https://images0.cnblogs.com/blog/641601/201406/141837092333398.pn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images0.cnblogs.com/blog/641601/201406/141837207951633.png" TargetMode="External"/><Relationship Id="rId25" Type="http://schemas.openxmlformats.org/officeDocument/2006/relationships/hyperlink" Target="https://images0.cnblogs.com/blog/641601/201406/141837255456315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mages0.cnblogs.com/blog/641601/201406/141837143894724.jpg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images0.cnblogs.com/blog/641601/201406/141837022175075.png" TargetMode="External"/><Relationship Id="rId15" Type="http://schemas.openxmlformats.org/officeDocument/2006/relationships/hyperlink" Target="https://images0.cnblogs.com/blog/641601/201406/141837179201878.png" TargetMode="External"/><Relationship Id="rId23" Type="http://schemas.openxmlformats.org/officeDocument/2006/relationships/hyperlink" Target="https://images0.cnblogs.com/blog/641601/201406/141837238112644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images0.cnblogs.com/blog/641601/201406/141837218113988.jpg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oracle.com/index.html" TargetMode="External"/><Relationship Id="rId9" Type="http://schemas.openxmlformats.org/officeDocument/2006/relationships/hyperlink" Target="https://images0.cnblogs.com/blog/641601/201406/141837129834252.pn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hyperlink" Target="https://images0.cnblogs.com/blog/641601/201406/141837267644843.png" TargetMode="External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237</Words>
  <Characters>1353</Characters>
  <Application>Microsoft Office Word</Application>
  <DocSecurity>0</DocSecurity>
  <Lines>11</Lines>
  <Paragraphs>3</Paragraphs>
  <ScaleCrop>false</ScaleCrop>
  <Company>China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2019-01-05T13:00:00Z</dcterms:created>
  <dcterms:modified xsi:type="dcterms:W3CDTF">2019-01-05T13:00:00Z</dcterms:modified>
</cp:coreProperties>
</file>