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trike w:val="0"/>
          <w:dstrike w:val="0"/>
          <w:sz w:val="40"/>
        </w:rPr>
      </w:pPr>
      <w:r>
        <w:rPr>
          <w:rFonts w:ascii="Arial" w:hAnsi="Arial" w:cs="Arial"/>
          <w:b/>
          <w:strike w:val="0"/>
          <w:dstrike w:val="0"/>
          <w:sz w:val="40"/>
        </w:rPr>
        <w:t>图书馆数据库设计</w:t>
      </w:r>
    </w:p>
    <w:p>
      <w:pPr>
        <w:jc w:val="both"/>
        <w:rPr>
          <w:rFonts w:hint="eastAsia" w:ascii="Arial" w:hAnsi="Arial" w:cs="Arial"/>
          <w:b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cs="Arial"/>
          <w:b/>
          <w:sz w:val="21"/>
          <w:szCs w:val="21"/>
          <w:shd w:val="clear" w:color="auto" w:fill="auto"/>
          <w:lang w:val="en-US" w:eastAsia="zh-CN"/>
        </w:rPr>
        <w:t>（耿雅典）</w:t>
      </w:r>
    </w:p>
    <w:p>
      <w:pPr>
        <w:jc w:val="both"/>
        <w:rPr>
          <w:rFonts w:hint="eastAsia" w:ascii="Arial" w:hAnsi="Arial" w:eastAsia="宋体" w:cs="Arial"/>
          <w:b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cs="Arial"/>
          <w:b/>
          <w:sz w:val="21"/>
          <w:szCs w:val="21"/>
          <w:shd w:val="clear" w:color="auto" w:fill="auto"/>
          <w:lang w:val="en-US" w:eastAsia="zh-CN"/>
        </w:rPr>
        <w:t>BookType（图书类别）</w:t>
      </w:r>
    </w:p>
    <w:tbl>
      <w:tblPr>
        <w:tblStyle w:val="4"/>
        <w:tblW w:w="8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1502"/>
        <w:gridCol w:w="1704"/>
        <w:gridCol w:w="1704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字段名</w:t>
            </w:r>
          </w:p>
        </w:tc>
        <w:tc>
          <w:tcPr>
            <w:tcW w:w="150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数据类型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是否为空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默认值</w:t>
            </w:r>
          </w:p>
        </w:tc>
        <w:tc>
          <w:tcPr>
            <w:tcW w:w="199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TypeID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9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类别号</w:t>
            </w:r>
            <w:r>
              <w:rPr>
                <w:rFonts w:hint="eastAsia"/>
                <w:vertAlign w:val="baseline"/>
                <w:lang w:val="en-US" w:eastAsia="zh-CN"/>
              </w:rPr>
              <w:t>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BookStyle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9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类别名称</w:t>
            </w:r>
          </w:p>
        </w:tc>
      </w:tr>
    </w:tbl>
    <w:p>
      <w:pPr>
        <w:jc w:val="both"/>
        <w:rPr>
          <w:rFonts w:hint="eastAsia" w:cs="Aharoni" w:eastAsiaTheme="minorEastAsia"/>
          <w:shd w:val="clear" w:color="FFFFFF" w:fill="D9D9D9"/>
          <w:lang w:val="en-US" w:eastAsia="zh-CN"/>
        </w:rPr>
      </w:pPr>
      <w:r>
        <w:rPr>
          <w:rFonts w:hint="eastAsia" w:ascii="Arial" w:hAnsi="Arial" w:cs="Arial"/>
          <w:b/>
          <w:sz w:val="21"/>
          <w:szCs w:val="21"/>
          <w:shd w:val="clear" w:color="auto" w:fill="auto"/>
          <w:lang w:val="en-US" w:eastAsia="zh-CN"/>
        </w:rPr>
        <w:t>BookFiled（图书领域）</w:t>
      </w:r>
    </w:p>
    <w:tbl>
      <w:tblPr>
        <w:tblStyle w:val="4"/>
        <w:tblW w:w="88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487"/>
        <w:gridCol w:w="1704"/>
        <w:gridCol w:w="1705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是否为空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默认值</w:t>
            </w:r>
          </w:p>
        </w:tc>
        <w:tc>
          <w:tcPr>
            <w:tcW w:w="20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FiledID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图书领域</w:t>
            </w:r>
            <w:r>
              <w:rPr>
                <w:rFonts w:hint="eastAsia"/>
                <w:vertAlign w:val="baseline"/>
                <w:lang w:val="en-US" w:eastAsia="zh-CN"/>
              </w:rPr>
              <w:t>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FiledDescription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FiledName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领域名称</w:t>
            </w:r>
          </w:p>
        </w:tc>
      </w:tr>
    </w:tbl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ascii="Arial" w:hAnsi="Arial" w:cs="Arial"/>
          <w:b/>
          <w:sz w:val="21"/>
          <w:szCs w:val="21"/>
          <w:shd w:val="clear" w:color="auto" w:fill="auto"/>
          <w:lang w:val="en-US" w:eastAsia="zh-CN"/>
        </w:rPr>
        <w:t>Book（图书详细信息）</w:t>
      </w:r>
    </w:p>
    <w:tbl>
      <w:tblPr>
        <w:tblStyle w:val="4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487"/>
        <w:gridCol w:w="1704"/>
        <w:gridCol w:w="1705"/>
        <w:gridCol w:w="2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字段名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是否为空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默认值</w:t>
            </w: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图书编号</w:t>
            </w:r>
            <w:r>
              <w:rPr>
                <w:rFonts w:hint="eastAsia"/>
                <w:vertAlign w:val="baseline"/>
                <w:lang w:eastAsia="zh-CN"/>
              </w:rPr>
              <w:t>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BookPub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UnitPrice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BookCoverPicture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xml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图书封面图片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BookInCount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在馆数量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FiledNo.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BookInTime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BookStyle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Vachar(60)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BookIntroduction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Varcahr(60)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图书介绍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BookName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图书名称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BookNo.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图书数量</w:t>
            </w:r>
          </w:p>
        </w:tc>
      </w:tr>
    </w:tbl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ascii="Arial" w:hAnsi="Arial" w:cs="Arial"/>
          <w:b/>
          <w:sz w:val="21"/>
          <w:szCs w:val="21"/>
          <w:shd w:val="clear" w:color="auto" w:fill="auto"/>
          <w:lang w:val="en-US" w:eastAsia="zh-CN"/>
        </w:rPr>
        <w:t>Booklocation（图书存放信息）</w:t>
      </w:r>
    </w:p>
    <w:tbl>
      <w:tblPr>
        <w:tblStyle w:val="4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545"/>
        <w:gridCol w:w="1691"/>
        <w:gridCol w:w="1705"/>
        <w:gridCol w:w="2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字段名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数据类型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是否为空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默认值</w:t>
            </w: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BookStratID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图书编号起始编号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BorrowID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图书编号借书编号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StoreAreaID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存放区域编号</w:t>
            </w:r>
          </w:p>
        </w:tc>
      </w:tr>
    </w:tbl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ascii="Arial" w:hAnsi="Arial" w:cs="Arial"/>
          <w:b/>
          <w:sz w:val="21"/>
          <w:szCs w:val="21"/>
          <w:shd w:val="clear" w:color="auto" w:fill="auto"/>
          <w:lang w:val="en-US" w:eastAsia="zh-CN"/>
        </w:rPr>
        <w:t>BookHistory（图书历史记录—存储已删图书信息）</w:t>
      </w:r>
    </w:p>
    <w:tbl>
      <w:tblPr>
        <w:tblStyle w:val="4"/>
        <w:tblW w:w="88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1547"/>
        <w:gridCol w:w="1704"/>
        <w:gridCol w:w="1705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字段名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是否为空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默认值</w:t>
            </w:r>
          </w:p>
        </w:tc>
        <w:tc>
          <w:tcPr>
            <w:tcW w:w="20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图书编号</w:t>
            </w:r>
            <w:r>
              <w:rPr>
                <w:rFonts w:hint="eastAsia"/>
                <w:vertAlign w:val="baseline"/>
                <w:lang w:eastAsia="zh-CN"/>
              </w:rPr>
              <w:t>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BookName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图书名称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BookStyleNo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FiledNo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BookPub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DelateDate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删除日期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UnitPrice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0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单价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ascii="Arial" w:hAnsi="Arial" w:cs="Arial" w:eastAsiaTheme="minorEastAsia"/>
          <w:b/>
          <w:bCs/>
          <w:lang w:eastAsia="zh-CN"/>
        </w:rPr>
      </w:pPr>
      <w:r>
        <w:rPr>
          <w:rFonts w:hint="eastAsia" w:ascii="Arial" w:hAnsi="Arial" w:cs="Arial"/>
          <w:b/>
          <w:bCs/>
          <w:lang w:eastAsia="zh-CN"/>
        </w:rPr>
        <w:t>（沈沪军）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用户（users）</w:t>
      </w:r>
    </w:p>
    <w:tbl>
      <w:tblPr>
        <w:tblStyle w:val="3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0"/>
        <w:gridCol w:w="1367"/>
        <w:gridCol w:w="2494"/>
        <w:gridCol w:w="1868"/>
        <w:gridCol w:w="1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70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字段名</w:t>
            </w:r>
          </w:p>
        </w:tc>
        <w:tc>
          <w:tcPr>
            <w:tcW w:w="1367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数据类型</w:t>
            </w:r>
          </w:p>
        </w:tc>
        <w:tc>
          <w:tcPr>
            <w:tcW w:w="2494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是否为空</w:t>
            </w:r>
          </w:p>
        </w:tc>
        <w:tc>
          <w:tcPr>
            <w:tcW w:w="186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 w:eastAsiaTheme="minorEastAsia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默认值</w:t>
            </w:r>
          </w:p>
        </w:tc>
        <w:tc>
          <w:tcPr>
            <w:tcW w:w="1901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370" w:type="dxa"/>
            <w:shd w:val="clear" w:color="auto" w:fill="auto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Libra</w:t>
            </w:r>
            <w:r>
              <w:rPr>
                <w:rFonts w:hint="default" w:ascii="Calibri" w:hAnsi="Calibri" w:cs="Calibri"/>
                <w:sz w:val="21"/>
                <w:szCs w:val="21"/>
                <w:lang w:val="en-US" w:eastAsia="zh-CN"/>
              </w:rPr>
              <w:t>r</w:t>
            </w:r>
            <w:r>
              <w:rPr>
                <w:rFonts w:hint="default" w:ascii="Calibri" w:hAnsi="Calibri" w:cs="Calibri"/>
                <w:sz w:val="21"/>
                <w:szCs w:val="21"/>
              </w:rPr>
              <w:t>y</w:t>
            </w:r>
          </w:p>
          <w:p>
            <w:pPr>
              <w:spacing w:line="240" w:lineRule="auto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CardID</w:t>
            </w:r>
          </w:p>
        </w:tc>
        <w:tc>
          <w:tcPr>
            <w:tcW w:w="1367" w:type="dxa"/>
            <w:shd w:val="clear" w:color="auto" w:fill="auto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varchar(30)</w:t>
            </w:r>
          </w:p>
        </w:tc>
        <w:tc>
          <w:tcPr>
            <w:tcW w:w="2494" w:type="dxa"/>
            <w:shd w:val="clear" w:color="auto" w:fill="auto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not null</w:t>
            </w:r>
          </w:p>
        </w:tc>
        <w:tc>
          <w:tcPr>
            <w:tcW w:w="1868" w:type="dxa"/>
            <w:shd w:val="clear" w:color="auto" w:fill="auto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</w:p>
        </w:tc>
        <w:tc>
          <w:tcPr>
            <w:tcW w:w="1901" w:type="dxa"/>
            <w:shd w:val="clear" w:color="auto" w:fill="auto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借书卡编号</w:t>
            </w:r>
          </w:p>
          <w:p>
            <w:pPr>
              <w:spacing w:line="240" w:lineRule="auto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主键</w:t>
            </w:r>
          </w:p>
          <w:p>
            <w:pPr>
              <w:spacing w:line="240" w:lineRule="auto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70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UserName</w:t>
            </w:r>
          </w:p>
        </w:tc>
        <w:tc>
          <w:tcPr>
            <w:tcW w:w="1367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varchar(30)</w:t>
            </w:r>
          </w:p>
        </w:tc>
        <w:tc>
          <w:tcPr>
            <w:tcW w:w="2494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not null</w:t>
            </w:r>
          </w:p>
        </w:tc>
        <w:tc>
          <w:tcPr>
            <w:tcW w:w="1868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01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用户名称</w:t>
            </w:r>
          </w:p>
          <w:p>
            <w:pPr>
              <w:spacing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70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ID</w:t>
            </w:r>
            <w:r>
              <w:rPr>
                <w:rFonts w:hint="default" w:ascii="Calibri" w:hAnsi="Calibri" w:cs="Calibri"/>
              </w:rPr>
              <w:t>Type</w:t>
            </w:r>
          </w:p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</w:p>
          <w:p>
            <w:pPr>
              <w:spacing w:line="240" w:lineRule="auto"/>
              <w:jc w:val="both"/>
              <w:rPr>
                <w:rFonts w:hint="eastAsia" w:ascii="Calibri" w:hAnsi="Calibri" w:cs="Calibri" w:eastAsiaTheme="minorEastAsia"/>
                <w:lang w:eastAsia="zh-CN"/>
              </w:rPr>
            </w:pPr>
          </w:p>
        </w:tc>
        <w:tc>
          <w:tcPr>
            <w:tcW w:w="1367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varchar(30)</w:t>
            </w:r>
          </w:p>
        </w:tc>
        <w:tc>
          <w:tcPr>
            <w:tcW w:w="2494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not null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1868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01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证件类型</w:t>
            </w:r>
          </w:p>
          <w:p>
            <w:pPr>
              <w:spacing w:line="240" w:lineRule="auto"/>
              <w:jc w:val="center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号</w:t>
            </w:r>
          </w:p>
          <w:p>
            <w:pPr>
              <w:spacing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70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IDNo</w:t>
            </w:r>
          </w:p>
        </w:tc>
        <w:tc>
          <w:tcPr>
            <w:tcW w:w="1367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varchar(30)</w:t>
            </w:r>
          </w:p>
        </w:tc>
        <w:tc>
          <w:tcPr>
            <w:tcW w:w="2494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not null</w:t>
            </w:r>
          </w:p>
        </w:tc>
        <w:tc>
          <w:tcPr>
            <w:tcW w:w="1868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01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身份证号或护照</w:t>
            </w:r>
          </w:p>
          <w:p>
            <w:pPr>
              <w:spacing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70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BirthDate</w:t>
            </w:r>
          </w:p>
        </w:tc>
        <w:tc>
          <w:tcPr>
            <w:tcW w:w="1367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datetime</w:t>
            </w:r>
          </w:p>
        </w:tc>
        <w:tc>
          <w:tcPr>
            <w:tcW w:w="2494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not null</w:t>
            </w:r>
          </w:p>
        </w:tc>
        <w:tc>
          <w:tcPr>
            <w:tcW w:w="1868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01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70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Phone</w:t>
            </w:r>
          </w:p>
        </w:tc>
        <w:tc>
          <w:tcPr>
            <w:tcW w:w="1367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varchar(30)</w:t>
            </w:r>
          </w:p>
        </w:tc>
        <w:tc>
          <w:tcPr>
            <w:tcW w:w="2494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not null</w:t>
            </w:r>
          </w:p>
        </w:tc>
        <w:tc>
          <w:tcPr>
            <w:tcW w:w="1868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01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联系电话</w:t>
            </w:r>
          </w:p>
          <w:p>
            <w:pPr>
              <w:spacing w:line="240" w:lineRule="auto"/>
              <w:jc w:val="center"/>
              <w:rPr>
                <w:rFonts w:hint="eastAsia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70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Address</w:t>
            </w:r>
          </w:p>
        </w:tc>
        <w:tc>
          <w:tcPr>
            <w:tcW w:w="1367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varchar(30)</w:t>
            </w:r>
          </w:p>
        </w:tc>
        <w:tc>
          <w:tcPr>
            <w:tcW w:w="2494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not null,</w:t>
            </w:r>
          </w:p>
        </w:tc>
        <w:tc>
          <w:tcPr>
            <w:tcW w:w="1868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01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家庭住址</w:t>
            </w:r>
          </w:p>
          <w:p>
            <w:pPr>
              <w:spacing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370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Borrowed</w:t>
            </w:r>
          </w:p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Count</w:t>
            </w:r>
          </w:p>
        </w:tc>
        <w:tc>
          <w:tcPr>
            <w:tcW w:w="1367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int</w:t>
            </w:r>
          </w:p>
        </w:tc>
        <w:tc>
          <w:tcPr>
            <w:tcW w:w="2494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not null</w:t>
            </w:r>
          </w:p>
        </w:tc>
        <w:tc>
          <w:tcPr>
            <w:tcW w:w="1868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01" w:type="dxa"/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已借数量</w:t>
            </w:r>
          </w:p>
          <w:p>
            <w:pPr>
              <w:spacing w:line="240" w:lineRule="auto"/>
              <w:jc w:val="center"/>
              <w:rPr>
                <w:rFonts w:hint="eastAsia" w:ascii="Arial" w:hAnsi="Arial" w:cs="Arial"/>
                <w:sz w:val="21"/>
                <w:szCs w:val="21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hint="eastAsia" w:ascii="Arial" w:hAnsi="Arial" w:cs="Arial"/>
          <w:b/>
          <w:bCs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借书信息（BorrowDetails）</w:t>
      </w:r>
    </w:p>
    <w:tbl>
      <w:tblPr>
        <w:tblStyle w:val="3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186"/>
        <w:gridCol w:w="2302"/>
        <w:gridCol w:w="1874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48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字段名</w:t>
            </w:r>
          </w:p>
        </w:tc>
        <w:tc>
          <w:tcPr>
            <w:tcW w:w="1186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数据类型</w:t>
            </w:r>
          </w:p>
        </w:tc>
        <w:tc>
          <w:tcPr>
            <w:tcW w:w="2302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是否为空</w:t>
            </w:r>
          </w:p>
        </w:tc>
        <w:tc>
          <w:tcPr>
            <w:tcW w:w="187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 w:eastAsiaTheme="minorEastAsia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默认值</w:t>
            </w:r>
          </w:p>
        </w:tc>
        <w:tc>
          <w:tcPr>
            <w:tcW w:w="1990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74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BookID</w:t>
            </w:r>
          </w:p>
        </w:tc>
        <w:tc>
          <w:tcPr>
            <w:tcW w:w="118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230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74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图书编号</w:t>
            </w:r>
          </w:p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74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LibraryCardID</w:t>
            </w:r>
          </w:p>
        </w:tc>
        <w:tc>
          <w:tcPr>
            <w:tcW w:w="1186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(30)</w:t>
            </w:r>
          </w:p>
        </w:tc>
        <w:tc>
          <w:tcPr>
            <w:tcW w:w="230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74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图书卡编号</w:t>
            </w:r>
          </w:p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4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BorrowedDate</w:t>
            </w:r>
          </w:p>
        </w:tc>
        <w:tc>
          <w:tcPr>
            <w:tcW w:w="118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datetime</w:t>
            </w:r>
          </w:p>
        </w:tc>
        <w:tc>
          <w:tcPr>
            <w:tcW w:w="230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74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借书日期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74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ReturnBook</w:t>
            </w:r>
          </w:p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Date</w:t>
            </w:r>
          </w:p>
        </w:tc>
        <w:tc>
          <w:tcPr>
            <w:tcW w:w="118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datetime</w:t>
            </w:r>
          </w:p>
        </w:tc>
        <w:tc>
          <w:tcPr>
            <w:tcW w:w="230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74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还书日期</w:t>
            </w:r>
          </w:p>
        </w:tc>
      </w:tr>
    </w:tbl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罚金（Penalty）</w:t>
      </w:r>
    </w:p>
    <w:tbl>
      <w:tblPr>
        <w:tblStyle w:val="3"/>
        <w:tblW w:w="9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437"/>
        <w:gridCol w:w="2362"/>
        <w:gridCol w:w="1860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437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字段名</w:t>
            </w:r>
          </w:p>
        </w:tc>
        <w:tc>
          <w:tcPr>
            <w:tcW w:w="1437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数据类型</w:t>
            </w:r>
          </w:p>
        </w:tc>
        <w:tc>
          <w:tcPr>
            <w:tcW w:w="2362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是否为空</w:t>
            </w:r>
          </w:p>
        </w:tc>
        <w:tc>
          <w:tcPr>
            <w:tcW w:w="186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 w:eastAsiaTheme="minorEastAsia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默认值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3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LibraryCardID</w:t>
            </w:r>
          </w:p>
        </w:tc>
        <w:tc>
          <w:tcPr>
            <w:tcW w:w="143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23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60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借书卡编号</w:t>
            </w:r>
          </w:p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3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BookID</w:t>
            </w:r>
          </w:p>
        </w:tc>
        <w:tc>
          <w:tcPr>
            <w:tcW w:w="143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23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60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图书编号</w:t>
            </w:r>
          </w:p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43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PenaltyDays</w:t>
            </w:r>
          </w:p>
        </w:tc>
        <w:tc>
          <w:tcPr>
            <w:tcW w:w="143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int</w:t>
            </w:r>
          </w:p>
        </w:tc>
        <w:tc>
          <w:tcPr>
            <w:tcW w:w="23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60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罚款天数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3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PenaltyMoney</w:t>
            </w:r>
          </w:p>
        </w:tc>
        <w:tc>
          <w:tcPr>
            <w:tcW w:w="143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money</w:t>
            </w:r>
          </w:p>
        </w:tc>
        <w:tc>
          <w:tcPr>
            <w:tcW w:w="23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60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罚款金额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43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PenaltyReason</w:t>
            </w:r>
          </w:p>
        </w:tc>
        <w:tc>
          <w:tcPr>
            <w:tcW w:w="143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23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60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罚款原因</w:t>
            </w:r>
          </w:p>
        </w:tc>
      </w:tr>
    </w:tbl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出入库信息（BookInOut）</w:t>
      </w:r>
    </w:p>
    <w:tbl>
      <w:tblPr>
        <w:tblStyle w:val="3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1467"/>
        <w:gridCol w:w="2162"/>
        <w:gridCol w:w="200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67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字段名</w:t>
            </w:r>
          </w:p>
        </w:tc>
        <w:tc>
          <w:tcPr>
            <w:tcW w:w="1467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数据类型</w:t>
            </w:r>
          </w:p>
        </w:tc>
        <w:tc>
          <w:tcPr>
            <w:tcW w:w="2162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是否为空</w:t>
            </w:r>
          </w:p>
        </w:tc>
        <w:tc>
          <w:tcPr>
            <w:tcW w:w="200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 w:eastAsiaTheme="minorEastAsia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默认值</w:t>
            </w:r>
          </w:p>
        </w:tc>
        <w:tc>
          <w:tcPr>
            <w:tcW w:w="1962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146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BookID</w:t>
            </w:r>
          </w:p>
        </w:tc>
        <w:tc>
          <w:tcPr>
            <w:tcW w:w="146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Varchar(30)</w:t>
            </w:r>
          </w:p>
        </w:tc>
        <w:tc>
          <w:tcPr>
            <w:tcW w:w="21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002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图书编号</w:t>
            </w:r>
          </w:p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主键</w:t>
            </w:r>
          </w:p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6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BookInDate</w:t>
            </w:r>
          </w:p>
        </w:tc>
        <w:tc>
          <w:tcPr>
            <w:tcW w:w="146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datetime</w:t>
            </w:r>
          </w:p>
        </w:tc>
        <w:tc>
          <w:tcPr>
            <w:tcW w:w="21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002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入库日期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46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BookOut</w:t>
            </w:r>
          </w:p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Date</w:t>
            </w:r>
          </w:p>
        </w:tc>
        <w:tc>
          <w:tcPr>
            <w:tcW w:w="146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datetime</w:t>
            </w:r>
          </w:p>
        </w:tc>
        <w:tc>
          <w:tcPr>
            <w:tcW w:w="21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002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出库日期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6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BookInCount</w:t>
            </w:r>
          </w:p>
        </w:tc>
        <w:tc>
          <w:tcPr>
            <w:tcW w:w="146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Int</w:t>
            </w:r>
          </w:p>
        </w:tc>
        <w:tc>
          <w:tcPr>
            <w:tcW w:w="21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002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6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BookOut</w:t>
            </w:r>
          </w:p>
          <w:p>
            <w:pPr>
              <w:jc w:val="center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Count</w:t>
            </w:r>
          </w:p>
        </w:tc>
        <w:tc>
          <w:tcPr>
            <w:tcW w:w="146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int</w:t>
            </w:r>
          </w:p>
        </w:tc>
        <w:tc>
          <w:tcPr>
            <w:tcW w:w="21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002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出库数量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（俞江一）</w:t>
      </w:r>
    </w:p>
    <w:p>
      <w:pPr>
        <w:rPr>
          <w:rFonts w:hint="eastAsia" w:ascii="Arial" w:hAnsi="Arial" w:cs="Arial"/>
          <w:b/>
          <w:bCs/>
        </w:rPr>
      </w:pPr>
      <w:r>
        <w:rPr>
          <w:rFonts w:ascii="Arial" w:hAnsi="Arial" w:cs="Arial"/>
          <w:b/>
          <w:bCs/>
        </w:rPr>
        <w:t>员工联系方式（EmpContact</w:t>
      </w:r>
      <w:r>
        <w:rPr>
          <w:rFonts w:hint="eastAsia" w:ascii="Arial" w:hAnsi="Arial" w:cs="Arial"/>
          <w:b/>
          <w:bCs/>
        </w:rPr>
        <w:t>）</w:t>
      </w:r>
    </w:p>
    <w:tbl>
      <w:tblPr>
        <w:tblStyle w:val="3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582"/>
        <w:gridCol w:w="2194"/>
        <w:gridCol w:w="1724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58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字段名</w:t>
            </w:r>
          </w:p>
        </w:tc>
        <w:tc>
          <w:tcPr>
            <w:tcW w:w="1582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数据类型</w:t>
            </w:r>
          </w:p>
        </w:tc>
        <w:tc>
          <w:tcPr>
            <w:tcW w:w="2194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是否为空</w:t>
            </w:r>
          </w:p>
        </w:tc>
        <w:tc>
          <w:tcPr>
            <w:tcW w:w="1724" w:type="dxa"/>
            <w:shd w:val="clear" w:color="auto" w:fill="auto"/>
          </w:tcPr>
          <w:p>
            <w:pPr>
              <w:jc w:val="center"/>
              <w:rPr>
                <w:rFonts w:hint="eastAsia" w:ascii="Arial" w:hAnsi="Arial" w:cs="Arial" w:eastAsiaTheme="minorEastAsia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默认值</w:t>
            </w: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EmployeeID</w:t>
            </w:r>
          </w:p>
        </w:tc>
        <w:tc>
          <w:tcPr>
            <w:tcW w:w="1582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2194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24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员工编号</w:t>
            </w:r>
            <w:r>
              <w:rPr>
                <w:rFonts w:hint="eastAsia" w:ascii="Arial" w:hAnsi="Arial" w:cs="Arial"/>
              </w:rPr>
              <w:t xml:space="preserve"> 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58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Contact1</w:t>
            </w:r>
          </w:p>
        </w:tc>
        <w:tc>
          <w:tcPr>
            <w:tcW w:w="1582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2194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24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联系方式</w:t>
            </w:r>
            <w:r>
              <w:rPr>
                <w:rFonts w:hint="eastAsia" w:ascii="Arial" w:hAnsi="Arial" w:cs="Arial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58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Contact1</w:t>
            </w:r>
          </w:p>
        </w:tc>
        <w:tc>
          <w:tcPr>
            <w:tcW w:w="1582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2194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724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联系方式</w:t>
            </w:r>
            <w:r>
              <w:rPr>
                <w:rFonts w:hint="eastAsia" w:ascii="Arial" w:hAnsi="Arial" w:cs="Arial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58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Contact3</w:t>
            </w:r>
          </w:p>
        </w:tc>
        <w:tc>
          <w:tcPr>
            <w:tcW w:w="1582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2194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724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联系方式</w:t>
            </w:r>
            <w:r>
              <w:rPr>
                <w:rFonts w:hint="eastAsia" w:ascii="Arial" w:hAnsi="Arial" w:cs="Arial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Contact4</w:t>
            </w:r>
          </w:p>
        </w:tc>
        <w:tc>
          <w:tcPr>
            <w:tcW w:w="1582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2194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724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联系方式</w:t>
            </w:r>
            <w:r>
              <w:rPr>
                <w:rFonts w:hint="eastAsia" w:ascii="Arial" w:hAnsi="Arial" w:cs="Arial"/>
              </w:rPr>
              <w:t>4</w:t>
            </w:r>
          </w:p>
        </w:tc>
      </w:tr>
    </w:tbl>
    <w:p>
      <w:pPr>
        <w:rPr>
          <w:rFonts w:hint="eastAsia" w:ascii="Arial" w:hAnsi="Arial" w:cs="Arial"/>
          <w:b/>
          <w:bCs/>
        </w:rPr>
      </w:pPr>
      <w:r>
        <w:rPr>
          <w:rFonts w:ascii="Arial" w:hAnsi="Arial" w:cs="Arial"/>
          <w:b/>
          <w:bCs/>
        </w:rPr>
        <w:t>管理员（Administrators）</w:t>
      </w:r>
    </w:p>
    <w:tbl>
      <w:tblPr>
        <w:tblStyle w:val="3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1627"/>
        <w:gridCol w:w="2106"/>
        <w:gridCol w:w="1752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628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字段名</w:t>
            </w:r>
          </w:p>
        </w:tc>
        <w:tc>
          <w:tcPr>
            <w:tcW w:w="162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数据类型</w:t>
            </w:r>
          </w:p>
        </w:tc>
        <w:tc>
          <w:tcPr>
            <w:tcW w:w="2106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是否为空</w:t>
            </w:r>
          </w:p>
        </w:tc>
        <w:tc>
          <w:tcPr>
            <w:tcW w:w="1752" w:type="dxa"/>
            <w:shd w:val="clear" w:color="auto" w:fill="auto"/>
          </w:tcPr>
          <w:p>
            <w:pPr>
              <w:jc w:val="center"/>
              <w:rPr>
                <w:rFonts w:hint="eastAsia" w:ascii="Arial" w:hAnsi="Arial" w:cs="Arial" w:eastAsiaTheme="minorEastAsia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默认值</w:t>
            </w: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628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EmployeeID</w:t>
            </w:r>
          </w:p>
        </w:tc>
        <w:tc>
          <w:tcPr>
            <w:tcW w:w="162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2106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52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员工编号  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628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LandAccount</w:t>
            </w:r>
          </w:p>
        </w:tc>
        <w:tc>
          <w:tcPr>
            <w:tcW w:w="162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2106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52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登陆账号</w:t>
            </w:r>
          </w:p>
          <w:p>
            <w:pPr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628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LandPass</w:t>
            </w: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</w:t>
            </w:r>
          </w:p>
        </w:tc>
        <w:tc>
          <w:tcPr>
            <w:tcW w:w="162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2106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52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登陆密码</w:t>
            </w:r>
          </w:p>
          <w:p>
            <w:pPr>
              <w:jc w:val="center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用户（users）</w:t>
      </w:r>
    </w:p>
    <w:tbl>
      <w:tblPr>
        <w:tblStyle w:val="3"/>
        <w:tblW w:w="9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540"/>
        <w:gridCol w:w="1843"/>
        <w:gridCol w:w="957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756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字段名</w:t>
            </w:r>
          </w:p>
        </w:tc>
        <w:tc>
          <w:tcPr>
            <w:tcW w:w="154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数据类型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是否为空</w:t>
            </w:r>
          </w:p>
        </w:tc>
        <w:tc>
          <w:tcPr>
            <w:tcW w:w="957" w:type="dxa"/>
            <w:shd w:val="clear" w:color="auto" w:fill="auto"/>
          </w:tcPr>
          <w:p>
            <w:pPr>
              <w:jc w:val="center"/>
              <w:rPr>
                <w:rFonts w:hint="eastAsia" w:ascii="Arial" w:hAnsi="Arial" w:cs="Arial" w:eastAsiaTheme="minorEastAsia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默认值</w:t>
            </w:r>
          </w:p>
        </w:tc>
        <w:tc>
          <w:tcPr>
            <w:tcW w:w="3025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6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LibarayCardID</w:t>
            </w:r>
          </w:p>
        </w:tc>
        <w:tc>
          <w:tcPr>
            <w:tcW w:w="154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5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5" w:type="dxa"/>
            <w:shd w:val="clear" w:color="auto" w:fill="auto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借书卡编号，主键</w:t>
            </w:r>
          </w:p>
          <w:p>
            <w:pPr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6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54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5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5" w:type="dxa"/>
            <w:shd w:val="clear" w:color="auto" w:fill="auto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用户名称</w:t>
            </w:r>
          </w:p>
          <w:p>
            <w:pPr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756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DocumentType</w:t>
            </w:r>
          </w:p>
        </w:tc>
        <w:tc>
          <w:tcPr>
            <w:tcW w:w="154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null,</w:t>
            </w:r>
          </w:p>
        </w:tc>
        <w:tc>
          <w:tcPr>
            <w:tcW w:w="95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5" w:type="dxa"/>
            <w:shd w:val="clear" w:color="auto" w:fill="auto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证件类型号</w:t>
            </w:r>
          </w:p>
          <w:p>
            <w:pPr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56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PaperNum</w:t>
            </w:r>
          </w:p>
        </w:tc>
        <w:tc>
          <w:tcPr>
            <w:tcW w:w="154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5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5" w:type="dxa"/>
            <w:shd w:val="clear" w:color="auto" w:fill="auto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身份证号或护照</w:t>
            </w:r>
          </w:p>
          <w:p>
            <w:pPr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56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BirthDate</w:t>
            </w:r>
          </w:p>
        </w:tc>
        <w:tc>
          <w:tcPr>
            <w:tcW w:w="154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5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5" w:type="dxa"/>
            <w:shd w:val="clear" w:color="auto" w:fill="auto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56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</w:t>
            </w:r>
          </w:p>
        </w:tc>
        <w:tc>
          <w:tcPr>
            <w:tcW w:w="154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5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5" w:type="dxa"/>
            <w:shd w:val="clear" w:color="auto" w:fill="auto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联系电话</w:t>
            </w:r>
          </w:p>
          <w:p>
            <w:pPr>
              <w:jc w:val="center"/>
              <w:rPr>
                <w:rFonts w:hint="eastAsia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756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54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null,</w:t>
            </w:r>
          </w:p>
        </w:tc>
        <w:tc>
          <w:tcPr>
            <w:tcW w:w="95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5" w:type="dxa"/>
            <w:shd w:val="clear" w:color="auto" w:fill="auto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家庭住址</w:t>
            </w:r>
          </w:p>
          <w:p>
            <w:pPr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756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BorrowedCount</w:t>
            </w:r>
          </w:p>
        </w:tc>
        <w:tc>
          <w:tcPr>
            <w:tcW w:w="154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hint="eastAsia" w:ascii="Arial" w:hAnsi="Arial" w:cs="Arial"/>
              </w:rPr>
              <w:t>nt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5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5" w:type="dxa"/>
            <w:shd w:val="clear" w:color="auto" w:fill="auto"/>
          </w:tcPr>
          <w:p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已借数量</w:t>
            </w:r>
          </w:p>
        </w:tc>
      </w:tr>
    </w:tbl>
    <w:p>
      <w:pPr>
        <w:jc w:val="center"/>
        <w:rPr>
          <w:rFonts w:ascii="Arial" w:hAnsi="Arial" w:cs="Arial"/>
        </w:rPr>
      </w:pPr>
    </w:p>
    <w:p>
      <w:pPr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A2EB7"/>
    <w:rsid w:val="3F5405B5"/>
    <w:rsid w:val="55F57B31"/>
    <w:rsid w:val="679A2E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2016-06-04T03:00:00Z</dcterms:created>
  <dc:creator>Administrator</dc:creator>
  <cp:lastModifiedBy>Administrator</cp:lastModifiedBy>
  <dcterms:modified xsi:type="dcterms:W3CDTF">2016-06-12T14:11:09Z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