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RightDelegateWin.qml 依赖关系分析文档</w:t>
      </w:r>
    </w:p>
    <w:p>
      <w:r>
        <w:t>文件: Mosuiapp/Tools/PLC_APP/PLCPage/RightDelegateWin.qml</w:t>
      </w:r>
    </w:p>
    <w:p>
      <w:r>
        <w:t>功能: PLC液压站右侧控制面板 UI 组件</w:t>
      </w:r>
    </w:p>
    <w:p/>
    <w:p>
      <w:pPr>
        <w:pStyle w:val="Heading1"/>
      </w:pPr>
      <w:r>
        <w:t>一、模块导入依赖 (Imports)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导入模块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QtQuick</w:t>
            </w:r>
          </w:p>
        </w:tc>
        <w:tc>
          <w:tcPr>
            <w:tcW w:type="dxa" w:w="2160"/>
          </w:tcPr>
          <w:p>
            <w:r>
              <w:t>Qt 官方</w:t>
            </w:r>
          </w:p>
        </w:tc>
        <w:tc>
          <w:tcPr>
            <w:tcW w:type="dxa" w:w="2160"/>
          </w:tcPr>
          <w:p>
            <w:r>
              <w:t>QML 基础类型 (Item, Rectangle, Timer 等)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QtQuick.Controls</w:t>
            </w:r>
          </w:p>
        </w:tc>
        <w:tc>
          <w:tcPr>
            <w:tcW w:type="dxa" w:w="2160"/>
          </w:tcPr>
          <w:p>
            <w:r>
              <w:t>Qt 官方</w:t>
            </w:r>
          </w:p>
        </w:tc>
        <w:tc>
          <w:tcPr>
            <w:tcW w:type="dxa" w:w="2160"/>
          </w:tcPr>
          <w:p>
            <w:r>
              <w:t>Qt Quick Controls 2 组件库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QtQuick.Layouts</w:t>
            </w:r>
          </w:p>
        </w:tc>
        <w:tc>
          <w:tcPr>
            <w:tcW w:type="dxa" w:w="2160"/>
          </w:tcPr>
          <w:p>
            <w:r>
              <w:t>Qt 官方</w:t>
            </w:r>
          </w:p>
        </w:tc>
        <w:tc>
          <w:tcPr>
            <w:tcW w:type="dxa" w:w="2160"/>
          </w:tcPr>
          <w:p>
            <w:r>
              <w:t>RowLayout, ColumnLayout 布局管理器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项目自定义库</w:t>
            </w:r>
          </w:p>
        </w:tc>
        <w:tc>
          <w:tcPr>
            <w:tcW w:type="dxa" w:w="2160"/>
          </w:tcPr>
          <w:p>
            <w:r>
              <w:t>Mosui 基础组件库 (MosLabel, MosButton 等)</w:t>
            </w:r>
          </w:p>
        </w:tc>
      </w:tr>
    </w:tbl>
    <w:p>
      <w:pPr>
        <w:pStyle w:val="Heading1"/>
      </w:pPr>
      <w:r>
        <w:t>二、融合依赖关系总图</w:t>
      </w:r>
    </w:p>
    <w:p>
      <w:pPr/>
      <w:r>
        <w:t>以下单张 Mermaid 图表融合了: 组件层级树 + 数据绑定 + 文件依赖 + Repeater模型 + 事件交互 + 架构总览</w:t>
      </w:r>
    </w:p>
    <w:p/>
    <w:p>
      <w:pPr>
        <w:pStyle w:val="Heading2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05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646464"/>
          <w:sz w:val="15"/>
        </w:rPr>
        <w:t>graph TB</w:t>
        <w:br/>
        <w:t xml:space="preserve">    subgraph LEGEND["🟡 图例 LEGEND"]</w:t>
        <w:br/>
        <w:t xml:space="preserve">        L1["── 实线: 组件包含/数据流向"]</w:t>
        <w:br/>
        <w:t xml:space="preserve">        L2["- - 虚线: 主题/样式/间接依赖"]</w:t>
        <w:br/>
        <w:t xml:space="preserve">        L3["🟠 橙色: 核心文件"]</w:t>
        <w:br/>
        <w:t xml:space="preserve">        L4["🟢 绿色: 外部环境"]</w:t>
        <w:br/>
        <w:t xml:space="preserve">        L5["🔵 蓝色: MosuiBasic组件"]</w:t>
        <w:br/>
        <w:t xml:space="preserve">        L6["🟣 紫色: UI输出"]</w:t>
        <w:br/>
        <w:t xml:space="preserve">        L7["🔴 红色: 报警/动作"]</w:t>
        <w:br/>
        <w:t xml:space="preserve">    end</w:t>
        <w:br/>
        <w:br/>
        <w:t xml:space="preserve">    %% ═══════════════════════════════════════════════</w:t>
        <w:br/>
        <w:t xml:space="preserve">    %% Layer 1: 外部环境</w:t>
        <w:br/>
        <w:t xml:space="preserve">    %% ═══════════════════════════════════════════════</w:t>
        <w:br/>
        <w:t xml:space="preserve">    subgraph QT["Qt Framework"]</w:t>
        <w:br/>
        <w:t xml:space="preserve">        QQ["QtQuick"]</w:t>
        <w:br/>
        <w:t xml:space="preserve">        QQC["QtQuick.Controls"]</w:t>
        <w:br/>
        <w:t xml:space="preserve">        QQL["QtQuick.Layouts"]</w:t>
        <w:br/>
        <w:t xml:space="preserve">    end</w:t>
        <w:br/>
        <w:br/>
        <w:t xml:space="preserve">    subgraph PARENT["父级窗口"]</w:t>
        <w:br/>
        <w:t xml:space="preserve">        MAIN["PLC_APP.qml&lt;br/&gt;plcappwindow"]</w:t>
        <w:br/>
        <w:t xml:space="preserve">    end</w:t>
        <w:br/>
        <w:br/>
        <w:t xml:space="preserve">    subgraph PROPS["root Properties 属性"]</w:t>
        <w:br/>
        <w:t xml:space="preserve">        P_YALI["yali_pressure&lt;br/&gt;real = 6.5"]</w:t>
        <w:br/>
        <w:t xml:space="preserve">        P_WENDU["wendu_temperature&lt;br/&gt;real = 46.9"]</w:t>
        <w:br/>
        <w:t xml:space="preserve">        P_HEAT["heatStatus&lt;br/&gt;int: 0/1/2"]</w:t>
        <w:br/>
        <w:t xml:space="preserve">    end</w:t>
        <w:br/>
        <w:br/>
        <w:t xml:space="preserve">    subgraph EXT["外部服务"]</w:t>
        <w:br/>
        <w:t xml:space="preserve">        EXT_API["MosApi&lt;br/&gt;setWindowState"]</w:t>
        <w:br/>
        <w:t xml:space="preserve">        EXT_THEME["MosTheme&lt;br/&gt;主题配置"]</w:t>
        <w:br/>
        <w:t xml:space="preserve">        EXT_ICON["MosIcon&lt;br/&gt;图标枚举"]</w:t>
        <w:br/>
        <w:t xml:space="preserve">        EXT_DATE["new Date()&lt;br/&gt;系统时钟"]</w:t>
        <w:br/>
        <w:t xml:space="preserve">    end</w:t>
        <w:br/>
        <w:br/>
        <w:t xml:space="preserve">    %% ═══════════════════════════════════════════════</w:t>
        <w:br/>
        <w:t xml:space="preserve">    %% Layer 2: 核心文件 + MosuiBasic 源文件</w:t>
        <w:br/>
        <w:t xml:space="preserve">    %% ═══════════════════════════════════════════════</w:t>
        <w:br/>
        <w:t xml:space="preserve">    subgraph CORE["RightDelegateWin.qml (核心)"]</w:t>
        <w:br/>
        <w:t xml:space="preserve">        direction TB</w:t>
        <w:br/>
        <w:t xml:space="preserve">        C_IMPORT["import QtQuick, QtQuick.Controls&lt;br/&gt;QtQuick.Layouts, MosuiBasic"]</w:t>
        <w:br/>
        <w:t xml:space="preserve">        C_ROOT["Item root&lt;br/&gt;width: 290px"]</w:t>
        <w:br/>
        <w:br/>
        <w:t xml:space="preserve">        subgraph C_FILES["直接依赖的 MosuiBasic 文件"]</w:t>
        <w:br/>
        <w:t xml:space="preserve">            F_LABEL["MosLabel.qml"]</w:t>
        <w:br/>
        <w:t xml:space="preserve">            F_BUTTON["MosButton.qml"]</w:t>
        <w:br/>
        <w:t xml:space="preserve">            F_ICONBTN["MosIconButton.qml"]</w:t>
        <w:br/>
        <w:t xml:space="preserve">            F_CHECK["MosCheckBox.qml"]</w:t>
        <w:br/>
        <w:t xml:space="preserve">            F_FRAME["MosFrame.qml"]</w:t>
        <w:br/>
        <w:t xml:space="preserve">            F_GROUPBOX["MosGroupBox.qml"]</w:t>
        <w:br/>
        <w:t xml:space="preserve">            F_SPACE["MosSpace.qml"]</w:t>
        <w:br/>
        <w:t xml:space="preserve">            F_RECT["MosRectangle.qml"]</w:t>
        <w:br/>
        <w:t xml:space="preserve">        end</w:t>
        <w:br/>
        <w:t xml:space="preserve">    end</w:t>
        <w:br/>
        <w:br/>
        <w:t xml:space="preserve">    subgraph CPP["MosuiBasic C++ 后端"]</w:t>
        <w:br/>
        <w:t xml:space="preserve">        CPP_ICON["MosIcon.h"]</w:t>
        <w:br/>
        <w:t xml:space="preserve">        CPP_THEME["MosTheme"]</w:t>
        <w:br/>
        <w:t xml:space="preserve">        CPP_API["MosApi"]</w:t>
        <w:br/>
        <w:t xml:space="preserve">    end</w:t>
        <w:br/>
        <w:br/>
        <w:t xml:space="preserve">    C_IMPORT --&gt; C_ROOT</w:t>
        <w:br/>
        <w:t xml:space="preserve">    C_ROOT --&gt; F_LABEL</w:t>
        <w:br/>
        <w:t xml:space="preserve">    C_ROOT --&gt; F_BUTTON</w:t>
        <w:br/>
        <w:t xml:space="preserve">    C_ROOT --&gt; F_ICONBTN</w:t>
        <w:br/>
        <w:t xml:space="preserve">    C_ROOT --&gt; F_CHECK</w:t>
        <w:br/>
        <w:t xml:space="preserve">    C_ROOT --&gt; F_FRAME</w:t>
        <w:br/>
        <w:t xml:space="preserve">    C_ROOT --&gt; F_GROUPBOX</w:t>
        <w:br/>
        <w:t xml:space="preserve">    C_ROOT --&gt; F_SPACE</w:t>
        <w:br/>
        <w:t xml:space="preserve">    C_ROOT --&gt; F_RECT</w:t>
        <w:br/>
        <w:br/>
        <w:t xml:space="preserve">    %% ═══════════════════════════════════════════════</w:t>
        <w:br/>
        <w:t xml:space="preserve">    %% Layer 3: 组件树 7大区域</w:t>
        <w:br/>
        <w:t xml:space="preserve">    %% ═══════════════════════════════════════════════</w:t>
        <w:br/>
        <w:t xml:space="preserve">    subgraph TREE["组件层级树 Component Tree"]</w:t>
        <w:br/>
        <w:t xml:space="preserve">        direction TB</w:t>
        <w:br/>
        <w:br/>
        <w:t xml:space="preserve">        subgraph Z1["Zone1 顶部按钮区 MosFrame"]</w:t>
        <w:br/>
        <w:t xml:space="preserve">            Z1_Row["MosSpace RowLayout"]</w:t>
        <w:br/>
        <w:t xml:space="preserve">            Z1_L["左侧 启动+退出"]</w:t>
        <w:br/>
        <w:t xml:space="preserve">            Z1_R["右侧 column1 最小化+最大化"]</w:t>
        <w:br/>
        <w:t xml:space="preserve">            Z1_B1["MosIconButton 启动"]</w:t>
        <w:br/>
        <w:t xml:space="preserve">            Z1_B2["MosIconButton 退出→close"]</w:t>
        <w:br/>
        <w:t xml:space="preserve">            Z1_B3["MosIconButton 最小化→MosApi"]</w:t>
        <w:br/>
        <w:t xml:space="preserve">            Z1_B4["MosIconButton 最大化/还原"]</w:t>
        <w:br/>
        <w:t xml:space="preserve">            Z1_Row --&gt; Z1_L --&gt; Z1_B1</w:t>
        <w:br/>
        <w:t xml:space="preserve">            Z1_Row --&gt; Z1_R --&gt; Z1_B3</w:t>
        <w:br/>
        <w:t xml:space="preserve">            Z1_L --&gt; Z1_B2</w:t>
        <w:br/>
        <w:t xml:space="preserve">            Z1_R --&gt; Z1_B4</w:t>
        <w:br/>
        <w:t xml:space="preserve">        end</w:t>
        <w:br/>
        <w:br/>
        <w:t xml:space="preserve">        subgraph Z2["Zone2 时钟区 Item"]</w:t>
        <w:br/>
        <w:t xml:space="preserve">            Z2_CL["MosLabel clockLabel&lt;br/&gt;yyyy/MM/dd hh:mm:ss"]</w:t>
        <w:br/>
        <w:t xml:space="preserve">            Z2_TM["Timer 1000ms"]</w:t>
        <w:br/>
        <w:t xml:space="preserve">        end</w:t>
        <w:br/>
        <w:br/>
        <w:t xml:space="preserve">        subgraph Z3["Zone3 运行状态 MosFrame"]</w:t>
        <w:br/>
        <w:t xml:space="preserve">            Z3_SL["MosLabel 正常运行&lt;br/&gt;color=#FFC738"]</w:t>
        <w:br/>
        <w:t xml:space="preserve">        end</w:t>
        <w:br/>
        <w:br/>
        <w:t xml:space="preserve">        subgraph Z4["Zone4 参数区 MosFrame"]</w:t>
        <w:br/>
        <w:t xml:space="preserve">            Z4_CS["MosSpace ColumnLayout column2"]</w:t>
        <w:br/>
        <w:t xml:space="preserve">            Z4_RP["Repeater x8"]</w:t>
        <w:br/>
        <w:t xml:space="preserve">            Z4_DL["RowLayout delegate"]</w:t>
        <w:br/>
        <w:t xml:space="preserve">            Z4_CB["MosCheckBox&lt;br/&gt;enabled:false"]</w:t>
        <w:br/>
        <w:t xml:space="preserve">            Z4_SP["Item 弹性间距"]</w:t>
        <w:br/>
        <w:t xml:space="preserve">            Z4_RC["MosRectangle&lt;br/&gt;50x5 红/灰"]</w:t>
        <w:br/>
        <w:t xml:space="preserve">            Z4_CS --&gt; Z4_RP --&gt; Z4_DL</w:t>
        <w:br/>
        <w:t xml:space="preserve">            Z4_DL --&gt; Z4_CB</w:t>
        <w:br/>
        <w:t xml:space="preserve">            Z4_DL --&gt; Z4_SP</w:t>
        <w:br/>
        <w:t xml:space="preserve">            Z4_DL --&gt; Z4_RC</w:t>
        <w:br/>
        <w:t xml:space="preserve">        end</w:t>
        <w:br/>
        <w:br/>
        <w:t xml:space="preserve">        subgraph Z5["Zone5 按键控制 MosFrame"]</w:t>
        <w:br/>
        <w:t xml:space="preserve">            Z5_CS["MosSpace ColumnLayout column3"]</w:t>
        <w:br/>
        <w:t xml:space="preserve">            Z5_RP["Repeater x4"]</w:t>
        <w:br/>
        <w:t xml:space="preserve">            Z5_BT["MosButton&lt;br/&gt;参数设置/硬件监控&lt;br/&gt;报告输出/节流阀校准"]</w:t>
        <w:br/>
        <w:t xml:space="preserve">            Z5_CS --&gt; Z5_RP --&gt; Z5_BT</w:t>
        <w:br/>
        <w:t xml:space="preserve">        end</w:t>
        <w:br/>
        <w:br/>
        <w:t xml:space="preserve">        subgraph Z6["Zone6 液压站数据 MosGroupBox"]</w:t>
        <w:br/>
        <w:t xml:space="preserve">            Z6_GS["MosSpace ColumnLayout"]</w:t>
        <w:br/>
        <w:t xml:space="preserve">            Z6_R1["RowLayout row1"]</w:t>
        <w:br/>
        <w:t xml:space="preserve">            Z6_R2["RowLayout 加热"]</w:t>
        <w:br/>
        <w:t xml:space="preserve">            Z6_PL["MosLabel&lt;br/&gt;压力MPa"]</w:t>
        <w:br/>
        <w:t xml:space="preserve">            Z6_TL["MosLabel&lt;br/&gt;温度C"]</w:t>
        <w:br/>
        <w:t xml:space="preserve">            Z6_HL["Rectangle heatLight&lt;br/&gt;12x12 指示灯"]</w:t>
        <w:br/>
        <w:t xml:space="preserve">            Z6_HT["MosLabel&lt;br/&gt;加热运行/停止/故障"]</w:t>
        <w:br/>
        <w:t xml:space="preserve">            Z6_GS --&gt; Z6_R1 --&gt; Z6_PL</w:t>
        <w:br/>
        <w:t xml:space="preserve">            Z6_GS --&gt; Z6_R2 --&gt; Z6_HL</w:t>
        <w:br/>
        <w:t xml:space="preserve">            Z6_R1 --&gt; Z6_TL</w:t>
        <w:br/>
        <w:t xml:space="preserve">            Z6_R2 --&gt; Z6_HT</w:t>
        <w:br/>
        <w:t xml:space="preserve">        end</w:t>
        <w:br/>
        <w:br/>
        <w:t xml:space="preserve">        subgraph Z7["Zone7 底部报警 MosFrame"]</w:t>
        <w:br/>
        <w:t xml:space="preserve">            Z7_CS["MosSpace ColumnLayout column4"]</w:t>
        <w:br/>
        <w:t xml:space="preserve">            Z7_RP["Repeater x2"]</w:t>
        <w:br/>
        <w:t xml:space="preserve">            Z7_LB["MosLabel&lt;br/&gt;气源压力+743KPa&lt;br/&gt;油箱低液位报警"]</w:t>
        <w:br/>
        <w:t xml:space="preserve">            Z7_CS --&gt; Z7_RP --&gt; Z7_LB</w:t>
        <w:br/>
        <w:t xml:space="preserve">        end</w:t>
        <w:br/>
        <w:br/>
        <w:t xml:space="preserve">        C_ROOT --&gt; Z1</w:t>
        <w:br/>
        <w:t xml:space="preserve">        C_ROOT --&gt; Z2</w:t>
        <w:br/>
        <w:t xml:space="preserve">        C_ROOT --&gt; Z3</w:t>
        <w:br/>
        <w:t xml:space="preserve">        C_ROOT --&gt; Z4</w:t>
        <w:br/>
        <w:t xml:space="preserve">        C_ROOT --&gt; Z5</w:t>
        <w:br/>
        <w:t xml:space="preserve">        C_ROOT --&gt; Z6</w:t>
        <w:br/>
        <w:t xml:space="preserve">        C_ROOT --&gt; Z7</w:t>
        <w:br/>
        <w:t xml:space="preserve">    end</w:t>
        <w:br/>
        <w:br/>
        <w:t xml:space="preserve">    %% ═══════════════════════════════════════════════</w:t>
        <w:br/>
        <w:t xml:space="preserve">    %% Layer 4: 数据绑定 &amp; 事件</w:t>
        <w:br/>
        <w:t xml:space="preserve">    %% ═══════════════════════════════════════════════</w:t>
        <w:br/>
        <w:t xml:space="preserve">    subgraph BINDINGS["数据绑定与事件 Data Bindings"]</w:t>
        <w:br/>
        <w:t xml:space="preserve">        direction LR</w:t>
        <w:br/>
        <w:br/>
        <w:t xml:space="preserve">        subgraph EVENTS["事件处理"]</w:t>
        <w:br/>
        <w:t xml:space="preserve">            EV_EXIT["onClicked 退出"]</w:t>
        <w:br/>
        <w:t xml:space="preserve">            EV_MIN["onClicked 最小化"]</w:t>
        <w:br/>
        <w:t xml:space="preserve">            EV_MAX["onClicked 最大化"]</w:t>
        <w:br/>
        <w:t xml:space="preserve">            EV_TICK["Timer.onTriggered"]</w:t>
        <w:br/>
        <w:t xml:space="preserve">        end</w:t>
        <w:br/>
        <w:br/>
        <w:t xml:space="preserve">        subgraph ACTIONS["窗口动作"]</w:t>
        <w:br/>
        <w:t xml:space="preserve">            ACT_CLOSE["close()"]</w:t>
        <w:br/>
        <w:t xml:space="preserve">            ACT_MIN["showMinimized()"]</w:t>
        <w:br/>
        <w:t xml:space="preserve">            ACT_MAX["showMaximized()"]</w:t>
        <w:br/>
        <w:t xml:space="preserve">        end</w:t>
        <w:br/>
        <w:t xml:space="preserve">    end</w:t>
        <w:br/>
        <w:br/>
        <w:t xml:space="preserve">    %% 属性 → UI 绑定</w:t>
        <w:br/>
        <w:t xml:space="preserve">    P_YALI --&gt;|"toFixed(1)"| Z6_PL</w:t>
        <w:br/>
        <w:t xml:space="preserve">    P_WENDU --&gt;|"toFixed(1)"| Z6_TL</w:t>
        <w:br/>
        <w:t xml:space="preserve">    P_HEAT --&gt;|"switch 0灰1绿2红"| Z6_HL</w:t>
        <w:br/>
        <w:t xml:space="preserve">    P_HEAT --&gt;|"switch-case"| Z6_HT</w:t>
        <w:br/>
        <w:br/>
        <w:t xml:space="preserve">    %% 时钟 → 显示</w:t>
        <w:br/>
        <w:t xml:space="preserve">    EXT_DATE --&gt; EV_TICK --&gt; Z2_CL</w:t>
        <w:br/>
        <w:br/>
        <w:t xml:space="preserve">    %% 按钮事件 → 窗口动作</w:t>
        <w:br/>
        <w:t xml:space="preserve">    Z1_B2 --&gt; EV_EXIT</w:t>
        <w:br/>
        <w:t xml:space="preserve">    MAIN --&gt; EV_EXIT --&gt; ACT_CLOSE</w:t>
        <w:br/>
        <w:t xml:space="preserve">    Z1_B3 --&gt; EV_MIN</w:t>
        <w:br/>
        <w:t xml:space="preserve">    MAIN --&gt; EV_MIN</w:t>
        <w:br/>
        <w:t xml:space="preserve">    EXT_API --&gt; EV_MIN --&gt; ACT_MIN</w:t>
        <w:br/>
        <w:t xml:space="preserve">    Z1_B4 --&gt; EV_MAX</w:t>
        <w:br/>
        <w:t xml:space="preserve">    MAIN --&gt; EV_MAX --&gt; ACT_MAX</w:t>
        <w:br/>
        <w:br/>
        <w:t xml:space="preserve">    %% 主题/样式间接依赖 (虚线)</w:t>
        <w:br/>
        <w:t xml:space="preserve">    EXT_THEME -.-&gt;|colorText/bg/font| Z1_B1</w:t>
        <w:br/>
        <w:t xml:space="preserve">    EXT_THEME -.-&gt;|colorText/bg/font| Z2_CL</w:t>
        <w:br/>
        <w:t xml:space="preserve">    EXT_THEME -.-&gt;|colorText/bg/font| Z3_SL</w:t>
        <w:br/>
        <w:t xml:space="preserve">    EXT_THEME -.-&gt;|colorText/bg/font| Z4_CB</w:t>
        <w:br/>
        <w:t xml:space="preserve">    EXT_THEME -.-&gt;|colorText/bg/font| Z5_BT</w:t>
        <w:br/>
        <w:t xml:space="preserve">    EXT_THEME -.-&gt;|colorText/bg/font| Z6_PL</w:t>
        <w:br/>
        <w:t xml:space="preserve">    EXT_THEME -.-&gt;|colorText/bg/font| Z7_LB</w:t>
        <w:br/>
        <w:t xml:space="preserve">    EXT_ICON -.-&gt;|图标资源| Z1_B1</w:t>
        <w:br/>
        <w:t xml:space="preserve">    EXT_ICON -.-&gt;|图标资源| Z1_B2</w:t>
        <w:br/>
        <w:t xml:space="preserve">    EXT_ICON -.-&gt;|图标资源| Z1_B3</w:t>
        <w:br/>
        <w:t xml:space="preserve">    EXT_ICON -.-&gt;|图标资源| Z1_B4</w:t>
        <w:br/>
        <w:br/>
        <w:t xml:space="preserve">    %% C++ 后端依赖</w:t>
        <w:br/>
        <w:t xml:space="preserve">    F_ICONBTN -.-&gt; CPP_ICON</w:t>
        <w:br/>
        <w:t xml:space="preserve">    F_LABEL -.-&gt; CPP_THEME</w:t>
        <w:br/>
        <w:t xml:space="preserve">    F_BUTTON -.-&gt; CPP_THEME</w:t>
        <w:br/>
        <w:t xml:space="preserve">    F_CHECK -.-&gt; CPP_THEME</w:t>
        <w:br/>
        <w:t xml:space="preserve">    F_FRAME -.-&gt; CPP_THEME</w:t>
        <w:br/>
        <w:t xml:space="preserve">    F_GROUPBOX -.-&gt; CPP_THEME</w:t>
        <w:br/>
        <w:t xml:space="preserve">    F_RECT -.-&gt; CPP_THEME</w:t>
        <w:br/>
        <w:t xml:space="preserve">    F_ICONBTN -.-&gt; CPP_API</w:t>
        <w:br/>
        <w:br/>
        <w:t xml:space="preserve">    %% Qt 框架依赖</w:t>
        <w:br/>
        <w:t xml:space="preserve">    C_IMPORT -.-&gt; QQ</w:t>
        <w:br/>
        <w:t xml:space="preserve">    C_IMPORT -.-&gt; QQC</w:t>
        <w:br/>
        <w:t xml:space="preserve">    C_IMPORT -.-&gt; QQL</w:t>
        <w:br/>
        <w:t xml:space="preserve">    C_ROOT --&gt; MAIN</w:t>
        <w:br/>
        <w:br/>
        <w:t xml:space="preserve">    %% ═══════════════════════════════════════════════</w:t>
        <w:br/>
        <w:t xml:space="preserve">    %% Repeater 数据模型</w:t>
        <w:br/>
        <w:t xml:space="preserve">    %% ═══════════════════════════════════════════════</w:t>
        <w:br/>
        <w:t xml:space="preserve">    subgraph REPEATER["Repeater 静态数据模型"]</w:t>
        <w:br/>
        <w:t xml:space="preserve">        subgraph RM1["参数模型 x8"]</w:t>
        <w:br/>
        <w:t xml:space="preserve">            RM1_D["井底压力/井口压力/回压过高&lt;br/&gt;启用A/B/C阀/启用板A/B"]</w:t>
        <w:br/>
        <w:t xml:space="preserve">        end</w:t>
        <w:br/>
        <w:t xml:space="preserve">        subgraph RM2["按钮模型 x4"]</w:t>
        <w:br/>
        <w:t xml:space="preserve">            RM2_D["参数设置/硬件监控&lt;br/&gt;报告输出/节流阀校准"]</w:t>
        <w:br/>
        <w:t xml:space="preserve">        end</w:t>
        <w:br/>
        <w:t xml:space="preserve">        subgraph RM3["报警模型 x2"]</w:t>
        <w:br/>
        <w:t xml:space="preserve">            RM3_D["气源压力+743KPa&lt;br/&gt;油箱低液位报警"]</w:t>
        <w:br/>
        <w:t xml:space="preserve">        end</w:t>
        <w:br/>
        <w:t xml:space="preserve">    end</w:t>
        <w:br/>
        <w:br/>
        <w:t xml:space="preserve">    RM1_D --&gt; Z4_RP</w:t>
        <w:br/>
        <w:t xml:space="preserve">    RM2_D --&gt; Z5_RP</w:t>
        <w:br/>
        <w:t xml:space="preserve">    RM3_D --&gt; Z7_RP</w:t>
        <w:br/>
        <w:br/>
        <w:t xml:space="preserve">    %% ═══════════════════════════════════════════════</w:t>
        <w:br/>
        <w:t xml:space="preserve">    %% 样式 Style</w:t>
        <w:br/>
        <w:t xml:space="preserve">    %% ═══════════════════════════════════════════════</w:t>
        <w:br/>
        <w:t xml:space="preserve">    style CORE fill:#ff6b35,color:#fff,stroke:#c40,stroke-width:3px</w:t>
        <w:br/>
        <w:t xml:space="preserve">    style C_ROOT fill:#ff6b35,color:#fff,stroke:#c40</w:t>
        <w:br/>
        <w:t xml:space="preserve">    style MAIN fill:#4a90d9,color:#fff,stroke:#2a5a8a</w:t>
        <w:br/>
        <w:t xml:space="preserve">    style QT fill:#2d5a1e,color:#af8,stroke:#4a8a2a</w:t>
        <w:br/>
        <w:t xml:space="preserve">    style PROPS fill:#1e5a3d,color:#af8,stroke:#3a8a4a</w:t>
        <w:br/>
        <w:t xml:space="preserve">    style EXT fill:#3a5a1e,color:#dfa,stroke:#5a8a3a</w:t>
        <w:br/>
        <w:t xml:space="preserve">    style CPP fill:#5a3ae0,color:#ddf,stroke:#7a5aff</w:t>
        <w:br/>
        <w:t xml:space="preserve">    style CPP_ICON fill:#8b5cf6,color:#fff,stroke:#6a3ad0</w:t>
        <w:br/>
        <w:t xml:space="preserve">    style CPP_THEME fill:#8b5cf6,color:#fff,stroke:#6a3ad0</w:t>
        <w:br/>
        <w:t xml:space="preserve">    style CPP_API fill:#8b5cf6,color:#fff,stroke:#6a3ad0</w:t>
        <w:br/>
        <w:t xml:space="preserve">    style TREE fill:#1e3a5f,color:#aad,stroke:#4a7ab5</w:t>
        <w:br/>
        <w:t xml:space="preserve">    style Z1 fill:#2e4a2e,color:#ada,stroke:#4a8a4a</w:t>
        <w:br/>
        <w:t xml:space="preserve">    style Z2 fill:#2e3a2e,color:#ada,stroke:#3a6a3a</w:t>
        <w:br/>
        <w:t xml:space="preserve">    style Z3 fill:#5a4a1e,color:#ffd,stroke:#aa8a3a</w:t>
        <w:br/>
        <w:t xml:space="preserve">    style Z4 fill:#3a2e5a,color:#dda,stroke:#7a5aaa</w:t>
        <w:br/>
        <w:t xml:space="preserve">    style Z5 fill:#4a2e3a,color:#fcc,stroke:#aa5a6a</w:t>
        <w:br/>
        <w:t xml:space="preserve">    style Z6 fill:#1e4a4a,color:#add,stroke:#4a9a9a</w:t>
        <w:br/>
        <w:t xml:space="preserve">    style Z7 fill:#4a1e1e,color:#faa,stroke:#aa4a4a</w:t>
        <w:br/>
        <w:t xml:space="preserve">    style BINDINGS fill:#2e2e4a,color:#ccf,stroke:#4a4a8a</w:t>
        <w:br/>
        <w:t xml:space="preserve">    style EVENTS fill:#3a3a5a,color:#ddf,stroke:#5a5a8a</w:t>
        <w:br/>
        <w:t xml:space="preserve">    style ACTIONS fill:#4a2e2e,color:#faa,stroke:#8a4a4a</w:t>
        <w:br/>
        <w:t xml:space="preserve">    style REPEATER fill:#2e1a3a,color:#fda,stroke:#6a3a7a</w:t>
        <w:br/>
        <w:t xml:space="preserve">    style RM1 fill:#3a1a4a,color:#dda,stroke:#6a3aaa</w:t>
        <w:br/>
        <w:t xml:space="preserve">    style RM2 fill:#1a3a4a,color:#add,stroke:#3a7aaa</w:t>
        <w:br/>
        <w:t xml:space="preserve">    style RM3 fill:#4a1a1a,color:#faa,stroke:#9a3a3a</w:t>
        <w:br/>
        <w:t xml:space="preserve">    style LEGEND fill:#1a1a2e,color:#eee,stroke:#333</w:t>
      </w:r>
    </w:p>
    <w:p/>
    <w:p>
      <w:pPr>
        <w:pStyle w:val="Heading1"/>
      </w:pPr>
      <w:r>
        <w:t>三、组件依赖清单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MosRectangle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外边框 + 参数状态指示灯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MosSpace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布局容器 RowLayout/ColumnLayout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MosFrame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分区框架: 按钮/状态/参数/控制/报警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MosIconButton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启动/退出/最小化/最大化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MosLabel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时钟/状态/压力/温度/加热/报警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MosCheckBox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8项参数只读状态指示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MosButton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参数设置/硬件监控/报告输出/节流阀校准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MosGroupBox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液压站数据分组框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MosIcon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UserOutlined/PowerswitchOutlined 等图标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MosTheme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colorSplit/Primary.radiusPrimary 主题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MosRadius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{all, topLeft, topRight...} 圆角配置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MosApi</w:t>
            </w:r>
          </w:p>
        </w:tc>
        <w:tc>
          <w:tcPr>
            <w:tcW w:type="dxa" w:w="2160"/>
          </w:tcPr>
          <w:p>
            <w:r>
              <w:t>MosuiBasic</w:t>
            </w:r>
          </w:p>
        </w:tc>
        <w:tc>
          <w:tcPr>
            <w:tcW w:type="dxa" w:w="2160"/>
          </w:tcPr>
          <w:p>
            <w:r>
              <w:t>setWindowState 窗口API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四、属性与外部依赖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依赖项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使用方式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yali_pressure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MosLabel.text</w:t>
            </w:r>
          </w:p>
        </w:tc>
        <w:tc>
          <w:tcPr>
            <w:tcW w:type="dxa" w:w="2160"/>
          </w:tcPr>
          <w:p>
            <w:r>
              <w:t>压力 MPa, toFixed(1)</w:t>
            </w:r>
          </w:p>
        </w:tc>
      </w:tr>
      <w:tr>
        <w:tc>
          <w:tcPr>
            <w:tcW w:type="dxa" w:w="2160"/>
          </w:tcPr>
          <w:p>
            <w:r>
              <w:t>wendu_temperature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MosLabel.text</w:t>
            </w:r>
          </w:p>
        </w:tc>
        <w:tc>
          <w:tcPr>
            <w:tcW w:type="dxa" w:w="2160"/>
          </w:tcPr>
          <w:p>
            <w:r>
              <w:t>温度 C, toFixed(1)</w:t>
            </w:r>
          </w:p>
        </w:tc>
      </w:tr>
      <w:tr>
        <w:tc>
          <w:tcPr>
            <w:tcW w:type="dxa" w:w="2160"/>
          </w:tcPr>
          <w:p>
            <w:r>
              <w:t>heatStatus</w:t>
            </w:r>
          </w:p>
        </w:tc>
        <w:tc>
          <w:tcPr>
            <w:tcW w:type="dxa" w:w="2160"/>
          </w:tcPr>
          <w:p>
            <w:r>
              <w:t>int(0/1/2)</w:t>
            </w:r>
          </w:p>
        </w:tc>
        <w:tc>
          <w:tcPr>
            <w:tcW w:type="dxa" w:w="2160"/>
          </w:tcPr>
          <w:p>
            <w:r>
              <w:t>Rectangle.color + MosLabel.text</w:t>
            </w:r>
          </w:p>
        </w:tc>
        <w:tc>
          <w:tcPr>
            <w:tcW w:type="dxa" w:w="2160"/>
          </w:tcPr>
          <w:p>
            <w:r>
              <w:t>0=停止灰 1=运行绿 2=故障红</w:t>
            </w:r>
          </w:p>
        </w:tc>
      </w:tr>
      <w:tr>
        <w:tc>
          <w:tcPr>
            <w:tcW w:type="dxa" w:w="2160"/>
          </w:tcPr>
          <w:p>
            <w:r>
              <w:t>plcappwindow</w:t>
            </w:r>
          </w:p>
        </w:tc>
        <w:tc>
          <w:tcPr>
            <w:tcW w:type="dxa" w:w="2160"/>
          </w:tcPr>
          <w:p>
            <w:r>
              <w:t>Window</w:t>
            </w:r>
          </w:p>
        </w:tc>
        <w:tc>
          <w:tcPr>
            <w:tcW w:type="dxa" w:w="2160"/>
          </w:tcPr>
          <w:p>
            <w:r>
              <w:t>onClicked</w:t>
            </w:r>
          </w:p>
        </w:tc>
        <w:tc>
          <w:tcPr>
            <w:tcW w:type="dxa" w:w="2160"/>
          </w:tcPr>
          <w:p>
            <w:r>
              <w:t>close/showNormal/showMaximized</w:t>
            </w:r>
          </w:p>
        </w:tc>
      </w:tr>
      <w:tr>
        <w:tc>
          <w:tcPr>
            <w:tcW w:type="dxa" w:w="2160"/>
          </w:tcPr>
          <w:p>
            <w:r>
              <w:t>MosApi</w:t>
            </w:r>
          </w:p>
        </w:tc>
        <w:tc>
          <w:tcPr>
            <w:tcW w:type="dxa" w:w="2160"/>
          </w:tcPr>
          <w:p>
            <w:r>
              <w:t>C++ 单例</w:t>
            </w:r>
          </w:p>
        </w:tc>
        <w:tc>
          <w:tcPr>
            <w:tcW w:type="dxa" w:w="2160"/>
          </w:tcPr>
          <w:p>
            <w:r>
              <w:t>setWindowState</w:t>
            </w:r>
          </w:p>
        </w:tc>
        <w:tc>
          <w:tcPr>
            <w:tcW w:type="dxa" w:w="2160"/>
          </w:tcPr>
          <w:p>
            <w:r>
              <w:t>调用 Windows API 最小化</w:t>
            </w:r>
          </w:p>
        </w:tc>
      </w:tr>
      <w:tr>
        <w:tc>
          <w:tcPr>
            <w:tcW w:type="dxa" w:w="2160"/>
          </w:tcPr>
          <w:p>
            <w:r>
              <w:t>new Date()</w:t>
            </w:r>
          </w:p>
        </w:tc>
        <w:tc>
          <w:tcPr>
            <w:tcW w:type="dxa" w:w="2160"/>
          </w:tcPr>
          <w:p>
            <w:r>
              <w:t>JS 内置</w:t>
            </w:r>
          </w:p>
        </w:tc>
        <w:tc>
          <w:tcPr>
            <w:tcW w:type="dxa" w:w="2160"/>
          </w:tcPr>
          <w:p>
            <w:r>
              <w:t>Timer + formatDateTime</w:t>
            </w:r>
          </w:p>
        </w:tc>
        <w:tc>
          <w:tcPr>
            <w:tcW w:type="dxa" w:w="2160"/>
          </w:tcPr>
          <w:p>
            <w:r>
              <w:t>每秒刷新时钟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