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C2" w:rsidRDefault="00596DB4" w:rsidP="00596DB4">
      <w:pPr>
        <w:pStyle w:val="ListParagraph"/>
        <w:numPr>
          <w:ilvl w:val="0"/>
          <w:numId w:val="1"/>
        </w:numPr>
      </w:pPr>
      <w:r>
        <w:t>Multiple Payment Gateways</w:t>
      </w:r>
    </w:p>
    <w:p w:rsidR="00596DB4" w:rsidRDefault="00596DB4" w:rsidP="00596DB4">
      <w:pPr>
        <w:pStyle w:val="ListParagraph"/>
        <w:numPr>
          <w:ilvl w:val="0"/>
          <w:numId w:val="1"/>
        </w:numPr>
      </w:pPr>
      <w:r>
        <w:t>Multiple Currency</w:t>
      </w:r>
    </w:p>
    <w:p w:rsidR="00596DB4" w:rsidRDefault="00596DB4" w:rsidP="00596DB4">
      <w:pPr>
        <w:pStyle w:val="ListParagraph"/>
        <w:numPr>
          <w:ilvl w:val="0"/>
          <w:numId w:val="1"/>
        </w:numPr>
      </w:pPr>
      <w:r>
        <w:t xml:space="preserve">Donation Item (Title to be displayed ) </w:t>
      </w:r>
    </w:p>
    <w:sectPr w:rsidR="00596DB4" w:rsidSect="0052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03188"/>
    <w:multiLevelType w:val="hybridMultilevel"/>
    <w:tmpl w:val="FA5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DB4"/>
    <w:rsid w:val="00520CC2"/>
    <w:rsid w:val="0059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</dc:creator>
  <cp:keywords/>
  <dc:description/>
  <cp:lastModifiedBy>MUNIB</cp:lastModifiedBy>
  <cp:revision>2</cp:revision>
  <dcterms:created xsi:type="dcterms:W3CDTF">2011-10-23T09:40:00Z</dcterms:created>
  <dcterms:modified xsi:type="dcterms:W3CDTF">2011-10-23T09:42:00Z</dcterms:modified>
</cp:coreProperties>
</file>