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FEB82" w14:textId="77777777" w:rsidR="00DC1921" w:rsidRDefault="00DC1921" w:rsidP="00DC1921">
      <w:pPr>
        <w:jc w:val="center"/>
        <w:rPr>
          <w:rFonts w:ascii="Simplified Arabic" w:eastAsia="Simplified Arabic" w:hAnsi="Simplified Arabic" w:cs="Simplified Arabic"/>
          <w:b/>
          <w:bCs/>
          <w:sz w:val="40"/>
          <w:szCs w:val="40"/>
        </w:rPr>
      </w:pPr>
      <w:r>
        <w:rPr>
          <w:rFonts w:ascii="Simplified Arabic" w:eastAsia="Simplified Arabic" w:hAnsi="Simplified Arabic" w:cs="Simplified Arabic"/>
          <w:b/>
          <w:bCs/>
          <w:color w:val="FF0000"/>
          <w:sz w:val="40"/>
          <w:szCs w:val="40"/>
          <w:highlight w:val="yellow"/>
          <w:rtl/>
        </w:rPr>
        <w:t xml:space="preserve">كفايات الصف الأول- </w:t>
      </w:r>
      <w:proofErr w:type="gramStart"/>
      <w:r>
        <w:rPr>
          <w:rFonts w:ascii="Simplified Arabic" w:eastAsia="Simplified Arabic" w:hAnsi="Simplified Arabic" w:cs="Simplified Arabic"/>
          <w:b/>
          <w:bCs/>
          <w:color w:val="FF0000"/>
          <w:sz w:val="40"/>
          <w:szCs w:val="40"/>
          <w:highlight w:val="yellow"/>
          <w:rtl/>
        </w:rPr>
        <w:t>الرابع  الأساسي</w:t>
      </w:r>
      <w:proofErr w:type="gramEnd"/>
      <w:r>
        <w:rPr>
          <w:rFonts w:ascii="Simplified Arabic" w:eastAsia="Simplified Arabic" w:hAnsi="Simplified Arabic" w:cs="Simplified Arabic"/>
          <w:b/>
          <w:bCs/>
          <w:color w:val="FF0000"/>
          <w:sz w:val="40"/>
          <w:szCs w:val="40"/>
          <w:highlight w:val="yellow"/>
          <w:rtl/>
        </w:rPr>
        <w:t xml:space="preserve"> 2026-2027</w:t>
      </w:r>
    </w:p>
    <w:p w14:paraId="1C431CAD" w14:textId="77777777" w:rsidR="002526C5" w:rsidRDefault="002526C5" w:rsidP="002526C5">
      <w:pPr>
        <w:rPr>
          <w:rFonts w:ascii="Simplified Arabic" w:eastAsia="Simplified Arabic" w:hAnsi="Simplified Arabic" w:cs="Simplified Arabic"/>
          <w:b/>
          <w:bCs/>
          <w:sz w:val="24"/>
          <w:szCs w:val="24"/>
        </w:rPr>
      </w:pPr>
      <w:r>
        <w:rPr>
          <w:rFonts w:ascii="Simplified Arabic" w:eastAsia="Simplified Arabic" w:hAnsi="Simplified Arabic" w:cs="Simplified Arabic"/>
          <w:b/>
          <w:bCs/>
          <w:sz w:val="24"/>
          <w:szCs w:val="24"/>
          <w:highlight w:val="yellow"/>
          <w:rtl/>
        </w:rPr>
        <w:t>كفايات الصف الثالث الأساسي 2026-2027</w:t>
      </w:r>
    </w:p>
    <w:tbl>
      <w:tblPr>
        <w:bidiVisual/>
        <w:tblW w:w="0" w:type="auto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683"/>
        <w:gridCol w:w="680"/>
        <w:gridCol w:w="1074"/>
        <w:gridCol w:w="1293"/>
        <w:gridCol w:w="1107"/>
        <w:gridCol w:w="2427"/>
        <w:gridCol w:w="1171"/>
        <w:gridCol w:w="3246"/>
        <w:gridCol w:w="1377"/>
      </w:tblGrid>
      <w:tr w:rsidR="002526C5" w14:paraId="4A134985" w14:textId="77777777" w:rsidTr="002526C5">
        <w:tc>
          <w:tcPr>
            <w:tcW w:w="0" w:type="auto"/>
            <w:vMerge w:val="restart"/>
            <w:shd w:val="clear" w:color="auto" w:fill="D9D9D9"/>
          </w:tcPr>
          <w:p w14:paraId="55AFCA13" w14:textId="77777777" w:rsidR="002526C5" w:rsidRDefault="002526C5" w:rsidP="00E9232C">
            <w:pPr>
              <w:spacing w:after="20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المجال المعرفي</w:t>
            </w:r>
          </w:p>
        </w:tc>
        <w:tc>
          <w:tcPr>
            <w:tcW w:w="0" w:type="auto"/>
            <w:vMerge w:val="restart"/>
            <w:shd w:val="clear" w:color="auto" w:fill="D9D9D9"/>
          </w:tcPr>
          <w:p w14:paraId="53E821B4" w14:textId="77777777" w:rsidR="002526C5" w:rsidRDefault="002526C5" w:rsidP="00E9232C">
            <w:pPr>
              <w:spacing w:after="20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كفايات الممارسة الرئيسة</w:t>
            </w:r>
          </w:p>
        </w:tc>
        <w:tc>
          <w:tcPr>
            <w:tcW w:w="0" w:type="auto"/>
            <w:vMerge w:val="restart"/>
            <w:shd w:val="clear" w:color="auto" w:fill="D9D9D9"/>
          </w:tcPr>
          <w:p w14:paraId="0B61D853" w14:textId="77777777" w:rsidR="002526C5" w:rsidRDefault="002526C5" w:rsidP="00E9232C">
            <w:pPr>
              <w:spacing w:after="20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الكفايات الفرعية المستقلة بنيوياً</w:t>
            </w:r>
          </w:p>
        </w:tc>
        <w:tc>
          <w:tcPr>
            <w:tcW w:w="0" w:type="auto"/>
            <w:vMerge w:val="restart"/>
            <w:shd w:val="clear" w:color="auto" w:fill="D9D9D9"/>
          </w:tcPr>
          <w:p w14:paraId="43B4AB23" w14:textId="77777777" w:rsidR="002526C5" w:rsidRDefault="002526C5" w:rsidP="00E9232C">
            <w:pPr>
              <w:spacing w:after="200"/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المعايير التفصيلية</w:t>
            </w:r>
          </w:p>
        </w:tc>
        <w:tc>
          <w:tcPr>
            <w:tcW w:w="0" w:type="auto"/>
            <w:vMerge w:val="restart"/>
            <w:shd w:val="clear" w:color="auto" w:fill="D9D9D9"/>
          </w:tcPr>
          <w:p w14:paraId="05164665" w14:textId="77777777" w:rsidR="002526C5" w:rsidRDefault="002526C5" w:rsidP="00E9232C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نتاجات التعلم</w:t>
            </w:r>
          </w:p>
        </w:tc>
        <w:tc>
          <w:tcPr>
            <w:tcW w:w="0" w:type="auto"/>
            <w:gridSpan w:val="3"/>
            <w:shd w:val="clear" w:color="auto" w:fill="D9D9D9"/>
          </w:tcPr>
          <w:p w14:paraId="42973AA7" w14:textId="77777777" w:rsidR="002526C5" w:rsidRDefault="002526C5" w:rsidP="00E9232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مؤشرات الأداء</w:t>
            </w:r>
          </w:p>
        </w:tc>
        <w:tc>
          <w:tcPr>
            <w:tcW w:w="0" w:type="auto"/>
            <w:vMerge w:val="restart"/>
          </w:tcPr>
          <w:p w14:paraId="3EB1E7B8" w14:textId="77777777" w:rsidR="002526C5" w:rsidRDefault="002526C5" w:rsidP="00E9232C">
            <w:pPr>
              <w:jc w:val="both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القيم</w:t>
            </w:r>
          </w:p>
        </w:tc>
      </w:tr>
      <w:tr w:rsidR="002526C5" w14:paraId="63992E44" w14:textId="77777777" w:rsidTr="002526C5">
        <w:tc>
          <w:tcPr>
            <w:tcW w:w="0" w:type="auto"/>
            <w:vMerge/>
            <w:shd w:val="clear" w:color="auto" w:fill="D9D9D9"/>
          </w:tcPr>
          <w:p w14:paraId="60F85EB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D9D9D9"/>
          </w:tcPr>
          <w:p w14:paraId="33556AF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D9D9D9"/>
          </w:tcPr>
          <w:p w14:paraId="6EF473B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D9D9D9"/>
          </w:tcPr>
          <w:p w14:paraId="33074CD4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vMerge/>
            <w:shd w:val="clear" w:color="auto" w:fill="D9D9D9"/>
          </w:tcPr>
          <w:p w14:paraId="3A1B40D9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9D9D9"/>
          </w:tcPr>
          <w:p w14:paraId="4293AAE2" w14:textId="77777777" w:rsidR="002526C5" w:rsidRDefault="002526C5" w:rsidP="00E9232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يتقن</w:t>
            </w:r>
          </w:p>
        </w:tc>
        <w:tc>
          <w:tcPr>
            <w:tcW w:w="0" w:type="auto"/>
            <w:shd w:val="clear" w:color="auto" w:fill="D9D9D9"/>
          </w:tcPr>
          <w:p w14:paraId="360F8914" w14:textId="77777777" w:rsidR="002526C5" w:rsidRDefault="002526C5" w:rsidP="00E9232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يطور</w:t>
            </w:r>
          </w:p>
        </w:tc>
        <w:tc>
          <w:tcPr>
            <w:tcW w:w="0" w:type="auto"/>
            <w:shd w:val="clear" w:color="auto" w:fill="D9D9D9"/>
          </w:tcPr>
          <w:p w14:paraId="0D0A8A1A" w14:textId="77777777" w:rsidR="002526C5" w:rsidRDefault="002526C5" w:rsidP="00E9232C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  <w:rtl/>
              </w:rPr>
              <w:t>يحاول</w:t>
            </w:r>
          </w:p>
        </w:tc>
        <w:tc>
          <w:tcPr>
            <w:tcW w:w="0" w:type="auto"/>
            <w:vMerge/>
          </w:tcPr>
          <w:p w14:paraId="6860C602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24"/>
                <w:szCs w:val="24"/>
              </w:rPr>
            </w:pPr>
          </w:p>
        </w:tc>
      </w:tr>
      <w:tr w:rsidR="002526C5" w14:paraId="62EB5E92" w14:textId="77777777" w:rsidTr="002526C5">
        <w:tc>
          <w:tcPr>
            <w:tcW w:w="0" w:type="auto"/>
            <w:vMerge w:val="restart"/>
          </w:tcPr>
          <w:p w14:paraId="0690C3F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الأعداد حتى 99999</w:t>
            </w:r>
          </w:p>
        </w:tc>
        <w:tc>
          <w:tcPr>
            <w:tcW w:w="0" w:type="auto"/>
            <w:vMerge w:val="restart"/>
          </w:tcPr>
          <w:p w14:paraId="7ABBA03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التفكير الكمي والتجريدي</w:t>
            </w:r>
          </w:p>
        </w:tc>
        <w:tc>
          <w:tcPr>
            <w:tcW w:w="0" w:type="auto"/>
            <w:vMerge w:val="restart"/>
          </w:tcPr>
          <w:p w14:paraId="0AFE5FF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توظيف القيمة المكانية في تفسير الأعداد ضمن 99999</w:t>
            </w:r>
          </w:p>
        </w:tc>
        <w:tc>
          <w:tcPr>
            <w:tcW w:w="0" w:type="auto"/>
          </w:tcPr>
          <w:p w14:paraId="5BB4FFB7" w14:textId="77777777" w:rsidR="002526C5" w:rsidRDefault="002526C5" w:rsidP="00E9232C">
            <w:pPr>
              <w:ind w:left="450" w:hanging="45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الأعداد حتى 99999</w:t>
            </w:r>
          </w:p>
        </w:tc>
        <w:tc>
          <w:tcPr>
            <w:tcW w:w="0" w:type="auto"/>
          </w:tcPr>
          <w:p w14:paraId="49C3000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أعداداً صحيحة ضمن 5 منازل معطاة (مكتوبة) بالرموز أو الكلمات</w:t>
            </w:r>
          </w:p>
        </w:tc>
        <w:tc>
          <w:tcPr>
            <w:tcW w:w="0" w:type="auto"/>
            <w:shd w:val="clear" w:color="auto" w:fill="DEEAF6"/>
          </w:tcPr>
          <w:p w14:paraId="58E4B94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يقرأ بطلاقة جميع الأعداد ضمن 5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منازلبالرموز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والكلمات وبدون أخطاء</w:t>
            </w:r>
          </w:p>
        </w:tc>
        <w:tc>
          <w:tcPr>
            <w:tcW w:w="0" w:type="auto"/>
            <w:shd w:val="clear" w:color="auto" w:fill="E2EFD9"/>
          </w:tcPr>
          <w:p w14:paraId="59A49D2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يقرأ الأعداد ضمن 5 منازل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بالرموزوالكلمات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ويحتاج مساعدة في المنازل التي تحوي أصفاراً</w:t>
            </w:r>
          </w:p>
        </w:tc>
        <w:tc>
          <w:tcPr>
            <w:tcW w:w="0" w:type="auto"/>
            <w:shd w:val="clear" w:color="auto" w:fill="FFF2CB"/>
          </w:tcPr>
          <w:p w14:paraId="1B2CC7A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أعداداً ضمن 3 منازل فقط (ضمن 999) ويحاول قراءة أعداد ضمن 5 منازل ويتعثر في قراءة الأعداد المكتوبة بالكلمات</w:t>
            </w:r>
          </w:p>
        </w:tc>
        <w:tc>
          <w:tcPr>
            <w:tcW w:w="0" w:type="auto"/>
          </w:tcPr>
          <w:p w14:paraId="1FF3B17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التفكير المنطقي، التجريد الرياضي،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الدقة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الترتيب والتنظيم الذهني</w:t>
            </w:r>
          </w:p>
        </w:tc>
      </w:tr>
      <w:tr w:rsidR="002526C5" w14:paraId="63D59E3B" w14:textId="77777777" w:rsidTr="002526C5">
        <w:tc>
          <w:tcPr>
            <w:tcW w:w="0" w:type="auto"/>
            <w:vMerge/>
          </w:tcPr>
          <w:p w14:paraId="7A97E00D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F7B4AD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7F2ADD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2402D5A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الأعداد حتى 99999</w:t>
            </w:r>
          </w:p>
        </w:tc>
        <w:tc>
          <w:tcPr>
            <w:tcW w:w="0" w:type="auto"/>
          </w:tcPr>
          <w:p w14:paraId="1BCA963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الأعداد بالرموز والكلمات ضمن خمس منازل بصورة صحيحة</w:t>
            </w:r>
          </w:p>
        </w:tc>
        <w:tc>
          <w:tcPr>
            <w:tcW w:w="0" w:type="auto"/>
            <w:shd w:val="clear" w:color="auto" w:fill="DEEAF6"/>
          </w:tcPr>
          <w:p w14:paraId="45F1D18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جميع الأعداد ضمن 5 منازل بالكلمات والرموز مع إتقان كامل للمنازل</w:t>
            </w:r>
          </w:p>
        </w:tc>
        <w:tc>
          <w:tcPr>
            <w:tcW w:w="0" w:type="auto"/>
            <w:shd w:val="clear" w:color="auto" w:fill="E2EFD9"/>
          </w:tcPr>
          <w:p w14:paraId="690063E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أعداداً ضمن 5 منازل، ويطور قدرته في كتابة الأعداد التي تحوي أصفاراً</w:t>
            </w:r>
          </w:p>
        </w:tc>
        <w:tc>
          <w:tcPr>
            <w:tcW w:w="0" w:type="auto"/>
            <w:shd w:val="clear" w:color="auto" w:fill="FFF2CB"/>
          </w:tcPr>
          <w:p w14:paraId="4F04E39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أعداداً ضمن 999فقط بالرموز ويجد صعوبة في كتابة الأعداد بالكلمات</w:t>
            </w:r>
          </w:p>
        </w:tc>
        <w:tc>
          <w:tcPr>
            <w:tcW w:w="0" w:type="auto"/>
          </w:tcPr>
          <w:p w14:paraId="099CEA4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45365512" w14:textId="77777777" w:rsidTr="002526C5">
        <w:tc>
          <w:tcPr>
            <w:tcW w:w="0" w:type="auto"/>
            <w:vMerge/>
          </w:tcPr>
          <w:p w14:paraId="15242CD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7D984D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ECAA158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E9C9A5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قيمة المنزلة في العدد ضمن 99999</w:t>
            </w:r>
          </w:p>
        </w:tc>
        <w:tc>
          <w:tcPr>
            <w:tcW w:w="0" w:type="auto"/>
          </w:tcPr>
          <w:p w14:paraId="78DAC31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القيمة المنزلية والرقمية لأي رقم في عدد معطى ضمن 99999</w:t>
            </w:r>
          </w:p>
        </w:tc>
        <w:tc>
          <w:tcPr>
            <w:tcW w:w="0" w:type="auto"/>
            <w:shd w:val="clear" w:color="auto" w:fill="DEEAF6"/>
          </w:tcPr>
          <w:p w14:paraId="7B7C2DD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القيمة المنزلية والرقمية لأي رقم في الأعداد ضمن 99999مفسرا دلالتها في العدد</w:t>
            </w:r>
          </w:p>
        </w:tc>
        <w:tc>
          <w:tcPr>
            <w:tcW w:w="0" w:type="auto"/>
            <w:shd w:val="clear" w:color="auto" w:fill="E2EFD9"/>
          </w:tcPr>
          <w:p w14:paraId="65F85AB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القيمة المنزلية ضمن 99999ويحتاج لدعم في الأعداد التي بعض منازلها صفر</w:t>
            </w:r>
          </w:p>
        </w:tc>
        <w:tc>
          <w:tcPr>
            <w:tcW w:w="0" w:type="auto"/>
            <w:shd w:val="clear" w:color="auto" w:fill="FFF2CB"/>
          </w:tcPr>
          <w:p w14:paraId="03BCF9D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القيمة المنزلية لأعداد ضمن 999 فقط</w:t>
            </w:r>
          </w:p>
        </w:tc>
        <w:tc>
          <w:tcPr>
            <w:tcW w:w="0" w:type="auto"/>
          </w:tcPr>
          <w:p w14:paraId="03C8B0E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43B966E4" w14:textId="77777777" w:rsidTr="002526C5">
        <w:tc>
          <w:tcPr>
            <w:tcW w:w="0" w:type="auto"/>
            <w:vMerge/>
          </w:tcPr>
          <w:p w14:paraId="506A6942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D54DB07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5B634B0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الانتقال بين التمثيلات العددية المختلفة</w:t>
            </w:r>
          </w:p>
        </w:tc>
        <w:tc>
          <w:tcPr>
            <w:tcW w:w="0" w:type="auto"/>
          </w:tcPr>
          <w:p w14:paraId="0B42EB5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يمثل الأعداد ضمن 5 منازل بصيغ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متعددة(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أجسام حسابية، المعداد، لوحة المنازل)</w:t>
            </w:r>
          </w:p>
        </w:tc>
        <w:tc>
          <w:tcPr>
            <w:tcW w:w="0" w:type="auto"/>
          </w:tcPr>
          <w:p w14:paraId="214B5C9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الأعداد ضمن 5 منازل باستخدام الوسائل المحسوسة وشبه المحسوسة</w:t>
            </w:r>
          </w:p>
        </w:tc>
        <w:tc>
          <w:tcPr>
            <w:tcW w:w="0" w:type="auto"/>
            <w:shd w:val="clear" w:color="auto" w:fill="DEEAF6"/>
          </w:tcPr>
          <w:p w14:paraId="632C13F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الأعداد ضمن 99999على لوحة المنازل والمعداد والأجسام الحسابية موضحاً مكوناتها بدقة</w:t>
            </w:r>
          </w:p>
        </w:tc>
        <w:tc>
          <w:tcPr>
            <w:tcW w:w="0" w:type="auto"/>
            <w:shd w:val="clear" w:color="auto" w:fill="E2EFD9"/>
          </w:tcPr>
          <w:p w14:paraId="2D063E3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يمثل الأعداد ضمن 99999 على المعداد والأجسام الحسابية ويطور قدراته في توضيح مكوناتها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وتمثيلهاعلى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لوحة المنازل</w:t>
            </w:r>
          </w:p>
        </w:tc>
        <w:tc>
          <w:tcPr>
            <w:tcW w:w="0" w:type="auto"/>
            <w:shd w:val="clear" w:color="auto" w:fill="FFF2CB"/>
          </w:tcPr>
          <w:p w14:paraId="638DEE9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الأعداد ضمن 999 فقط باستخدام المحسوسات</w:t>
            </w:r>
          </w:p>
        </w:tc>
        <w:tc>
          <w:tcPr>
            <w:tcW w:w="0" w:type="auto"/>
          </w:tcPr>
          <w:p w14:paraId="5707078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 المرن، التفكير التحليلي، الدقة، التجريد الرياضي</w:t>
            </w:r>
          </w:p>
        </w:tc>
      </w:tr>
      <w:tr w:rsidR="002526C5" w14:paraId="5C7217C0" w14:textId="77777777" w:rsidTr="002526C5">
        <w:tc>
          <w:tcPr>
            <w:tcW w:w="0" w:type="auto"/>
            <w:vMerge/>
          </w:tcPr>
          <w:p w14:paraId="3AAD1B49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DFC8CE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CB7058F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45D384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التمثيل الرقمي واللفظي للأعداد ضمن 99999</w:t>
            </w:r>
          </w:p>
        </w:tc>
        <w:tc>
          <w:tcPr>
            <w:tcW w:w="0" w:type="auto"/>
          </w:tcPr>
          <w:p w14:paraId="574418D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 العدد من الصيغة اللفظية إلى الرقمية وبالعكس ضمن 5 منازل</w:t>
            </w:r>
          </w:p>
        </w:tc>
        <w:tc>
          <w:tcPr>
            <w:tcW w:w="0" w:type="auto"/>
            <w:shd w:val="clear" w:color="auto" w:fill="DEEAF6"/>
          </w:tcPr>
          <w:p w14:paraId="6A78BF6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التمثيل الرقمي واللفظي للأعداد ضمن 99999بطلاقة</w:t>
            </w:r>
          </w:p>
        </w:tc>
        <w:tc>
          <w:tcPr>
            <w:tcW w:w="0" w:type="auto"/>
            <w:shd w:val="clear" w:color="auto" w:fill="E2EFD9"/>
          </w:tcPr>
          <w:p w14:paraId="3554869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يحول بين التمثيلين ويحتاج لمساعدة في الأعداد ضمن 99999التي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تحوي أصفارا</w:t>
            </w:r>
          </w:p>
        </w:tc>
        <w:tc>
          <w:tcPr>
            <w:tcW w:w="0" w:type="auto"/>
            <w:shd w:val="clear" w:color="auto" w:fill="FFF2CB"/>
          </w:tcPr>
          <w:p w14:paraId="06BC78C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يربط بين التمثيل الرقمي واللفظي لأعداد ضمن 999 فقط</w:t>
            </w:r>
          </w:p>
        </w:tc>
        <w:tc>
          <w:tcPr>
            <w:tcW w:w="0" w:type="auto"/>
          </w:tcPr>
          <w:p w14:paraId="0772DC1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1176C780" w14:textId="77777777" w:rsidTr="002526C5">
        <w:tc>
          <w:tcPr>
            <w:tcW w:w="0" w:type="auto"/>
            <w:vMerge/>
          </w:tcPr>
          <w:p w14:paraId="2005FFD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1347B7A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571BCC7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276406B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التمثيل الرقمي والموسع للأعداد ضمن 99999</w:t>
            </w:r>
          </w:p>
        </w:tc>
        <w:tc>
          <w:tcPr>
            <w:tcW w:w="0" w:type="auto"/>
          </w:tcPr>
          <w:p w14:paraId="436388F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العدد المعطى بالصورة الموسعة مبيناً قيمة كل رقم فيه</w:t>
            </w:r>
          </w:p>
        </w:tc>
        <w:tc>
          <w:tcPr>
            <w:tcW w:w="0" w:type="auto"/>
            <w:shd w:val="clear" w:color="auto" w:fill="DEEAF6"/>
          </w:tcPr>
          <w:p w14:paraId="5C89E1F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الصورة الموسعة لعدد ضمن 99999بدقة مفسراً دلالة كل منزلة</w:t>
            </w:r>
          </w:p>
        </w:tc>
        <w:tc>
          <w:tcPr>
            <w:tcW w:w="0" w:type="auto"/>
            <w:shd w:val="clear" w:color="auto" w:fill="E2EFD9"/>
          </w:tcPr>
          <w:p w14:paraId="30AF8F9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يكتب الصورة الموسعة لعدد ضمن 99999ويخطئ أحياناً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فيالأعداد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التي بعض منازلها صفر</w:t>
            </w:r>
          </w:p>
        </w:tc>
        <w:tc>
          <w:tcPr>
            <w:tcW w:w="0" w:type="auto"/>
            <w:shd w:val="clear" w:color="auto" w:fill="FFF2CB"/>
          </w:tcPr>
          <w:p w14:paraId="5A243DD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الصورة الموسعة لأعداد ضمن 999 فقط</w:t>
            </w:r>
          </w:p>
        </w:tc>
        <w:tc>
          <w:tcPr>
            <w:tcW w:w="0" w:type="auto"/>
          </w:tcPr>
          <w:p w14:paraId="3B6449F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0DA561D0" w14:textId="77777777" w:rsidTr="002526C5">
        <w:tc>
          <w:tcPr>
            <w:tcW w:w="0" w:type="auto"/>
            <w:vMerge/>
          </w:tcPr>
          <w:p w14:paraId="14D03E8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13FAE63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البحث عن البنية الرياضية</w:t>
            </w:r>
          </w:p>
        </w:tc>
        <w:tc>
          <w:tcPr>
            <w:tcW w:w="0" w:type="auto"/>
            <w:vMerge w:val="restart"/>
          </w:tcPr>
          <w:p w14:paraId="1B5F399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تحليل بنية النظام العشري</w:t>
            </w:r>
          </w:p>
        </w:tc>
        <w:tc>
          <w:tcPr>
            <w:tcW w:w="0" w:type="auto"/>
          </w:tcPr>
          <w:p w14:paraId="2F30BBE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العلاقات بين المنازل العددية ضمن 99999</w:t>
            </w:r>
          </w:p>
        </w:tc>
        <w:tc>
          <w:tcPr>
            <w:tcW w:w="0" w:type="auto"/>
          </w:tcPr>
          <w:p w14:paraId="7BA6792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أن 10 مئات تساوي ألفاً، و10 آلاف تساوي عشرة آلاف</w:t>
            </w:r>
          </w:p>
        </w:tc>
        <w:tc>
          <w:tcPr>
            <w:tcW w:w="0" w:type="auto"/>
            <w:shd w:val="clear" w:color="auto" w:fill="DEEAF6"/>
          </w:tcPr>
          <w:p w14:paraId="3C82588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يستنتج العلاقات التبادلية بين المنازل للأعداد ضمن 99999لتوظيفها في العد</w:t>
            </w:r>
          </w:p>
        </w:tc>
        <w:tc>
          <w:tcPr>
            <w:tcW w:w="0" w:type="auto"/>
            <w:shd w:val="clear" w:color="auto" w:fill="E2EFD9"/>
          </w:tcPr>
          <w:p w14:paraId="6F8C30C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العلاقات بين المنازل للأعداد ضمن 999 مع الاستعانة بالمحسوسات (أجسام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حسابية) للأعداد ضمن99999</w:t>
            </w:r>
          </w:p>
        </w:tc>
        <w:tc>
          <w:tcPr>
            <w:tcW w:w="0" w:type="auto"/>
            <w:shd w:val="clear" w:color="auto" w:fill="FFF2CB"/>
          </w:tcPr>
          <w:p w14:paraId="703913E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يحاول فهم العلاقة بين الآحاد والعشرات والمئات</w:t>
            </w:r>
          </w:p>
        </w:tc>
        <w:tc>
          <w:tcPr>
            <w:tcW w:w="0" w:type="auto"/>
          </w:tcPr>
          <w:p w14:paraId="58BE0A7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 المنطقي، الدقة، التنظيم الذهني، حب الاستكشاف، الانتباه</w:t>
            </w:r>
          </w:p>
        </w:tc>
      </w:tr>
      <w:tr w:rsidR="002526C5" w14:paraId="5E07DE50" w14:textId="77777777" w:rsidTr="002526C5">
        <w:tc>
          <w:tcPr>
            <w:tcW w:w="0" w:type="auto"/>
            <w:vMerge/>
          </w:tcPr>
          <w:p w14:paraId="1CA61A78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B52200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8A3430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7A4F038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العدد السابق والعدد التالي للأعداد ضمن 99999</w:t>
            </w:r>
          </w:p>
        </w:tc>
        <w:tc>
          <w:tcPr>
            <w:tcW w:w="0" w:type="auto"/>
          </w:tcPr>
          <w:p w14:paraId="44478E1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العدد السابق والعدد التالي مباشرة للأعداد ضمن 5 منازل</w:t>
            </w:r>
          </w:p>
        </w:tc>
        <w:tc>
          <w:tcPr>
            <w:tcW w:w="0" w:type="auto"/>
            <w:shd w:val="clear" w:color="auto" w:fill="DEEAF6"/>
          </w:tcPr>
          <w:p w14:paraId="0823C56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العدد السابق والعدد التالي ذهنيا وبطلاقة للأعداد ضمن 99999.</w:t>
            </w:r>
          </w:p>
        </w:tc>
        <w:tc>
          <w:tcPr>
            <w:tcW w:w="0" w:type="auto"/>
            <w:shd w:val="clear" w:color="auto" w:fill="E2EFD9"/>
          </w:tcPr>
          <w:p w14:paraId="5F57E1B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يحدد العدد السابق والعدد التالي لمعظم الأعداد ضمن 99999،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ويتعثر عند الأعداد التي تتضمن أصفارا أو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تسعات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مثل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: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السابق للعدد 50000 أو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التالي للعدد 6999.</w:t>
            </w:r>
          </w:p>
        </w:tc>
        <w:tc>
          <w:tcPr>
            <w:tcW w:w="0" w:type="auto"/>
            <w:shd w:val="clear" w:color="auto" w:fill="FFF2CB"/>
          </w:tcPr>
          <w:p w14:paraId="497B349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يحدد العدد السابق والعدد التالي للأعداد ضمن 999 فقط. ويواجه صعوبة في الاعداد ضمن 4 منازل ويحتاج إلى دعم مستمر لتحديدها.</w:t>
            </w:r>
          </w:p>
        </w:tc>
        <w:tc>
          <w:tcPr>
            <w:tcW w:w="0" w:type="auto"/>
          </w:tcPr>
          <w:p w14:paraId="169E9D5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7EB918BF" w14:textId="77777777" w:rsidTr="002526C5">
        <w:tc>
          <w:tcPr>
            <w:tcW w:w="0" w:type="auto"/>
            <w:vMerge/>
          </w:tcPr>
          <w:p w14:paraId="6EE8819F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8C1937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542386E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87BC0C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القيمة المكانية في المقارنة بين عددين ضمن 99999</w:t>
            </w:r>
          </w:p>
        </w:tc>
        <w:tc>
          <w:tcPr>
            <w:tcW w:w="0" w:type="auto"/>
          </w:tcPr>
          <w:p w14:paraId="7E9EA26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القيمة المكانية للمقارنة بين عددين لهما نفس عدد المنازل</w:t>
            </w:r>
          </w:p>
        </w:tc>
        <w:tc>
          <w:tcPr>
            <w:tcW w:w="0" w:type="auto"/>
            <w:shd w:val="clear" w:color="auto" w:fill="DEEAF6"/>
          </w:tcPr>
          <w:p w14:paraId="26CA022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يقارن الأعداد بناءً على المنزلة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العليا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(من اليسار) بدقة تامة</w:t>
            </w:r>
          </w:p>
        </w:tc>
        <w:tc>
          <w:tcPr>
            <w:tcW w:w="0" w:type="auto"/>
            <w:shd w:val="clear" w:color="auto" w:fill="E2EFD9"/>
          </w:tcPr>
          <w:p w14:paraId="2EC20C0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الأعداد ويحتاج لتوجيه عند تساوي الأرقام في المنزلة العليا</w:t>
            </w:r>
          </w:p>
        </w:tc>
        <w:tc>
          <w:tcPr>
            <w:tcW w:w="0" w:type="auto"/>
            <w:shd w:val="clear" w:color="auto" w:fill="FFF2CB"/>
          </w:tcPr>
          <w:p w14:paraId="6555462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بين أرقام المنازل بشكل منفصل دون إدراك قيمة العدد الكلية</w:t>
            </w:r>
          </w:p>
        </w:tc>
        <w:tc>
          <w:tcPr>
            <w:tcW w:w="0" w:type="auto"/>
          </w:tcPr>
          <w:p w14:paraId="13715AE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1C0313D9" w14:textId="77777777" w:rsidTr="002526C5">
        <w:tc>
          <w:tcPr>
            <w:tcW w:w="0" w:type="auto"/>
            <w:vMerge/>
          </w:tcPr>
          <w:p w14:paraId="1DF74682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258AB17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0EA85E3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اكتشاف العلاقات والأنماط العددية</w:t>
            </w:r>
          </w:p>
        </w:tc>
        <w:tc>
          <w:tcPr>
            <w:tcW w:w="0" w:type="auto"/>
          </w:tcPr>
          <w:p w14:paraId="6C33E53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يقارنالأعداد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ضمن99999باستخدام الرموز الرياضية</w:t>
            </w:r>
          </w:p>
        </w:tc>
        <w:tc>
          <w:tcPr>
            <w:tcW w:w="0" w:type="auto"/>
          </w:tcPr>
          <w:p w14:paraId="1DED120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إشارات التباين</w:t>
            </w:r>
          </w:p>
          <w:p w14:paraId="2ADA308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&gt;، &lt;، = للمقارنة بين عددين ضمن 5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منازل ،</w:t>
            </w:r>
            <w:proofErr w:type="gramEnd"/>
          </w:p>
        </w:tc>
        <w:tc>
          <w:tcPr>
            <w:tcW w:w="0" w:type="auto"/>
            <w:shd w:val="clear" w:color="auto" w:fill="DEEAF6"/>
          </w:tcPr>
          <w:p w14:paraId="0F8365A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بين أعداد متساوية أو مختلفة المنازل بطلاقة</w:t>
            </w:r>
          </w:p>
        </w:tc>
        <w:tc>
          <w:tcPr>
            <w:tcW w:w="0" w:type="auto"/>
            <w:shd w:val="clear" w:color="auto" w:fill="E2EFD9"/>
          </w:tcPr>
          <w:p w14:paraId="3EE0B37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بين أعداد مختلفة المنازل ويحتاج بعض التوجيه عند تساوي عدد المنازل</w:t>
            </w:r>
          </w:p>
        </w:tc>
        <w:tc>
          <w:tcPr>
            <w:tcW w:w="0" w:type="auto"/>
            <w:shd w:val="clear" w:color="auto" w:fill="FFF2CB"/>
          </w:tcPr>
          <w:p w14:paraId="4D52456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بين أعداد ضمن 999 بمساعدة المعلم</w:t>
            </w:r>
          </w:p>
        </w:tc>
        <w:tc>
          <w:tcPr>
            <w:tcW w:w="0" w:type="auto"/>
          </w:tcPr>
          <w:p w14:paraId="683D8AC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 الاستدلالي، التفكير التحليلي، التفكير المنطقي، حب الاستكشاف، الدقة، المرونة الذهنية</w:t>
            </w:r>
          </w:p>
        </w:tc>
      </w:tr>
      <w:tr w:rsidR="002526C5" w14:paraId="67237A7A" w14:textId="77777777" w:rsidTr="002526C5">
        <w:tc>
          <w:tcPr>
            <w:tcW w:w="0" w:type="auto"/>
            <w:vMerge/>
          </w:tcPr>
          <w:p w14:paraId="3D1D2DD8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3749249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A1CB3B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A26577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يرتب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الأعداد  ضمن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99999تصاعدياً وتنازلياً</w:t>
            </w:r>
          </w:p>
        </w:tc>
        <w:tc>
          <w:tcPr>
            <w:tcW w:w="0" w:type="auto"/>
          </w:tcPr>
          <w:p w14:paraId="3BF6DCC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يرتب مجموعة من الأعداد (تصاعدياً وتنازلياً) ضمن 5 منازل</w:t>
            </w:r>
          </w:p>
        </w:tc>
        <w:tc>
          <w:tcPr>
            <w:tcW w:w="0" w:type="auto"/>
            <w:shd w:val="clear" w:color="auto" w:fill="DEEAF6"/>
          </w:tcPr>
          <w:p w14:paraId="0880A8F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يرتب مجموعة من الأعداد ضمن 5 منازل ترتيباً صحيحاً بطلاقة</w:t>
            </w:r>
          </w:p>
        </w:tc>
        <w:tc>
          <w:tcPr>
            <w:tcW w:w="0" w:type="auto"/>
            <w:shd w:val="clear" w:color="auto" w:fill="E2EFD9"/>
          </w:tcPr>
          <w:p w14:paraId="4ADFE4E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يرتب مجموعة من الأعداد ضمن 5 منازل ويحتاج مساعدة عند وجود أعداد متقاربة أو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 أعداد متشابهة أو لها نفس عدد المنازل</w:t>
            </w:r>
          </w:p>
        </w:tc>
        <w:tc>
          <w:tcPr>
            <w:tcW w:w="0" w:type="auto"/>
            <w:shd w:val="clear" w:color="auto" w:fill="FFF2CB"/>
          </w:tcPr>
          <w:p w14:paraId="0A5E2AF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يرتب 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مجموعةمن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الأعداد ضمن 999 فقط ويحاول ترتيب أعداد ضمن 5 منازل بمساعدة </w:t>
            </w:r>
          </w:p>
        </w:tc>
        <w:tc>
          <w:tcPr>
            <w:tcW w:w="0" w:type="auto"/>
          </w:tcPr>
          <w:p w14:paraId="59A341E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237EFC02" w14:textId="77777777" w:rsidTr="002526C5">
        <w:tc>
          <w:tcPr>
            <w:tcW w:w="0" w:type="auto"/>
            <w:vMerge/>
          </w:tcPr>
          <w:p w14:paraId="571E926E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AE46652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73621E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2BF1A5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يستكمل الأنماط العددية ضمن 99999</w:t>
            </w:r>
          </w:p>
        </w:tc>
        <w:tc>
          <w:tcPr>
            <w:tcW w:w="0" w:type="auto"/>
          </w:tcPr>
          <w:p w14:paraId="6861843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يصف قاعدة نمط عددي لأعداد ضمن 5 منازل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لاستكمال الحدود المفقودة فيه</w:t>
            </w:r>
          </w:p>
        </w:tc>
        <w:tc>
          <w:tcPr>
            <w:tcW w:w="0" w:type="auto"/>
            <w:shd w:val="clear" w:color="auto" w:fill="DEEAF6"/>
          </w:tcPr>
          <w:p w14:paraId="001B312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يكتشف قاعدة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النمط  العددي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ويكمله بدقة وطلاقة مفسراً حله</w:t>
            </w:r>
          </w:p>
        </w:tc>
        <w:tc>
          <w:tcPr>
            <w:tcW w:w="0" w:type="auto"/>
            <w:shd w:val="clear" w:color="auto" w:fill="E2EFD9"/>
          </w:tcPr>
          <w:p w14:paraId="2E39EEA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يحلل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النمط  العددي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ويكمله بشكل صحيح ويجد صعوبة في تفسيره</w:t>
            </w:r>
          </w:p>
        </w:tc>
        <w:tc>
          <w:tcPr>
            <w:tcW w:w="0" w:type="auto"/>
            <w:shd w:val="clear" w:color="auto" w:fill="FFF2CB"/>
          </w:tcPr>
          <w:p w14:paraId="7F8540B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لا يمكنه تحليل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النمط  العدد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ويحتاج مساعدة في كتابة الحدود المفقودة في النمط</w:t>
            </w:r>
          </w:p>
        </w:tc>
        <w:tc>
          <w:tcPr>
            <w:tcW w:w="0" w:type="auto"/>
          </w:tcPr>
          <w:p w14:paraId="36101EE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7874D846" w14:textId="77777777" w:rsidTr="002526C5">
        <w:tc>
          <w:tcPr>
            <w:tcW w:w="0" w:type="auto"/>
            <w:vMerge/>
          </w:tcPr>
          <w:p w14:paraId="59969C0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01EBFD4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الدقة الرياضية</w:t>
            </w:r>
          </w:p>
        </w:tc>
        <w:tc>
          <w:tcPr>
            <w:tcW w:w="0" w:type="auto"/>
            <w:vMerge w:val="restart"/>
          </w:tcPr>
          <w:p w14:paraId="55604CA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استخدام الرموز والعلاقات العددية بدقة</w:t>
            </w:r>
          </w:p>
        </w:tc>
        <w:tc>
          <w:tcPr>
            <w:tcW w:w="0" w:type="auto"/>
          </w:tcPr>
          <w:p w14:paraId="6A68B36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الرموز</w:t>
            </w:r>
          </w:p>
          <w:p w14:paraId="4DB74B0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</w:rPr>
              <w:t>(&gt;،&lt;،=)</w:t>
            </w:r>
          </w:p>
          <w:p w14:paraId="0BC58EB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بصورة صحيحة</w:t>
            </w:r>
          </w:p>
        </w:tc>
        <w:tc>
          <w:tcPr>
            <w:tcW w:w="0" w:type="auto"/>
          </w:tcPr>
          <w:p w14:paraId="3500565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الرمز الرياضي المناسب لتصبح جملة المقارنة صحيحة</w:t>
            </w:r>
          </w:p>
        </w:tc>
        <w:tc>
          <w:tcPr>
            <w:tcW w:w="0" w:type="auto"/>
            <w:shd w:val="clear" w:color="auto" w:fill="DEEAF6"/>
          </w:tcPr>
          <w:p w14:paraId="68FD6EB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رموز المقارنة بدقة متناهية مبررا اختياره تبريرا رياضيا منطقيا</w:t>
            </w:r>
          </w:p>
        </w:tc>
        <w:tc>
          <w:tcPr>
            <w:tcW w:w="0" w:type="auto"/>
            <w:shd w:val="clear" w:color="auto" w:fill="E2EFD9"/>
          </w:tcPr>
          <w:p w14:paraId="5D8C7EC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الرموز الرياضية في المقارنة بشكل صحيح مع احتمال أخطاء في اتجاه الإشارة أو في الأعداد ذات عدد المنازل المختلفة</w:t>
            </w:r>
          </w:p>
        </w:tc>
        <w:tc>
          <w:tcPr>
            <w:tcW w:w="0" w:type="auto"/>
            <w:shd w:val="clear" w:color="auto" w:fill="FFF2CB"/>
          </w:tcPr>
          <w:p w14:paraId="71E76EA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الرموز الرياضية في المقارنة بمساعدة ويحتاج لنمذجة محسوسة للمقارنة</w:t>
            </w:r>
          </w:p>
        </w:tc>
        <w:tc>
          <w:tcPr>
            <w:tcW w:w="0" w:type="auto"/>
          </w:tcPr>
          <w:p w14:paraId="568CF3E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الدقة، التفكير المنطقي، التجريد الرياضي، التنظيم، الانتباه</w:t>
            </w:r>
          </w:p>
        </w:tc>
      </w:tr>
      <w:tr w:rsidR="002526C5" w14:paraId="295C3229" w14:textId="77777777" w:rsidTr="002526C5">
        <w:tc>
          <w:tcPr>
            <w:tcW w:w="0" w:type="auto"/>
            <w:vMerge/>
          </w:tcPr>
          <w:p w14:paraId="3599F7F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ECA35A9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E79956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796621F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يعبر عن العلاقات العددية بلغة رياضية دقيقة</w:t>
            </w:r>
          </w:p>
        </w:tc>
        <w:tc>
          <w:tcPr>
            <w:tcW w:w="0" w:type="auto"/>
          </w:tcPr>
          <w:p w14:paraId="5E327A8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المصطلحات (أكبر من، أصغر من، يساوي، القيمة المنزلية) بشكل سليم</w:t>
            </w:r>
          </w:p>
        </w:tc>
        <w:tc>
          <w:tcPr>
            <w:tcW w:w="0" w:type="auto"/>
            <w:shd w:val="clear" w:color="auto" w:fill="DEEAF6"/>
          </w:tcPr>
          <w:p w14:paraId="5193F0C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يعبر عن العلاقات العددية بلغة سليمة موظفا مصطلحات رياضية دقيقة</w:t>
            </w:r>
          </w:p>
        </w:tc>
        <w:tc>
          <w:tcPr>
            <w:tcW w:w="0" w:type="auto"/>
            <w:shd w:val="clear" w:color="auto" w:fill="E2EFD9"/>
          </w:tcPr>
          <w:p w14:paraId="3387CFD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لغة بسيطة للتعبير عن العلاقات العددية ويحتاج لتطوير المصطلحات الرياضية</w:t>
            </w:r>
          </w:p>
        </w:tc>
        <w:tc>
          <w:tcPr>
            <w:tcW w:w="0" w:type="auto"/>
            <w:shd w:val="clear" w:color="auto" w:fill="FFF2CB"/>
          </w:tcPr>
          <w:p w14:paraId="7C3C452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لغة عامة ويحتاج لتوجيه لاستخدام المصطلحات الرياضية</w:t>
            </w:r>
          </w:p>
        </w:tc>
        <w:tc>
          <w:tcPr>
            <w:tcW w:w="0" w:type="auto"/>
          </w:tcPr>
          <w:p w14:paraId="2F35431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1D851011" w14:textId="77777777" w:rsidTr="002526C5">
        <w:tc>
          <w:tcPr>
            <w:tcW w:w="0" w:type="auto"/>
            <w:vMerge/>
          </w:tcPr>
          <w:p w14:paraId="50FD101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75ED08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B723E7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58D2D49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الترتيب المنزلي للأعداد ضمن 99999 في المقارنة بينها</w:t>
            </w:r>
          </w:p>
        </w:tc>
        <w:tc>
          <w:tcPr>
            <w:tcW w:w="0" w:type="auto"/>
          </w:tcPr>
          <w:p w14:paraId="2B316BC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يرتب الاعداد المراد مقارنتها تحت بعضها وفقاً لمنازلها (عشرات الآلاف-آحاد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الآلاف-مئات-عشرات-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آحاد)تمهيداً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للمقارنة</w:t>
            </w:r>
          </w:p>
        </w:tc>
        <w:tc>
          <w:tcPr>
            <w:tcW w:w="0" w:type="auto"/>
            <w:shd w:val="clear" w:color="auto" w:fill="DEEAF6"/>
          </w:tcPr>
          <w:p w14:paraId="2200BED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يرتب الاعداد المراد مقارنتها تحت بعضها وفقاً لمنازلها بدقة تامة لإجراء المقارنة</w:t>
            </w:r>
          </w:p>
        </w:tc>
        <w:tc>
          <w:tcPr>
            <w:tcW w:w="0" w:type="auto"/>
            <w:shd w:val="clear" w:color="auto" w:fill="E2EFD9"/>
          </w:tcPr>
          <w:p w14:paraId="11A5CFC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يرتب الاعداد المراد مقارنتها تحت بعضها لمقارنتها ويحتاج الى لوحة منازل لمحاذاة المنازل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بشكل صحيح</w:t>
            </w:r>
          </w:p>
        </w:tc>
        <w:tc>
          <w:tcPr>
            <w:tcW w:w="0" w:type="auto"/>
            <w:shd w:val="clear" w:color="auto" w:fill="FFF2CB"/>
          </w:tcPr>
          <w:p w14:paraId="21214D2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يكتب الاعداد المراد مقارنتها بشكل عشوائي دون مراعاة الترتيب المنزلي ويحتاج لنمذجة محسوسة (الأجسام الحسابية) وشبه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محسوسة(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لوحة المنازل لترتيبها</w:t>
            </w:r>
          </w:p>
        </w:tc>
        <w:tc>
          <w:tcPr>
            <w:tcW w:w="0" w:type="auto"/>
          </w:tcPr>
          <w:p w14:paraId="1598AF2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6624CC4D" w14:textId="77777777" w:rsidTr="002526C5">
        <w:tc>
          <w:tcPr>
            <w:tcW w:w="0" w:type="auto"/>
            <w:vMerge w:val="restart"/>
          </w:tcPr>
          <w:p w14:paraId="14C610E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الجمع والطرح حتى 99999</w:t>
            </w:r>
          </w:p>
        </w:tc>
        <w:tc>
          <w:tcPr>
            <w:tcW w:w="0" w:type="auto"/>
            <w:vMerge w:val="restart"/>
          </w:tcPr>
          <w:p w14:paraId="0D84292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التفكير الكمي والتجريدي</w:t>
            </w:r>
          </w:p>
        </w:tc>
        <w:tc>
          <w:tcPr>
            <w:tcW w:w="0" w:type="auto"/>
            <w:vMerge w:val="restart"/>
          </w:tcPr>
          <w:p w14:paraId="222B2A2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تفسير معنى العمليات العددية</w:t>
            </w:r>
          </w:p>
        </w:tc>
        <w:tc>
          <w:tcPr>
            <w:tcW w:w="0" w:type="auto"/>
          </w:tcPr>
          <w:p w14:paraId="6CFC554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الجمع بوصفه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ضماً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(</w:t>
            </w:r>
            <w:proofErr w:type="gram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مجموعات من نفس النوع)</w:t>
            </w:r>
          </w:p>
        </w:tc>
        <w:tc>
          <w:tcPr>
            <w:tcW w:w="0" w:type="auto"/>
          </w:tcPr>
          <w:p w14:paraId="2761945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عملية الجمع بمواقف حياتية تتضمن ضم مجموعات متشابهة من نفس النوع</w:t>
            </w:r>
          </w:p>
        </w:tc>
        <w:tc>
          <w:tcPr>
            <w:tcW w:w="0" w:type="auto"/>
            <w:shd w:val="clear" w:color="auto" w:fill="DEEAF6"/>
          </w:tcPr>
          <w:p w14:paraId="6583880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الجمع كعملية زيادة وضم لمجموعات منفصلة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من نفس النوع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في سياق واقعي</w:t>
            </w:r>
          </w:p>
        </w:tc>
        <w:tc>
          <w:tcPr>
            <w:tcW w:w="0" w:type="auto"/>
            <w:shd w:val="clear" w:color="auto" w:fill="E2EFD9"/>
          </w:tcPr>
          <w:p w14:paraId="0206022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عملية الجمع كضم لمجموعات محسوسة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  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عيدان/معداد..) ويطور تفسيره باستخدام التمثيلات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البصرية(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صور ورسوم)</w:t>
            </w:r>
          </w:p>
        </w:tc>
        <w:tc>
          <w:tcPr>
            <w:tcW w:w="0" w:type="auto"/>
            <w:shd w:val="clear" w:color="auto" w:fill="FFF2CB"/>
          </w:tcPr>
          <w:p w14:paraId="3B8E7AC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فهم الجمع من خلال العد المباشر والضم البسيط لمجموعات محسوسة بمساعدة وتوجيه</w:t>
            </w:r>
          </w:p>
        </w:tc>
        <w:tc>
          <w:tcPr>
            <w:tcW w:w="0" w:type="auto"/>
          </w:tcPr>
          <w:p w14:paraId="6409C70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 المفاهيمي، التفكير المنطقي، التفكير التحليلي، الدقة، حب الاستكشاف، التعاون، تقدير قيمة العمل</w:t>
            </w:r>
          </w:p>
        </w:tc>
      </w:tr>
      <w:tr w:rsidR="002526C5" w14:paraId="5E608CBF" w14:textId="77777777" w:rsidTr="002526C5">
        <w:tc>
          <w:tcPr>
            <w:tcW w:w="0" w:type="auto"/>
            <w:vMerge/>
          </w:tcPr>
          <w:p w14:paraId="2CBE9CB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78FAE5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E1F20F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B4128E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الطرح بوصفه إزالة أو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فرقاً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(</w:t>
            </w:r>
            <w:proofErr w:type="gram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مجموعات من نفس النوع)</w:t>
            </w:r>
          </w:p>
        </w:tc>
        <w:tc>
          <w:tcPr>
            <w:tcW w:w="0" w:type="auto"/>
          </w:tcPr>
          <w:p w14:paraId="2DCC13F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عملية الطرح بمواقف حياتية تتضمن الأخذ أو إيجاد الفرق</w:t>
            </w:r>
          </w:p>
        </w:tc>
        <w:tc>
          <w:tcPr>
            <w:tcW w:w="0" w:type="auto"/>
            <w:shd w:val="clear" w:color="auto" w:fill="DEEAF6"/>
          </w:tcPr>
          <w:p w14:paraId="0925EA7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الطرح كإزالة أو فرق بين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قيمتين(</w:t>
            </w:r>
            <w:proofErr w:type="gram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من نفس النوع)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بطلاقة لغوية ورياضية</w:t>
            </w:r>
          </w:p>
        </w:tc>
        <w:tc>
          <w:tcPr>
            <w:tcW w:w="0" w:type="auto"/>
            <w:shd w:val="clear" w:color="auto" w:fill="E2EFD9"/>
          </w:tcPr>
          <w:p w14:paraId="0EA03F2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يمثل الطرح كعملية إزالة من مجموعات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محسوسة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أو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 شبه </w:t>
            </w:r>
            <w:proofErr w:type="gram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محسوسة(</w:t>
            </w:r>
            <w:proofErr w:type="gram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من نفس </w:t>
            </w:r>
            <w:proofErr w:type="gram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النوع)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ويطور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أداءه لتفسير مفهوم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الطرح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بشكل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 مجرد</w:t>
            </w:r>
          </w:p>
        </w:tc>
        <w:tc>
          <w:tcPr>
            <w:tcW w:w="0" w:type="auto"/>
            <w:shd w:val="clear" w:color="auto" w:fill="FFF2CB"/>
          </w:tcPr>
          <w:p w14:paraId="34A495C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يجد صعوبة في تمييز الطرح كإزالة أو حذف ويحتاج الى تمثيل محسوس وتوجيه مباشر</w:t>
            </w:r>
          </w:p>
        </w:tc>
        <w:tc>
          <w:tcPr>
            <w:tcW w:w="0" w:type="auto"/>
          </w:tcPr>
          <w:p w14:paraId="2913243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56083A16" w14:textId="77777777" w:rsidTr="002526C5">
        <w:tc>
          <w:tcPr>
            <w:tcW w:w="0" w:type="auto"/>
            <w:vMerge/>
          </w:tcPr>
          <w:p w14:paraId="39045B8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737D8E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488083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1B086D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الجمع والطرح كعمليتين مترابطتين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  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عكسيتين)</w:t>
            </w:r>
          </w:p>
        </w:tc>
        <w:tc>
          <w:tcPr>
            <w:tcW w:w="0" w:type="auto"/>
          </w:tcPr>
          <w:p w14:paraId="4C31C3E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يوظف العلاقة العكسية بين الجمع والطرح للتحقق 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صحة ناتج هذه العمليات ضمن 99999</w:t>
            </w:r>
          </w:p>
        </w:tc>
        <w:tc>
          <w:tcPr>
            <w:tcW w:w="0" w:type="auto"/>
            <w:shd w:val="clear" w:color="auto" w:fill="DEEAF6"/>
          </w:tcPr>
          <w:p w14:paraId="2C35D1B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يوظف العلاقة العكسية بين الجمع والطرح للتحقق من صحة حله بدقة مبرراً الحل بشكل صحيح</w:t>
            </w:r>
          </w:p>
        </w:tc>
        <w:tc>
          <w:tcPr>
            <w:tcW w:w="0" w:type="auto"/>
            <w:shd w:val="clear" w:color="auto" w:fill="E2EFD9"/>
          </w:tcPr>
          <w:p w14:paraId="27BBD81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يدرك وجود علاقة ويحتاج المساعدة في تطبيق التحقق 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صحة الطرح بالجمع كتابياً</w:t>
            </w:r>
          </w:p>
        </w:tc>
        <w:tc>
          <w:tcPr>
            <w:tcW w:w="0" w:type="auto"/>
            <w:shd w:val="clear" w:color="auto" w:fill="FFF2CB"/>
          </w:tcPr>
          <w:p w14:paraId="6C5DA61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يعرف العلاقة بينهما نظرياً لكنه لا يوظفها عملياً في التحقق</w:t>
            </w:r>
          </w:p>
        </w:tc>
        <w:tc>
          <w:tcPr>
            <w:tcW w:w="0" w:type="auto"/>
          </w:tcPr>
          <w:p w14:paraId="5FB8F7D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1A994ACC" w14:textId="77777777" w:rsidTr="002526C5">
        <w:tc>
          <w:tcPr>
            <w:tcW w:w="0" w:type="auto"/>
            <w:vMerge/>
          </w:tcPr>
          <w:p w14:paraId="14A92F1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97F672F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7A63EE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FC8130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يستنتجخاصية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التبديل في عملية الجمع</w:t>
            </w:r>
          </w:p>
        </w:tc>
        <w:tc>
          <w:tcPr>
            <w:tcW w:w="0" w:type="auto"/>
          </w:tcPr>
          <w:p w14:paraId="698F286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يطبق خاصية التبديل في الجمع ملاحظة اثبات الناتج</w:t>
            </w:r>
          </w:p>
        </w:tc>
        <w:tc>
          <w:tcPr>
            <w:tcW w:w="0" w:type="auto"/>
            <w:shd w:val="clear" w:color="auto" w:fill="DEEAF6"/>
          </w:tcPr>
          <w:p w14:paraId="340E7D4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يوظف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خاصية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التبديل كطريقة للتحقق من صحة نواتج الجمع بسرعة</w:t>
            </w:r>
          </w:p>
        </w:tc>
        <w:tc>
          <w:tcPr>
            <w:tcW w:w="0" w:type="auto"/>
            <w:shd w:val="clear" w:color="auto" w:fill="E2EFD9"/>
          </w:tcPr>
          <w:p w14:paraId="2AE979B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يطبق التبديل ويحتاج لتوجيه لربطه بالتحقق من صحة جمع عددين.</w:t>
            </w:r>
          </w:p>
        </w:tc>
        <w:tc>
          <w:tcPr>
            <w:tcW w:w="0" w:type="auto"/>
            <w:shd w:val="clear" w:color="auto" w:fill="FFF2CB"/>
          </w:tcPr>
          <w:p w14:paraId="59EF48A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تبديل الأماكن دون إدراك للغرض من الخاصية ويحتاج لمساعدة في إعادة إجراء الجمع.</w:t>
            </w:r>
          </w:p>
        </w:tc>
        <w:tc>
          <w:tcPr>
            <w:tcW w:w="0" w:type="auto"/>
          </w:tcPr>
          <w:p w14:paraId="4BC3337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4E16D715" w14:textId="77777777" w:rsidTr="002526C5">
        <w:tc>
          <w:tcPr>
            <w:tcW w:w="0" w:type="auto"/>
            <w:vMerge/>
          </w:tcPr>
          <w:p w14:paraId="05D7384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C977A5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4A3C9D4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توظيف التقدير للتحقق من المعقولية</w:t>
            </w:r>
          </w:p>
        </w:tc>
        <w:tc>
          <w:tcPr>
            <w:tcW w:w="0" w:type="auto"/>
          </w:tcPr>
          <w:p w14:paraId="126A0EC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يقرب الأعداد لأقرب منزلة مناسبة</w:t>
            </w:r>
          </w:p>
        </w:tc>
        <w:tc>
          <w:tcPr>
            <w:tcW w:w="0" w:type="auto"/>
          </w:tcPr>
          <w:p w14:paraId="09C4957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يقرب أعداداً معطاة لأقرب (10، 100، 1000، 10000)</w:t>
            </w:r>
          </w:p>
        </w:tc>
        <w:tc>
          <w:tcPr>
            <w:tcW w:w="0" w:type="auto"/>
            <w:shd w:val="clear" w:color="auto" w:fill="DEEAF6"/>
          </w:tcPr>
          <w:p w14:paraId="55A60B0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يقرب لأي منزلة معطاة ذهنياً بدقة وطلاقة</w:t>
            </w:r>
          </w:p>
        </w:tc>
        <w:tc>
          <w:tcPr>
            <w:tcW w:w="0" w:type="auto"/>
            <w:shd w:val="clear" w:color="auto" w:fill="E2EFD9"/>
          </w:tcPr>
          <w:p w14:paraId="5E01285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يقرب باستخدام القاعدة المنطقية مع مساعدة عند استخدام خط الأعداد</w:t>
            </w:r>
          </w:p>
        </w:tc>
        <w:tc>
          <w:tcPr>
            <w:tcW w:w="0" w:type="auto"/>
            <w:shd w:val="clear" w:color="auto" w:fill="FFF2CB"/>
          </w:tcPr>
          <w:p w14:paraId="6D75588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تقريب الأعداد لأقرب 10 أو 100 فقط</w:t>
            </w:r>
          </w:p>
        </w:tc>
        <w:tc>
          <w:tcPr>
            <w:tcW w:w="0" w:type="auto"/>
          </w:tcPr>
          <w:p w14:paraId="49D366A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 الناقد، الدقة، اتخاذ القرار، تقدير قيمة العمل</w:t>
            </w:r>
          </w:p>
        </w:tc>
      </w:tr>
      <w:tr w:rsidR="002526C5" w14:paraId="0ECEB739" w14:textId="77777777" w:rsidTr="002526C5">
        <w:tc>
          <w:tcPr>
            <w:tcW w:w="0" w:type="auto"/>
            <w:vMerge/>
          </w:tcPr>
          <w:p w14:paraId="5D463178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8E4B78F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962E987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52A5AE3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يقدر ناتج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العملية(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جمع وطرح) باستخدام التقريب قبل الحل</w:t>
            </w:r>
          </w:p>
        </w:tc>
        <w:tc>
          <w:tcPr>
            <w:tcW w:w="0" w:type="auto"/>
          </w:tcPr>
          <w:p w14:paraId="391878F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يقدر نواتج الجمع والطرح بالتقريب لأعلى منزلة معطاة</w:t>
            </w:r>
          </w:p>
        </w:tc>
        <w:tc>
          <w:tcPr>
            <w:tcW w:w="0" w:type="auto"/>
            <w:shd w:val="clear" w:color="auto" w:fill="DEEAF6"/>
          </w:tcPr>
          <w:p w14:paraId="7AE4D25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يقدر ناتج العمليات ذهنياً بدقة وطلاقة</w:t>
            </w:r>
          </w:p>
        </w:tc>
        <w:tc>
          <w:tcPr>
            <w:tcW w:w="0" w:type="auto"/>
            <w:shd w:val="clear" w:color="auto" w:fill="E2EFD9"/>
          </w:tcPr>
          <w:p w14:paraId="37678D6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يقدر ناتج الجمع أو الطرح باستخدام قاعدة التقريب والورقة والقلم</w:t>
            </w:r>
          </w:p>
        </w:tc>
        <w:tc>
          <w:tcPr>
            <w:tcW w:w="0" w:type="auto"/>
            <w:shd w:val="clear" w:color="auto" w:fill="FFF2CB"/>
          </w:tcPr>
          <w:p w14:paraId="1AA7C0A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تقدير الناتج ويحتاج لتوجيه لتطبيق قاعدة التقريب أولاً</w:t>
            </w:r>
          </w:p>
        </w:tc>
        <w:tc>
          <w:tcPr>
            <w:tcW w:w="0" w:type="auto"/>
          </w:tcPr>
          <w:p w14:paraId="30963DD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6FA8F54B" w14:textId="77777777" w:rsidTr="002526C5">
        <w:tc>
          <w:tcPr>
            <w:tcW w:w="0" w:type="auto"/>
            <w:vMerge/>
          </w:tcPr>
          <w:p w14:paraId="2B57CAF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2115318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DADADDD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AF3D19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يقارن الناتج الفعلي بالناتج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التقديريلفحصالمعقولية</w:t>
            </w:r>
            <w:proofErr w:type="spellEnd"/>
          </w:p>
        </w:tc>
        <w:tc>
          <w:tcPr>
            <w:tcW w:w="0" w:type="auto"/>
          </w:tcPr>
          <w:p w14:paraId="16BBC98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بين الناتج الحقيقي والناتج المقرب للتأكد من معقولية الحل</w:t>
            </w:r>
          </w:p>
        </w:tc>
        <w:tc>
          <w:tcPr>
            <w:tcW w:w="0" w:type="auto"/>
            <w:shd w:val="clear" w:color="auto" w:fill="DEEAF6"/>
          </w:tcPr>
          <w:p w14:paraId="3D2EDA5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معقولية الجواب بناءً على العلاقة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بينقيمة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الناتجين الفعلي والتقديري</w:t>
            </w:r>
          </w:p>
        </w:tc>
        <w:tc>
          <w:tcPr>
            <w:tcW w:w="0" w:type="auto"/>
            <w:shd w:val="clear" w:color="auto" w:fill="E2EFD9"/>
          </w:tcPr>
          <w:p w14:paraId="497B327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يجري المقارنة ويطور قدرته في الحكم على منطقية الناتج</w:t>
            </w:r>
          </w:p>
        </w:tc>
        <w:tc>
          <w:tcPr>
            <w:tcW w:w="0" w:type="auto"/>
            <w:shd w:val="clear" w:color="auto" w:fill="FFF2CB"/>
          </w:tcPr>
          <w:p w14:paraId="164AF60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المقارنة ولا يستطيع الحكم على معقولية الجواب</w:t>
            </w:r>
          </w:p>
        </w:tc>
        <w:tc>
          <w:tcPr>
            <w:tcW w:w="0" w:type="auto"/>
          </w:tcPr>
          <w:p w14:paraId="54CDA11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2C6FD493" w14:textId="77777777" w:rsidTr="002526C5">
        <w:tc>
          <w:tcPr>
            <w:tcW w:w="0" w:type="auto"/>
            <w:vMerge/>
          </w:tcPr>
          <w:p w14:paraId="3FD74292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4021AC7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فهم المس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ألة والمثابرة في حلها</w:t>
            </w:r>
          </w:p>
        </w:tc>
        <w:tc>
          <w:tcPr>
            <w:tcW w:w="0" w:type="auto"/>
            <w:vMerge w:val="restart"/>
          </w:tcPr>
          <w:p w14:paraId="66E2FBE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تحليل معطيات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المسألة الرياضية</w:t>
            </w:r>
          </w:p>
        </w:tc>
        <w:tc>
          <w:tcPr>
            <w:tcW w:w="0" w:type="auto"/>
          </w:tcPr>
          <w:p w14:paraId="2CE65AC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يحدد المعطيات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والمطلوبفي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مسائل عددية</w:t>
            </w:r>
          </w:p>
        </w:tc>
        <w:tc>
          <w:tcPr>
            <w:tcW w:w="0" w:type="auto"/>
          </w:tcPr>
          <w:p w14:paraId="1C35754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يستخرج المعلومات الأساسية والمطلوب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حله من مسألة لفظية</w:t>
            </w:r>
          </w:p>
        </w:tc>
        <w:tc>
          <w:tcPr>
            <w:tcW w:w="0" w:type="auto"/>
            <w:shd w:val="clear" w:color="auto" w:fill="DEEAF6"/>
          </w:tcPr>
          <w:p w14:paraId="49E1481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يحلل المعلومات العددية لتحديد المعطيات والمطلوب بدقة تامة</w:t>
            </w:r>
          </w:p>
        </w:tc>
        <w:tc>
          <w:tcPr>
            <w:tcW w:w="0" w:type="auto"/>
            <w:shd w:val="clear" w:color="auto" w:fill="E2EFD9"/>
          </w:tcPr>
          <w:p w14:paraId="62965FC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يعبر عن المسألة بأسلوبه ويحدد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المعطيات ويطور قدرته في تحديد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المطلوبفي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المسائل التي تتضمن معلومات زائدة</w:t>
            </w:r>
          </w:p>
        </w:tc>
        <w:tc>
          <w:tcPr>
            <w:tcW w:w="0" w:type="auto"/>
            <w:shd w:val="clear" w:color="auto" w:fill="FFF2CB"/>
          </w:tcPr>
          <w:p w14:paraId="3DE570E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يواجه صعوبة في تحديد المعطيات والمطلوب</w:t>
            </w:r>
          </w:p>
        </w:tc>
        <w:tc>
          <w:tcPr>
            <w:tcW w:w="0" w:type="auto"/>
          </w:tcPr>
          <w:p w14:paraId="2629CB7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التفكير التحليلي، التفكير الناقد، الأمانة العلمية،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المسؤولية، تقدير قيمة العمل،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المثابرة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الأمانة العلمية، التعاون واحترام آراء الآخرين</w:t>
            </w:r>
          </w:p>
        </w:tc>
      </w:tr>
      <w:tr w:rsidR="002526C5" w14:paraId="574C6987" w14:textId="77777777" w:rsidTr="002526C5">
        <w:tc>
          <w:tcPr>
            <w:tcW w:w="0" w:type="auto"/>
            <w:vMerge/>
          </w:tcPr>
          <w:p w14:paraId="593AC94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F491D6F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2FB075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23554A2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العملية المناسبة للحل</w:t>
            </w:r>
          </w:p>
        </w:tc>
        <w:tc>
          <w:tcPr>
            <w:tcW w:w="0" w:type="auto"/>
          </w:tcPr>
          <w:p w14:paraId="1A0B9BC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العملية الحسابية (جمع/طرح) بناءً على فهم الموقف الحياتي</w:t>
            </w:r>
          </w:p>
        </w:tc>
        <w:tc>
          <w:tcPr>
            <w:tcW w:w="0" w:type="auto"/>
            <w:shd w:val="clear" w:color="auto" w:fill="DEEAF6"/>
          </w:tcPr>
          <w:p w14:paraId="4A631B2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العمليات التي سيقوم بها ضمن مخططاً قابلاً للتنفيذ مبررا اختياره</w:t>
            </w:r>
          </w:p>
        </w:tc>
        <w:tc>
          <w:tcPr>
            <w:tcW w:w="0" w:type="auto"/>
            <w:shd w:val="clear" w:color="auto" w:fill="E2EFD9"/>
          </w:tcPr>
          <w:p w14:paraId="57163B9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يضع مخططاً لحل المسألة يتضمن بعض مراحل الجمع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والطرحولا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يمكنه تفسير اختياره لعملية ما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دون غيرها او تبرير ذلك</w:t>
            </w:r>
          </w:p>
        </w:tc>
        <w:tc>
          <w:tcPr>
            <w:tcW w:w="0" w:type="auto"/>
            <w:shd w:val="clear" w:color="auto" w:fill="FFF2CB"/>
          </w:tcPr>
          <w:p w14:paraId="0AF8796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يحاول اختيار عملية ويخطئ غالباً في التمييز بينهما</w:t>
            </w:r>
          </w:p>
        </w:tc>
        <w:tc>
          <w:tcPr>
            <w:tcW w:w="0" w:type="auto"/>
          </w:tcPr>
          <w:p w14:paraId="7955453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22F5F7A6" w14:textId="77777777" w:rsidTr="002526C5">
        <w:tc>
          <w:tcPr>
            <w:tcW w:w="0" w:type="auto"/>
            <w:vMerge/>
          </w:tcPr>
          <w:p w14:paraId="29793C48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B0A60A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82A15D2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193F38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يعيد صياغة المسألة بلغته الخاصة</w:t>
            </w:r>
          </w:p>
        </w:tc>
        <w:tc>
          <w:tcPr>
            <w:tcW w:w="0" w:type="auto"/>
          </w:tcPr>
          <w:p w14:paraId="73F16A0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يعبر عن المسألة الحسابية بأسلوبه الشخصي بلغة رياضية دقيقة</w:t>
            </w:r>
          </w:p>
        </w:tc>
        <w:tc>
          <w:tcPr>
            <w:tcW w:w="0" w:type="auto"/>
            <w:shd w:val="clear" w:color="auto" w:fill="DEEAF6"/>
          </w:tcPr>
          <w:p w14:paraId="0F7CE03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يصيغ المسألة بلغة رياضية سليمة تعكس فهماً عميقاً للمحتوى</w:t>
            </w:r>
          </w:p>
        </w:tc>
        <w:tc>
          <w:tcPr>
            <w:tcW w:w="0" w:type="auto"/>
            <w:shd w:val="clear" w:color="auto" w:fill="E2EFD9"/>
          </w:tcPr>
          <w:p w14:paraId="44B3546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يصيغ المسألة بلغته الخاصة ومفردات عامية ويطور قدرته في استخدام المصطلحات الرياضية لإعادة الصياغة</w:t>
            </w:r>
          </w:p>
        </w:tc>
        <w:tc>
          <w:tcPr>
            <w:tcW w:w="0" w:type="auto"/>
            <w:shd w:val="clear" w:color="auto" w:fill="FFF2CB"/>
          </w:tcPr>
          <w:p w14:paraId="2EBA083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إعادة الصياغة ويحتاج لمساعدة المعلم في ترتيب الأفكار</w:t>
            </w:r>
          </w:p>
        </w:tc>
        <w:tc>
          <w:tcPr>
            <w:tcW w:w="0" w:type="auto"/>
          </w:tcPr>
          <w:p w14:paraId="31DA68D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6A06D0EB" w14:textId="77777777" w:rsidTr="002526C5">
        <w:tc>
          <w:tcPr>
            <w:tcW w:w="0" w:type="auto"/>
            <w:vMerge/>
          </w:tcPr>
          <w:p w14:paraId="512A5D77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15086FA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6957227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اختيار استراتيجيات مناسبة للحل</w:t>
            </w:r>
          </w:p>
        </w:tc>
        <w:tc>
          <w:tcPr>
            <w:tcW w:w="0" w:type="auto"/>
          </w:tcPr>
          <w:p w14:paraId="4ED26D3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القيمة المكانية في اجراء عمليتي الجمع والطرح</w:t>
            </w:r>
          </w:p>
        </w:tc>
        <w:tc>
          <w:tcPr>
            <w:tcW w:w="0" w:type="auto"/>
          </w:tcPr>
          <w:p w14:paraId="79B5FC4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يفكك الاعداد الى منازلها (آحاد-عشرات-مئات-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آلاف---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لايجاد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ناتج الجمع والطرح</w:t>
            </w:r>
          </w:p>
        </w:tc>
        <w:tc>
          <w:tcPr>
            <w:tcW w:w="0" w:type="auto"/>
            <w:shd w:val="clear" w:color="auto" w:fill="DEEAF6"/>
          </w:tcPr>
          <w:p w14:paraId="559CFDD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يحل الجمع والطرح بدقة باستخدام القيمة المكانية وتحليل الاعداد دون اخطاء</w:t>
            </w:r>
          </w:p>
        </w:tc>
        <w:tc>
          <w:tcPr>
            <w:tcW w:w="0" w:type="auto"/>
            <w:shd w:val="clear" w:color="auto" w:fill="E2EFD9"/>
          </w:tcPr>
          <w:p w14:paraId="02C2583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تفكيك الاعداد بشكل صحيح في معظم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الحالات مع أخطاء بسيطة في بعض المنازل</w:t>
            </w:r>
          </w:p>
        </w:tc>
        <w:tc>
          <w:tcPr>
            <w:tcW w:w="0" w:type="auto"/>
            <w:shd w:val="clear" w:color="auto" w:fill="FFF2CB"/>
          </w:tcPr>
          <w:p w14:paraId="74BE807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يواجه صعوبة في تفكيك الاعداد حسب المنازل ويحتاج دعم مباشر</w:t>
            </w:r>
          </w:p>
        </w:tc>
        <w:tc>
          <w:tcPr>
            <w:tcW w:w="0" w:type="auto"/>
          </w:tcPr>
          <w:p w14:paraId="4B53D45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التفكير الناقد، اتخاذ القرار، المثابرة، المسؤولية، الثقة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بالنفس،المواطنة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الصالحة</w:t>
            </w:r>
          </w:p>
        </w:tc>
      </w:tr>
      <w:tr w:rsidR="002526C5" w14:paraId="0272AD9B" w14:textId="77777777" w:rsidTr="002526C5">
        <w:tc>
          <w:tcPr>
            <w:tcW w:w="0" w:type="auto"/>
            <w:vMerge/>
          </w:tcPr>
          <w:p w14:paraId="2289BF1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97552B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4F208A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442929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استراتيجية مناسبة للحل</w:t>
            </w:r>
          </w:p>
        </w:tc>
        <w:tc>
          <w:tcPr>
            <w:tcW w:w="0" w:type="auto"/>
          </w:tcPr>
          <w:p w14:paraId="58FD520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الاستراتيجية المناسبة لحل مسألة جمع أو طرح ضمن5 منازل</w:t>
            </w:r>
          </w:p>
        </w:tc>
        <w:tc>
          <w:tcPr>
            <w:tcW w:w="0" w:type="auto"/>
            <w:shd w:val="clear" w:color="auto" w:fill="DEEAF6"/>
          </w:tcPr>
          <w:p w14:paraId="094023A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الاستراتيجية المناسبة لحل المسألة بدقة واستقلالية مبررا اختياره بصورة منطقية</w:t>
            </w:r>
          </w:p>
        </w:tc>
        <w:tc>
          <w:tcPr>
            <w:tcW w:w="0" w:type="auto"/>
            <w:shd w:val="clear" w:color="auto" w:fill="E2EFD9"/>
          </w:tcPr>
          <w:p w14:paraId="7CA5242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يحدد الاستراتيجية المناسبة في معظم الحالات ويحتاج الى توجيه بسيط عند وجود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اكثر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من استراتيجية ممكنة للحل</w:t>
            </w:r>
          </w:p>
        </w:tc>
        <w:tc>
          <w:tcPr>
            <w:tcW w:w="0" w:type="auto"/>
            <w:shd w:val="clear" w:color="auto" w:fill="FFF2CB"/>
          </w:tcPr>
          <w:p w14:paraId="6668952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اختيار الاستراتيجية المناسبة للحل ويحتاج الى دعم مباشر لتحديدها</w:t>
            </w:r>
          </w:p>
        </w:tc>
        <w:tc>
          <w:tcPr>
            <w:tcW w:w="0" w:type="auto"/>
          </w:tcPr>
          <w:p w14:paraId="552EE0C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30C8ED0C" w14:textId="77777777" w:rsidTr="002526C5">
        <w:tc>
          <w:tcPr>
            <w:tcW w:w="0" w:type="auto"/>
            <w:vMerge/>
          </w:tcPr>
          <w:p w14:paraId="047ACF5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6708FF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74F4438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6F8F91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 مسائل رياضية (جمع وطرح ضمن 5 منازل) باستخدام طرق متعددة</w:t>
            </w:r>
          </w:p>
        </w:tc>
        <w:tc>
          <w:tcPr>
            <w:tcW w:w="0" w:type="auto"/>
          </w:tcPr>
          <w:p w14:paraId="68783AD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 المسألة الواحدة بطرق متنوعة (ذهني-كتابي-نماذج)</w:t>
            </w:r>
          </w:p>
        </w:tc>
        <w:tc>
          <w:tcPr>
            <w:tcW w:w="0" w:type="auto"/>
            <w:shd w:val="clear" w:color="auto" w:fill="DEEAF6"/>
          </w:tcPr>
          <w:p w14:paraId="677674B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 المسألة الواحدة بطرق متنوعة (ذهني-كتابي-نماذج) بشكل دقيق ودون الحاجة لأي دعم</w:t>
            </w:r>
          </w:p>
        </w:tc>
        <w:tc>
          <w:tcPr>
            <w:tcW w:w="0" w:type="auto"/>
            <w:shd w:val="clear" w:color="auto" w:fill="E2EFD9"/>
          </w:tcPr>
          <w:p w14:paraId="4668812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 المسألة بأكثر من طريقة في معظم الحالات لكنه يحتاج الى توجيه بسيط لاختيار الطريقة الثانية أو يخطئ في احدى الطريقتين</w:t>
            </w:r>
          </w:p>
        </w:tc>
        <w:tc>
          <w:tcPr>
            <w:tcW w:w="0" w:type="auto"/>
            <w:shd w:val="clear" w:color="auto" w:fill="FFF2CB"/>
          </w:tcPr>
          <w:p w14:paraId="3230560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يحل المسألة بطريقة واحدة فقط (غالباً الطريقة التقليدية) ويحتاج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لنمذجةوتوجيه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مستمر للتوصل لحلها</w:t>
            </w:r>
          </w:p>
        </w:tc>
        <w:tc>
          <w:tcPr>
            <w:tcW w:w="0" w:type="auto"/>
          </w:tcPr>
          <w:p w14:paraId="0360B9E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7E369BAC" w14:textId="77777777" w:rsidTr="002526C5">
        <w:tc>
          <w:tcPr>
            <w:tcW w:w="0" w:type="auto"/>
            <w:vMerge/>
          </w:tcPr>
          <w:p w14:paraId="273AB13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1AC516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ABAF95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مراجعة الحل والتحقق منه</w:t>
            </w:r>
          </w:p>
        </w:tc>
        <w:tc>
          <w:tcPr>
            <w:tcW w:w="0" w:type="auto"/>
          </w:tcPr>
          <w:p w14:paraId="11FD39A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يتحقق من معقولية صحة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حلمسائل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مجال الأعداد والعمليات عليه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باستخدام 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الحل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العكسي أو التقدير)</w:t>
            </w:r>
          </w:p>
        </w:tc>
        <w:tc>
          <w:tcPr>
            <w:tcW w:w="0" w:type="auto"/>
          </w:tcPr>
          <w:p w14:paraId="3A9A9A5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يتحقق من صحة الحل باستخدام الحل العكسي أو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التقدير  في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مواقف متنوعة</w:t>
            </w:r>
          </w:p>
        </w:tc>
        <w:tc>
          <w:tcPr>
            <w:tcW w:w="0" w:type="auto"/>
            <w:shd w:val="clear" w:color="auto" w:fill="DEEAF6"/>
          </w:tcPr>
          <w:p w14:paraId="581F8BB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يتحقق من صحة ناتجه النهائي مستخدماً طريقة بديلة (كالحل العكسي أو التقدير)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مبرراصحة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إجابته بدقة واستقلالية</w:t>
            </w:r>
          </w:p>
        </w:tc>
        <w:tc>
          <w:tcPr>
            <w:tcW w:w="0" w:type="auto"/>
            <w:shd w:val="clear" w:color="auto" w:fill="E2EFD9"/>
          </w:tcPr>
          <w:p w14:paraId="4D3FC75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يتحقق من صحة ناتجه النهائي مستخدماً طريقة واحدة (الحل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العكسي أو التقدير مع توجيه من المعلم.</w:t>
            </w:r>
          </w:p>
        </w:tc>
        <w:tc>
          <w:tcPr>
            <w:tcW w:w="0" w:type="auto"/>
            <w:shd w:val="clear" w:color="auto" w:fill="FFF2CB"/>
          </w:tcPr>
          <w:p w14:paraId="22CF48F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يواجه صعوبة في التحقق من صحة الحل ويحتاج إلى توجيه مستمر لاكتشاف الأخطاء وتصحيحها</w:t>
            </w:r>
          </w:p>
        </w:tc>
        <w:tc>
          <w:tcPr>
            <w:tcW w:w="0" w:type="auto"/>
          </w:tcPr>
          <w:p w14:paraId="052F2F4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الدقة، الاتقان، الأمانة العلمية، المسؤولية، المثابرة، تقدير قيمة العمل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والعلم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الاجتهاد</w:t>
            </w:r>
          </w:p>
        </w:tc>
      </w:tr>
      <w:tr w:rsidR="002526C5" w14:paraId="4026D2C5" w14:textId="77777777" w:rsidTr="002526C5">
        <w:tc>
          <w:tcPr>
            <w:tcW w:w="0" w:type="auto"/>
            <w:vMerge/>
          </w:tcPr>
          <w:p w14:paraId="0FFF1B9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8D2E88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5E2FF12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7043BBD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يراجع خطوات حل</w:t>
            </w:r>
          </w:p>
          <w:p w14:paraId="7189E9F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مسائل في مجال الأعداد والعمليات عليها</w:t>
            </w:r>
          </w:p>
        </w:tc>
        <w:tc>
          <w:tcPr>
            <w:tcW w:w="0" w:type="auto"/>
          </w:tcPr>
          <w:p w14:paraId="52E09D4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يراجع خطوات حل المسألة للتأكد من صحة الإجراءات المتبعة</w:t>
            </w:r>
          </w:p>
        </w:tc>
        <w:tc>
          <w:tcPr>
            <w:tcW w:w="0" w:type="auto"/>
            <w:shd w:val="clear" w:color="auto" w:fill="DEEAF6"/>
          </w:tcPr>
          <w:p w14:paraId="0DFEF88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يراجع جميع الخطوات الرياضية التي اتبعها بالتسلسل لضمان خلوها من الأخطاء وبشكل مستقل.</w:t>
            </w:r>
          </w:p>
        </w:tc>
        <w:tc>
          <w:tcPr>
            <w:tcW w:w="0" w:type="auto"/>
            <w:shd w:val="clear" w:color="auto" w:fill="E2EFD9"/>
          </w:tcPr>
          <w:p w14:paraId="099101F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يراجع خطواته بشكل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سطحيمحاولا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تتبعها لمعرفة أين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أخطأويجد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صعوبة في تصحيح مساره</w:t>
            </w:r>
          </w:p>
          <w:p w14:paraId="1B0495E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19F6A0F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لا يعيد النظر في خطوات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الحل.ويحتاج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توجيها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مستمرامن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المعلم.</w:t>
            </w:r>
          </w:p>
        </w:tc>
        <w:tc>
          <w:tcPr>
            <w:tcW w:w="0" w:type="auto"/>
          </w:tcPr>
          <w:p w14:paraId="258A27D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1924F66B" w14:textId="77777777" w:rsidTr="002526C5">
        <w:tc>
          <w:tcPr>
            <w:tcW w:w="0" w:type="auto"/>
            <w:vMerge/>
          </w:tcPr>
          <w:p w14:paraId="2C70B8D8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B6FF1CF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09C8D0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0DA547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الناتج في ضوء المسألة</w:t>
            </w:r>
          </w:p>
        </w:tc>
        <w:tc>
          <w:tcPr>
            <w:tcW w:w="0" w:type="auto"/>
          </w:tcPr>
          <w:p w14:paraId="32E7A27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الناتج النهائي في سياق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المسألة المعطاة لمسائل على مجال الأعداد والعمليات عليها.</w:t>
            </w:r>
          </w:p>
        </w:tc>
        <w:tc>
          <w:tcPr>
            <w:tcW w:w="0" w:type="auto"/>
            <w:shd w:val="clear" w:color="auto" w:fill="DEEAF6"/>
          </w:tcPr>
          <w:p w14:paraId="7B516AE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يفسّر الناتج العددي النهائي بسياق المسألة، معبرا عنه بتمييز صحيح وبوعي تام</w:t>
            </w:r>
          </w:p>
        </w:tc>
        <w:tc>
          <w:tcPr>
            <w:tcW w:w="0" w:type="auto"/>
            <w:shd w:val="clear" w:color="auto" w:fill="E2EFD9"/>
          </w:tcPr>
          <w:p w14:paraId="7D7F036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الناتج كعدد مجرد، ويحتاج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لتوجيه ليربطه بسياق المسألة وقد يكون مميز أو الناتج غير دقيق.</w:t>
            </w:r>
          </w:p>
        </w:tc>
        <w:tc>
          <w:tcPr>
            <w:tcW w:w="0" w:type="auto"/>
            <w:shd w:val="clear" w:color="auto" w:fill="FFF2CB"/>
          </w:tcPr>
          <w:p w14:paraId="0CB3287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يكتب ناتجاً نهائياً دون أي تفسير لما يمثله هذا الناتج في الواقع أو في المسألة المطروحة.</w:t>
            </w:r>
          </w:p>
        </w:tc>
        <w:tc>
          <w:tcPr>
            <w:tcW w:w="0" w:type="auto"/>
          </w:tcPr>
          <w:p w14:paraId="50243C2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2AEDB4C2" w14:textId="77777777" w:rsidTr="002526C5">
        <w:tc>
          <w:tcPr>
            <w:tcW w:w="0" w:type="auto"/>
            <w:vMerge w:val="restart"/>
          </w:tcPr>
          <w:p w14:paraId="3A0E349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4E03ACB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7E06B77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2B9EE4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1F813A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7516EE6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BC474C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AC0D94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235C2A3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21CD883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4F0150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69628B7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ممارسة الدقة الرياضية</w:t>
            </w:r>
          </w:p>
        </w:tc>
        <w:tc>
          <w:tcPr>
            <w:tcW w:w="0" w:type="auto"/>
            <w:vMerge w:val="restart"/>
          </w:tcPr>
          <w:p w14:paraId="048D7F1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تنظيم خطوات الحل الرياضي بدقة</w:t>
            </w:r>
          </w:p>
        </w:tc>
        <w:tc>
          <w:tcPr>
            <w:tcW w:w="0" w:type="auto"/>
          </w:tcPr>
          <w:p w14:paraId="43508E6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يجد ناتج الجمع مع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الحملضمن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5 منازل</w:t>
            </w:r>
          </w:p>
        </w:tc>
        <w:tc>
          <w:tcPr>
            <w:tcW w:w="0" w:type="auto"/>
          </w:tcPr>
          <w:p w14:paraId="047426D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يجد ناتج جمع عددين على الأقل ضمن 5 منازل مع الحمل عموديا وأفقيا</w:t>
            </w:r>
          </w:p>
        </w:tc>
        <w:tc>
          <w:tcPr>
            <w:tcW w:w="0" w:type="auto"/>
            <w:shd w:val="clear" w:color="auto" w:fill="DEEAF6"/>
          </w:tcPr>
          <w:p w14:paraId="7701DD2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يجد ناتج جمع عددين على الأقل ضمن 5 منازل مع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الحملبسرعة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ودقة تامة</w:t>
            </w:r>
          </w:p>
        </w:tc>
        <w:tc>
          <w:tcPr>
            <w:tcW w:w="0" w:type="auto"/>
            <w:shd w:val="clear" w:color="auto" w:fill="E2EFD9"/>
          </w:tcPr>
          <w:p w14:paraId="1D8D974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يجد ناتج جمع عددين على الأقل ضمن 5 منازل مع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الحملوقد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يخطئ عند اختلاف عدد المنازل</w:t>
            </w:r>
          </w:p>
        </w:tc>
        <w:tc>
          <w:tcPr>
            <w:tcW w:w="0" w:type="auto"/>
            <w:shd w:val="clear" w:color="auto" w:fill="FFF2CB"/>
          </w:tcPr>
          <w:p w14:paraId="5BF1598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يجد ناتج جمع عددين ضمن 5 منازل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دونحملويحاول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ايجاد ناتج جمع عددين مع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الحملولكنهيخطئ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اجراءات الحمل</w:t>
            </w:r>
          </w:p>
        </w:tc>
        <w:tc>
          <w:tcPr>
            <w:tcW w:w="0" w:type="auto"/>
          </w:tcPr>
          <w:p w14:paraId="55048EF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التنظيم، الدقة، التفكير المنطقي، الاتقان، المثابرة</w:t>
            </w:r>
          </w:p>
        </w:tc>
      </w:tr>
      <w:tr w:rsidR="002526C5" w14:paraId="5C0E5FB0" w14:textId="77777777" w:rsidTr="002526C5">
        <w:tc>
          <w:tcPr>
            <w:tcW w:w="0" w:type="auto"/>
            <w:vMerge/>
          </w:tcPr>
          <w:p w14:paraId="7C3C4932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FD0F16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DC91DEE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278E31CB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يجد ناتج الطرح مع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الاستلافضمن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5 منازل</w:t>
            </w:r>
          </w:p>
        </w:tc>
        <w:tc>
          <w:tcPr>
            <w:tcW w:w="0" w:type="auto"/>
          </w:tcPr>
          <w:p w14:paraId="1518F5D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يجد ناتج طرح عددين ضمن 5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منازل مع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الاستلاف</w:t>
            </w:r>
            <w:proofErr w:type="spellEnd"/>
          </w:p>
        </w:tc>
        <w:tc>
          <w:tcPr>
            <w:tcW w:w="0" w:type="auto"/>
            <w:shd w:val="clear" w:color="auto" w:fill="DEEAF6"/>
          </w:tcPr>
          <w:p w14:paraId="799B07D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يجد ناتج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الطرح 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معالاستلافلعددين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ضمن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99999بدقة وسرعة موضحا إجراءات الحل</w:t>
            </w:r>
          </w:p>
        </w:tc>
        <w:tc>
          <w:tcPr>
            <w:tcW w:w="0" w:type="auto"/>
            <w:shd w:val="clear" w:color="auto" w:fill="E2EFD9"/>
          </w:tcPr>
          <w:p w14:paraId="4B880CA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يجد ناتج الطرح ضمن 5 منازل مع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الاستلافويجد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صعوبة في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الاستلاف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من أكثر من منزلة أو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الاستلاف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لأعداد بعض منازلها أصفار</w:t>
            </w:r>
          </w:p>
        </w:tc>
        <w:tc>
          <w:tcPr>
            <w:tcW w:w="0" w:type="auto"/>
            <w:shd w:val="clear" w:color="auto" w:fill="FFF2CB"/>
          </w:tcPr>
          <w:p w14:paraId="3D597AB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يجد ناتج الطرح ضمن 5 منازل دون استلاف، ويحاول إيجادها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بالاستلاف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ولكنه يخطئ في إجراءاته (مثل نسيان إنقاص 1 من المنزلة المستلف منها</w:t>
            </w:r>
          </w:p>
        </w:tc>
        <w:tc>
          <w:tcPr>
            <w:tcW w:w="0" w:type="auto"/>
          </w:tcPr>
          <w:p w14:paraId="2CC6A75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147289DB" w14:textId="77777777" w:rsidTr="002526C5">
        <w:tc>
          <w:tcPr>
            <w:tcW w:w="0" w:type="auto"/>
            <w:vMerge/>
          </w:tcPr>
          <w:p w14:paraId="2E79CDC9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1D8729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7B1954D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2B98184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ينظم خطوات الحل كتابياً</w:t>
            </w:r>
          </w:p>
        </w:tc>
        <w:tc>
          <w:tcPr>
            <w:tcW w:w="0" w:type="auto"/>
          </w:tcPr>
          <w:p w14:paraId="11AA76E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خطوات العملية الحسابية بشكل منظم ومرتب</w:t>
            </w:r>
          </w:p>
        </w:tc>
        <w:tc>
          <w:tcPr>
            <w:tcW w:w="0" w:type="auto"/>
            <w:shd w:val="clear" w:color="auto" w:fill="DEEAF6"/>
          </w:tcPr>
          <w:p w14:paraId="53A130F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ينظم خطوات الحل كتابياً بدقة متناهية في ترتيب المنازل ووضوح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تاملمراحل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الاستلاف</w:t>
            </w:r>
            <w:proofErr w:type="spellEnd"/>
          </w:p>
        </w:tc>
        <w:tc>
          <w:tcPr>
            <w:tcW w:w="0" w:type="auto"/>
            <w:shd w:val="clear" w:color="auto" w:fill="E2EFD9"/>
          </w:tcPr>
          <w:p w14:paraId="69E18AB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خطوات العملية الحسابية ويحتاج لتذكير بالترتيب للمنازل</w:t>
            </w:r>
          </w:p>
          <w:p w14:paraId="0C94684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347129A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يكتب حلا عشوائيا دون إظهار الخطوات أو التنظيم</w:t>
            </w:r>
          </w:p>
        </w:tc>
        <w:tc>
          <w:tcPr>
            <w:tcW w:w="0" w:type="auto"/>
          </w:tcPr>
          <w:p w14:paraId="7458F9C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5D7D3DFD" w14:textId="77777777" w:rsidTr="002526C5">
        <w:tc>
          <w:tcPr>
            <w:tcW w:w="0" w:type="auto"/>
            <w:vMerge/>
          </w:tcPr>
          <w:p w14:paraId="091F4C2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0B8895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بناء الحجج الرياضية ونقد تفكير الآخرين</w:t>
            </w:r>
          </w:p>
          <w:p w14:paraId="1278E7E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3647B7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تحليل ونقد الحلول الرياضية</w:t>
            </w:r>
          </w:p>
        </w:tc>
        <w:tc>
          <w:tcPr>
            <w:tcW w:w="0" w:type="auto"/>
          </w:tcPr>
          <w:p w14:paraId="00E0ED6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الخطأ في حل معطى في عملية حسابية</w:t>
            </w:r>
          </w:p>
          <w:p w14:paraId="4FFF6CB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ضمن 5 منازل</w:t>
            </w:r>
          </w:p>
        </w:tc>
        <w:tc>
          <w:tcPr>
            <w:tcW w:w="0" w:type="auto"/>
          </w:tcPr>
          <w:p w14:paraId="14FA977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يكتشف الخطأ في حل معطى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لعمليةحسابية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مفسراً سبب الخطأ ومبرراً الحل الصحيح</w:t>
            </w:r>
          </w:p>
        </w:tc>
        <w:tc>
          <w:tcPr>
            <w:tcW w:w="0" w:type="auto"/>
            <w:shd w:val="clear" w:color="auto" w:fill="DEEAF6"/>
          </w:tcPr>
          <w:p w14:paraId="6C90FC7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الخطأ</w:t>
            </w:r>
            <w:r>
              <w:rPr>
                <w:rFonts w:ascii="Simplified Arabic" w:eastAsia="Simplified Arabic" w:hAnsi="Simplified Arabic" w:cs="Simplified Arabic"/>
                <w:rtl/>
              </w:rPr>
              <w:t xml:space="preserve"> في حل معطى لعملية </w:t>
            </w:r>
            <w:proofErr w:type="spellStart"/>
            <w:r>
              <w:rPr>
                <w:rFonts w:ascii="Simplified Arabic" w:eastAsia="Simplified Arabic" w:hAnsi="Simplified Arabic" w:cs="Simplified Arabic"/>
                <w:rtl/>
              </w:rPr>
              <w:t>حسابيةللجمع</w:t>
            </w:r>
            <w:proofErr w:type="spellEnd"/>
            <w:r>
              <w:rPr>
                <w:rFonts w:ascii="Simplified Arabic" w:eastAsia="Simplified Arabic" w:hAnsi="Simplified Arabic" w:cs="Simplified Arabic"/>
                <w:rtl/>
              </w:rPr>
              <w:t xml:space="preserve"> أو </w:t>
            </w:r>
            <w:proofErr w:type="spellStart"/>
            <w:r>
              <w:rPr>
                <w:rFonts w:ascii="Simplified Arabic" w:eastAsia="Simplified Arabic" w:hAnsi="Simplified Arabic" w:cs="Simplified Arabic"/>
                <w:rtl/>
              </w:rPr>
              <w:t>الطرحمقدما</w:t>
            </w:r>
            <w:proofErr w:type="spellEnd"/>
            <w:r>
              <w:rPr>
                <w:rFonts w:ascii="Simplified Arabic" w:eastAsia="Simplified Arabic" w:hAnsi="Simplified Arabic" w:cs="Simplified Arabic"/>
                <w:rtl/>
              </w:rPr>
              <w:t xml:space="preserve"> تفسيرا رياضيا للخطأ وتبريرا منطقيا للحل الصحيح</w:t>
            </w:r>
          </w:p>
        </w:tc>
        <w:tc>
          <w:tcPr>
            <w:tcW w:w="0" w:type="auto"/>
            <w:shd w:val="clear" w:color="auto" w:fill="E2EFD9"/>
          </w:tcPr>
          <w:p w14:paraId="1131DAA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 xml:space="preserve">يكتشف الخطأ في حل معطى لعملية حسابية ويعمل على تصحيحه ويجد صعوبة في التفسير أو </w:t>
            </w:r>
            <w:proofErr w:type="gramStart"/>
            <w:r>
              <w:rPr>
                <w:rFonts w:ascii="Simplified Arabic" w:eastAsia="Simplified Arabic" w:hAnsi="Simplified Arabic" w:cs="Simplified Arabic"/>
                <w:rtl/>
              </w:rPr>
              <w:t>التبرير  ،</w:t>
            </w:r>
            <w:proofErr w:type="gramEnd"/>
          </w:p>
        </w:tc>
        <w:tc>
          <w:tcPr>
            <w:tcW w:w="0" w:type="auto"/>
            <w:shd w:val="clear" w:color="auto" w:fill="FFF2CB"/>
          </w:tcPr>
          <w:p w14:paraId="409D79A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قديميز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الحل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الصحيح</w:t>
            </w:r>
            <w:r>
              <w:rPr>
                <w:rFonts w:ascii="Simplified Arabic" w:eastAsia="Simplified Arabic" w:hAnsi="Simplified Arabic" w:cs="Simplified Arabic"/>
                <w:rtl/>
              </w:rPr>
              <w:t>(</w:t>
            </w:r>
            <w:proofErr w:type="gramEnd"/>
            <w:r>
              <w:rPr>
                <w:rFonts w:ascii="Simplified Arabic" w:eastAsia="Simplified Arabic" w:hAnsi="Simplified Arabic" w:cs="Simplified Arabic"/>
                <w:rtl/>
              </w:rPr>
              <w:t xml:space="preserve">يعرف أيهما صح)، ويحاول أن يكتشف الخطأ في </w:t>
            </w:r>
            <w:proofErr w:type="gramStart"/>
            <w:r>
              <w:rPr>
                <w:rFonts w:ascii="Simplified Arabic" w:eastAsia="Simplified Arabic" w:hAnsi="Simplified Arabic" w:cs="Simplified Arabic"/>
                <w:rtl/>
              </w:rPr>
              <w:t>الحل  ويجد</w:t>
            </w:r>
            <w:proofErr w:type="gramEnd"/>
            <w:r>
              <w:rPr>
                <w:rFonts w:ascii="Simplified Arabic" w:eastAsia="Simplified Arabic" w:hAnsi="Simplified Arabic" w:cs="Simplified Arabic"/>
                <w:rtl/>
              </w:rPr>
              <w:t xml:space="preserve"> صعوبة </w:t>
            </w:r>
            <w:proofErr w:type="gramStart"/>
            <w:r>
              <w:rPr>
                <w:rFonts w:ascii="Simplified Arabic" w:eastAsia="Simplified Arabic" w:hAnsi="Simplified Arabic" w:cs="Simplified Arabic"/>
                <w:rtl/>
              </w:rPr>
              <w:t xml:space="preserve">في  </w:t>
            </w:r>
            <w:proofErr w:type="spellStart"/>
            <w:r>
              <w:rPr>
                <w:rFonts w:ascii="Simplified Arabic" w:eastAsia="Simplified Arabic" w:hAnsi="Simplified Arabic" w:cs="Simplified Arabic"/>
                <w:rtl/>
              </w:rPr>
              <w:t>التبريرللحل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rtl/>
              </w:rPr>
              <w:t xml:space="preserve"> الصحيح</w:t>
            </w:r>
          </w:p>
        </w:tc>
        <w:tc>
          <w:tcPr>
            <w:tcW w:w="0" w:type="auto"/>
          </w:tcPr>
          <w:p w14:paraId="7450DEB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التفكير الناقد، الدقة، الأمانة العلمية، المثابرة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والصبر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اتخاذ القرار</w:t>
            </w:r>
          </w:p>
        </w:tc>
      </w:tr>
      <w:tr w:rsidR="002526C5" w14:paraId="30FC353B" w14:textId="77777777" w:rsidTr="002526C5">
        <w:tc>
          <w:tcPr>
            <w:tcW w:w="0" w:type="auto"/>
            <w:vMerge w:val="restart"/>
          </w:tcPr>
          <w:p w14:paraId="28C00A9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الضرب</w:t>
            </w:r>
          </w:p>
        </w:tc>
        <w:tc>
          <w:tcPr>
            <w:tcW w:w="0" w:type="auto"/>
            <w:vMerge w:val="restart"/>
          </w:tcPr>
          <w:p w14:paraId="6A625FF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التفكير الكمي والتجريدي</w:t>
            </w:r>
          </w:p>
        </w:tc>
        <w:tc>
          <w:tcPr>
            <w:tcW w:w="0" w:type="auto"/>
          </w:tcPr>
          <w:p w14:paraId="5B07D01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تفسير معنى العمليات العددية(الضرب)</w:t>
            </w:r>
          </w:p>
          <w:p w14:paraId="55C78C0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354AC4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4263278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70EFE47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3E1CB08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DADECD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4464936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176D9F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2794978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A85AB67" w14:textId="77777777" w:rsidR="002526C5" w:rsidRDefault="002526C5" w:rsidP="00E9232C">
            <w:pP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يفسر الضرب بوصفه تمثيلا رياضيا لمجموعات متساوية ضمن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النطاق(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10×10)</w:t>
            </w:r>
          </w:p>
        </w:tc>
        <w:tc>
          <w:tcPr>
            <w:tcW w:w="0" w:type="auto"/>
          </w:tcPr>
          <w:p w14:paraId="450D38FA" w14:textId="77777777" w:rsidR="002526C5" w:rsidRDefault="002526C5" w:rsidP="00E9232C">
            <w:pP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يحلل جملة الضرب رمزياً مفسراً دلالة كل عامل (عدد المجموعات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 عدد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العناصر في كل مجموعة) ويربطها بالكمية الكلية الناتجة</w:t>
            </w:r>
          </w:p>
        </w:tc>
        <w:tc>
          <w:tcPr>
            <w:tcW w:w="0" w:type="auto"/>
            <w:shd w:val="clear" w:color="auto" w:fill="DEEAF6"/>
          </w:tcPr>
          <w:p w14:paraId="274FAF41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يفسر دلالة عملية الضرب بطلاقة ويميز بدقة واستقلالية بين (عدد المجموعات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 عدد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العناصر في كل مجموعة) ضمن نطاق (10×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10 )مبرراً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منطقية الناتج بوصفه كمية كلية</w:t>
            </w:r>
          </w:p>
        </w:tc>
        <w:tc>
          <w:tcPr>
            <w:tcW w:w="0" w:type="auto"/>
            <w:shd w:val="clear" w:color="auto" w:fill="E2EFD9"/>
          </w:tcPr>
          <w:p w14:paraId="370321B0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يفسر دلالة الضرب في النطاقات المألوفة حتى (5×5) ويحتاج لتوجيه عند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التعامل مع الحقائق الاكبر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جداول(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6-9) وللتمييز بين عدد المجموعات وعدد العناصر</w:t>
            </w:r>
          </w:p>
        </w:tc>
        <w:tc>
          <w:tcPr>
            <w:tcW w:w="0" w:type="auto"/>
            <w:shd w:val="clear" w:color="auto" w:fill="FFF2CB"/>
          </w:tcPr>
          <w:p w14:paraId="0E3024F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يعتمد على الجمع المتكرر البسيط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لفهم  معنى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الضرب ويواجه صعوبة في التمييز بين عناصر جملة الضرب دون استخدام المحسوسات</w:t>
            </w:r>
          </w:p>
          <w:p w14:paraId="680620B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E230824" w14:textId="77777777" w:rsidR="002526C5" w:rsidRDefault="002526C5" w:rsidP="00E9232C">
            <w:pP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24D7BA66" w14:textId="77777777" w:rsidTr="002526C5">
        <w:tc>
          <w:tcPr>
            <w:tcW w:w="0" w:type="auto"/>
            <w:vMerge/>
          </w:tcPr>
          <w:p w14:paraId="5692DE57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B689B8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57226CE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الانتقال بين التمثيلات العددية المختلفة</w:t>
            </w:r>
          </w:p>
        </w:tc>
        <w:tc>
          <w:tcPr>
            <w:tcW w:w="0" w:type="auto"/>
          </w:tcPr>
          <w:p w14:paraId="5EB9510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ينتقل بين المواقف الواقعية وتمثيلاتها الرمزية في الضرب والعكس</w:t>
            </w:r>
          </w:p>
        </w:tc>
        <w:tc>
          <w:tcPr>
            <w:tcW w:w="0" w:type="auto"/>
          </w:tcPr>
          <w:p w14:paraId="06667BB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يمثل مواقف حياتية بجمل ضرب رمزية ويفسر جمل الضرب المعطاة بمواقف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أوتمثيلات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مناسبة مستخدما لغة رياضية دقيقة</w:t>
            </w:r>
          </w:p>
        </w:tc>
        <w:tc>
          <w:tcPr>
            <w:tcW w:w="0" w:type="auto"/>
            <w:shd w:val="clear" w:color="auto" w:fill="DEEAF6"/>
          </w:tcPr>
          <w:p w14:paraId="24A422B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ينتقل بدقة واستقلالية بين الموقف الواقعي وجملة الضرب الرمزية ضمن نطاق (10×10) موضحا العلاقة بينهما بصورة صحيحة</w:t>
            </w:r>
          </w:p>
        </w:tc>
        <w:tc>
          <w:tcPr>
            <w:tcW w:w="0" w:type="auto"/>
            <w:shd w:val="clear" w:color="auto" w:fill="E2EFD9"/>
          </w:tcPr>
          <w:p w14:paraId="47D3E7F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ينتقل بين الموقف الواقعي وجملة الضرب الرمزية في المواقف المألوفة بصورة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صحيحة غالبا ويحتاج الى بعض التوجيه للربط بينهما بدقة</w:t>
            </w:r>
          </w:p>
        </w:tc>
        <w:tc>
          <w:tcPr>
            <w:tcW w:w="0" w:type="auto"/>
            <w:shd w:val="clear" w:color="auto" w:fill="FFF2CB"/>
          </w:tcPr>
          <w:p w14:paraId="2777F99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يعتمد على الرسوم او المحسوسات لتمثيل مواقف الضرب ويواجه صعوبة في تحويل الموقف الى جملة ضرب رمزية او ربط الجملة الرمزية بموقف مناسب دون مساعدة</w:t>
            </w:r>
          </w:p>
        </w:tc>
        <w:tc>
          <w:tcPr>
            <w:tcW w:w="0" w:type="auto"/>
          </w:tcPr>
          <w:p w14:paraId="40AF6C3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التفكير التكاملي، الدقة، التنظيم، الانتباه، المرونة الذهنية</w:t>
            </w:r>
          </w:p>
        </w:tc>
      </w:tr>
      <w:tr w:rsidR="002526C5" w14:paraId="7BAE6ACB" w14:textId="77777777" w:rsidTr="002526C5">
        <w:tc>
          <w:tcPr>
            <w:tcW w:w="0" w:type="auto"/>
            <w:vMerge/>
          </w:tcPr>
          <w:p w14:paraId="03169FE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1601AB1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البحث عن البنية الرياضية</w:t>
            </w:r>
          </w:p>
        </w:tc>
        <w:tc>
          <w:tcPr>
            <w:tcW w:w="0" w:type="auto"/>
            <w:vMerge w:val="restart"/>
          </w:tcPr>
          <w:p w14:paraId="590CD44A" w14:textId="77777777" w:rsidR="002526C5" w:rsidRDefault="002526C5" w:rsidP="00E9232C">
            <w:pPr>
              <w:ind w:left="72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اكتشاف العلاقات ال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تكرارية في العمليات</w:t>
            </w:r>
          </w:p>
        </w:tc>
        <w:tc>
          <w:tcPr>
            <w:tcW w:w="0" w:type="auto"/>
          </w:tcPr>
          <w:p w14:paraId="5C390A4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يمثل الضرب كمجموع متكرر</w:t>
            </w:r>
          </w:p>
        </w:tc>
        <w:tc>
          <w:tcPr>
            <w:tcW w:w="0" w:type="auto"/>
          </w:tcPr>
          <w:p w14:paraId="134D09A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يحول جملة الجمع المتكرر إلى جملة ضرب وبالعكس</w:t>
            </w:r>
          </w:p>
        </w:tc>
        <w:tc>
          <w:tcPr>
            <w:tcW w:w="0" w:type="auto"/>
            <w:shd w:val="clear" w:color="auto" w:fill="DEEAF6"/>
          </w:tcPr>
          <w:p w14:paraId="0D7767A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الجمع المتكرر والضرب بطلاقة في مواقف متنوعة</w:t>
            </w:r>
          </w:p>
        </w:tc>
        <w:tc>
          <w:tcPr>
            <w:tcW w:w="0" w:type="auto"/>
            <w:shd w:val="clear" w:color="auto" w:fill="E2EFD9"/>
          </w:tcPr>
          <w:p w14:paraId="38CFC59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الضرب كجمع متكرر بالاستعانة بالرسوم التوضيحية</w:t>
            </w:r>
          </w:p>
        </w:tc>
        <w:tc>
          <w:tcPr>
            <w:tcW w:w="0" w:type="auto"/>
            <w:shd w:val="clear" w:color="auto" w:fill="FFF2CB"/>
          </w:tcPr>
          <w:p w14:paraId="15DCD30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العد المتكرر ويحتاج لمساعدة في صياغة جملة الضرب</w:t>
            </w:r>
          </w:p>
        </w:tc>
        <w:tc>
          <w:tcPr>
            <w:tcW w:w="0" w:type="auto"/>
          </w:tcPr>
          <w:p w14:paraId="5397A55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التفكير الاستقرائي، حب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الاستكشاف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المرونة الذهنية، العمل الجماعي، احترام آراء الآخرين0</w:t>
            </w:r>
          </w:p>
        </w:tc>
      </w:tr>
      <w:tr w:rsidR="002526C5" w14:paraId="2B864226" w14:textId="77777777" w:rsidTr="002526C5">
        <w:tc>
          <w:tcPr>
            <w:tcW w:w="0" w:type="auto"/>
            <w:vMerge/>
          </w:tcPr>
          <w:p w14:paraId="6D43E16F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02C4A8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E34B40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6EA475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التمثيل بالمحسوس وشبه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المحسوسفي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تفسير الضرب</w:t>
            </w:r>
          </w:p>
        </w:tc>
        <w:tc>
          <w:tcPr>
            <w:tcW w:w="0" w:type="auto"/>
          </w:tcPr>
          <w:p w14:paraId="44C0425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يمثل جملة الضرب باستخدام المحسوس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أو شبه المحسوس وينظم العناصر في أشكال تساعده على إيجاد الناتج بشكل أسهل وأسرع مثلا ترتيبها على شكل الصفوف والأعمدة (المصفوفة).</w:t>
            </w:r>
          </w:p>
        </w:tc>
        <w:tc>
          <w:tcPr>
            <w:tcW w:w="0" w:type="auto"/>
            <w:shd w:val="clear" w:color="auto" w:fill="DEEAF6"/>
          </w:tcPr>
          <w:p w14:paraId="1EBE5DC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يبني مصفوفات دقيقة تعبر عن حقائق الضرب مفسرا على ماذا تدل الصفوف والأعمدة فيها وعلاقة ذلك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بعدد العناصر وعدد المجموعات</w:t>
            </w:r>
          </w:p>
        </w:tc>
        <w:tc>
          <w:tcPr>
            <w:tcW w:w="0" w:type="auto"/>
            <w:shd w:val="clear" w:color="auto" w:fill="E2EFD9"/>
          </w:tcPr>
          <w:p w14:paraId="0821328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يحدد عدد الصفوف والأعمدة في مصفوفة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جاهزة موظفا ذلك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فيتفسير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مفهوم الضرب</w:t>
            </w:r>
          </w:p>
          <w:p w14:paraId="7C9D241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ويطور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أداءهفي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تنظيم  العناصر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ضمن صفوف وأعمدة لتمثيل جمل الضرب</w:t>
            </w:r>
          </w:p>
        </w:tc>
        <w:tc>
          <w:tcPr>
            <w:tcW w:w="0" w:type="auto"/>
            <w:shd w:val="clear" w:color="auto" w:fill="FFF2CB"/>
          </w:tcPr>
          <w:p w14:paraId="337E4A2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يحاول رسم مصفوفة ويخطئ في توزيع العناصر بالتساوي</w:t>
            </w:r>
          </w:p>
        </w:tc>
        <w:tc>
          <w:tcPr>
            <w:tcW w:w="0" w:type="auto"/>
          </w:tcPr>
          <w:p w14:paraId="0EF015F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379A2A44" w14:textId="77777777" w:rsidTr="002526C5">
        <w:tc>
          <w:tcPr>
            <w:tcW w:w="0" w:type="auto"/>
            <w:vMerge/>
          </w:tcPr>
          <w:p w14:paraId="58A47ADA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909EF3D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D2BBC2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21DEA2A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المضاعفات والضرب</w:t>
            </w:r>
          </w:p>
        </w:tc>
        <w:tc>
          <w:tcPr>
            <w:tcW w:w="0" w:type="auto"/>
          </w:tcPr>
          <w:p w14:paraId="7511A84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 xml:space="preserve">يجد مضاعفات الأعداد ويربطها </w:t>
            </w:r>
            <w:r>
              <w:rPr>
                <w:rFonts w:ascii="Simplified Arabic" w:eastAsia="Simplified Arabic" w:hAnsi="Simplified Arabic" w:cs="Simplified Arabic"/>
                <w:rtl/>
              </w:rPr>
              <w:lastRenderedPageBreak/>
              <w:t>بحقائق الضرب</w:t>
            </w:r>
          </w:p>
        </w:tc>
        <w:tc>
          <w:tcPr>
            <w:tcW w:w="0" w:type="auto"/>
            <w:shd w:val="clear" w:color="auto" w:fill="DEEAF6"/>
          </w:tcPr>
          <w:p w14:paraId="4171383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lastRenderedPageBreak/>
              <w:t xml:space="preserve">يستنتج مضاعفات العدد بطلاقة ويوظفها في حل </w:t>
            </w:r>
            <w:proofErr w:type="spellStart"/>
            <w:r>
              <w:rPr>
                <w:rFonts w:ascii="Simplified Arabic" w:eastAsia="Simplified Arabic" w:hAnsi="Simplified Arabic" w:cs="Simplified Arabic"/>
                <w:rtl/>
              </w:rPr>
              <w:t>العملياتالحسابية</w:t>
            </w:r>
            <w:proofErr w:type="spellEnd"/>
            <w:r>
              <w:rPr>
                <w:rFonts w:ascii="Simplified Arabic" w:eastAsia="Simplified Arabic" w:hAnsi="Simplified Arabic" w:cs="Simplified Arabic"/>
                <w:rtl/>
              </w:rPr>
              <w:t xml:space="preserve"> على مفهوم الضرب</w:t>
            </w:r>
          </w:p>
        </w:tc>
        <w:tc>
          <w:tcPr>
            <w:tcW w:w="0" w:type="auto"/>
            <w:shd w:val="clear" w:color="auto" w:fill="E2EFD9"/>
          </w:tcPr>
          <w:p w14:paraId="2F870F4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 xml:space="preserve">يجد المضاعفات باستخدام العد </w:t>
            </w:r>
            <w:proofErr w:type="spellStart"/>
            <w:r>
              <w:rPr>
                <w:rFonts w:ascii="Simplified Arabic" w:eastAsia="Simplified Arabic" w:hAnsi="Simplified Arabic" w:cs="Simplified Arabic"/>
                <w:rtl/>
              </w:rPr>
              <w:t>القفزيويطورقد</w:t>
            </w:r>
            <w:r>
              <w:rPr>
                <w:rFonts w:ascii="Simplified Arabic" w:eastAsia="Simplified Arabic" w:hAnsi="Simplified Arabic" w:cs="Simplified Arabic"/>
                <w:rtl/>
              </w:rPr>
              <w:lastRenderedPageBreak/>
              <w:t>رته</w:t>
            </w:r>
            <w:proofErr w:type="spellEnd"/>
            <w:r>
              <w:rPr>
                <w:rFonts w:ascii="Simplified Arabic" w:eastAsia="Simplified Arabic" w:hAnsi="Simplified Arabic" w:cs="Simplified Arabic"/>
                <w:rtl/>
              </w:rPr>
              <w:t xml:space="preserve"> في ربطها بمفهوم الضرب</w:t>
            </w:r>
          </w:p>
        </w:tc>
        <w:tc>
          <w:tcPr>
            <w:tcW w:w="0" w:type="auto"/>
            <w:shd w:val="clear" w:color="auto" w:fill="FFF2CB"/>
          </w:tcPr>
          <w:p w14:paraId="6B6189C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lastRenderedPageBreak/>
              <w:t>يحاول إيجاد المضاعفات بالجمع المتكرر البسيط</w:t>
            </w:r>
          </w:p>
        </w:tc>
        <w:tc>
          <w:tcPr>
            <w:tcW w:w="0" w:type="auto"/>
          </w:tcPr>
          <w:p w14:paraId="17EE9A1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0445C7B7" w14:textId="77777777" w:rsidTr="002526C5">
        <w:tc>
          <w:tcPr>
            <w:tcW w:w="0" w:type="auto"/>
            <w:vMerge/>
          </w:tcPr>
          <w:p w14:paraId="3054383D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9FE4538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AB22CA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0676B5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الأنماط في جداول الضرب</w:t>
            </w:r>
          </w:p>
        </w:tc>
        <w:tc>
          <w:tcPr>
            <w:tcW w:w="0" w:type="auto"/>
          </w:tcPr>
          <w:p w14:paraId="5A8EBC2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الأنماط العددية الناتجة عن ضرب الأعداد</w:t>
            </w:r>
          </w:p>
        </w:tc>
        <w:tc>
          <w:tcPr>
            <w:tcW w:w="0" w:type="auto"/>
            <w:shd w:val="clear" w:color="auto" w:fill="DEEAF6"/>
          </w:tcPr>
          <w:p w14:paraId="30D6120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يصف أنماط جداول الضرب ويوظفها في الحساب الذهني</w:t>
            </w:r>
          </w:p>
        </w:tc>
        <w:tc>
          <w:tcPr>
            <w:tcW w:w="0" w:type="auto"/>
            <w:shd w:val="clear" w:color="auto" w:fill="E2EFD9"/>
          </w:tcPr>
          <w:p w14:paraId="1F7F07F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يلاحظ وجود نمط في الجدول ويحتاج مساعدة في وصف قاعدته</w:t>
            </w:r>
          </w:p>
        </w:tc>
        <w:tc>
          <w:tcPr>
            <w:tcW w:w="0" w:type="auto"/>
            <w:shd w:val="clear" w:color="auto" w:fill="FFF2CB"/>
          </w:tcPr>
          <w:p w14:paraId="67614BA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تتبع الأرقام في الجدول دون إدراك النمط التكراري</w:t>
            </w:r>
          </w:p>
        </w:tc>
        <w:tc>
          <w:tcPr>
            <w:tcW w:w="0" w:type="auto"/>
          </w:tcPr>
          <w:p w14:paraId="1A9FECA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0783FB63" w14:textId="77777777" w:rsidTr="002526C5">
        <w:tc>
          <w:tcPr>
            <w:tcW w:w="0" w:type="auto"/>
            <w:vMerge/>
          </w:tcPr>
          <w:p w14:paraId="040B683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4A8AF7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6601A49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7FDD22E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يحل جمل مفتوحة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على  الضرب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حتى 10×10</w:t>
            </w:r>
          </w:p>
        </w:tc>
        <w:tc>
          <w:tcPr>
            <w:tcW w:w="0" w:type="auto"/>
          </w:tcPr>
          <w:p w14:paraId="61901310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يحل جمل مفتوحة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على  الضرب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حتى 10×10</w:t>
            </w:r>
          </w:p>
        </w:tc>
        <w:tc>
          <w:tcPr>
            <w:tcW w:w="0" w:type="auto"/>
            <w:shd w:val="clear" w:color="auto" w:fill="DEEAF6"/>
          </w:tcPr>
          <w:p w14:paraId="6F383A6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يحل جمل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مفتوحة  على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الضرب حتى 10×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10  بإيجاد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العدد المفقود (سواء كان المربع الفارغ في الأول أو الوسط أو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المربعين فارغين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) بشكل صحيح وسريع، مستخدماً مهارات عقلية كالعد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القفزي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أو الجمع المتكرر</w:t>
            </w:r>
          </w:p>
        </w:tc>
        <w:tc>
          <w:tcPr>
            <w:tcW w:w="0" w:type="auto"/>
            <w:shd w:val="clear" w:color="auto" w:fill="E2EFD9"/>
          </w:tcPr>
          <w:p w14:paraId="5B26843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يحل جمل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مفتوحة  على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الضرب حتى 10×10 بشكل صحيح عندما يكون المربع الفارغ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في وسط الجملة، ولكنه يتردد أو يخطئ عندما يكون في البداية، أو يحتاج لتذكيره بالخطوات واستخدام المحسوسات</w:t>
            </w:r>
          </w:p>
        </w:tc>
        <w:tc>
          <w:tcPr>
            <w:tcW w:w="0" w:type="auto"/>
            <w:shd w:val="clear" w:color="auto" w:fill="FFF2CB"/>
          </w:tcPr>
          <w:p w14:paraId="6FAA644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يحل جمل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مفتوحة  على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الضرب حتى 10×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10  عشوائياً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دون إدراك للمطلوب</w:t>
            </w:r>
          </w:p>
        </w:tc>
        <w:tc>
          <w:tcPr>
            <w:tcW w:w="0" w:type="auto"/>
          </w:tcPr>
          <w:p w14:paraId="76D5EA21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1227E6BD" w14:textId="77777777" w:rsidTr="002526C5">
        <w:tc>
          <w:tcPr>
            <w:tcW w:w="0" w:type="auto"/>
            <w:vMerge/>
          </w:tcPr>
          <w:p w14:paraId="6D4FC12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7B109B9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DCEC61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091351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العلاقات العددية بين مضاعفات الأعداد</w:t>
            </w:r>
          </w:p>
        </w:tc>
        <w:tc>
          <w:tcPr>
            <w:tcW w:w="0" w:type="auto"/>
          </w:tcPr>
          <w:p w14:paraId="2DADC48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مضاعفات الأعداد المختلفة (مثل مضاعفات 2و4)</w:t>
            </w:r>
          </w:p>
        </w:tc>
        <w:tc>
          <w:tcPr>
            <w:tcW w:w="0" w:type="auto"/>
            <w:shd w:val="clear" w:color="auto" w:fill="DEEAF6"/>
          </w:tcPr>
          <w:p w14:paraId="7E59A32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العلاقة بين مضاعفات الأعداد ويوظفها لتبسيط الحل</w:t>
            </w:r>
          </w:p>
        </w:tc>
        <w:tc>
          <w:tcPr>
            <w:tcW w:w="0" w:type="auto"/>
            <w:shd w:val="clear" w:color="auto" w:fill="E2EFD9"/>
          </w:tcPr>
          <w:p w14:paraId="4FD59BE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يلاحظ التشابه بين مضاعفات بعض الأعداد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ويطورأداءه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تفسير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العلاقة بين مضاعفاتها</w:t>
            </w:r>
          </w:p>
        </w:tc>
        <w:tc>
          <w:tcPr>
            <w:tcW w:w="0" w:type="auto"/>
            <w:shd w:val="clear" w:color="auto" w:fill="FFF2CB"/>
          </w:tcPr>
          <w:p w14:paraId="50CC0EA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يحاول إيجاد المضاعفات بشكل منفصل لكل عدد</w:t>
            </w:r>
          </w:p>
        </w:tc>
        <w:tc>
          <w:tcPr>
            <w:tcW w:w="0" w:type="auto"/>
          </w:tcPr>
          <w:p w14:paraId="3F5A9C3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0BACC9D2" w14:textId="77777777" w:rsidTr="002526C5">
        <w:tc>
          <w:tcPr>
            <w:tcW w:w="0" w:type="auto"/>
            <w:vMerge/>
          </w:tcPr>
          <w:p w14:paraId="1FCBA4B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27A17CE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التعميم من التكرار</w:t>
            </w:r>
          </w:p>
        </w:tc>
        <w:tc>
          <w:tcPr>
            <w:tcW w:w="0" w:type="auto"/>
          </w:tcPr>
          <w:p w14:paraId="00F01D32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استنتاج القواعد العددية من الأنماط</w:t>
            </w:r>
          </w:p>
        </w:tc>
        <w:tc>
          <w:tcPr>
            <w:tcW w:w="0" w:type="auto"/>
          </w:tcPr>
          <w:p w14:paraId="169CB519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يستنتج خصائص الضرب</w:t>
            </w:r>
          </w:p>
        </w:tc>
        <w:tc>
          <w:tcPr>
            <w:tcW w:w="0" w:type="auto"/>
          </w:tcPr>
          <w:p w14:paraId="14DC40D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يطبق خاصية التبديل</w:t>
            </w:r>
          </w:p>
          <w:p w14:paraId="60AF9B3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في الضرب ملاحظاً ثبات الناتج</w:t>
            </w:r>
          </w:p>
          <w:p w14:paraId="4BE30DF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09AE77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EEAF6"/>
          </w:tcPr>
          <w:p w14:paraId="31AE7EF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يستنتج خاصية التبديل في الضرب كطريقة للتحقق من صحة نواتج الضرب بسرعة وكفاءة</w:t>
            </w:r>
          </w:p>
        </w:tc>
        <w:tc>
          <w:tcPr>
            <w:tcW w:w="0" w:type="auto"/>
            <w:shd w:val="clear" w:color="auto" w:fill="E2EFD9"/>
          </w:tcPr>
          <w:p w14:paraId="0E48E50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يطبق خاصية التبديل في الضرب ويحتاج لتوجيه لربطها بالتحقق من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صحة  نواتج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الضرب.</w:t>
            </w:r>
          </w:p>
        </w:tc>
        <w:tc>
          <w:tcPr>
            <w:tcW w:w="0" w:type="auto"/>
            <w:shd w:val="clear" w:color="auto" w:fill="FFF2CB"/>
          </w:tcPr>
          <w:p w14:paraId="1D87129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تبديل عوامل الضرب دون إدراك للغرض من خاصية التبديل ويحتاج لدعم لفهمها وتوظيفها.</w:t>
            </w:r>
          </w:p>
        </w:tc>
        <w:tc>
          <w:tcPr>
            <w:tcW w:w="0" w:type="auto"/>
          </w:tcPr>
          <w:p w14:paraId="61E0E48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التفكير الناقد والأمانة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العلمية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حب الاستكشاف، الدقة، المسؤولية، تذوق الجمال الرياضي، تنمية تقدير الذات</w:t>
            </w:r>
          </w:p>
        </w:tc>
      </w:tr>
      <w:tr w:rsidR="002526C5" w14:paraId="3800F8E5" w14:textId="77777777" w:rsidTr="002526C5">
        <w:tc>
          <w:tcPr>
            <w:tcW w:w="0" w:type="auto"/>
            <w:vMerge w:val="restart"/>
          </w:tcPr>
          <w:p w14:paraId="7EC7338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B10FC1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5A3D8C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9C0C6C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3978543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خاصية العنصر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المحايد(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الضرب في 1) وخاصية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الصفر(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الضرب في صفر).</w:t>
            </w:r>
          </w:p>
        </w:tc>
        <w:tc>
          <w:tcPr>
            <w:tcW w:w="0" w:type="auto"/>
            <w:shd w:val="clear" w:color="auto" w:fill="DEEAF6"/>
          </w:tcPr>
          <w:p w14:paraId="66E00632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يستخدم خاصيتي العنصر المحايد والصفر بدقة وبدون تردد مدركا أن *ضرب أي عدد في 1 يعطي العدد نفسه</w:t>
            </w:r>
          </w:p>
          <w:p w14:paraId="3B5AA879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*ضرب أي عدد في صفر يعطي صفرا</w:t>
            </w:r>
          </w:p>
        </w:tc>
        <w:tc>
          <w:tcPr>
            <w:tcW w:w="0" w:type="auto"/>
            <w:shd w:val="clear" w:color="auto" w:fill="E2EFD9"/>
          </w:tcPr>
          <w:p w14:paraId="1FFDEA8C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يستخدم خاصيتي العنصر المحايد والصفر بشكل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صحيح عند ضرب الأعداد الصغيرة في (1) أو (0)، لكنه يتردد أو يخطئ عندما تكون الأعداد كبيرة.</w:t>
            </w:r>
          </w:p>
        </w:tc>
        <w:tc>
          <w:tcPr>
            <w:tcW w:w="0" w:type="auto"/>
            <w:shd w:val="clear" w:color="auto" w:fill="FFF2CB"/>
          </w:tcPr>
          <w:p w14:paraId="6B1BC65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يخلط بين مفهومي الضرب والجمع (مثال: 7×0=7، 6×1= 7)</w:t>
            </w:r>
          </w:p>
          <w:p w14:paraId="2395BEE5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2C91A41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02957110" w14:textId="77777777" w:rsidTr="002526C5">
        <w:tc>
          <w:tcPr>
            <w:tcW w:w="0" w:type="auto"/>
            <w:vMerge/>
          </w:tcPr>
          <w:p w14:paraId="1859356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3162331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1F4FCE0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53A0C5D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يعمم الأنماط العددية المرتبطة بالضرب</w:t>
            </w:r>
          </w:p>
        </w:tc>
        <w:tc>
          <w:tcPr>
            <w:tcW w:w="0" w:type="auto"/>
          </w:tcPr>
          <w:p w14:paraId="59D3231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يطبق قاعدة الضرب في مضاعفات الـ 10 والـ 100</w:t>
            </w:r>
          </w:p>
        </w:tc>
        <w:tc>
          <w:tcPr>
            <w:tcW w:w="0" w:type="auto"/>
            <w:shd w:val="clear" w:color="auto" w:fill="DEEAF6"/>
          </w:tcPr>
          <w:p w14:paraId="13F5527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يكتشف قاعدة الضرب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في  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10، 100)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ومضاعفاتهالإيجاد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ناتج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الضربذهنياً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بسرعة</w:t>
            </w:r>
          </w:p>
        </w:tc>
        <w:tc>
          <w:tcPr>
            <w:tcW w:w="0" w:type="auto"/>
            <w:shd w:val="clear" w:color="auto" w:fill="E2EFD9"/>
          </w:tcPr>
          <w:p w14:paraId="456877E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 xml:space="preserve">يجد ناتج الضرب في 10 </w:t>
            </w:r>
            <w:proofErr w:type="gramStart"/>
            <w:r>
              <w:rPr>
                <w:rFonts w:ascii="Simplified Arabic" w:eastAsia="Simplified Arabic" w:hAnsi="Simplified Arabic" w:cs="Simplified Arabic"/>
                <w:rtl/>
              </w:rPr>
              <w:t xml:space="preserve">و </w:t>
            </w:r>
            <w:proofErr w:type="spellStart"/>
            <w:r>
              <w:rPr>
                <w:rFonts w:ascii="Simplified Arabic" w:eastAsia="Simplified Arabic" w:hAnsi="Simplified Arabic" w:cs="Simplified Arabic"/>
                <w:rtl/>
              </w:rPr>
              <w:t>مضاعفاتهابوضع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rtl/>
              </w:rPr>
              <w:t xml:space="preserve"> الأصفار يميناً ويطور فهمه للقاعدة المنطقية</w:t>
            </w:r>
          </w:p>
        </w:tc>
        <w:tc>
          <w:tcPr>
            <w:tcW w:w="0" w:type="auto"/>
            <w:shd w:val="clear" w:color="auto" w:fill="FFF2CB"/>
          </w:tcPr>
          <w:p w14:paraId="53CD350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الضرب في 10 فقط ويحتاج لمساعدة في بقية المضاعفات</w:t>
            </w:r>
          </w:p>
        </w:tc>
        <w:tc>
          <w:tcPr>
            <w:tcW w:w="0" w:type="auto"/>
          </w:tcPr>
          <w:p w14:paraId="02794D4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625872FF" w14:textId="77777777" w:rsidTr="002526C5">
        <w:tc>
          <w:tcPr>
            <w:tcW w:w="0" w:type="auto"/>
            <w:vMerge/>
          </w:tcPr>
          <w:p w14:paraId="3A1F1A0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63562C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91AB332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705975A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العلاقات بين حقائق الضرب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لايجاد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نواتج حقائق ضرب أخرى مرتبطة بها</w:t>
            </w:r>
          </w:p>
          <w:p w14:paraId="330293F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4F3CCA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7FE7BD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حقائق ضرب معروفة لديه لاستنتاج نواتج حقائق ضرب أخرى مرتبطة بها باستخدام الاضافة أو النقصان الذهني</w:t>
            </w:r>
          </w:p>
        </w:tc>
        <w:tc>
          <w:tcPr>
            <w:tcW w:w="0" w:type="auto"/>
            <w:shd w:val="clear" w:color="auto" w:fill="DEEAF6"/>
          </w:tcPr>
          <w:p w14:paraId="18E256F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يستنتج نواتج حقائق ضرب جديدة بدقة واستقلالية من حقائق ضرب معروفة لديه مستخدما الاضافة أو النقصان الذهني دون الحاجة الى العد المتكرر مثل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اذا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عرف أن 5×6=30 فانه يستنتج مباشرة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أن  6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×6=36</w:t>
            </w:r>
          </w:p>
        </w:tc>
        <w:tc>
          <w:tcPr>
            <w:tcW w:w="0" w:type="auto"/>
            <w:shd w:val="clear" w:color="auto" w:fill="E2EFD9"/>
          </w:tcPr>
          <w:p w14:paraId="3E2E92A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يستنتج بعض حقائق الضرب الجديدة من حقائق معروفة لديه مع الحاجة الى تلميحات أو دعم محدود من المعلم</w:t>
            </w:r>
          </w:p>
        </w:tc>
        <w:tc>
          <w:tcPr>
            <w:tcW w:w="0" w:type="auto"/>
            <w:shd w:val="clear" w:color="auto" w:fill="FFF2CB"/>
          </w:tcPr>
          <w:p w14:paraId="1BBDCDF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يعتمد على العد المتكرر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لايجاد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نواتج الضرب ويحتاج الى توجيه للاستفادة من العلاقات بين حقائق الضرب المرتبطة</w:t>
            </w:r>
          </w:p>
        </w:tc>
        <w:tc>
          <w:tcPr>
            <w:tcW w:w="0" w:type="auto"/>
          </w:tcPr>
          <w:p w14:paraId="5B94464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19B976B0" w14:textId="77777777" w:rsidTr="002526C5">
        <w:tc>
          <w:tcPr>
            <w:tcW w:w="0" w:type="auto"/>
            <w:vMerge/>
          </w:tcPr>
          <w:p w14:paraId="764087B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24A4351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فهم المسألة والمث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ابرة في حلها</w:t>
            </w:r>
          </w:p>
        </w:tc>
        <w:tc>
          <w:tcPr>
            <w:tcW w:w="0" w:type="auto"/>
            <w:vMerge w:val="restart"/>
          </w:tcPr>
          <w:p w14:paraId="4A95FF6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تحليل المواقف الحياتية المرتبطة بالضرب</w:t>
            </w:r>
          </w:p>
        </w:tc>
        <w:tc>
          <w:tcPr>
            <w:tcW w:w="0" w:type="auto"/>
          </w:tcPr>
          <w:p w14:paraId="777343B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المعطيات والمطلوب في مسائل لفظية مرتبطة بالضرب</w:t>
            </w:r>
          </w:p>
        </w:tc>
        <w:tc>
          <w:tcPr>
            <w:tcW w:w="0" w:type="auto"/>
          </w:tcPr>
          <w:p w14:paraId="1BFAB48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يستخرج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المعطيات 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والمطلوبفي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مسألة لفظية تمهيدا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لاختيار عملية الضرب المناسبة</w:t>
            </w:r>
          </w:p>
        </w:tc>
        <w:tc>
          <w:tcPr>
            <w:tcW w:w="0" w:type="auto"/>
            <w:shd w:val="clear" w:color="auto" w:fill="DEEAF6"/>
          </w:tcPr>
          <w:p w14:paraId="7BEB82A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يحلل المعلومات العددية لتحديد المعطيات والمطلوب بدقة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تامةمفرقا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بين المضروب فيه والمضروب</w:t>
            </w:r>
          </w:p>
        </w:tc>
        <w:tc>
          <w:tcPr>
            <w:tcW w:w="0" w:type="auto"/>
            <w:shd w:val="clear" w:color="auto" w:fill="E2EFD9"/>
          </w:tcPr>
          <w:p w14:paraId="1500B0B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يعبر عن المسألة بأسلوبه ويحدد المعطيات ويطور قدرته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في تحديد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المطلوبفي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المسائل التي تتضمن معلومات زائدة</w:t>
            </w:r>
          </w:p>
        </w:tc>
        <w:tc>
          <w:tcPr>
            <w:tcW w:w="0" w:type="auto"/>
            <w:shd w:val="clear" w:color="auto" w:fill="FFF2CB"/>
          </w:tcPr>
          <w:p w14:paraId="56891B9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يواجه صعوبة في تحديد المعطيات والمطلوب في مسألة لفظية</w:t>
            </w:r>
          </w:p>
        </w:tc>
        <w:tc>
          <w:tcPr>
            <w:tcW w:w="0" w:type="auto"/>
          </w:tcPr>
          <w:p w14:paraId="64F4ADB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التفكير المنطقي، الدقة، اتخاذ القرار، تذوق الجمال الرياضي، تعزيز المواطنة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الصالحة، تقدير قيمة العلم والعمل</w:t>
            </w:r>
          </w:p>
        </w:tc>
      </w:tr>
      <w:tr w:rsidR="002526C5" w14:paraId="2E4C1BEA" w14:textId="77777777" w:rsidTr="002526C5">
        <w:tc>
          <w:tcPr>
            <w:tcW w:w="0" w:type="auto"/>
            <w:vMerge/>
          </w:tcPr>
          <w:p w14:paraId="7B0B07AA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131FAC4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56E34B4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FE8AED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العملية المناسبة للحل</w:t>
            </w:r>
          </w:p>
        </w:tc>
        <w:tc>
          <w:tcPr>
            <w:tcW w:w="0" w:type="auto"/>
          </w:tcPr>
          <w:p w14:paraId="6C88329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يختار عملية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الضرب  بناءً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على فهم الموقف الحياتي</w:t>
            </w:r>
          </w:p>
        </w:tc>
        <w:tc>
          <w:tcPr>
            <w:tcW w:w="0" w:type="auto"/>
            <w:shd w:val="clear" w:color="auto" w:fill="DEEAF6"/>
          </w:tcPr>
          <w:p w14:paraId="4009A57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عملية الضرب المناسبة لحل المسألة مبررا اختياره بالاستناد الى معطياتها والمطلوب فيها</w:t>
            </w:r>
          </w:p>
        </w:tc>
        <w:tc>
          <w:tcPr>
            <w:tcW w:w="0" w:type="auto"/>
            <w:shd w:val="clear" w:color="auto" w:fill="E2EFD9"/>
          </w:tcPr>
          <w:p w14:paraId="4D1CD11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عملية الضرب المناسبة في معظم المسائل ويحتاج الى دعم محدود لتبرير اختياره او توضيح سبب استخدام الضرب</w:t>
            </w:r>
          </w:p>
        </w:tc>
        <w:tc>
          <w:tcPr>
            <w:tcW w:w="0" w:type="auto"/>
            <w:shd w:val="clear" w:color="auto" w:fill="FFF2CB"/>
          </w:tcPr>
          <w:p w14:paraId="658F496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تمييز المواقف التي تتطلب استخدام الضرب ويحتاج الى توجيه لاختيار العملية المناسبة</w:t>
            </w:r>
          </w:p>
        </w:tc>
        <w:tc>
          <w:tcPr>
            <w:tcW w:w="0" w:type="auto"/>
          </w:tcPr>
          <w:p w14:paraId="45000EF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07D344E7" w14:textId="77777777" w:rsidTr="002526C5">
        <w:tc>
          <w:tcPr>
            <w:tcW w:w="0" w:type="auto"/>
            <w:vMerge/>
          </w:tcPr>
          <w:p w14:paraId="38D79A3A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2448214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93F1F64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5A42F4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يعيد صياغة المسألة بلغته الخاصة</w:t>
            </w:r>
          </w:p>
        </w:tc>
        <w:tc>
          <w:tcPr>
            <w:tcW w:w="0" w:type="auto"/>
          </w:tcPr>
          <w:p w14:paraId="66B6522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يعبر عن المسألة الحسابية بأسلوبه الشخصي بلغة رياضية دقيقة</w:t>
            </w:r>
          </w:p>
        </w:tc>
        <w:tc>
          <w:tcPr>
            <w:tcW w:w="0" w:type="auto"/>
            <w:shd w:val="clear" w:color="auto" w:fill="DEEAF6"/>
          </w:tcPr>
          <w:p w14:paraId="7B7A146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يصيغ المسألة بلغة رياضية سليمة تعكس فهماً عميقاً للمحتوى</w:t>
            </w:r>
          </w:p>
        </w:tc>
        <w:tc>
          <w:tcPr>
            <w:tcW w:w="0" w:type="auto"/>
            <w:shd w:val="clear" w:color="auto" w:fill="E2EFD9"/>
          </w:tcPr>
          <w:p w14:paraId="156CBD4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يصيغ المسألة بلغته الخاصة ومفردات عامية يطور قدرته في استخدام المصطلحات الرياضية لإعادة الصياغة</w:t>
            </w:r>
          </w:p>
        </w:tc>
        <w:tc>
          <w:tcPr>
            <w:tcW w:w="0" w:type="auto"/>
            <w:shd w:val="clear" w:color="auto" w:fill="FFF2CB"/>
          </w:tcPr>
          <w:p w14:paraId="07A555B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إعادة الصياغة ويحتاج لمساعدة المعلم في ترتيب الأفكار</w:t>
            </w:r>
          </w:p>
        </w:tc>
        <w:tc>
          <w:tcPr>
            <w:tcW w:w="0" w:type="auto"/>
          </w:tcPr>
          <w:p w14:paraId="6CD6CF1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6971D3F3" w14:textId="77777777" w:rsidTr="002526C5">
        <w:tc>
          <w:tcPr>
            <w:tcW w:w="0" w:type="auto"/>
            <w:vMerge w:val="restart"/>
          </w:tcPr>
          <w:p w14:paraId="4F07178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5E1E661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4F3E73B7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اختيار استراتيجيات مناسبة للحل</w:t>
            </w:r>
          </w:p>
        </w:tc>
        <w:tc>
          <w:tcPr>
            <w:tcW w:w="0" w:type="auto"/>
          </w:tcPr>
          <w:p w14:paraId="29EA0FA5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خط الأعداد كاستراتيجية لحل مسائل الضرب</w:t>
            </w:r>
          </w:p>
        </w:tc>
        <w:tc>
          <w:tcPr>
            <w:tcW w:w="0" w:type="auto"/>
          </w:tcPr>
          <w:p w14:paraId="1366F07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يوظف خط الأعداد لتمثيل عملية الضرب باستخدام القفزات المتساوية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لايجاد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النواتج</w:t>
            </w:r>
          </w:p>
          <w:p w14:paraId="6F235ED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EEAF6"/>
          </w:tcPr>
          <w:p w14:paraId="3AFB447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يستخدم خط الأعداد بمهارة لتمثيل الضرب بالقفزات المتساوية محددا الناتج بشكل صحيح دون أخطاء</w:t>
            </w:r>
          </w:p>
        </w:tc>
        <w:tc>
          <w:tcPr>
            <w:tcW w:w="0" w:type="auto"/>
            <w:shd w:val="clear" w:color="auto" w:fill="E2EFD9"/>
          </w:tcPr>
          <w:p w14:paraId="547F412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خط الاعداد بشكل صحيح في معظم الأحيان لكنه قد يحتاج الى دعم في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تحديد عدد القفزات أو قيمة القفزة</w:t>
            </w:r>
          </w:p>
        </w:tc>
        <w:tc>
          <w:tcPr>
            <w:tcW w:w="0" w:type="auto"/>
            <w:shd w:val="clear" w:color="auto" w:fill="FFF2CB"/>
          </w:tcPr>
          <w:p w14:paraId="30F37BE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يواجه صعوبة في استخدام خط الاعداد ويحتاج الى توجيه مباشر لتمثيل الضرب بالقفزات المتساوية</w:t>
            </w:r>
          </w:p>
        </w:tc>
        <w:tc>
          <w:tcPr>
            <w:tcW w:w="0" w:type="auto"/>
          </w:tcPr>
          <w:p w14:paraId="07E4A3F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المثابرة والاجتهاد، اتخاذ القرار، الدقة، حب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العلم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تقدير المعرفة، التفكير المنظم، روح التنافس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الايجابي،تعزيز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المواطنة الصالحة والانتماء للوطن، تحمل المسؤولية، التعاون</w:t>
            </w:r>
          </w:p>
        </w:tc>
      </w:tr>
      <w:tr w:rsidR="002526C5" w14:paraId="54696DCE" w14:textId="77777777" w:rsidTr="002526C5">
        <w:tc>
          <w:tcPr>
            <w:tcW w:w="0" w:type="auto"/>
            <w:vMerge/>
          </w:tcPr>
          <w:p w14:paraId="4EDD0019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F598B5D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9441ED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55EFBF6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النماذج أو الرسوم لتمثيل مسائل الضرب وحلها</w:t>
            </w:r>
          </w:p>
        </w:tc>
        <w:tc>
          <w:tcPr>
            <w:tcW w:w="0" w:type="auto"/>
          </w:tcPr>
          <w:p w14:paraId="67F4E38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يمثل عمليات الضرب باستخدام الرسوم او النماذج (مجموعات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متساوية)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لايجاد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النواتج</w:t>
            </w:r>
          </w:p>
          <w:p w14:paraId="38C8D59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EEAF6"/>
          </w:tcPr>
          <w:p w14:paraId="0BB6896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مسائل الضرب باستخدام نماذج او رسوم بشكل صحيح ومنظم (مجموعات متساوية) وصولا للناتج بدقة</w:t>
            </w:r>
          </w:p>
        </w:tc>
        <w:tc>
          <w:tcPr>
            <w:tcW w:w="0" w:type="auto"/>
            <w:shd w:val="clear" w:color="auto" w:fill="E2EFD9"/>
          </w:tcPr>
          <w:p w14:paraId="74C2DB5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يمثل مسائل الضرب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باستحدام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نماذج أو رسوم بشكل صحيح في معظم الاحيان وقد يحتاج الى دعم بسيط في تنظيم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المجموعات أو عدها</w:t>
            </w:r>
          </w:p>
        </w:tc>
        <w:tc>
          <w:tcPr>
            <w:tcW w:w="0" w:type="auto"/>
            <w:shd w:val="clear" w:color="auto" w:fill="FFF2CB"/>
          </w:tcPr>
          <w:p w14:paraId="726549A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يواجه صعوبة في تمثيل الضرب باستخدام الرسوم أو النماذج ويحتاج الى توجيه مباشر لتكوين مجموعات متساوية وربطها بالعملية</w:t>
            </w:r>
          </w:p>
        </w:tc>
        <w:tc>
          <w:tcPr>
            <w:tcW w:w="0" w:type="auto"/>
          </w:tcPr>
          <w:p w14:paraId="32C8978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21999C09" w14:textId="77777777" w:rsidTr="002526C5">
        <w:tc>
          <w:tcPr>
            <w:tcW w:w="0" w:type="auto"/>
            <w:vMerge w:val="restart"/>
          </w:tcPr>
          <w:p w14:paraId="6BA6634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693BAD2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16D9B1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54E37B80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 مسائل الضرب باستخدام أكثر من طريقة</w:t>
            </w:r>
          </w:p>
          <w:p w14:paraId="3605B58B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412596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يحل مسألة الضرب بطرق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متنوعة(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ذهنيا، كتابيا، أو باستخدام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النماذج)للوصول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الى الناتج</w:t>
            </w:r>
          </w:p>
        </w:tc>
        <w:tc>
          <w:tcPr>
            <w:tcW w:w="0" w:type="auto"/>
            <w:shd w:val="clear" w:color="auto" w:fill="DEEAF6"/>
          </w:tcPr>
          <w:p w14:paraId="1EFBCDC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 مسألة الضرب بطرق متنوعة (ذهنيا وكتابيا أو باستخدام النماذج) بشكل دقيق</w:t>
            </w:r>
          </w:p>
        </w:tc>
        <w:tc>
          <w:tcPr>
            <w:tcW w:w="0" w:type="auto"/>
            <w:shd w:val="clear" w:color="auto" w:fill="E2EFD9"/>
          </w:tcPr>
          <w:p w14:paraId="3D13436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يحل مسألة الضرب بأكثر من طريقة لكنه قد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يخطىء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احدى الطرق أو يحتاج الى توجيه لاختيار الطريقة الثانية</w:t>
            </w:r>
          </w:p>
        </w:tc>
        <w:tc>
          <w:tcPr>
            <w:tcW w:w="0" w:type="auto"/>
            <w:shd w:val="clear" w:color="auto" w:fill="FFF2CB"/>
          </w:tcPr>
          <w:p w14:paraId="270ECCD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يعتمد غالبا على طريقة واحدة فقط (عادة العد أو الطريقة التقليدية) ويحتاج لدعم لاستخدام طرق أخرى لحل مسألة الضرب</w:t>
            </w:r>
          </w:p>
        </w:tc>
        <w:tc>
          <w:tcPr>
            <w:tcW w:w="0" w:type="auto"/>
          </w:tcPr>
          <w:p w14:paraId="7DD64EC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1D735FE0" w14:textId="77777777" w:rsidTr="002526C5">
        <w:tc>
          <w:tcPr>
            <w:tcW w:w="0" w:type="auto"/>
            <w:vMerge/>
          </w:tcPr>
          <w:p w14:paraId="1D03DA77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7E0CEDD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466CC0A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مراجعة الحل والتحقق منه</w:t>
            </w:r>
          </w:p>
        </w:tc>
        <w:tc>
          <w:tcPr>
            <w:tcW w:w="0" w:type="auto"/>
          </w:tcPr>
          <w:p w14:paraId="55270A9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يتحقق من معقولية صحة ناتج الضرب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باستخدام  الجمع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المتكرر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أو التمثيل البصري</w:t>
            </w:r>
          </w:p>
        </w:tc>
        <w:tc>
          <w:tcPr>
            <w:tcW w:w="0" w:type="auto"/>
          </w:tcPr>
          <w:p w14:paraId="55CD8FA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يتحقق من صحة ناتج الضرب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باعادة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بنائه باستخدام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الجمع المتكرر أو النماذج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البصرية(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مجموعات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متساوية)  في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مواقف متنوعة</w:t>
            </w:r>
          </w:p>
        </w:tc>
        <w:tc>
          <w:tcPr>
            <w:tcW w:w="0" w:type="auto"/>
            <w:shd w:val="clear" w:color="auto" w:fill="DEEAF6"/>
          </w:tcPr>
          <w:p w14:paraId="4A0DDDB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يتحقق من صحة ناتجه النهائي بدقة مستخدماً الجمع المتكرر أو التمثيل كطريقة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بديلة للحل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مبرراصحة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إجابته بدقة واستقلالية</w:t>
            </w:r>
          </w:p>
        </w:tc>
        <w:tc>
          <w:tcPr>
            <w:tcW w:w="0" w:type="auto"/>
            <w:shd w:val="clear" w:color="auto" w:fill="E2EFD9"/>
          </w:tcPr>
          <w:p w14:paraId="1100086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يتحقق من صحة ناتجه النهائي مستخدماً طريقة واحدة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الجمع المتكرر أو التمثيل مع توجيه من المعلم.</w:t>
            </w:r>
          </w:p>
        </w:tc>
        <w:tc>
          <w:tcPr>
            <w:tcW w:w="0" w:type="auto"/>
            <w:shd w:val="clear" w:color="auto" w:fill="FFF2CB"/>
          </w:tcPr>
          <w:p w14:paraId="494F3D7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يواجه صعوبة في التحقق من صحة ناتج الضرب ويحتاج إلى توجيه مستمر لاستخدام الجمع المتكرر أو التمثيل</w:t>
            </w:r>
          </w:p>
        </w:tc>
        <w:tc>
          <w:tcPr>
            <w:tcW w:w="0" w:type="auto"/>
          </w:tcPr>
          <w:p w14:paraId="7FF60D9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التعاون، احترام آراء الآخرين، الأمانة العلمية، تنمية تقدير الذات، التفكير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الناقد، المشاركة الإيجابية،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المسؤولية،تنظيم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العمل،الوعي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البيئي والمحافظة على الموارد</w:t>
            </w:r>
          </w:p>
        </w:tc>
      </w:tr>
      <w:tr w:rsidR="002526C5" w14:paraId="680C6E30" w14:textId="77777777" w:rsidTr="002526C5">
        <w:tc>
          <w:tcPr>
            <w:tcW w:w="0" w:type="auto"/>
            <w:vMerge/>
          </w:tcPr>
          <w:p w14:paraId="6E31D2F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87634B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9D1A102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A1A909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يراجع خطوات حل</w:t>
            </w:r>
          </w:p>
          <w:p w14:paraId="282A841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مسائل الضرب</w:t>
            </w:r>
          </w:p>
        </w:tc>
        <w:tc>
          <w:tcPr>
            <w:tcW w:w="0" w:type="auto"/>
          </w:tcPr>
          <w:p w14:paraId="0219606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يراجع خطوات حل مسائل الضرب للتأكد من صحة الإجراءات المتبعة</w:t>
            </w:r>
          </w:p>
        </w:tc>
        <w:tc>
          <w:tcPr>
            <w:tcW w:w="0" w:type="auto"/>
            <w:shd w:val="clear" w:color="auto" w:fill="DEEAF6"/>
          </w:tcPr>
          <w:p w14:paraId="2293722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يراجع جميع خطوات حل الضرب بشكل متسلسل لضمان خلوها من الأخطاء وبشكل مستقل.</w:t>
            </w:r>
          </w:p>
        </w:tc>
        <w:tc>
          <w:tcPr>
            <w:tcW w:w="0" w:type="auto"/>
            <w:shd w:val="clear" w:color="auto" w:fill="E2EFD9"/>
          </w:tcPr>
          <w:p w14:paraId="0D8E56B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يراجع خطوات الحل بشكل سطحي محاولا تتبعها لمعرفة أين أخطأ ويجد صعوبة في تصحيح مساره</w:t>
            </w:r>
          </w:p>
        </w:tc>
        <w:tc>
          <w:tcPr>
            <w:tcW w:w="0" w:type="auto"/>
            <w:shd w:val="clear" w:color="auto" w:fill="FFF2CB"/>
          </w:tcPr>
          <w:p w14:paraId="28A1D5E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 يراجع خطوات الحل ويحتاج توجيها مستمرا من المعلم لتصحيح الأخطاء</w:t>
            </w:r>
          </w:p>
        </w:tc>
        <w:tc>
          <w:tcPr>
            <w:tcW w:w="0" w:type="auto"/>
          </w:tcPr>
          <w:p w14:paraId="639862A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275FE52A" w14:textId="77777777" w:rsidTr="002526C5">
        <w:tc>
          <w:tcPr>
            <w:tcW w:w="0" w:type="auto"/>
            <w:vMerge w:val="restart"/>
          </w:tcPr>
          <w:p w14:paraId="3FEC0E0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DE27C7A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4CE4A08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8FAFC7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الناتج في ضوء المسألة</w:t>
            </w:r>
          </w:p>
        </w:tc>
        <w:tc>
          <w:tcPr>
            <w:tcW w:w="0" w:type="auto"/>
          </w:tcPr>
          <w:p w14:paraId="1FB3EF6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الناتج النهائي في سياق المسألة المعطاة لمسائل الضرب</w:t>
            </w:r>
          </w:p>
        </w:tc>
        <w:tc>
          <w:tcPr>
            <w:tcW w:w="0" w:type="auto"/>
            <w:shd w:val="clear" w:color="auto" w:fill="DEEAF6"/>
          </w:tcPr>
          <w:p w14:paraId="54F3B5D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يفسّر الناتج العددي النهائي بسياق المسألة، معبرا عنه بتمييز صحيح وبوعي تام</w:t>
            </w:r>
          </w:p>
        </w:tc>
        <w:tc>
          <w:tcPr>
            <w:tcW w:w="0" w:type="auto"/>
            <w:shd w:val="clear" w:color="auto" w:fill="E2EFD9"/>
          </w:tcPr>
          <w:p w14:paraId="2493727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يفسر الناتج كعدد مجرد، ويحتاج لتوجيه ليربطه بسياق المسألة وقد يكون المميز أو الناتج غير دقيق.</w:t>
            </w:r>
          </w:p>
        </w:tc>
        <w:tc>
          <w:tcPr>
            <w:tcW w:w="0" w:type="auto"/>
            <w:shd w:val="clear" w:color="auto" w:fill="FFF2CB"/>
          </w:tcPr>
          <w:p w14:paraId="479A062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>يكتب ناتجاً نهائياً دون أي تفسير لما يمثله هذا الناتج في الواقع أو في المسألة المطروحة.</w:t>
            </w:r>
          </w:p>
        </w:tc>
        <w:tc>
          <w:tcPr>
            <w:tcW w:w="0" w:type="auto"/>
          </w:tcPr>
          <w:p w14:paraId="7AEB13B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0D954084" w14:textId="77777777" w:rsidTr="002526C5">
        <w:tc>
          <w:tcPr>
            <w:tcW w:w="0" w:type="auto"/>
            <w:vMerge/>
          </w:tcPr>
          <w:p w14:paraId="24E7510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91B578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8FA7AF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gridSpan w:val="5"/>
            <w:shd w:val="clear" w:color="auto" w:fill="FFF2CB"/>
          </w:tcPr>
          <w:p w14:paraId="0C4B244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9BC730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045B571D" w14:textId="77777777" w:rsidTr="002526C5">
        <w:tc>
          <w:tcPr>
            <w:tcW w:w="0" w:type="auto"/>
            <w:vMerge w:val="restart"/>
          </w:tcPr>
          <w:p w14:paraId="31D8B62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القسمة</w:t>
            </w:r>
          </w:p>
        </w:tc>
        <w:tc>
          <w:tcPr>
            <w:tcW w:w="0" w:type="auto"/>
            <w:vMerge w:val="restart"/>
          </w:tcPr>
          <w:p w14:paraId="61D205A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التفكير الكمي والتجريدي</w:t>
            </w:r>
          </w:p>
        </w:tc>
        <w:tc>
          <w:tcPr>
            <w:tcW w:w="0" w:type="auto"/>
            <w:vMerge w:val="restart"/>
          </w:tcPr>
          <w:p w14:paraId="5130F7E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تفسير معنى العمليات العددية(القسمة)</w:t>
            </w:r>
          </w:p>
        </w:tc>
        <w:tc>
          <w:tcPr>
            <w:tcW w:w="0" w:type="auto"/>
          </w:tcPr>
          <w:p w14:paraId="5EA2E68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عملية القسمة كتوزيع متساوٍ</w:t>
            </w:r>
          </w:p>
        </w:tc>
        <w:tc>
          <w:tcPr>
            <w:tcW w:w="0" w:type="auto"/>
          </w:tcPr>
          <w:p w14:paraId="2A73B1A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عملية القسمة كتوزيع متساوِ باستخدام المحسوسات لتكوين مجموعات متساوية</w:t>
            </w:r>
          </w:p>
        </w:tc>
        <w:tc>
          <w:tcPr>
            <w:tcW w:w="0" w:type="auto"/>
            <w:shd w:val="clear" w:color="auto" w:fill="DEEAF6"/>
          </w:tcPr>
          <w:p w14:paraId="3373F66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القسمة كتوزيع متساو ويمثلها باستخدام المحسوسات لتكوين مجموعات متساوية بدقة واستقلالية دون أخطاء</w:t>
            </w:r>
          </w:p>
        </w:tc>
        <w:tc>
          <w:tcPr>
            <w:tcW w:w="0" w:type="auto"/>
            <w:shd w:val="clear" w:color="auto" w:fill="E2EFD9"/>
          </w:tcPr>
          <w:p w14:paraId="02C02B2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القسمة كتوزيع متساو ويمثلها باستخدام المحسوسات لتكوين مجموعات متساوية في معظم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الحالات لكنه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يخطىء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احيانا في التوزيع أو العد</w:t>
            </w:r>
          </w:p>
        </w:tc>
        <w:tc>
          <w:tcPr>
            <w:tcW w:w="0" w:type="auto"/>
            <w:shd w:val="clear" w:color="auto" w:fill="FFF2CB"/>
          </w:tcPr>
          <w:p w14:paraId="214536D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يواجه صعوبه في تفسير القسمة كتوزيع متساو ويحتاج الى دعم مباشر لتمثيلها باستخدام المحسوسات وتكوين مجموعات متساوية وغالبا لا يصل الى توزيع متساو بشكل دقيق</w:t>
            </w:r>
          </w:p>
        </w:tc>
        <w:tc>
          <w:tcPr>
            <w:tcW w:w="0" w:type="auto"/>
          </w:tcPr>
          <w:p w14:paraId="77549EC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الترتيب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والنظام،الدقة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حب الاستكشاف، المرونة الذهنية، تقدير العلم والمعرفة، المثابرة، تنمية الثقة بالنفس،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التفكير المنطقي</w:t>
            </w:r>
          </w:p>
        </w:tc>
      </w:tr>
      <w:tr w:rsidR="002526C5" w14:paraId="0D04FDEE" w14:textId="77777777" w:rsidTr="002526C5">
        <w:tc>
          <w:tcPr>
            <w:tcW w:w="0" w:type="auto"/>
            <w:vMerge/>
          </w:tcPr>
          <w:p w14:paraId="3F29B6E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E5A5458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A62960D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232341A6" w14:textId="77777777" w:rsidR="002526C5" w:rsidRDefault="002526C5" w:rsidP="00E9232C">
            <w:pP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يفسرالقسمة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 كطرح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متكرر</w:t>
            </w:r>
          </w:p>
        </w:tc>
        <w:tc>
          <w:tcPr>
            <w:tcW w:w="0" w:type="auto"/>
          </w:tcPr>
          <w:p w14:paraId="1A9A3760" w14:textId="77777777" w:rsidR="002526C5" w:rsidRDefault="002526C5" w:rsidP="00E9232C">
            <w:pP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عملية القسمة بطرح متكرر حتى الوصول الى الصفر ويربط عدد مرات الطرح بناتج القسمة</w:t>
            </w:r>
          </w:p>
        </w:tc>
        <w:tc>
          <w:tcPr>
            <w:tcW w:w="0" w:type="auto"/>
            <w:shd w:val="clear" w:color="auto" w:fill="DEEAF6"/>
          </w:tcPr>
          <w:p w14:paraId="294B2EF3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يحوّل جملة القسمة إلى طرح متكرر بشكل صحيح حتى الوصول الى الصفر ويربط بدقة عدد مرات الطرح بناتج القسمة دون أخطاء</w:t>
            </w:r>
          </w:p>
        </w:tc>
        <w:tc>
          <w:tcPr>
            <w:tcW w:w="0" w:type="auto"/>
            <w:shd w:val="clear" w:color="auto" w:fill="E2EFD9"/>
          </w:tcPr>
          <w:p w14:paraId="4454E849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ينفذ الطرح المتكرر بشكل صحيح في معظم الخطوات لكنه قد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يخطىء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أحيانا في الحساب أو يحتاج الى توجيه بسيط في ربط عدد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مرات الطرح بناتج القسمة</w:t>
            </w:r>
          </w:p>
        </w:tc>
        <w:tc>
          <w:tcPr>
            <w:tcW w:w="0" w:type="auto"/>
            <w:shd w:val="clear" w:color="auto" w:fill="FFF2CB"/>
          </w:tcPr>
          <w:p w14:paraId="0860015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يبدأ باستخدام الطرح المتكرر لكنه يطرح مرة واحدة أو عدة مرات دون الاستمرار حتى الوصول الى الصفر ويواجه صعوبة في فهم العلاقة بين الطرح المتكرر وناتج القسمة</w:t>
            </w:r>
          </w:p>
        </w:tc>
        <w:tc>
          <w:tcPr>
            <w:tcW w:w="0" w:type="auto"/>
          </w:tcPr>
          <w:p w14:paraId="6620A273" w14:textId="77777777" w:rsidR="002526C5" w:rsidRDefault="002526C5" w:rsidP="00E9232C">
            <w:pP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5A3BF4D0" w14:textId="77777777" w:rsidTr="002526C5">
        <w:tc>
          <w:tcPr>
            <w:tcW w:w="0" w:type="auto"/>
            <w:vMerge/>
          </w:tcPr>
          <w:p w14:paraId="138E595F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707570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FA3306A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285302B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القسمة بوصفها تجميعاً</w:t>
            </w:r>
          </w:p>
        </w:tc>
        <w:tc>
          <w:tcPr>
            <w:tcW w:w="0" w:type="auto"/>
          </w:tcPr>
          <w:p w14:paraId="0A95BD6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عدد المجموعات الناتجة عن تجميع العناصر المتشابهة في فئات متساوية</w:t>
            </w:r>
          </w:p>
        </w:tc>
        <w:tc>
          <w:tcPr>
            <w:tcW w:w="0" w:type="auto"/>
            <w:shd w:val="clear" w:color="auto" w:fill="DEEAF6"/>
          </w:tcPr>
          <w:p w14:paraId="2D902C2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القسمة كعملية تجميع متكافئ (قسمة قياسية) محدداً عدد المجموعات الناتجة بطلاقة</w:t>
            </w:r>
          </w:p>
        </w:tc>
        <w:tc>
          <w:tcPr>
            <w:tcW w:w="0" w:type="auto"/>
            <w:shd w:val="clear" w:color="auto" w:fill="E2EFD9"/>
          </w:tcPr>
          <w:p w14:paraId="0EFB9BA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التجميع باستخدام الطرح المتكرر ويطور أداءه على تحديد عدد المجموعات الناتجة عن التجميع بالتساوي</w:t>
            </w:r>
          </w:p>
        </w:tc>
        <w:tc>
          <w:tcPr>
            <w:tcW w:w="0" w:type="auto"/>
            <w:shd w:val="clear" w:color="auto" w:fill="FFF2CB"/>
          </w:tcPr>
          <w:p w14:paraId="65903A2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تجميع العناصر ويحتاج لمساعدة في تحديد عدد المجموعات</w:t>
            </w:r>
          </w:p>
        </w:tc>
        <w:tc>
          <w:tcPr>
            <w:tcW w:w="0" w:type="auto"/>
          </w:tcPr>
          <w:p w14:paraId="6914B3A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1E81E26A" w14:textId="77777777" w:rsidTr="002526C5">
        <w:tc>
          <w:tcPr>
            <w:tcW w:w="0" w:type="auto"/>
            <w:vMerge/>
          </w:tcPr>
          <w:p w14:paraId="492BBAC9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DA9881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5BD6906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الانتقال بين التمثيلات المختلفة</w:t>
            </w:r>
          </w:p>
        </w:tc>
        <w:tc>
          <w:tcPr>
            <w:tcW w:w="0" w:type="auto"/>
          </w:tcPr>
          <w:p w14:paraId="516DB1A7" w14:textId="77777777" w:rsidR="002526C5" w:rsidRDefault="002526C5" w:rsidP="00E9232C">
            <w:pP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القسمة بالنماذج</w:t>
            </w:r>
          </w:p>
        </w:tc>
        <w:tc>
          <w:tcPr>
            <w:tcW w:w="0" w:type="auto"/>
          </w:tcPr>
          <w:p w14:paraId="78453A64" w14:textId="77777777" w:rsidR="002526C5" w:rsidRDefault="002526C5" w:rsidP="00E9232C">
            <w:pP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يمثل القسمة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باستخام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المحسوسات لتكوين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مجموعات متساوية ويمثلها بنموذج واضح للمسألة</w:t>
            </w:r>
          </w:p>
        </w:tc>
        <w:tc>
          <w:tcPr>
            <w:tcW w:w="0" w:type="auto"/>
            <w:shd w:val="clear" w:color="auto" w:fill="DEEAF6"/>
          </w:tcPr>
          <w:p w14:paraId="12DE0FA8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يمثل القسمة باستخدام المحسوسات لتكوين مجموعات متساوية بدقة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واستقلالية ويكوّن نموذجا صحيحا للمسالة دون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أحطاء</w:t>
            </w:r>
            <w:proofErr w:type="spellEnd"/>
          </w:p>
        </w:tc>
        <w:tc>
          <w:tcPr>
            <w:tcW w:w="0" w:type="auto"/>
            <w:shd w:val="clear" w:color="auto" w:fill="E2EFD9"/>
          </w:tcPr>
          <w:p w14:paraId="6C0B6749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يمثل القسمة باستخدام المحسوسات لتكوين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مجموعات متساوية في معظم الحالات مع حاجة الى توجيه بسيط لبناء النموذج أو تنظيمه</w:t>
            </w:r>
          </w:p>
        </w:tc>
        <w:tc>
          <w:tcPr>
            <w:tcW w:w="0" w:type="auto"/>
            <w:shd w:val="clear" w:color="auto" w:fill="FFF2CB"/>
          </w:tcPr>
          <w:p w14:paraId="0C8651C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يمثل القسمة باستخدام المحسوسات مع صعوبة في تكوين مجموعات متساوية أو بناء نموذج صحيح للقسمة ويحتاج لدعم مباشر</w:t>
            </w:r>
          </w:p>
        </w:tc>
        <w:tc>
          <w:tcPr>
            <w:tcW w:w="0" w:type="auto"/>
          </w:tcPr>
          <w:p w14:paraId="17FB4B3B" w14:textId="77777777" w:rsidR="002526C5" w:rsidRDefault="002526C5" w:rsidP="00E9232C">
            <w:pP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التفكير التكاملي والتحليلي، المرونة الذهنية،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الدقة،حب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التحدي،الاستمتاع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بالتعلم، حب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الاستطلاع،الاعتزاز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بالوطن، المواطنة الصالحة</w:t>
            </w:r>
          </w:p>
        </w:tc>
      </w:tr>
      <w:tr w:rsidR="002526C5" w14:paraId="1675F76A" w14:textId="77777777" w:rsidTr="002526C5">
        <w:tc>
          <w:tcPr>
            <w:tcW w:w="0" w:type="auto"/>
            <w:vMerge/>
          </w:tcPr>
          <w:p w14:paraId="77D7B70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9955C1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1F9A774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199FE95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الرسوم في تفسير عملية القسمة</w:t>
            </w:r>
          </w:p>
        </w:tc>
        <w:tc>
          <w:tcPr>
            <w:tcW w:w="0" w:type="auto"/>
          </w:tcPr>
          <w:p w14:paraId="4BC8741E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  تمثيلات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توضح توزيع العناصر بالتساوي في عملية القسمة</w:t>
            </w:r>
          </w:p>
        </w:tc>
        <w:tc>
          <w:tcPr>
            <w:tcW w:w="0" w:type="auto"/>
            <w:shd w:val="clear" w:color="auto" w:fill="DEEAF6"/>
          </w:tcPr>
          <w:p w14:paraId="641B8281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 تمثيلات توضح توزيع العناصر بالتساوي مفسرا عملية القسمة بدقة</w:t>
            </w:r>
          </w:p>
        </w:tc>
        <w:tc>
          <w:tcPr>
            <w:tcW w:w="0" w:type="auto"/>
            <w:shd w:val="clear" w:color="auto" w:fill="E2EFD9"/>
          </w:tcPr>
          <w:p w14:paraId="0E6A8661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يرسم تمثيلات توضح القسمة بشكل صحيح في معظم الحالات مع حاجة الى توجيه بسيط لتوضيح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التوزيع المتساوي</w:t>
            </w:r>
          </w:p>
        </w:tc>
        <w:tc>
          <w:tcPr>
            <w:tcW w:w="0" w:type="auto"/>
            <w:shd w:val="clear" w:color="auto" w:fill="FFF2CB"/>
          </w:tcPr>
          <w:p w14:paraId="27B1DFD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يرسم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تمثيلاتبسيطة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لا توضح القسمة بشكل كامل ويحتاج لدعم مستمر لتوضيح التوزيع المتساوي</w:t>
            </w:r>
          </w:p>
        </w:tc>
        <w:tc>
          <w:tcPr>
            <w:tcW w:w="0" w:type="auto"/>
          </w:tcPr>
          <w:p w14:paraId="6DE572E7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60B5EE12" w14:textId="77777777" w:rsidTr="002526C5">
        <w:tc>
          <w:tcPr>
            <w:tcW w:w="0" w:type="auto"/>
            <w:vMerge/>
          </w:tcPr>
          <w:p w14:paraId="46A15BC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74A9299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2E6BEFD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2939CDB9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التمثيل الرمزي والمحسوس</w:t>
            </w:r>
          </w:p>
        </w:tc>
        <w:tc>
          <w:tcPr>
            <w:tcW w:w="0" w:type="auto"/>
          </w:tcPr>
          <w:p w14:paraId="2995F592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التمثيل بالمحسوس وجملة القسمة الرمزية</w:t>
            </w:r>
          </w:p>
        </w:tc>
        <w:tc>
          <w:tcPr>
            <w:tcW w:w="0" w:type="auto"/>
            <w:shd w:val="clear" w:color="auto" w:fill="DEEAF6"/>
          </w:tcPr>
          <w:p w14:paraId="78FAA0D3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بكفاءة بين الأعداد المكتوبة (رموز) وبين التوزيع المحسوس للعناصر الحقيقية</w:t>
            </w:r>
          </w:p>
        </w:tc>
        <w:tc>
          <w:tcPr>
            <w:tcW w:w="0" w:type="auto"/>
            <w:shd w:val="clear" w:color="auto" w:fill="E2EFD9"/>
          </w:tcPr>
          <w:p w14:paraId="41F8C719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جملة القسمة الرمزية بشكل صحيح، ولكنه يواجه صعوبة عند تطبيقها على التمثيل المحسوس.</w:t>
            </w:r>
          </w:p>
        </w:tc>
        <w:tc>
          <w:tcPr>
            <w:tcW w:w="0" w:type="auto"/>
            <w:shd w:val="clear" w:color="auto" w:fill="FFF2CB"/>
          </w:tcPr>
          <w:p w14:paraId="7FFADB1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جملة قسمة لا تتوافق مع عدد العناصر المحسوسة ويواجه صعوبة في مطابقتها مع التمثيل المحسوس</w:t>
            </w:r>
          </w:p>
        </w:tc>
        <w:tc>
          <w:tcPr>
            <w:tcW w:w="0" w:type="auto"/>
          </w:tcPr>
          <w:p w14:paraId="55B375AA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4D5B3EF5" w14:textId="77777777" w:rsidTr="002526C5">
        <w:tc>
          <w:tcPr>
            <w:tcW w:w="0" w:type="auto"/>
            <w:vMerge/>
          </w:tcPr>
          <w:p w14:paraId="3E7B1749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133910D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ممارسة البحث عن البنية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الرياضية</w:t>
            </w:r>
          </w:p>
        </w:tc>
        <w:tc>
          <w:tcPr>
            <w:tcW w:w="0" w:type="auto"/>
            <w:vMerge w:val="restart"/>
          </w:tcPr>
          <w:p w14:paraId="0F476F8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تفسير العلاقات بين عمليتي الضرب والقسمة</w:t>
            </w:r>
          </w:p>
        </w:tc>
        <w:tc>
          <w:tcPr>
            <w:tcW w:w="0" w:type="auto"/>
          </w:tcPr>
          <w:p w14:paraId="428E781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يميز العلاقة بين القسمة والضرب</w:t>
            </w:r>
          </w:p>
        </w:tc>
        <w:tc>
          <w:tcPr>
            <w:tcW w:w="0" w:type="auto"/>
          </w:tcPr>
          <w:p w14:paraId="6EA0FED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يدرك أن القسمة عملية عكسية للضرب</w:t>
            </w:r>
          </w:p>
        </w:tc>
        <w:tc>
          <w:tcPr>
            <w:tcW w:w="0" w:type="auto"/>
            <w:shd w:val="clear" w:color="auto" w:fill="DEEAF6"/>
          </w:tcPr>
          <w:p w14:paraId="315D4FB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يميز العلاقة العكسية بين الضرب والقسمة ويحددها في جمل عددية بدقة</w:t>
            </w:r>
          </w:p>
        </w:tc>
        <w:tc>
          <w:tcPr>
            <w:tcW w:w="0" w:type="auto"/>
            <w:shd w:val="clear" w:color="auto" w:fill="E2EFD9"/>
          </w:tcPr>
          <w:p w14:paraId="63C77EE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يلاحظ العلاقة بين الضرب والقسمة عند عرض الامثلة لكنه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لا يستنتجها بشكل مستقل دائما</w:t>
            </w:r>
          </w:p>
        </w:tc>
        <w:tc>
          <w:tcPr>
            <w:tcW w:w="0" w:type="auto"/>
            <w:shd w:val="clear" w:color="auto" w:fill="FFF2CB"/>
          </w:tcPr>
          <w:p w14:paraId="775BA3C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لا يميز العلاقة بين الضرب والقسمة ويحتاج الى دعم مباشر لفهمها</w:t>
            </w:r>
          </w:p>
        </w:tc>
        <w:tc>
          <w:tcPr>
            <w:tcW w:w="0" w:type="auto"/>
          </w:tcPr>
          <w:p w14:paraId="11A6F6E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الدقة ،حب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الاستكشاف، التفكير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المنطقي،التأمل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الرياضي،المرونة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الذهنية،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تنظيم الذات، الثقة بالنفس والمثابرة</w:t>
            </w:r>
          </w:p>
        </w:tc>
      </w:tr>
      <w:tr w:rsidR="002526C5" w14:paraId="0AF6891D" w14:textId="77777777" w:rsidTr="002526C5">
        <w:tc>
          <w:tcPr>
            <w:tcW w:w="0" w:type="auto"/>
            <w:vMerge/>
          </w:tcPr>
          <w:p w14:paraId="408B0F9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1E15AB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D60D51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76DB0A2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القسمة والضرب</w:t>
            </w:r>
          </w:p>
        </w:tc>
        <w:tc>
          <w:tcPr>
            <w:tcW w:w="0" w:type="auto"/>
          </w:tcPr>
          <w:p w14:paraId="4C21424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جملة القسمة المقابلة لجملة الضرب المعطاة</w:t>
            </w:r>
          </w:p>
        </w:tc>
        <w:tc>
          <w:tcPr>
            <w:tcW w:w="0" w:type="auto"/>
            <w:shd w:val="clear" w:color="auto" w:fill="DEEAF6"/>
          </w:tcPr>
          <w:p w14:paraId="32F7613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العلاقة العكسية بين عمليتي الضرب والقسمة في كتابة جملتي قسمة من كل حقيقة ضرب معطاة بدقة</w:t>
            </w:r>
          </w:p>
        </w:tc>
        <w:tc>
          <w:tcPr>
            <w:tcW w:w="0" w:type="auto"/>
            <w:shd w:val="clear" w:color="auto" w:fill="E2EFD9"/>
          </w:tcPr>
          <w:p w14:paraId="5758B41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يدرك وجود علاقة ويكتب حقيقة قسمة واحدة من حقيقة ضرب معطاة ويحتاج لدعم في كتابة جميع حقائق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القسمةالمترابطةبكل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حقيقة ضرب</w:t>
            </w:r>
          </w:p>
        </w:tc>
        <w:tc>
          <w:tcPr>
            <w:tcW w:w="0" w:type="auto"/>
            <w:shd w:val="clear" w:color="auto" w:fill="FFF2CB"/>
          </w:tcPr>
          <w:p w14:paraId="0102035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يحاول فهم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العلاقة  بين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الضرب والقسمة ويحتاج لتوجيه مباشر لربط حقيقة الضرب بحقيقة القسمة المقابلة لها وكتابتها</w:t>
            </w:r>
          </w:p>
          <w:p w14:paraId="4547F04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73D9F0C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314743D3" w14:textId="77777777" w:rsidTr="002526C5">
        <w:tc>
          <w:tcPr>
            <w:tcW w:w="0" w:type="auto"/>
            <w:vMerge/>
          </w:tcPr>
          <w:p w14:paraId="2EF6E56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0CB0E9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18FB617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توظيف العلاقات العددية في تفسير القسمة</w:t>
            </w:r>
          </w:p>
        </w:tc>
        <w:tc>
          <w:tcPr>
            <w:tcW w:w="0" w:type="auto"/>
          </w:tcPr>
          <w:p w14:paraId="7ED7DFC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حقائق الضرب في القسمة</w:t>
            </w:r>
          </w:p>
        </w:tc>
        <w:tc>
          <w:tcPr>
            <w:tcW w:w="0" w:type="auto"/>
          </w:tcPr>
          <w:p w14:paraId="3AB1FB8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يعتمد على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حقائق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الضرب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لإيجاد نواتج القسمة</w:t>
            </w:r>
          </w:p>
        </w:tc>
        <w:tc>
          <w:tcPr>
            <w:tcW w:w="0" w:type="auto"/>
            <w:shd w:val="clear" w:color="auto" w:fill="DEEAF6"/>
          </w:tcPr>
          <w:p w14:paraId="590ABF6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حقائق الضرب بسرعة ودقة لإيجاد نواتج القسمة ذهنياً</w:t>
            </w:r>
          </w:p>
        </w:tc>
        <w:tc>
          <w:tcPr>
            <w:tcW w:w="0" w:type="auto"/>
            <w:shd w:val="clear" w:color="auto" w:fill="E2EFD9"/>
          </w:tcPr>
          <w:p w14:paraId="0C5DEB6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يجد ناتج القسمة بالبحث في جدول الضرب بمساعدة المعلم</w:t>
            </w:r>
          </w:p>
        </w:tc>
        <w:tc>
          <w:tcPr>
            <w:tcW w:w="0" w:type="auto"/>
            <w:shd w:val="clear" w:color="auto" w:fill="FFF2CB"/>
          </w:tcPr>
          <w:p w14:paraId="0A1D64A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تذكر حقائق الضرب البسيطة لإيجاد ناتج قسمة أعداد صغيرة</w:t>
            </w:r>
          </w:p>
        </w:tc>
        <w:tc>
          <w:tcPr>
            <w:tcW w:w="0" w:type="auto"/>
          </w:tcPr>
          <w:p w14:paraId="24AA388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حب الاستطلاع والتفكير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الاستدلالي،الدقة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،المثابرة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التعاون، احترام آراء الآخرين، تنمية الثقة بالنفس، التواصل الايجابي</w:t>
            </w:r>
          </w:p>
        </w:tc>
      </w:tr>
      <w:tr w:rsidR="002526C5" w14:paraId="630C17DA" w14:textId="77777777" w:rsidTr="002526C5">
        <w:tc>
          <w:tcPr>
            <w:tcW w:w="0" w:type="auto"/>
            <w:vMerge/>
          </w:tcPr>
          <w:p w14:paraId="1601B2A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A2F383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08D3CE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25661AF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العلاقات العددية في إيجاد ناتج القسمة</w:t>
            </w:r>
          </w:p>
          <w:p w14:paraId="5926818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3542F5A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4D7B01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18B055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يوظف العد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القفزي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للوصول الى ناتج القسمة</w:t>
            </w:r>
          </w:p>
        </w:tc>
        <w:tc>
          <w:tcPr>
            <w:tcW w:w="0" w:type="auto"/>
            <w:shd w:val="clear" w:color="auto" w:fill="DEEAF6"/>
          </w:tcPr>
          <w:p w14:paraId="0D58FA8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العد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القفزي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بمرونة ودقة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لايجاد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ناتج القسمة ذهنيا</w:t>
            </w:r>
          </w:p>
        </w:tc>
        <w:tc>
          <w:tcPr>
            <w:tcW w:w="0" w:type="auto"/>
            <w:shd w:val="clear" w:color="auto" w:fill="E2EFD9"/>
          </w:tcPr>
          <w:p w14:paraId="298EF22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العد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القفزي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(2،5،10) بمساعدة المعلم للوصول الى ناتج القسمة ويحتاج الى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دعم في استخدامه مع الاعداد الاخرى</w:t>
            </w:r>
          </w:p>
        </w:tc>
        <w:tc>
          <w:tcPr>
            <w:tcW w:w="0" w:type="auto"/>
            <w:shd w:val="clear" w:color="auto" w:fill="FFF2CB"/>
          </w:tcPr>
          <w:p w14:paraId="6BED242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يحاول استخدام الجمع المتكرر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البسيط  للوصول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الى ناتج القسمة ويحتاج الى توجيه مباشر لاستخدام العد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القفزي</w:t>
            </w:r>
            <w:proofErr w:type="spellEnd"/>
          </w:p>
        </w:tc>
        <w:tc>
          <w:tcPr>
            <w:tcW w:w="0" w:type="auto"/>
          </w:tcPr>
          <w:p w14:paraId="0390BF6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328D1FA2" w14:textId="77777777" w:rsidTr="002526C5">
        <w:tc>
          <w:tcPr>
            <w:tcW w:w="0" w:type="auto"/>
            <w:vMerge/>
          </w:tcPr>
          <w:p w14:paraId="61FBF7EF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A6381B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6730C0F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6A2947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الباقي في مسائل القسمة</w:t>
            </w:r>
          </w:p>
        </w:tc>
        <w:tc>
          <w:tcPr>
            <w:tcW w:w="0" w:type="auto"/>
          </w:tcPr>
          <w:p w14:paraId="162633D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يدرك معنى العناصر المتبقية التي لا تكمل مجموعة كاملة</w:t>
            </w:r>
          </w:p>
        </w:tc>
        <w:tc>
          <w:tcPr>
            <w:tcW w:w="0" w:type="auto"/>
            <w:shd w:val="clear" w:color="auto" w:fill="DEEAF6"/>
          </w:tcPr>
          <w:p w14:paraId="529F385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معنى الباقي في سياق المسألة الحياتية وكيفية التعامل معه</w:t>
            </w:r>
          </w:p>
        </w:tc>
        <w:tc>
          <w:tcPr>
            <w:tcW w:w="0" w:type="auto"/>
            <w:shd w:val="clear" w:color="auto" w:fill="E2EFD9"/>
          </w:tcPr>
          <w:p w14:paraId="4142144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وجود باقٍ ويطور فهمه لسبب عدم إضافته للمجموعات</w:t>
            </w:r>
          </w:p>
        </w:tc>
        <w:tc>
          <w:tcPr>
            <w:tcW w:w="0" w:type="auto"/>
            <w:shd w:val="clear" w:color="auto" w:fill="FFF2CB"/>
          </w:tcPr>
          <w:p w14:paraId="1F111FD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توزيع الكل ويواجه صعوبة في فهم بقاء عناصر زائدة</w:t>
            </w:r>
          </w:p>
        </w:tc>
        <w:tc>
          <w:tcPr>
            <w:tcW w:w="0" w:type="auto"/>
          </w:tcPr>
          <w:p w14:paraId="6EFE72F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5996D60C" w14:textId="77777777" w:rsidTr="002526C5">
        <w:tc>
          <w:tcPr>
            <w:tcW w:w="0" w:type="auto"/>
            <w:vMerge/>
          </w:tcPr>
          <w:p w14:paraId="6B0362CA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7BF1D08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التعميم من التكرار</w:t>
            </w:r>
          </w:p>
        </w:tc>
        <w:tc>
          <w:tcPr>
            <w:tcW w:w="0" w:type="auto"/>
            <w:vMerge w:val="restart"/>
          </w:tcPr>
          <w:p w14:paraId="06D9895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اكتشاف الأنماط المرتبطة بالقسمة</w:t>
            </w:r>
          </w:p>
        </w:tc>
        <w:tc>
          <w:tcPr>
            <w:tcW w:w="0" w:type="auto"/>
          </w:tcPr>
          <w:p w14:paraId="6275737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الأنماط العددية في القسمة</w:t>
            </w:r>
          </w:p>
          <w:p w14:paraId="4EDA846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017234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يستنتجنمط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قسمة العشرات الكاملة على العدد 10لايجاد ناتج القسمة</w:t>
            </w:r>
          </w:p>
        </w:tc>
        <w:tc>
          <w:tcPr>
            <w:tcW w:w="0" w:type="auto"/>
            <w:shd w:val="clear" w:color="auto" w:fill="DEEAF6"/>
          </w:tcPr>
          <w:p w14:paraId="02B1919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يستنتج نمط القسمة على 10(مثل حذف الأصفار) ويوظفها ذهنياً بدقة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لايجاد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ناتج القسمة</w:t>
            </w:r>
          </w:p>
        </w:tc>
        <w:tc>
          <w:tcPr>
            <w:tcW w:w="0" w:type="auto"/>
            <w:shd w:val="clear" w:color="auto" w:fill="E2EFD9"/>
          </w:tcPr>
          <w:p w14:paraId="712C3C0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يطبق نمط القسمة على 10(حذف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الصفر)في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مسائل معطاة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بمساعدة المعلم</w:t>
            </w:r>
          </w:p>
        </w:tc>
        <w:tc>
          <w:tcPr>
            <w:tcW w:w="0" w:type="auto"/>
            <w:shd w:val="clear" w:color="auto" w:fill="FFF2CB"/>
          </w:tcPr>
          <w:p w14:paraId="4907CC6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يحاول القسمة على 10 بالعد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القفزيويحتاج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لتوجيه مباشر لاكتشاف النمط</w:t>
            </w:r>
          </w:p>
        </w:tc>
        <w:tc>
          <w:tcPr>
            <w:tcW w:w="0" w:type="auto"/>
          </w:tcPr>
          <w:p w14:paraId="4B38B57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التفكير الناقد والأمانة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العلمية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حب الاستكشاف، التأمل الرياضي، الدقة، التواصل الايجابي،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تنظيم الذات، روح الفضول العلمي</w:t>
            </w:r>
          </w:p>
        </w:tc>
      </w:tr>
      <w:tr w:rsidR="002526C5" w14:paraId="250C03D4" w14:textId="77777777" w:rsidTr="002526C5">
        <w:tc>
          <w:tcPr>
            <w:tcW w:w="0" w:type="auto"/>
            <w:vMerge/>
          </w:tcPr>
          <w:p w14:paraId="0A9E6434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976CA32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D37DFEA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39608A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نواتج القسمة والعلاقات العددية المرتبطة بها</w:t>
            </w:r>
          </w:p>
        </w:tc>
        <w:tc>
          <w:tcPr>
            <w:tcW w:w="0" w:type="auto"/>
          </w:tcPr>
          <w:p w14:paraId="6DD7813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يلاحظ العلاقة بين نواتج القسمة ضمن نمط القسمة على 10</w:t>
            </w:r>
          </w:p>
        </w:tc>
        <w:tc>
          <w:tcPr>
            <w:tcW w:w="0" w:type="auto"/>
            <w:shd w:val="clear" w:color="auto" w:fill="DEEAF6"/>
          </w:tcPr>
          <w:p w14:paraId="7F84961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العلاقة المنطقية بين نواتج القسمة ويستخدمها في التقدير الذهني</w:t>
            </w:r>
          </w:p>
        </w:tc>
        <w:tc>
          <w:tcPr>
            <w:tcW w:w="0" w:type="auto"/>
            <w:shd w:val="clear" w:color="auto" w:fill="E2EFD9"/>
          </w:tcPr>
          <w:p w14:paraId="1C7F918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يلاحظ العلاقة بين نواتج القسمة ويحتاج لمساعدة في تعميمها على مسائل أخرى مشابهة</w:t>
            </w:r>
          </w:p>
        </w:tc>
        <w:tc>
          <w:tcPr>
            <w:tcW w:w="0" w:type="auto"/>
            <w:shd w:val="clear" w:color="auto" w:fill="FFF2CB"/>
          </w:tcPr>
          <w:p w14:paraId="64FDD9E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rtl/>
              </w:rPr>
              <w:t xml:space="preserve">يستخدم </w:t>
            </w:r>
            <w:proofErr w:type="spellStart"/>
            <w:r>
              <w:rPr>
                <w:rFonts w:ascii="Simplified Arabic" w:eastAsia="Simplified Arabic" w:hAnsi="Simplified Arabic" w:cs="Simplified Arabic"/>
                <w:rtl/>
              </w:rPr>
              <w:t>التمثيلالبصري</w:t>
            </w:r>
            <w:proofErr w:type="spellEnd"/>
            <w:r>
              <w:rPr>
                <w:rFonts w:ascii="Simplified Arabic" w:eastAsia="Simplified Arabic" w:hAnsi="Simplified Arabic" w:cs="Simplified Arabic"/>
                <w:rtl/>
              </w:rPr>
              <w:t xml:space="preserve"> (لوحة المئة) لفهم العلاقة بين </w:t>
            </w:r>
            <w:proofErr w:type="gramStart"/>
            <w:r>
              <w:rPr>
                <w:rFonts w:ascii="Simplified Arabic" w:eastAsia="Simplified Arabic" w:hAnsi="Simplified Arabic" w:cs="Simplified Arabic"/>
                <w:rtl/>
              </w:rPr>
              <w:t>نواتج  القسمة</w:t>
            </w:r>
            <w:proofErr w:type="gramEnd"/>
            <w:r>
              <w:rPr>
                <w:rFonts w:ascii="Simplified Arabic" w:eastAsia="Simplified Arabic" w:hAnsi="Simplified Arabic" w:cs="Simplified Arabic"/>
                <w:rtl/>
              </w:rPr>
              <w:t xml:space="preserve"> ويحتاج الى توجيه مباشر</w:t>
            </w:r>
          </w:p>
        </w:tc>
        <w:tc>
          <w:tcPr>
            <w:tcW w:w="0" w:type="auto"/>
          </w:tcPr>
          <w:p w14:paraId="799D5D2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3C34D429" w14:textId="77777777" w:rsidTr="002526C5">
        <w:tc>
          <w:tcPr>
            <w:tcW w:w="0" w:type="auto"/>
            <w:vMerge/>
          </w:tcPr>
          <w:p w14:paraId="58FBA15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868C7AA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6C0AEC7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58FE095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الأنماط العددية في تبسيط عمليات القسمة</w:t>
            </w:r>
          </w:p>
        </w:tc>
        <w:tc>
          <w:tcPr>
            <w:tcW w:w="0" w:type="auto"/>
          </w:tcPr>
          <w:p w14:paraId="24B8608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الأنماط العددية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لتسهيلايجاد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ناتج القسمة</w:t>
            </w:r>
          </w:p>
        </w:tc>
        <w:tc>
          <w:tcPr>
            <w:tcW w:w="0" w:type="auto"/>
            <w:shd w:val="clear" w:color="auto" w:fill="DEEAF6"/>
          </w:tcPr>
          <w:p w14:paraId="505C482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يوظف الأنماط العددية بذكاء لتسهيل عمليات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القسمة  وايجاد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نواتجها ذهنيا</w:t>
            </w:r>
          </w:p>
        </w:tc>
        <w:tc>
          <w:tcPr>
            <w:tcW w:w="0" w:type="auto"/>
            <w:shd w:val="clear" w:color="auto" w:fill="E2EFD9"/>
          </w:tcPr>
          <w:p w14:paraId="7F47E41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يطبق نمطاً واحداً معلوماً تدرب عليه ويطور قدرته في اكتشاف أنماط جديدة</w:t>
            </w:r>
          </w:p>
        </w:tc>
        <w:tc>
          <w:tcPr>
            <w:tcW w:w="0" w:type="auto"/>
            <w:shd w:val="clear" w:color="auto" w:fill="FFF2CB"/>
          </w:tcPr>
          <w:p w14:paraId="040638D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يحاول الحل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التقليدي(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العد أو الطرح المتكرر) ولا يدرك وجود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أنماط 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عدديةمساعدة</w:t>
            </w:r>
            <w:proofErr w:type="spellEnd"/>
            <w:proofErr w:type="gramEnd"/>
          </w:p>
        </w:tc>
        <w:tc>
          <w:tcPr>
            <w:tcW w:w="0" w:type="auto"/>
          </w:tcPr>
          <w:p w14:paraId="7DBFA54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15D8258F" w14:textId="77777777" w:rsidTr="002526C5">
        <w:tc>
          <w:tcPr>
            <w:tcW w:w="0" w:type="auto"/>
            <w:vMerge/>
          </w:tcPr>
          <w:p w14:paraId="51BBFF7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34433DA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فهم المسألة والمثابرة في حلها</w:t>
            </w:r>
          </w:p>
        </w:tc>
        <w:tc>
          <w:tcPr>
            <w:tcW w:w="0" w:type="auto"/>
            <w:vMerge w:val="restart"/>
          </w:tcPr>
          <w:p w14:paraId="12A14B4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تحليل المواقف المرتبطة بالقسمة</w:t>
            </w:r>
          </w:p>
        </w:tc>
        <w:tc>
          <w:tcPr>
            <w:tcW w:w="0" w:type="auto"/>
          </w:tcPr>
          <w:p w14:paraId="50D2605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يحدد المعطيات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والمطلوبفي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مسائل لفظية مرتبطة بالقسمة</w:t>
            </w:r>
          </w:p>
        </w:tc>
        <w:tc>
          <w:tcPr>
            <w:tcW w:w="0" w:type="auto"/>
          </w:tcPr>
          <w:p w14:paraId="31C729F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يستخرج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المعطيات 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والمطلوبفي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مسألة لفظية تمهيدا لاختيار عملية القسمة المناسبة</w:t>
            </w:r>
          </w:p>
        </w:tc>
        <w:tc>
          <w:tcPr>
            <w:tcW w:w="0" w:type="auto"/>
            <w:shd w:val="clear" w:color="auto" w:fill="DEEAF6"/>
          </w:tcPr>
          <w:p w14:paraId="40A10D2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يحلل المعلومات العددية لتحديد المعطيات والمطلوب بدقة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تامةمفرقا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بين المقسوم والمقسوم عليه</w:t>
            </w:r>
          </w:p>
        </w:tc>
        <w:tc>
          <w:tcPr>
            <w:tcW w:w="0" w:type="auto"/>
            <w:shd w:val="clear" w:color="auto" w:fill="E2EFD9"/>
          </w:tcPr>
          <w:p w14:paraId="7D8305C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يعبر عن المسألة بأسلوبه محددا المعطيات ويطور قدرته في تحديد المطلوب في المسائل التي تتضمن معلومات زائدة</w:t>
            </w:r>
          </w:p>
        </w:tc>
        <w:tc>
          <w:tcPr>
            <w:tcW w:w="0" w:type="auto"/>
            <w:shd w:val="clear" w:color="auto" w:fill="FFF2CB"/>
          </w:tcPr>
          <w:p w14:paraId="2682B23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يحتاج الى توجيه مباشر لتحديد المعطيات والمطلوب في المسألة اللفظية</w:t>
            </w:r>
          </w:p>
        </w:tc>
        <w:tc>
          <w:tcPr>
            <w:tcW w:w="0" w:type="auto"/>
          </w:tcPr>
          <w:p w14:paraId="7EFB9D8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تقدير قيمة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العمل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تحمل المسؤولية، تنمية الثقة بالنفس، التواصل الايجابي، التعاون، احترام آراء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الآخرين،التفكير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الناقد، تنظيم العمل، المثابرة، اتخاذ القرار، الدقة، الوعي بالموارد الوطنية والانتماء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للوطن،حب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العلم والمعرفة، الأمانة العلمية،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الصدق في العمل0</w:t>
            </w:r>
          </w:p>
        </w:tc>
      </w:tr>
      <w:tr w:rsidR="002526C5" w14:paraId="71C4D2B2" w14:textId="77777777" w:rsidTr="002526C5">
        <w:tc>
          <w:tcPr>
            <w:tcW w:w="0" w:type="auto"/>
            <w:vMerge/>
          </w:tcPr>
          <w:p w14:paraId="202591D4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C58324D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E8EAE5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2C2BE1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العملية المناسبة للموقف</w:t>
            </w:r>
          </w:p>
          <w:p w14:paraId="0403F9BD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279078A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يميز مواقف التوزيع بالتساوي التي تتطلب القسمة</w:t>
            </w:r>
          </w:p>
        </w:tc>
        <w:tc>
          <w:tcPr>
            <w:tcW w:w="0" w:type="auto"/>
            <w:shd w:val="clear" w:color="auto" w:fill="DEEAF6"/>
          </w:tcPr>
          <w:p w14:paraId="6C71FAA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يحلل المواقف الحياتية بدقة ويبرر استخدام القسمة للحل</w:t>
            </w:r>
          </w:p>
        </w:tc>
        <w:tc>
          <w:tcPr>
            <w:tcW w:w="0" w:type="auto"/>
            <w:shd w:val="clear" w:color="auto" w:fill="E2EFD9"/>
          </w:tcPr>
          <w:p w14:paraId="6BA9884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العملية ويحتاج لمساعدة في فهم الكلمات المفتاحية للمسألة</w:t>
            </w:r>
          </w:p>
        </w:tc>
        <w:tc>
          <w:tcPr>
            <w:tcW w:w="0" w:type="auto"/>
            <w:shd w:val="clear" w:color="auto" w:fill="FFF2CB"/>
          </w:tcPr>
          <w:p w14:paraId="61DE2FC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اختيار عملية ويخلط بين القسمة والطرح غالباً</w:t>
            </w:r>
          </w:p>
        </w:tc>
        <w:tc>
          <w:tcPr>
            <w:tcW w:w="0" w:type="auto"/>
          </w:tcPr>
          <w:p w14:paraId="23DD099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0C57F02A" w14:textId="77777777" w:rsidTr="002526C5">
        <w:tc>
          <w:tcPr>
            <w:tcW w:w="0" w:type="auto"/>
            <w:vMerge/>
          </w:tcPr>
          <w:p w14:paraId="26D3DA6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86E258A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4A2F899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B27DAC7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يعيد صياغة المسألة بلغته الخاصة</w:t>
            </w:r>
          </w:p>
        </w:tc>
        <w:tc>
          <w:tcPr>
            <w:tcW w:w="0" w:type="auto"/>
          </w:tcPr>
          <w:p w14:paraId="6300CBE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يعبر عن المسألة الحسابية بأسلوبه الشخصي بلغة رياضية دقيقة</w:t>
            </w:r>
          </w:p>
        </w:tc>
        <w:tc>
          <w:tcPr>
            <w:tcW w:w="0" w:type="auto"/>
            <w:shd w:val="clear" w:color="auto" w:fill="DEEAF6"/>
          </w:tcPr>
          <w:p w14:paraId="309C0F7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يصيغ المسألة بلغة رياضية سليمة تعكس فهمه للموقف الرياضي بدقةً</w:t>
            </w:r>
          </w:p>
        </w:tc>
        <w:tc>
          <w:tcPr>
            <w:tcW w:w="0" w:type="auto"/>
            <w:shd w:val="clear" w:color="auto" w:fill="E2EFD9"/>
          </w:tcPr>
          <w:p w14:paraId="6E098C2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يصيغ المسألة بلغته الخاصة ومفردات عامية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مطورا  قدرته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استخدام المصطلحات الرياضية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لإعادة الصياغة</w:t>
            </w:r>
          </w:p>
        </w:tc>
        <w:tc>
          <w:tcPr>
            <w:tcW w:w="0" w:type="auto"/>
            <w:shd w:val="clear" w:color="auto" w:fill="FFF2CB"/>
          </w:tcPr>
          <w:p w14:paraId="7F5200F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يحاول إعادة الصياغة ويحتاج لمساعدة المعلم في ترتيب وتنظيم الأفكار</w:t>
            </w:r>
          </w:p>
        </w:tc>
        <w:tc>
          <w:tcPr>
            <w:tcW w:w="0" w:type="auto"/>
          </w:tcPr>
          <w:p w14:paraId="07FCE7D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372B4370" w14:textId="77777777" w:rsidTr="002526C5">
        <w:tc>
          <w:tcPr>
            <w:tcW w:w="0" w:type="auto"/>
            <w:vMerge/>
          </w:tcPr>
          <w:p w14:paraId="24A53DC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24079F9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2E942E8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اختيار استراتيجيات مناسبة لحل مسائل القسمة</w:t>
            </w:r>
          </w:p>
          <w:p w14:paraId="05C8FE2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ACBF31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4D39A50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377CD80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4B797B1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E74BBD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2F56D25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30D0260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3C4FACE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57A8723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74322AC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439EFD3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4565DFC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7047C91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CFA366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7604AB3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2C29022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3C4422E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CFAD89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يستخدم خط الأعداد كاستراتيجية لحل مسائل القسمة</w:t>
            </w:r>
          </w:p>
        </w:tc>
        <w:tc>
          <w:tcPr>
            <w:tcW w:w="0" w:type="auto"/>
          </w:tcPr>
          <w:p w14:paraId="5E551F2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يوظف خط الأعداد لتمثيل عملية القسمة باستخدام القفزات المتساوية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لايجادناتج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القسمة</w:t>
            </w:r>
          </w:p>
          <w:p w14:paraId="029921B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EEAF6"/>
          </w:tcPr>
          <w:p w14:paraId="47B0323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خط الأعداد بمهارة لتمثيل عملية القسمة بالقفزات المتساوية محددا الناتج بدقة</w:t>
            </w:r>
          </w:p>
        </w:tc>
        <w:tc>
          <w:tcPr>
            <w:tcW w:w="0" w:type="auto"/>
            <w:shd w:val="clear" w:color="auto" w:fill="E2EFD9"/>
          </w:tcPr>
          <w:p w14:paraId="4D82562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خط الاعداد بشكل صحيح في معظم الأحيان لكنه قد يحتاج الى دعم في تحديد عدد القفزات أو قيمة القفزة</w:t>
            </w:r>
          </w:p>
        </w:tc>
        <w:tc>
          <w:tcPr>
            <w:tcW w:w="0" w:type="auto"/>
            <w:shd w:val="clear" w:color="auto" w:fill="FFF2CB"/>
          </w:tcPr>
          <w:p w14:paraId="1C30B4B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يواجه صعوبة في استخدام خط الاعداد ويحتاج الى توجيه مباشر لتمثيل القسمة بالقفزات المتساوية</w:t>
            </w:r>
          </w:p>
        </w:tc>
        <w:tc>
          <w:tcPr>
            <w:tcW w:w="0" w:type="auto"/>
          </w:tcPr>
          <w:p w14:paraId="1390DAE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التفكير المنطقي وحل المشكلات، اتخاذ القرار، الدقة والمثابرة، الابداع، احترام آراء الآخرين، تحمل المسؤولية، حب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الاستكشاف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الأمانة العلمية، الانصاف والتوزيع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بالتساوي،تعزيز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حب الوطن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والانتماء،المواطنة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الصالحة،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الوعي بالممتلكات العامة</w:t>
            </w:r>
          </w:p>
        </w:tc>
      </w:tr>
      <w:tr w:rsidR="002526C5" w14:paraId="05D82902" w14:textId="77777777" w:rsidTr="002526C5">
        <w:tc>
          <w:tcPr>
            <w:tcW w:w="0" w:type="auto"/>
            <w:vMerge/>
          </w:tcPr>
          <w:p w14:paraId="11C6DFE7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5886DF2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DEEAC44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8536DE4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المسألة برسوم أو جداول</w:t>
            </w:r>
          </w:p>
        </w:tc>
        <w:tc>
          <w:tcPr>
            <w:tcW w:w="0" w:type="auto"/>
          </w:tcPr>
          <w:p w14:paraId="73AB9EB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موقف القسمة بالرسم التوضيحي أو الجداول البسيطة</w:t>
            </w:r>
          </w:p>
        </w:tc>
        <w:tc>
          <w:tcPr>
            <w:tcW w:w="0" w:type="auto"/>
            <w:shd w:val="clear" w:color="auto" w:fill="DEEAF6"/>
          </w:tcPr>
          <w:p w14:paraId="19F4B8F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يبتكر تمثيلات بصرية دقيقة تعكس خطوات التوزيع في تمثيل عملية القسمة والنتائج</w:t>
            </w:r>
          </w:p>
        </w:tc>
        <w:tc>
          <w:tcPr>
            <w:tcW w:w="0" w:type="auto"/>
            <w:shd w:val="clear" w:color="auto" w:fill="E2EFD9"/>
          </w:tcPr>
          <w:p w14:paraId="5C69619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يطور قدرته في تمثيل القسمة بالرسم ويحتاج لمساعدة في التنظيم</w:t>
            </w:r>
          </w:p>
        </w:tc>
        <w:tc>
          <w:tcPr>
            <w:tcW w:w="0" w:type="auto"/>
            <w:shd w:val="clear" w:color="auto" w:fill="FFF2CB"/>
          </w:tcPr>
          <w:p w14:paraId="51D24AC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الرسم العشوائي ويحتاج لمساعدة في ربط الرسم بالناتج</w:t>
            </w:r>
          </w:p>
        </w:tc>
        <w:tc>
          <w:tcPr>
            <w:tcW w:w="0" w:type="auto"/>
          </w:tcPr>
          <w:p w14:paraId="0B8B9B7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3EE31CB3" w14:textId="77777777" w:rsidTr="002526C5">
        <w:tc>
          <w:tcPr>
            <w:tcW w:w="0" w:type="auto"/>
            <w:vMerge/>
          </w:tcPr>
          <w:p w14:paraId="50A9E01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007565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488C62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1E2607D4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استراتيجية مناسبة لحل مسائل القسمة</w:t>
            </w:r>
          </w:p>
          <w:p w14:paraId="3407250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1125908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يحدد الاستراتيجية المناسبة لحل مسألة القسمة من بين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استرتيجيات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متعددة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DEEAF6"/>
          </w:tcPr>
          <w:p w14:paraId="69259FD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الاستراتيجية الأنسب لحل مسألة القسمة مبررا اختياره بصورة صحيحة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E2EFD9"/>
          </w:tcPr>
          <w:p w14:paraId="637117E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استراتيجية مناسبة لحل مسألة القسمة ويحتاج الى دعم في تبرير اختياره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FFF2CB"/>
          </w:tcPr>
          <w:p w14:paraId="04AEBFE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يحتاج الى توجيه لاختيار استراتيجية مناسبة لحل مسألة القسمة من بين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الاسترتيجيات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المتاحة</w:t>
            </w:r>
          </w:p>
          <w:p w14:paraId="3F03CEB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01F04C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105F64C" w14:textId="77777777" w:rsidR="002526C5" w:rsidRDefault="002526C5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2CC66C18" w14:textId="77777777" w:rsidR="002526C5" w:rsidRDefault="002526C5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532DAE2F" w14:textId="77777777" w:rsidR="002526C5" w:rsidRDefault="002526C5" w:rsidP="00E9232C">
            <w:pPr>
              <w:jc w:val="center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1A80164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10ADC541" w14:textId="77777777" w:rsidTr="002526C5">
        <w:tc>
          <w:tcPr>
            <w:tcW w:w="0" w:type="auto"/>
            <w:vMerge/>
          </w:tcPr>
          <w:p w14:paraId="29D0CB62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A172599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750A44D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مراجعة الحل والتحقق منه</w:t>
            </w:r>
          </w:p>
        </w:tc>
        <w:tc>
          <w:tcPr>
            <w:tcW w:w="0" w:type="auto"/>
          </w:tcPr>
          <w:p w14:paraId="26008371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يتحقق من معقولية الناتج</w:t>
            </w:r>
          </w:p>
        </w:tc>
        <w:tc>
          <w:tcPr>
            <w:tcW w:w="0" w:type="auto"/>
          </w:tcPr>
          <w:p w14:paraId="7CBF3F8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الضرب لفحص صحة ناتج القسمة</w:t>
            </w:r>
          </w:p>
        </w:tc>
        <w:tc>
          <w:tcPr>
            <w:tcW w:w="0" w:type="auto"/>
            <w:shd w:val="clear" w:color="auto" w:fill="DEEAF6"/>
          </w:tcPr>
          <w:p w14:paraId="4FF4B75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يتحقق من صحة ناتج القسمة باستخدام حقائق الضرب مفسرا معقولية الجواب بصورة صحيحة</w:t>
            </w:r>
          </w:p>
        </w:tc>
        <w:tc>
          <w:tcPr>
            <w:tcW w:w="0" w:type="auto"/>
            <w:shd w:val="clear" w:color="auto" w:fill="E2EFD9"/>
          </w:tcPr>
          <w:p w14:paraId="7A2B7A4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يتحقق من صحة ناتج القسمة باستخدام الضرب ويحتاج لمساعدة في ربط الناتجين</w:t>
            </w:r>
          </w:p>
          <w:p w14:paraId="70FEA33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73C7B85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التأكد من الحل بإعادة عملية التوزيع بالمحسوسات</w:t>
            </w:r>
          </w:p>
        </w:tc>
        <w:tc>
          <w:tcPr>
            <w:tcW w:w="0" w:type="auto"/>
          </w:tcPr>
          <w:p w14:paraId="4FF8A3B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التفكير الناقد،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الدقة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المثابرة، تحمل المسؤولية، الثقة بالنفس، الأمانة العلمية، حب الانجاز، تقدير قيمة العمل والعلم، العناية بالموارد البيئية</w:t>
            </w:r>
          </w:p>
        </w:tc>
      </w:tr>
      <w:tr w:rsidR="002526C5" w14:paraId="174A9C74" w14:textId="77777777" w:rsidTr="002526C5">
        <w:tc>
          <w:tcPr>
            <w:tcW w:w="0" w:type="auto"/>
            <w:vMerge/>
          </w:tcPr>
          <w:p w14:paraId="7575084E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5CC934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43B80EF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9CE1EB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يراجع خطوات حل</w:t>
            </w:r>
          </w:p>
          <w:p w14:paraId="237E81F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مسائل القسمة</w:t>
            </w:r>
          </w:p>
        </w:tc>
        <w:tc>
          <w:tcPr>
            <w:tcW w:w="0" w:type="auto"/>
          </w:tcPr>
          <w:p w14:paraId="474DC9B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يراجع خطوات حل مسائل القسمة للتأكد من صحة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الإجراءات المتبعة</w:t>
            </w:r>
          </w:p>
        </w:tc>
        <w:tc>
          <w:tcPr>
            <w:tcW w:w="0" w:type="auto"/>
            <w:shd w:val="clear" w:color="auto" w:fill="DEEAF6"/>
          </w:tcPr>
          <w:p w14:paraId="0E4110A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يراجع جميع خطوات حل القسمة بشكل متسلسل لضمان خلوها من الأخطاء وبشكل مستقل.</w:t>
            </w:r>
          </w:p>
        </w:tc>
        <w:tc>
          <w:tcPr>
            <w:tcW w:w="0" w:type="auto"/>
            <w:shd w:val="clear" w:color="auto" w:fill="E2EFD9"/>
          </w:tcPr>
          <w:p w14:paraId="7129C5D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يراجع خطوات الحل بشكل سطحي محاولا تتبعها لمعرفة أين أخطأ ويجد صعوبة في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تصحيح مساره</w:t>
            </w:r>
          </w:p>
        </w:tc>
        <w:tc>
          <w:tcPr>
            <w:tcW w:w="0" w:type="auto"/>
            <w:shd w:val="clear" w:color="auto" w:fill="FFF2CB"/>
          </w:tcPr>
          <w:p w14:paraId="6A96BE4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لا يراجع خطوات الحل ويحتاج توجيها مستمرا من المعلم لتصحيح الأخطاء</w:t>
            </w:r>
          </w:p>
        </w:tc>
        <w:tc>
          <w:tcPr>
            <w:tcW w:w="0" w:type="auto"/>
          </w:tcPr>
          <w:p w14:paraId="340DFA5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42F75858" w14:textId="77777777" w:rsidTr="002526C5">
        <w:tc>
          <w:tcPr>
            <w:tcW w:w="0" w:type="auto"/>
            <w:vMerge/>
          </w:tcPr>
          <w:p w14:paraId="2460B96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DB46A4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D5EB7F4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5C3FD6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الناتج في ضوء المسألة</w:t>
            </w:r>
          </w:p>
        </w:tc>
        <w:tc>
          <w:tcPr>
            <w:tcW w:w="0" w:type="auto"/>
          </w:tcPr>
          <w:p w14:paraId="3ADC684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الناتج النهائي في سياق المسألة المعطاة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فيالقسمة</w:t>
            </w:r>
            <w:proofErr w:type="spellEnd"/>
          </w:p>
        </w:tc>
        <w:tc>
          <w:tcPr>
            <w:tcW w:w="0" w:type="auto"/>
            <w:shd w:val="clear" w:color="auto" w:fill="DEEAF6"/>
          </w:tcPr>
          <w:p w14:paraId="34983C5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الناتج العددي النهائي بسياق المسألة، معبرا عنه بتمييز صحيح وبوعي تام</w:t>
            </w:r>
          </w:p>
        </w:tc>
        <w:tc>
          <w:tcPr>
            <w:tcW w:w="0" w:type="auto"/>
            <w:shd w:val="clear" w:color="auto" w:fill="E2EFD9"/>
          </w:tcPr>
          <w:p w14:paraId="4F4E937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يفسّر الناتج كعدّد مجرد، ويحتاج لتوجيه ليربطه بسياق المسألة وقد يكون المميز أو الناتج غير دقيق.</w:t>
            </w:r>
          </w:p>
        </w:tc>
        <w:tc>
          <w:tcPr>
            <w:tcW w:w="0" w:type="auto"/>
            <w:shd w:val="clear" w:color="auto" w:fill="FFF2CB"/>
          </w:tcPr>
          <w:p w14:paraId="147C243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ناتجاً نهائياً دون أي تفسير لما يمثله هذا الناتج في الواقع أو في المسألة المطروحة.</w:t>
            </w:r>
          </w:p>
        </w:tc>
        <w:tc>
          <w:tcPr>
            <w:tcW w:w="0" w:type="auto"/>
          </w:tcPr>
          <w:p w14:paraId="7986C9C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3E96D075" w14:textId="77777777" w:rsidTr="002526C5">
        <w:tc>
          <w:tcPr>
            <w:tcW w:w="0" w:type="auto"/>
            <w:vMerge w:val="restart"/>
          </w:tcPr>
          <w:p w14:paraId="2604F06D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الكسور</w:t>
            </w:r>
          </w:p>
        </w:tc>
        <w:tc>
          <w:tcPr>
            <w:tcW w:w="0" w:type="auto"/>
            <w:vMerge w:val="restart"/>
          </w:tcPr>
          <w:p w14:paraId="268851E0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ممارسة التفكير الكمي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والتجريدي</w:t>
            </w:r>
          </w:p>
        </w:tc>
        <w:tc>
          <w:tcPr>
            <w:tcW w:w="0" w:type="auto"/>
            <w:vMerge w:val="restart"/>
          </w:tcPr>
          <w:p w14:paraId="56B9D4C4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تفسير معنى الكسر والعلاقات الكسرية</w:t>
            </w:r>
          </w:p>
        </w:tc>
        <w:tc>
          <w:tcPr>
            <w:tcW w:w="0" w:type="auto"/>
          </w:tcPr>
          <w:p w14:paraId="32244D9A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الكسر بوصفه جزءاً من كل.</w:t>
            </w:r>
          </w:p>
        </w:tc>
        <w:tc>
          <w:tcPr>
            <w:tcW w:w="0" w:type="auto"/>
          </w:tcPr>
          <w:p w14:paraId="35C1E41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معنى الكسر بوصفه جزءاً من كل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6A58035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الكسر الممثل لجزء مظلل أو محسوس ويبرر إجابته بدقة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4D8541A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يحدد الكسر الممثل لمعظم النماذج البصرية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بصورة صحيحة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0C337E3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يحدد الكسر في نماذج بسيطة جداً بمساعدة</w:t>
            </w:r>
          </w:p>
        </w:tc>
        <w:tc>
          <w:tcPr>
            <w:tcW w:w="0" w:type="auto"/>
          </w:tcPr>
          <w:p w14:paraId="2E7E4E8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التفكير المنطقي، التفكير التحليلي، الدقة، التأمل الرياضي، حب الاستكشاف،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المرونة،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الانصاف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التعاون، احترام الآخرين، الثقة بالنفس، المثابرة</w:t>
            </w:r>
          </w:p>
        </w:tc>
      </w:tr>
      <w:tr w:rsidR="002526C5" w14:paraId="4558C288" w14:textId="77777777" w:rsidTr="002526C5">
        <w:tc>
          <w:tcPr>
            <w:tcW w:w="0" w:type="auto"/>
            <w:vMerge/>
          </w:tcPr>
          <w:p w14:paraId="3AC7DC5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05BD1AA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D87301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64D9BB5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البسط والمقام في الكسر</w:t>
            </w:r>
          </w:p>
        </w:tc>
        <w:tc>
          <w:tcPr>
            <w:tcW w:w="0" w:type="auto"/>
          </w:tcPr>
          <w:p w14:paraId="2A5B3A3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البسط والمقام في أي كسر معطى</w:t>
            </w:r>
          </w:p>
        </w:tc>
        <w:tc>
          <w:tcPr>
            <w:tcW w:w="0" w:type="auto"/>
            <w:shd w:val="clear" w:color="auto" w:fill="DEEAF6"/>
          </w:tcPr>
          <w:p w14:paraId="08D4D9B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البسط والمقام في أي كسر معطى بدقة وبطلاقة.</w:t>
            </w:r>
          </w:p>
        </w:tc>
        <w:tc>
          <w:tcPr>
            <w:tcW w:w="0" w:type="auto"/>
            <w:shd w:val="clear" w:color="auto" w:fill="E2EFD9"/>
          </w:tcPr>
          <w:p w14:paraId="68B1593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يحدد البسط والمقام في معظم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الكسورالمعطاة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0" w:type="auto"/>
            <w:shd w:val="clear" w:color="auto" w:fill="FFF2CB"/>
          </w:tcPr>
          <w:p w14:paraId="76B83FA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يميز البسط أو المقام في الكسور البسيطة بمساعدة المعلم</w:t>
            </w:r>
          </w:p>
          <w:p w14:paraId="156E33F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3FCB9BC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123614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2804172F" w14:textId="77777777" w:rsidTr="002526C5">
        <w:tc>
          <w:tcPr>
            <w:tcW w:w="0" w:type="auto"/>
            <w:vMerge/>
          </w:tcPr>
          <w:p w14:paraId="792BA309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A1A8E74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7D7A72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773325D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الكسور العادية بطرق مختلفة.</w:t>
            </w:r>
          </w:p>
          <w:p w14:paraId="003F207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0CE399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الكسور العادية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5284626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الكسور العادية بدقة وطلاقة.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3BC0A82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يقرأ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معظم  الكسور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العادية بصورة صحيحة.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68FFA0D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يقرأ بعض الكسور البسيطة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المألوفة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بمساعدة مباشرة.</w:t>
            </w:r>
          </w:p>
        </w:tc>
        <w:tc>
          <w:tcPr>
            <w:tcW w:w="0" w:type="auto"/>
            <w:vAlign w:val="center"/>
          </w:tcPr>
          <w:p w14:paraId="31C9DBD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5E422818" w14:textId="77777777" w:rsidTr="002526C5">
        <w:tc>
          <w:tcPr>
            <w:tcW w:w="0" w:type="auto"/>
            <w:vMerge/>
          </w:tcPr>
          <w:p w14:paraId="3FFA298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B174C58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7D8D04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3BB9EB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الكسور العادية.</w:t>
            </w:r>
          </w:p>
        </w:tc>
        <w:tc>
          <w:tcPr>
            <w:tcW w:w="0" w:type="auto"/>
            <w:vAlign w:val="center"/>
          </w:tcPr>
          <w:p w14:paraId="2FC3D72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الكسور العادية.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0721A76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يكتب الكسور العادية بدقة.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311F985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يكتب معظم الكسور العادية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بصورة صحيحة.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2423585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يحاول كتابة بعض الكسور العادية</w:t>
            </w:r>
          </w:p>
        </w:tc>
        <w:tc>
          <w:tcPr>
            <w:tcW w:w="0" w:type="auto"/>
            <w:vAlign w:val="center"/>
          </w:tcPr>
          <w:p w14:paraId="7B0086D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312D12CD" w14:textId="77777777" w:rsidTr="002526C5">
        <w:tc>
          <w:tcPr>
            <w:tcW w:w="0" w:type="auto"/>
            <w:vMerge/>
          </w:tcPr>
          <w:p w14:paraId="2B0904E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40DBFC7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E82EF0F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301A146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يقارن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بينكسرين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عاديين ويرتبها.</w:t>
            </w:r>
          </w:p>
        </w:tc>
        <w:tc>
          <w:tcPr>
            <w:tcW w:w="0" w:type="auto"/>
          </w:tcPr>
          <w:p w14:paraId="738C7F8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كسوراً عادية مقاماتها متجانسة ويتخذ قرارا في ترتيبها تصاعديا أو تنازليا بشكل مجرد.</w:t>
            </w:r>
          </w:p>
        </w:tc>
        <w:tc>
          <w:tcPr>
            <w:tcW w:w="0" w:type="auto"/>
            <w:shd w:val="clear" w:color="auto" w:fill="DEEAF6"/>
          </w:tcPr>
          <w:p w14:paraId="7004C03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يقارن كسوراً عادية مقاماتها متجانسة بدقة وبطلاقة، لترتيبها تصاعديًا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أوتنازليًابشكل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مجرد.</w:t>
            </w:r>
          </w:p>
        </w:tc>
        <w:tc>
          <w:tcPr>
            <w:tcW w:w="0" w:type="auto"/>
            <w:shd w:val="clear" w:color="auto" w:fill="E2EFD9"/>
          </w:tcPr>
          <w:p w14:paraId="014F197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يقارن الكسور ذات المقامات المتجانسة باستخدام لوحة الكسور أو النماذج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البصريةويطور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أداؤه في ترتيبها تصاعديا أو تنازليا</w:t>
            </w:r>
          </w:p>
          <w:p w14:paraId="529073B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FFF2CB"/>
          </w:tcPr>
          <w:p w14:paraId="0AB542D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يحدد الكسر الأكبر أو الأصغر بين كسرين بسيطين باستخدام المحسوسات وتوجيه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المعلم.ولا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يمكنه ترتيب الكسور بشكل تصاعدي أو تنازلي</w:t>
            </w:r>
          </w:p>
        </w:tc>
        <w:tc>
          <w:tcPr>
            <w:tcW w:w="0" w:type="auto"/>
          </w:tcPr>
          <w:p w14:paraId="66D269A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5AFB833B" w14:textId="77777777" w:rsidTr="002526C5">
        <w:tc>
          <w:tcPr>
            <w:tcW w:w="0" w:type="auto"/>
            <w:vMerge/>
          </w:tcPr>
          <w:p w14:paraId="29370D1A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FFE74FD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FDADFE2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ACBB00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32BD41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يقارن كسوراً عادية مقاماتها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غير متجانسة بصريا.</w:t>
            </w:r>
          </w:p>
        </w:tc>
        <w:tc>
          <w:tcPr>
            <w:tcW w:w="0" w:type="auto"/>
            <w:shd w:val="clear" w:color="auto" w:fill="DEEAF6"/>
          </w:tcPr>
          <w:p w14:paraId="2374DD1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يقارن كسوراً عادية مقاماتها غير متجانسة بصريا بدقة وبطلاقة</w:t>
            </w:r>
          </w:p>
        </w:tc>
        <w:tc>
          <w:tcPr>
            <w:tcW w:w="0" w:type="auto"/>
            <w:shd w:val="clear" w:color="auto" w:fill="E2EFD9"/>
          </w:tcPr>
          <w:p w14:paraId="55516CB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يقارن الكسور ذات المقامات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غير المتجانسة باستخدام لوحة الكسور أو النماذج البصرية.</w:t>
            </w:r>
          </w:p>
        </w:tc>
        <w:tc>
          <w:tcPr>
            <w:tcW w:w="0" w:type="auto"/>
            <w:shd w:val="clear" w:color="auto" w:fill="FFF2CB"/>
          </w:tcPr>
          <w:p w14:paraId="2FC4109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يحدد الكسر الأكبر أو الأصغر بين كسرين بسيطين باستخدام المحسوسات وتوجيه المعلم.</w:t>
            </w:r>
          </w:p>
        </w:tc>
        <w:tc>
          <w:tcPr>
            <w:tcW w:w="0" w:type="auto"/>
          </w:tcPr>
          <w:p w14:paraId="0FBCD9C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783BF0E0" w14:textId="77777777" w:rsidTr="002526C5">
        <w:tc>
          <w:tcPr>
            <w:tcW w:w="0" w:type="auto"/>
            <w:vMerge/>
          </w:tcPr>
          <w:p w14:paraId="7DE6436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5B49F8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7D581703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الانتقال بين تمثيلات الكسور المختلفة</w:t>
            </w:r>
          </w:p>
        </w:tc>
        <w:tc>
          <w:tcPr>
            <w:tcW w:w="0" w:type="auto"/>
          </w:tcPr>
          <w:p w14:paraId="3777D7A9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الكسور بصرياً</w:t>
            </w:r>
          </w:p>
        </w:tc>
        <w:tc>
          <w:tcPr>
            <w:tcW w:w="0" w:type="auto"/>
            <w:vAlign w:val="center"/>
          </w:tcPr>
          <w:p w14:paraId="0B9934C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الكسور العادية بصرياً باستخدام أشكال هندسية ورسومات متنوعة.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0F89991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الكسور بصرياً برسم الأشكال وتظليل الأجزاء المناسبة لكسور معطاة بشكل صحيح.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2CC3046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الكسور بصرياً بصورة صحيحة بتظليل أجزاء من نماذج ورسومات جاهزة. ويحتاج لمساعدة في تمثيل الكسور بالرسم.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508D100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يلوّن أجزاءً من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أشكال  مقسمة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مسبقا بمساعدة.</w:t>
            </w:r>
          </w:p>
        </w:tc>
        <w:tc>
          <w:tcPr>
            <w:tcW w:w="0" w:type="auto"/>
            <w:vAlign w:val="center"/>
          </w:tcPr>
          <w:p w14:paraId="4EADAFB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تذوّق الجمال والتناسق والنظام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والترتيب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والتأمّل في إبداع الخالق، التعاون، احترام آراء الآخرين، الثقة بالنفس، التفكير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البصري،المرونة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الذهنية،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الدقة،حب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الاستكشاف، المثابرة</w:t>
            </w:r>
          </w:p>
        </w:tc>
      </w:tr>
      <w:tr w:rsidR="002526C5" w14:paraId="1C953D5D" w14:textId="77777777" w:rsidTr="002526C5">
        <w:tc>
          <w:tcPr>
            <w:tcW w:w="0" w:type="auto"/>
            <w:vMerge/>
          </w:tcPr>
          <w:p w14:paraId="2E94ADF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8E1FE6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0E94E98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178F84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الكسور على خط الأعداد</w:t>
            </w:r>
          </w:p>
        </w:tc>
        <w:tc>
          <w:tcPr>
            <w:tcW w:w="0" w:type="auto"/>
            <w:vAlign w:val="center"/>
          </w:tcPr>
          <w:p w14:paraId="18D8CA0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موقع الكسور العادية ويمثلها على خط الأعداد بشكل مجرد.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4FCC38E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موقع الكسور العادية ويمثلها على خط الأعداد بدقة واستقلالية.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68AFD5A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يمثل معظم الكسور على خط أعداد مقسم مسبقًا بصورة صحيحة.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3CA3BCF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موقع كسور بسيطة مثل النصف والربع على خط أعداد جاهز بمساعدة.</w:t>
            </w:r>
          </w:p>
        </w:tc>
        <w:tc>
          <w:tcPr>
            <w:tcW w:w="0" w:type="auto"/>
            <w:vAlign w:val="center"/>
          </w:tcPr>
          <w:p w14:paraId="7094EEA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76ECC4A4" w14:textId="77777777" w:rsidTr="002526C5">
        <w:tc>
          <w:tcPr>
            <w:tcW w:w="0" w:type="auto"/>
            <w:vMerge/>
          </w:tcPr>
          <w:p w14:paraId="245FDC7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C98DC1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F3FBCD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2B3D3CB5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التمثيل الرمزي والبصري واللفظي.</w:t>
            </w:r>
          </w:p>
        </w:tc>
        <w:tc>
          <w:tcPr>
            <w:tcW w:w="0" w:type="auto"/>
            <w:vAlign w:val="center"/>
          </w:tcPr>
          <w:p w14:paraId="674EBE1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بين التمثيل الرمزي (الكسر بالأرقام) والبصري (الرسوم والمحسوس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ات) واللفظي 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52DFB6D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يربط بين رمز الكسر وتمثيله البصري واللفظي بشكل سليم مع التبرير.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6B758C2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يطابق بين معظم التمثيلات المختلفة للكسر بشكل صحيح.</w:t>
            </w:r>
          </w:p>
          <w:p w14:paraId="178E834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trike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 xml:space="preserve">ينتج كسرين مكافئين 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lastRenderedPageBreak/>
              <w:t>بالضرب لكنه يجد صعوبة في كتابتها بأبسط صورة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514FA6E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يطابق بين بعض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الكسورالبسيطة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ورسوماتها بمساعدة.</w:t>
            </w:r>
          </w:p>
        </w:tc>
        <w:tc>
          <w:tcPr>
            <w:tcW w:w="0" w:type="auto"/>
            <w:vAlign w:val="center"/>
          </w:tcPr>
          <w:p w14:paraId="77C2601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5B95B377" w14:textId="77777777" w:rsidTr="002526C5">
        <w:tc>
          <w:tcPr>
            <w:tcW w:w="0" w:type="auto"/>
            <w:vMerge/>
          </w:tcPr>
          <w:p w14:paraId="7440BEA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72DE652E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البحث عن البنية الرياضية</w:t>
            </w:r>
          </w:p>
        </w:tc>
        <w:tc>
          <w:tcPr>
            <w:tcW w:w="0" w:type="auto"/>
            <w:vMerge w:val="restart"/>
          </w:tcPr>
          <w:p w14:paraId="58DC7A30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اكتشاف العلاقات بين الكسور</w:t>
            </w:r>
          </w:p>
          <w:p w14:paraId="1D48739C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7F87D7EC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الكسور المتكافئة</w:t>
            </w:r>
          </w:p>
        </w:tc>
        <w:tc>
          <w:tcPr>
            <w:tcW w:w="0" w:type="auto"/>
            <w:vAlign w:val="center"/>
          </w:tcPr>
          <w:p w14:paraId="1973780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الكسور المتكافئة باستخدام النماذج البصرية ولوحة الكسور.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7DD0E27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جميعا لكسور المتكافئة لكسر معطى مستعيناً بالنماذج أو بصورة مجردة بدقة.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518D9A7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كسرين متكافئين باستخدام لوحة الكسور أو النماذج البصرية.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406CBFE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إلى بعض الكسور المتكافئة البسيطة جداً (مثل النصف والربعين) ولا يمكنه تحديد غيرها.</w:t>
            </w:r>
          </w:p>
        </w:tc>
        <w:tc>
          <w:tcPr>
            <w:tcW w:w="0" w:type="auto"/>
            <w:vAlign w:val="center"/>
          </w:tcPr>
          <w:p w14:paraId="270A922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الدقة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والنظام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التفكير الاستدلالي، المرونة الذهنية، المثابرة، الثقة بالنفس، التعاون، احترام آراء الآخرين، حب الاستكشاف، التأمل الرياضي، تذوق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الجمال الرياضي</w:t>
            </w:r>
          </w:p>
        </w:tc>
      </w:tr>
      <w:tr w:rsidR="002526C5" w14:paraId="1F020B23" w14:textId="77777777" w:rsidTr="002526C5">
        <w:tc>
          <w:tcPr>
            <w:tcW w:w="0" w:type="auto"/>
            <w:vMerge/>
          </w:tcPr>
          <w:p w14:paraId="1912B92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E557CE8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0A5C08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1D7B26A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العلاقة بين البسط والمقام</w:t>
            </w:r>
          </w:p>
        </w:tc>
        <w:tc>
          <w:tcPr>
            <w:tcW w:w="0" w:type="auto"/>
            <w:vAlign w:val="center"/>
          </w:tcPr>
          <w:p w14:paraId="2AE46F4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دور البسط والمقام في تمثيل الكسر العادي ويشرح العلاقة بينهما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188D469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العلاقة بين البسط والمقام لكسور مختلفة،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ويشرح  موضحا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دور كل منهما في تحديد قيمة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الكسرمع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التبرير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7EDAD6B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يحدد العلاقة بين البسط والمقام مستعيناً بالرسوم، ويحاول صياغة العلاقة لفظياً.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2C6D0B7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يذكر اسمي البسط والمقام في الكسر ولا يمكنه تفسير العلاقة بينهما.</w:t>
            </w:r>
          </w:p>
        </w:tc>
        <w:tc>
          <w:tcPr>
            <w:tcW w:w="0" w:type="auto"/>
            <w:vAlign w:val="center"/>
          </w:tcPr>
          <w:p w14:paraId="6E5DC95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13556A64" w14:textId="77777777" w:rsidTr="002526C5">
        <w:tc>
          <w:tcPr>
            <w:tcW w:w="0" w:type="auto"/>
            <w:vMerge/>
          </w:tcPr>
          <w:p w14:paraId="2C72135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F5D7B8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057B77D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30271605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يكتشف العلاقة بين الكسور والأعداد الطبيعية ويربط بين صورها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66848EF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يكتشف العلاقة بين الكسور العادية التي يتساوى بسطها مع مقامها والأعداد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الطبيعية (كتمثيل الواحد الصحيح ومضاعفاته)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DEEAF6"/>
          </w:tcPr>
          <w:p w14:paraId="066D68B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يربط الكسور التي يتساوى بسطها ومقامها بالعدد (1) ويطور مهارته في الربط بالأعداد الأخرى.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E2EFD9"/>
          </w:tcPr>
          <w:p w14:paraId="2E56AC7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الكسور التي يتساوى بسطها مع مقامها بالعدد (1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)  مستعيناً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بمحسوسات كاملة،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ويحاول تمثيلها رمزياً.</w:t>
            </w:r>
          </w:p>
        </w:tc>
        <w:tc>
          <w:tcPr>
            <w:tcW w:w="0" w:type="auto"/>
            <w:tcBorders>
              <w:bottom w:val="single" w:sz="4" w:space="0" w:color="000000"/>
            </w:tcBorders>
            <w:shd w:val="clear" w:color="auto" w:fill="FFF2CB"/>
          </w:tcPr>
          <w:p w14:paraId="4E231A5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يميز أن الشكل الكامل يمثل واحداً صحيحاً ولا يمكنه ربطه بالتمثيل الكسري الرمزي.</w:t>
            </w: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33B7200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269C5583" w14:textId="77777777" w:rsidTr="002526C5">
        <w:tc>
          <w:tcPr>
            <w:tcW w:w="0" w:type="auto"/>
            <w:vMerge w:val="restart"/>
          </w:tcPr>
          <w:p w14:paraId="4EDF45BC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الهندسة</w:t>
            </w:r>
          </w:p>
        </w:tc>
        <w:tc>
          <w:tcPr>
            <w:tcW w:w="0" w:type="auto"/>
            <w:vMerge w:val="restart"/>
          </w:tcPr>
          <w:p w14:paraId="66831B1B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استخدام الأدوات بذكاء</w:t>
            </w:r>
          </w:p>
          <w:p w14:paraId="4EB3C488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61877A8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التعرف إلى المفاهيم الهندسية</w:t>
            </w:r>
          </w:p>
        </w:tc>
        <w:tc>
          <w:tcPr>
            <w:tcW w:w="0" w:type="auto"/>
          </w:tcPr>
          <w:p w14:paraId="2575A20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يميز القطعة المستقيمة والشعاع والمستقيم.</w:t>
            </w:r>
          </w:p>
          <w:p w14:paraId="2CD5DDD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23ABEE7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يسمي القطعة والشعاع والمستقيم بالرموز ويرسمها ويقارن بينها من حيث</w:t>
            </w:r>
          </w:p>
          <w:p w14:paraId="15E782D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(نقطة البداية والنهاية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وطريقة التسمية).</w:t>
            </w:r>
          </w:p>
        </w:tc>
        <w:tc>
          <w:tcPr>
            <w:tcW w:w="0" w:type="auto"/>
            <w:shd w:val="clear" w:color="auto" w:fill="DEEAF6"/>
          </w:tcPr>
          <w:p w14:paraId="6D93AD3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يسمي القطعة والشعاع والمستقيم بالرموز ويرسمها بطريقة صحيحة ويقارن بينها من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حيث(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نقطة البداية والنهاية وطريقة التسمية)</w:t>
            </w:r>
          </w:p>
        </w:tc>
        <w:tc>
          <w:tcPr>
            <w:tcW w:w="0" w:type="auto"/>
            <w:shd w:val="clear" w:color="auto" w:fill="E2EFD9"/>
          </w:tcPr>
          <w:p w14:paraId="55686CB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يسمي القطعة والشعاع والمستقيم بالرموز ويحاول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رسمها  ويخلط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بينها من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حيث( نقطة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البداية والنهاية).</w:t>
            </w:r>
          </w:p>
        </w:tc>
        <w:tc>
          <w:tcPr>
            <w:tcW w:w="0" w:type="auto"/>
            <w:shd w:val="clear" w:color="auto" w:fill="FFF2CB"/>
          </w:tcPr>
          <w:p w14:paraId="221FBDF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يخلط بين تسمية الشعاع والمستقيم، ويحاول رسم قطعة مستقيمة على الاقل.</w:t>
            </w:r>
          </w:p>
        </w:tc>
        <w:tc>
          <w:tcPr>
            <w:tcW w:w="0" w:type="auto"/>
            <w:vAlign w:val="center"/>
          </w:tcPr>
          <w:p w14:paraId="36C76E8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تقدير النظام والترتيب والدقة في رسم الأشكال والزخارف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الهندسية،التأمل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جمال الأشكال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الهندسية( ابداع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الخالق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)،تذوق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الجمال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الرياضي،حب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الاستكشاف،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المثابرة، التعاون، احترام آراء الآخرين، الثقة بالنفس، التفكير البصري المكاني</w:t>
            </w:r>
          </w:p>
          <w:p w14:paraId="1BE7AA3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217A389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68DA5B5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1BEFDC7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5BE8DD3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0F7ADAE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772D711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  <w:p w14:paraId="2557712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3E38F615" w14:textId="77777777" w:rsidTr="002526C5">
        <w:tc>
          <w:tcPr>
            <w:tcW w:w="0" w:type="auto"/>
            <w:vMerge/>
          </w:tcPr>
          <w:p w14:paraId="5689377D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922996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F636924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53C585C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تسمية الزاوية مع تحديد عناصرها</w:t>
            </w:r>
          </w:p>
        </w:tc>
        <w:tc>
          <w:tcPr>
            <w:tcW w:w="0" w:type="auto"/>
          </w:tcPr>
          <w:p w14:paraId="5BAA45A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يسمي زاوية من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شعاعين  بثلاث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طرق مختلفة، ويحدد عناصرها.</w:t>
            </w:r>
          </w:p>
        </w:tc>
        <w:tc>
          <w:tcPr>
            <w:tcW w:w="0" w:type="auto"/>
            <w:shd w:val="clear" w:color="auto" w:fill="DEEAF6"/>
          </w:tcPr>
          <w:p w14:paraId="2E3F55D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يسمي زاوية من شعاعين</w:t>
            </w:r>
          </w:p>
          <w:p w14:paraId="4ECCCCB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بثلاث طرق مختلفة، يحدد عناصرها بدقة.</w:t>
            </w:r>
          </w:p>
        </w:tc>
        <w:tc>
          <w:tcPr>
            <w:tcW w:w="0" w:type="auto"/>
            <w:shd w:val="clear" w:color="auto" w:fill="E2EFD9"/>
          </w:tcPr>
          <w:p w14:paraId="21D7018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يسمي زاوية من شعاعين بطريقة واحدة، ويحدد بعض عناصرها.</w:t>
            </w:r>
          </w:p>
        </w:tc>
        <w:tc>
          <w:tcPr>
            <w:tcW w:w="0" w:type="auto"/>
            <w:shd w:val="clear" w:color="auto" w:fill="FFF2CB"/>
          </w:tcPr>
          <w:p w14:paraId="506302A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يسمي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زاوية  بطريقة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واحدة، ولا يمكنه تحديد عناصرها.</w:t>
            </w:r>
          </w:p>
        </w:tc>
        <w:tc>
          <w:tcPr>
            <w:tcW w:w="0" w:type="auto"/>
          </w:tcPr>
          <w:p w14:paraId="016942E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585D1149" w14:textId="77777777" w:rsidTr="002526C5">
        <w:tc>
          <w:tcPr>
            <w:tcW w:w="0" w:type="auto"/>
            <w:vMerge/>
          </w:tcPr>
          <w:p w14:paraId="2A454CC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F9E9E92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433616B0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توظيف الأدوات الهندسية في التمثيل</w:t>
            </w:r>
          </w:p>
          <w:p w14:paraId="0D113B00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9113967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المسطرة في الرسم</w:t>
            </w:r>
          </w:p>
        </w:tc>
        <w:tc>
          <w:tcPr>
            <w:tcW w:w="0" w:type="auto"/>
            <w:vAlign w:val="center"/>
          </w:tcPr>
          <w:p w14:paraId="54D40C6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المسطرة  لرسم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قطعا مستقيمة وأشكالا هندسية ذات أطوال محددة.</w:t>
            </w:r>
          </w:p>
          <w:p w14:paraId="65ED433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DEEAF6"/>
            <w:vAlign w:val="center"/>
          </w:tcPr>
          <w:p w14:paraId="5A381607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يرسم قطعاً مستقيمة بأطوال معينة بالسنتمتر مستخدماً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المسطرةبدقة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(</w:t>
            </w:r>
            <w:proofErr w:type="spellStart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محاذاةالصفر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/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قراءةالتدريجات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)</w:t>
            </w:r>
          </w:p>
          <w:p w14:paraId="34B1F93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E2EFD9"/>
            <w:vAlign w:val="center"/>
          </w:tcPr>
          <w:p w14:paraId="2AB2715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المسطرة لرسم قطعا مستقيمة، ويحتاج لمساعدة في قياس أطوالها بدقة.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1AB2356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يمسك المسطرة لربط نقطتين مع وجود انحناءات ولا يمكنه الرسم الدقيق بها.</w:t>
            </w:r>
          </w:p>
        </w:tc>
        <w:tc>
          <w:tcPr>
            <w:tcW w:w="0" w:type="auto"/>
          </w:tcPr>
          <w:p w14:paraId="41B859E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تذوّق الجمال والتناسق والنظام والترتيب في الأشكال الهندسية والتأمّل في إبداع الخالق،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المحافطة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على نظافة الأدوات والبيئة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المحيطة،الدقة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،التفكير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البصري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تنظيم العمل، المثابرة، تحمل المسؤولية،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التعاون،احترام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آراء الآخرين،</w:t>
            </w:r>
          </w:p>
        </w:tc>
      </w:tr>
      <w:tr w:rsidR="002526C5" w14:paraId="0E36C9F3" w14:textId="77777777" w:rsidTr="002526C5">
        <w:tc>
          <w:tcPr>
            <w:tcW w:w="0" w:type="auto"/>
            <w:vMerge/>
          </w:tcPr>
          <w:p w14:paraId="056D03BA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234A0C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807F01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391A1D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 أضلاع الزاوية ويصنفها وفقا لنوعها</w:t>
            </w:r>
          </w:p>
        </w:tc>
        <w:tc>
          <w:tcPr>
            <w:tcW w:w="0" w:type="auto"/>
          </w:tcPr>
          <w:p w14:paraId="64FB14C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يرسم أضلاع الزاوية بالمسطرة وفقا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لنوعها(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حادة/قائمة /منفرجة/مستقيمة)</w:t>
            </w:r>
          </w:p>
        </w:tc>
        <w:tc>
          <w:tcPr>
            <w:tcW w:w="0" w:type="auto"/>
            <w:shd w:val="clear" w:color="auto" w:fill="DEEAF6"/>
          </w:tcPr>
          <w:p w14:paraId="0F58849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يرسم أضلاع الزاوية بالمسطرة وفقا لنوعها، مع اعطاء أمثلة من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الحياةعليها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(عقارب الساعة/حافة...)</w:t>
            </w:r>
          </w:p>
        </w:tc>
        <w:tc>
          <w:tcPr>
            <w:tcW w:w="0" w:type="auto"/>
            <w:shd w:val="clear" w:color="auto" w:fill="E2EFD9"/>
          </w:tcPr>
          <w:p w14:paraId="51E4339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يرسم أضلاع الزاوية بالمسطرة، يخلط بين أنواعها أي لا يمكنه التمييز بينها.</w:t>
            </w:r>
          </w:p>
        </w:tc>
        <w:tc>
          <w:tcPr>
            <w:tcW w:w="0" w:type="auto"/>
            <w:shd w:val="clear" w:color="auto" w:fill="FFF2CB"/>
          </w:tcPr>
          <w:p w14:paraId="3A9CA07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رسم أضلاع الزاوية بالمسطرة بمعلومية نقطة البداية وضلع. ولا يميز بين أنواعها</w:t>
            </w:r>
          </w:p>
        </w:tc>
        <w:tc>
          <w:tcPr>
            <w:tcW w:w="0" w:type="auto"/>
          </w:tcPr>
          <w:p w14:paraId="25C4E94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6643F6F6" w14:textId="77777777" w:rsidTr="002526C5">
        <w:tc>
          <w:tcPr>
            <w:tcW w:w="0" w:type="auto"/>
            <w:vMerge/>
          </w:tcPr>
          <w:p w14:paraId="66EE31BD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AF6FDE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0780D8A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28AC59ED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الأدوات في بناء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الأشكال( المربع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المستطيل، المثلث)</w:t>
            </w:r>
          </w:p>
        </w:tc>
        <w:tc>
          <w:tcPr>
            <w:tcW w:w="0" w:type="auto"/>
            <w:vAlign w:val="center"/>
          </w:tcPr>
          <w:p w14:paraId="7702970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يوظف الأدوات الهندسية وشبكات المربعات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في بناء ورسم الأشكال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المستوية( المربع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المستطيل)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396A22F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يبني أشكالاً هندسية (مربع، مستطيل) على شبكة المربعات مستخدماً المسطرة بشكل صحيح تماماً.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37CC5C2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يبني الأشكال الهندسية (المربع، المستطيل)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بتتبع نقاط محددة مسبقاً، ويحاول إكمال الأشكال الناقصة.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35F76E9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يتعرف على شبكة المربعات ويحاول رسم خطوط عليها ولا يمكنه بناء أشكال متكاملة.</w:t>
            </w:r>
          </w:p>
          <w:p w14:paraId="705AD32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6763446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08429C65" w14:textId="77777777" w:rsidTr="002526C5">
        <w:tc>
          <w:tcPr>
            <w:tcW w:w="0" w:type="auto"/>
            <w:vMerge/>
          </w:tcPr>
          <w:p w14:paraId="5866298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25360E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33B86CDC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تحليل العلاقات المكانية والهندسية</w:t>
            </w:r>
          </w:p>
        </w:tc>
        <w:tc>
          <w:tcPr>
            <w:tcW w:w="0" w:type="auto"/>
          </w:tcPr>
          <w:p w14:paraId="4534F496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النماذج الهندسية في التفسير</w:t>
            </w:r>
          </w:p>
        </w:tc>
        <w:tc>
          <w:tcPr>
            <w:tcW w:w="0" w:type="auto"/>
            <w:vAlign w:val="center"/>
          </w:tcPr>
          <w:p w14:paraId="1B97EEF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النماذج  الهندسية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تفسير وشرح العلاقات بين المربع والمستطيل.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2EB756B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النماذج الهندسية الملموسة لتفسير الفروق بين الأشكال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المستوية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( المربع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المستطيل).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4A86944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يستخدم النماذج الهندسية الملموسة لتفسير الفروق بين الأشكال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المستوية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( المربع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، المستطيل). ويحاول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المقارنة بينها.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27F353E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يشير إلى النموذج الهندسي المطابق لاسم الشكل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الهندسي(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المربع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المستطيل) ولا يمكنه تقديم أي تفسير علمي.</w:t>
            </w:r>
          </w:p>
        </w:tc>
        <w:tc>
          <w:tcPr>
            <w:tcW w:w="0" w:type="auto"/>
            <w:vAlign w:val="center"/>
          </w:tcPr>
          <w:p w14:paraId="3CE715F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تقدير النظام والترتيب والدقة في رسم الأشكال والزخارف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الهندسية،التفكير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المنطقي والتحليلي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،تذوق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الجمال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الرياضي،التأمل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ابداع الخالق، حب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الاستكشاف، المثابرة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والعاون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، احترام آراء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الآخرين، الثقة بالنفس، تعزيز المواطنة الصالحة، والانتماء للوطن</w:t>
            </w:r>
          </w:p>
        </w:tc>
      </w:tr>
      <w:tr w:rsidR="002526C5" w14:paraId="107E609F" w14:textId="77777777" w:rsidTr="002526C5">
        <w:tc>
          <w:tcPr>
            <w:tcW w:w="0" w:type="auto"/>
            <w:vMerge/>
          </w:tcPr>
          <w:p w14:paraId="7E76853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3E257FE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D56753A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8DC16A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يتعرف إلى الأشكال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الهندسية( المربع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المستطيل، المثلث)</w:t>
            </w:r>
          </w:p>
          <w:p w14:paraId="6E5CC8D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891122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يتعرف إلى الأشكال الهندسية المستوية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( المربع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المستطيل، المثلث) مع تسميتها.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70734C2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إلى الأشكال الهندسية (المربع، المستطيل، المثلث) مع تسميتها جميعها بدقة.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123D14C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إلى معظم الأشكال الهندسية (المربع، المستطيل، المثلث) ويسميها.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4C52574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يتعرف إلى بعض الأشكال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الأساسية( المربع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المستطيل، المثلث) ويحتاج إلى دعم لتسميتها.</w:t>
            </w:r>
          </w:p>
        </w:tc>
        <w:tc>
          <w:tcPr>
            <w:tcW w:w="0" w:type="auto"/>
            <w:vAlign w:val="center"/>
          </w:tcPr>
          <w:p w14:paraId="0DEB21D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01CEF80B" w14:textId="77777777" w:rsidTr="002526C5">
        <w:tc>
          <w:tcPr>
            <w:tcW w:w="0" w:type="auto"/>
            <w:vMerge/>
          </w:tcPr>
          <w:p w14:paraId="5B4D5E9F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233CFB4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8B41357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F56E07A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يحدد خصائص الأشكال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الهندسية( المربع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المستطيل، المثلث)</w:t>
            </w:r>
          </w:p>
          <w:p w14:paraId="12EE6311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E5B463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يحدد خصائص الأشكال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الهندسية (عدد الأضلاع، عدد الرؤوس، عدد الزوايا)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6EA25B7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يحدد خصائص الأشكال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( المربع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، المستطيل، المثلث)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من حيث عدد الأضلاع وعدد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الرؤوس  بشكل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صحيح.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659ACA4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يحدد خصائص الأشكال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(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المربع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المستطيل، المثلث) مستعينا بالنماذج.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7E4DEF1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يعدّ أضلاع شكل مستوٍ بسيط ببطء ويخلط بين مفهوم الضلع والرأس.</w:t>
            </w:r>
          </w:p>
        </w:tc>
        <w:tc>
          <w:tcPr>
            <w:tcW w:w="0" w:type="auto"/>
            <w:vAlign w:val="center"/>
          </w:tcPr>
          <w:p w14:paraId="0EDAFAA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56FAED3F" w14:textId="77777777" w:rsidTr="002526C5">
        <w:tc>
          <w:tcPr>
            <w:tcW w:w="0" w:type="auto"/>
            <w:vMerge/>
          </w:tcPr>
          <w:p w14:paraId="7C0E7EE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326897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8751B5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0FA5878F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يصنف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الأشكال( المربع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المستطيل، المثلث) وفقا لخصائصها</w:t>
            </w:r>
          </w:p>
        </w:tc>
        <w:tc>
          <w:tcPr>
            <w:tcW w:w="0" w:type="auto"/>
            <w:vAlign w:val="center"/>
          </w:tcPr>
          <w:p w14:paraId="5C4E34F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يصنف الأشكال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الهندسية( المربع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، المستطيل، المثلث) وفقاً لخصائصها المشتركة (عدد الأضلاع، عدد الرؤوس،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وجود زوايا قائمة)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3F52D48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يصنف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الأشكال( المربع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، المستطيل، المثلث)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وفقالأكثر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من خاصية هندسية بشكل صحيح.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67B00EF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يصنف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الأشكال( المربع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، المستطيل، المثلث)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وفقالخاص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واحدة صحيحة.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683BF8D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يصنف بعض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الأشكال( المربع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، المستطيل)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المتشابهة بمساعدة.</w:t>
            </w:r>
          </w:p>
        </w:tc>
        <w:tc>
          <w:tcPr>
            <w:tcW w:w="0" w:type="auto"/>
            <w:vAlign w:val="center"/>
          </w:tcPr>
          <w:p w14:paraId="5FC656C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42A4769B" w14:textId="77777777" w:rsidTr="002526C5">
        <w:tc>
          <w:tcPr>
            <w:tcW w:w="0" w:type="auto"/>
            <w:vMerge/>
          </w:tcPr>
          <w:p w14:paraId="736C807F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48A769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EF4021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tcBorders>
              <w:bottom w:val="single" w:sz="4" w:space="0" w:color="000000"/>
            </w:tcBorders>
          </w:tcPr>
          <w:p w14:paraId="22008BD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يصنف المثلث حسب زواياه (حاد/قائم / منفرج).</w:t>
            </w:r>
          </w:p>
        </w:tc>
        <w:tc>
          <w:tcPr>
            <w:tcW w:w="0" w:type="auto"/>
          </w:tcPr>
          <w:p w14:paraId="0A01712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يميز نوع المثلث حسب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الزوايا .</w:t>
            </w:r>
            <w:proofErr w:type="gramEnd"/>
          </w:p>
        </w:tc>
        <w:tc>
          <w:tcPr>
            <w:tcW w:w="0" w:type="auto"/>
            <w:shd w:val="clear" w:color="auto" w:fill="DEEAF6"/>
          </w:tcPr>
          <w:p w14:paraId="745F9C6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يميز نوع المثلث حسب الزوايا ويعطي أمثلة على بعض أنواعها بشكل صحيح.</w:t>
            </w:r>
          </w:p>
        </w:tc>
        <w:tc>
          <w:tcPr>
            <w:tcW w:w="0" w:type="auto"/>
            <w:shd w:val="clear" w:color="auto" w:fill="E2EFD9"/>
          </w:tcPr>
          <w:p w14:paraId="1300A33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يميز نوع المثلث حسب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زواياه .</w:t>
            </w:r>
            <w:proofErr w:type="gramEnd"/>
          </w:p>
        </w:tc>
        <w:tc>
          <w:tcPr>
            <w:tcW w:w="0" w:type="auto"/>
            <w:shd w:val="clear" w:color="auto" w:fill="FFF2CB"/>
          </w:tcPr>
          <w:p w14:paraId="1A834A6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تمييز بعض انواع المثلثات حسب الزوايا ولكن بحاجة الى مساعدة.</w:t>
            </w:r>
          </w:p>
        </w:tc>
        <w:tc>
          <w:tcPr>
            <w:tcW w:w="0" w:type="auto"/>
          </w:tcPr>
          <w:p w14:paraId="39CB2DA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3D33A926" w14:textId="77777777" w:rsidTr="002526C5">
        <w:tc>
          <w:tcPr>
            <w:tcW w:w="0" w:type="auto"/>
            <w:vMerge/>
          </w:tcPr>
          <w:p w14:paraId="3A66DE98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17762F3C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النمذجة الرياضية</w:t>
            </w:r>
          </w:p>
        </w:tc>
        <w:tc>
          <w:tcPr>
            <w:tcW w:w="0" w:type="auto"/>
            <w:vMerge w:val="restart"/>
          </w:tcPr>
          <w:p w14:paraId="2BFEC540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ربط المفاهيم الهندسية بالسياقات الواقعية</w:t>
            </w:r>
          </w:p>
        </w:tc>
        <w:tc>
          <w:tcPr>
            <w:tcW w:w="0" w:type="auto"/>
          </w:tcPr>
          <w:p w14:paraId="67E1E16B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يربط الأشكال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الهندسية( المربع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، المستطيل،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المثلث)بأشياء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من البيئة</w:t>
            </w:r>
          </w:p>
        </w:tc>
        <w:tc>
          <w:tcPr>
            <w:tcW w:w="0" w:type="auto"/>
            <w:vAlign w:val="center"/>
          </w:tcPr>
          <w:p w14:paraId="5F91B66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المفاهيم والأشكال الهندسية بعناصر مختلفة من البيئة المحيطة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740FD39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يربط الأشكال الهندسية (المربع،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المستطيل، المثلث) بأشياء من البيئة بدقة، ويعطي أمثلة متنوعة وصحيحة لكل شكل.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1E35A5A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يربط معظم الأشكال الهندسية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بأشياء من البيئة بشكل صحيح، إلا أنه يحتاج إلى دعم في بعض الأشكال أو في تنويع الأمثلة.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0B20779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يحاول ربط الأشكال الهندسية بأشياء 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البيئة، لكنه يواجه صعوبة في تمييز بعض الأشكال أو إيجاد أمثلة مناسبة لها.</w:t>
            </w:r>
          </w:p>
        </w:tc>
        <w:tc>
          <w:tcPr>
            <w:tcW w:w="0" w:type="auto"/>
            <w:vAlign w:val="center"/>
          </w:tcPr>
          <w:p w14:paraId="7798D51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التعاون واحترام آراء الآخرين والعمل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الجماعي،تقدير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النظام والترتيب والدقة في رسم الأشكال والزخارف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الهندسية،التأمل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ابداع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الخالق،تذوق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الجمال الرياضي،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تقدير النظام والتناسق، حب الاستكشاف، الثقة بالنفس،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المثابرة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تنظيم الذات الانتماء للوطن، التفكير التحليلي، الوعي البيئي، المحافظة على الموارد الطبيعية، </w:t>
            </w:r>
          </w:p>
        </w:tc>
      </w:tr>
      <w:tr w:rsidR="002526C5" w14:paraId="10D53FE9" w14:textId="77777777" w:rsidTr="002526C5">
        <w:tc>
          <w:tcPr>
            <w:tcW w:w="0" w:type="auto"/>
            <w:vMerge/>
          </w:tcPr>
          <w:p w14:paraId="01ECEFE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9BBFCE7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BE22C8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ED2CBC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يتعرف إلى مفهوم (المحيط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والمساحة )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للأشكال الهندسية</w:t>
            </w:r>
          </w:p>
        </w:tc>
        <w:tc>
          <w:tcPr>
            <w:tcW w:w="0" w:type="auto"/>
            <w:vAlign w:val="center"/>
          </w:tcPr>
          <w:p w14:paraId="27E1370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يتعرف الى مفهوم المحيط والمساحة للأشكال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الهندسية .</w:t>
            </w:r>
            <w:proofErr w:type="gramEnd"/>
          </w:p>
        </w:tc>
        <w:tc>
          <w:tcPr>
            <w:tcW w:w="0" w:type="auto"/>
            <w:shd w:val="clear" w:color="auto" w:fill="DEEAF6"/>
          </w:tcPr>
          <w:p w14:paraId="0608492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الفرق بين قياس السطح وحدود الشكل باستخدام شبكة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المربعات بشكل صحيح.</w:t>
            </w:r>
          </w:p>
        </w:tc>
        <w:tc>
          <w:tcPr>
            <w:tcW w:w="0" w:type="auto"/>
            <w:shd w:val="clear" w:color="auto" w:fill="E2EFD9"/>
          </w:tcPr>
          <w:p w14:paraId="06EA451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يحسب المساحة والمحيط دون تفسير الفرق بينهما</w:t>
            </w:r>
          </w:p>
        </w:tc>
        <w:tc>
          <w:tcPr>
            <w:tcW w:w="0" w:type="auto"/>
            <w:shd w:val="clear" w:color="auto" w:fill="FFF2CB"/>
          </w:tcPr>
          <w:p w14:paraId="64685AF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يخلط بين مفهومي المساحة والمحيط ويحتاج إلى مساعدة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من قبل المعلم.</w:t>
            </w:r>
          </w:p>
        </w:tc>
        <w:tc>
          <w:tcPr>
            <w:tcW w:w="0" w:type="auto"/>
            <w:vAlign w:val="center"/>
          </w:tcPr>
          <w:p w14:paraId="1277967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76D927E5" w14:textId="77777777" w:rsidTr="002526C5">
        <w:tc>
          <w:tcPr>
            <w:tcW w:w="0" w:type="auto"/>
            <w:vMerge/>
          </w:tcPr>
          <w:p w14:paraId="600182D8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50570F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CCB54B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F7D2DD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المفاهيم الهندسية (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المحيط )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مواقف حياتية.</w:t>
            </w:r>
          </w:p>
        </w:tc>
        <w:tc>
          <w:tcPr>
            <w:tcW w:w="0" w:type="auto"/>
            <w:vAlign w:val="center"/>
          </w:tcPr>
          <w:p w14:paraId="50558B7E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النتائج الهندسية المتعلقة بالمحيط في سياقات حياتية واقعية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7CD5458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النتائج المتعلقة بمفهوم المحيط في سياقات حياتية واقعية بشكل صحيح.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1CDA17D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النتائج المتعلقة بمفهوم المحيط في سياقات حياتية واقعية في معظم الحالات.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75D0DF2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تفسير النتائج المتعلقة بمفهوم المحيط في سياقات حياتية واقعية.</w:t>
            </w:r>
          </w:p>
        </w:tc>
        <w:tc>
          <w:tcPr>
            <w:tcW w:w="0" w:type="auto"/>
            <w:vAlign w:val="center"/>
          </w:tcPr>
          <w:p w14:paraId="690EC645" w14:textId="77777777" w:rsidR="002526C5" w:rsidRDefault="002526C5" w:rsidP="00E9232C">
            <w:pPr>
              <w:spacing w:after="200"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76959431" w14:textId="77777777" w:rsidTr="002526C5">
        <w:tc>
          <w:tcPr>
            <w:tcW w:w="0" w:type="auto"/>
            <w:vMerge/>
          </w:tcPr>
          <w:p w14:paraId="03DC6C7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A38BC0F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D936E3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BF7AA2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المفاهيم الهندسية (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المساحة)  في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مواقف حياتية.</w:t>
            </w:r>
          </w:p>
        </w:tc>
        <w:tc>
          <w:tcPr>
            <w:tcW w:w="0" w:type="auto"/>
            <w:vAlign w:val="center"/>
          </w:tcPr>
          <w:p w14:paraId="3747EEF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النتائج الهندسية المتعلقة بالمساحة في سياقات حياتية واقعية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5DA74E2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النتائج المتعلقة بمفهوم المساحة في سياقات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حياتية واقعية بشكل صحيح.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766EE30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يفسر النتائج المتعلقة بمفهوم المساحة في سياقات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حياتية واقعية في معظم الحالات.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17082C6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يحاول تفسير النتائج المتعلقة بمفهوم المساحة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في سياقات حياتية واقعية.</w:t>
            </w:r>
          </w:p>
        </w:tc>
        <w:tc>
          <w:tcPr>
            <w:tcW w:w="0" w:type="auto"/>
            <w:vAlign w:val="center"/>
          </w:tcPr>
          <w:p w14:paraId="2F9B5EE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1F0C60EB" w14:textId="77777777" w:rsidTr="002526C5">
        <w:tc>
          <w:tcPr>
            <w:tcW w:w="0" w:type="auto"/>
            <w:vMerge/>
          </w:tcPr>
          <w:p w14:paraId="636323C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D6116A8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0AF2B29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B178EC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يتعرف إلى المجسمات الهندسية (الهرم الرباعي،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المخروط)  محددا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عناصرها.</w:t>
            </w:r>
          </w:p>
        </w:tc>
        <w:tc>
          <w:tcPr>
            <w:tcW w:w="0" w:type="auto"/>
          </w:tcPr>
          <w:p w14:paraId="71CC20D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يميز بين الهرم الرباعي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والمخروطمحددا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عناصرهما 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بدقة</w:t>
            </w:r>
          </w:p>
        </w:tc>
        <w:tc>
          <w:tcPr>
            <w:tcW w:w="0" w:type="auto"/>
            <w:shd w:val="clear" w:color="auto" w:fill="DEEAF6"/>
          </w:tcPr>
          <w:p w14:paraId="3F14775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يميز بين الهرم الرباعي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والمخروطمحددا</w:t>
            </w:r>
            <w:r>
              <w:rPr>
                <w:rFonts w:ascii="Simplified Arabic" w:eastAsia="Simplified Arabic" w:hAnsi="Simplified Arabic" w:cs="Simplified Arabic"/>
                <w:strike/>
                <w:color w:val="EE0000"/>
                <w:sz w:val="24"/>
                <w:szCs w:val="24"/>
                <w:rtl/>
              </w:rPr>
              <w:t>بعض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عناصرهمابدقة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وطلاقة</w:t>
            </w:r>
          </w:p>
        </w:tc>
        <w:tc>
          <w:tcPr>
            <w:tcW w:w="0" w:type="auto"/>
            <w:shd w:val="clear" w:color="auto" w:fill="E2EFD9"/>
          </w:tcPr>
          <w:p w14:paraId="0F3387C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أن يحدد عناصر المجسمين، لكنه يخطئ في التمييز بينها.</w:t>
            </w:r>
          </w:p>
        </w:tc>
        <w:tc>
          <w:tcPr>
            <w:tcW w:w="0" w:type="auto"/>
            <w:shd w:val="clear" w:color="auto" w:fill="FFF2CB"/>
          </w:tcPr>
          <w:p w14:paraId="46ED574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يحاول أن يتعرف بعض العناصر ولا يستطيع أن يحددها ويخطئ في التمييز بينها.</w:t>
            </w:r>
          </w:p>
        </w:tc>
        <w:tc>
          <w:tcPr>
            <w:tcW w:w="0" w:type="auto"/>
          </w:tcPr>
          <w:p w14:paraId="1A3930A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7B822456" w14:textId="77777777" w:rsidTr="002526C5">
        <w:tc>
          <w:tcPr>
            <w:tcW w:w="0" w:type="auto"/>
            <w:vMerge/>
          </w:tcPr>
          <w:p w14:paraId="38EEE094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F2A530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5BEFA8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A9E94A5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العلاقات المكانية في البيئة المحيطة</w:t>
            </w:r>
          </w:p>
        </w:tc>
        <w:tc>
          <w:tcPr>
            <w:tcW w:w="0" w:type="auto"/>
          </w:tcPr>
          <w:p w14:paraId="50B931D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النماذج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الهندسيةلتمثيل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الهرم الرباعي، المخروط.</w:t>
            </w:r>
          </w:p>
        </w:tc>
        <w:tc>
          <w:tcPr>
            <w:tcW w:w="0" w:type="auto"/>
            <w:shd w:val="clear" w:color="auto" w:fill="DEEAF6"/>
          </w:tcPr>
          <w:p w14:paraId="6BBAE6C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النماذج الهندسية بدقة لتمثيل المخروط والهرم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الرباعي في مواقف متنوعة بشكل صحيح.</w:t>
            </w:r>
          </w:p>
        </w:tc>
        <w:tc>
          <w:tcPr>
            <w:tcW w:w="0" w:type="auto"/>
            <w:shd w:val="clear" w:color="auto" w:fill="E2EFD9"/>
          </w:tcPr>
          <w:p w14:paraId="7C33D43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يستخدم النماذج الهندسية لتمثيل الهرم الرباعي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والمخروط في معظم الحالات، إلا أنه قد يخلط أحيانًا بين استخدام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النماذج للمجسمين.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6B61ABF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يحاول </w:t>
            </w:r>
            <w:r>
              <w:rPr>
                <w:rFonts w:ascii="Simplified Arabic" w:eastAsia="Simplified Arabic" w:hAnsi="Simplified Arabic" w:cs="Simplified Arabic"/>
                <w:sz w:val="20"/>
                <w:szCs w:val="20"/>
                <w:rtl/>
              </w:rPr>
              <w:t xml:space="preserve">استخدام النماذج الهندسية لتمثيل المخروط والهرم </w:t>
            </w:r>
            <w:r>
              <w:rPr>
                <w:rFonts w:ascii="Simplified Arabic" w:eastAsia="Simplified Arabic" w:hAnsi="Simplified Arabic" w:cs="Simplified Arabic"/>
                <w:sz w:val="20"/>
                <w:szCs w:val="20"/>
                <w:rtl/>
              </w:rPr>
              <w:lastRenderedPageBreak/>
              <w:t>الرباعي، لكنه يواجه صعوبة في اختيار النموذج المناسب أو التمييز بينهما.</w:t>
            </w:r>
          </w:p>
        </w:tc>
        <w:tc>
          <w:tcPr>
            <w:tcW w:w="0" w:type="auto"/>
          </w:tcPr>
          <w:p w14:paraId="1D0FA03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79FB78A2" w14:textId="77777777" w:rsidTr="002526C5">
        <w:tc>
          <w:tcPr>
            <w:tcW w:w="0" w:type="auto"/>
            <w:vMerge/>
          </w:tcPr>
          <w:p w14:paraId="4AB8E69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3272DF5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الدقة الرياضية</w:t>
            </w:r>
          </w:p>
        </w:tc>
        <w:tc>
          <w:tcPr>
            <w:tcW w:w="0" w:type="auto"/>
          </w:tcPr>
          <w:p w14:paraId="7BEEADB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استخدام اللغة الهندسية الدقيقة</w:t>
            </w:r>
          </w:p>
        </w:tc>
        <w:tc>
          <w:tcPr>
            <w:tcW w:w="0" w:type="auto"/>
          </w:tcPr>
          <w:p w14:paraId="0E8B76F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المفاهيم والرموز الهندسية</w:t>
            </w:r>
          </w:p>
        </w:tc>
        <w:tc>
          <w:tcPr>
            <w:tcW w:w="0" w:type="auto"/>
          </w:tcPr>
          <w:p w14:paraId="1760873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المصطلحات الهندسية (محيط، مساحة، مجسم، هرم رباعي، مخروط، مربع، مستطيل،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مثلث،...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) بصورة صحيحة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6D30823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المصطلحات الهندسية بدقة في وصف الأشكال والخصائص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ويفسركل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مصطلح عند الحاجة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78FFDF5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يستخدم معظم المصطلحات بصواب لكنه يخلط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بين(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المحيط والمساحة) (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مربع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مستطيل).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0B277CA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بعض المصطلحات الهندسية بشكل غير دقيق أو يخلط بين مصطلحات متقاربة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في المعنى.</w:t>
            </w:r>
          </w:p>
        </w:tc>
        <w:tc>
          <w:tcPr>
            <w:tcW w:w="0" w:type="auto"/>
          </w:tcPr>
          <w:p w14:paraId="04E5ABC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الدقة، التفكير المنطقي، التواصل الفعال، تحمل المسؤولية في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التعبير ،الثقة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بالنفس، تذوق الجمال في الصياغة الرياضية، احترام آراء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الآخرين،تقدير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النظام والتناسق</w:t>
            </w:r>
          </w:p>
        </w:tc>
      </w:tr>
      <w:tr w:rsidR="002526C5" w14:paraId="1CD66781" w14:textId="77777777" w:rsidTr="002526C5">
        <w:tc>
          <w:tcPr>
            <w:tcW w:w="0" w:type="auto"/>
            <w:vMerge w:val="restart"/>
          </w:tcPr>
          <w:p w14:paraId="3F4FD769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القياس</w:t>
            </w:r>
          </w:p>
        </w:tc>
        <w:tc>
          <w:tcPr>
            <w:tcW w:w="0" w:type="auto"/>
            <w:vMerge w:val="restart"/>
          </w:tcPr>
          <w:p w14:paraId="7507BB05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ممارسة استخدام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الأدوات بذكاء</w:t>
            </w:r>
          </w:p>
        </w:tc>
        <w:tc>
          <w:tcPr>
            <w:tcW w:w="0" w:type="auto"/>
            <w:vMerge w:val="restart"/>
          </w:tcPr>
          <w:p w14:paraId="449EB3E4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اختيار أدوات القياس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المناسبة ويوظفها</w:t>
            </w:r>
          </w:p>
          <w:p w14:paraId="1767FC16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B3E8BB2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يختار وحدة القياس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المناسبة للأطوال</w:t>
            </w:r>
          </w:p>
        </w:tc>
        <w:tc>
          <w:tcPr>
            <w:tcW w:w="0" w:type="auto"/>
            <w:vAlign w:val="center"/>
          </w:tcPr>
          <w:p w14:paraId="7981EBE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يختاروحدة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القياس المعيارية المناسبة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لقياس الطول.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0842E3C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يختاروحدة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القياس المناسبة للطول ويبرر اختياره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0928A58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يختار الوحدة المناسبة في معظم المواقف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المعطاة لقياس الطول.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7763F9C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يميز بعض الوحدات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المناسبة  لقياس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الطول بمساعدة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المعلم .</w:t>
            </w:r>
            <w:proofErr w:type="gramEnd"/>
          </w:p>
        </w:tc>
        <w:tc>
          <w:tcPr>
            <w:tcW w:w="0" w:type="auto"/>
            <w:vAlign w:val="center"/>
          </w:tcPr>
          <w:p w14:paraId="5171FBD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تقدير قيمة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الوقت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التنظيم والانضباط في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المواعيد،الاتقان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والدقة  والنظام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القياس، تنظيم العمل، تحمل المسؤولية، المثابرة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والتعاون،المحافظة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على الأدوات والموارد، ترشيد استخدام الموارد الطبيعية</w:t>
            </w:r>
          </w:p>
        </w:tc>
      </w:tr>
      <w:tr w:rsidR="002526C5" w14:paraId="0A72BFEC" w14:textId="77777777" w:rsidTr="002526C5">
        <w:tc>
          <w:tcPr>
            <w:tcW w:w="0" w:type="auto"/>
            <w:vMerge/>
          </w:tcPr>
          <w:p w14:paraId="684D8CE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222D62E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D7F63E7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B28497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وحدة القياس المناسبة للأزمنة</w:t>
            </w:r>
          </w:p>
        </w:tc>
        <w:tc>
          <w:tcPr>
            <w:tcW w:w="0" w:type="auto"/>
            <w:vAlign w:val="center"/>
          </w:tcPr>
          <w:p w14:paraId="0396718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يختاروحدة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القياس المعيارية المناسبة لقياس الزمن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3D8F380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يختاروحدة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القياس المناسبة للزمن ويبرر اختياره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3A64CCB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يختار الوحدة المناسبة في معظم المواقف المعطاة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لقياس الزمن.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480E6B7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يميز بعض الوحدات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المناسبة  لقياس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الزمن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بمساعدة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المعلم .</w:t>
            </w:r>
            <w:proofErr w:type="gramEnd"/>
          </w:p>
        </w:tc>
        <w:tc>
          <w:tcPr>
            <w:tcW w:w="0" w:type="auto"/>
            <w:vAlign w:val="center"/>
          </w:tcPr>
          <w:p w14:paraId="6C3D65A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0BA999A4" w14:textId="77777777" w:rsidTr="002526C5">
        <w:tc>
          <w:tcPr>
            <w:tcW w:w="0" w:type="auto"/>
            <w:vMerge/>
          </w:tcPr>
          <w:p w14:paraId="6F39700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98B1489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79F7F8C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7CECE50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وحدة القياس المناسبة للكتل</w:t>
            </w:r>
          </w:p>
        </w:tc>
        <w:tc>
          <w:tcPr>
            <w:tcW w:w="0" w:type="auto"/>
            <w:vAlign w:val="center"/>
          </w:tcPr>
          <w:p w14:paraId="271B9FE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يختاروحدة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القياس المعيارية المناسبة للكتل. الكتل.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69D230B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يختاروحدة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القياس المناسبة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للكتلةويبرر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اختياره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3FA3C77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الوحدة المناسبة في معظم المواقف المعطاة لقياس الكتلة.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09287BD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يميز بعض الوحدات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المناسبة  لقياس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الكتلة بمساعدة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المعلم .</w:t>
            </w:r>
            <w:proofErr w:type="gramEnd"/>
          </w:p>
        </w:tc>
        <w:tc>
          <w:tcPr>
            <w:tcW w:w="0" w:type="auto"/>
            <w:vAlign w:val="center"/>
          </w:tcPr>
          <w:p w14:paraId="7123F63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0375304F" w14:textId="77777777" w:rsidTr="002526C5">
        <w:tc>
          <w:tcPr>
            <w:tcW w:w="0" w:type="auto"/>
            <w:vMerge/>
          </w:tcPr>
          <w:p w14:paraId="0477CD39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308B05E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F62C38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AF36FBB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يستخدم أدوات القياس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( المسطرة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الميزان، الساعة) بصورة صحيحة</w:t>
            </w:r>
          </w:p>
        </w:tc>
        <w:tc>
          <w:tcPr>
            <w:tcW w:w="0" w:type="auto"/>
          </w:tcPr>
          <w:p w14:paraId="38121C2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يختار أداة القياس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المناسبة( المسطرة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، الميزان، الساعة)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29CE8EA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يختارالأداةالأنسب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( المسطرة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، الميزان، الساعة)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مبررااختيارهبالدقةالمطلوبةوط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بيعةالشيءالمقاس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7443AD5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يختارالأداةالصحيحة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( المسطرة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، الميزان، الساعة)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لكنهلايبرراختياره</w:t>
            </w:r>
            <w:proofErr w:type="spellEnd"/>
          </w:p>
        </w:tc>
        <w:tc>
          <w:tcPr>
            <w:tcW w:w="0" w:type="auto"/>
            <w:shd w:val="clear" w:color="auto" w:fill="FFF2CB"/>
            <w:vAlign w:val="center"/>
          </w:tcPr>
          <w:p w14:paraId="635E4C3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يستخدمأيأداةمتاحةبصرفالنظرعنملاءمتهالحجمأونوعالشيءالمقاس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.</w:t>
            </w:r>
          </w:p>
        </w:tc>
        <w:tc>
          <w:tcPr>
            <w:tcW w:w="0" w:type="auto"/>
          </w:tcPr>
          <w:p w14:paraId="339F5B0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6D820435" w14:textId="77777777" w:rsidTr="002526C5">
        <w:tc>
          <w:tcPr>
            <w:tcW w:w="0" w:type="auto"/>
            <w:vMerge/>
          </w:tcPr>
          <w:p w14:paraId="41CB02B8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4341347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CD45ABD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79A9FD97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يقارن القياسات باستخدام أدوات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مناسبة(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المسطرة، الميزان، الساعة)</w:t>
            </w:r>
          </w:p>
        </w:tc>
        <w:tc>
          <w:tcPr>
            <w:tcW w:w="0" w:type="auto"/>
            <w:vAlign w:val="center"/>
          </w:tcPr>
          <w:p w14:paraId="097290A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يقارن ويرتب قياسات الطول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أوالكتلةأوالزمن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باستخدام أدوات قياس مناسبة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0B2427D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يقارن ويرتب قياسات الطول أو الكتلة أو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الزمن  باستخدام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أدوات القياس المناسبة بدقة وبطلاقة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05184BE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قياسين أو أكثر باستخدام الأداة المناسبة مع أخطاء محدودة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1024A1A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بين الأشياء بالنظر فقط ولا يستطيع استخدام أدوات القياس للمقارنة الدقيقة.</w:t>
            </w:r>
          </w:p>
          <w:p w14:paraId="6859669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يقارن الأشياء اعتماداً على الملاحظة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المباشرة فقط</w:t>
            </w:r>
          </w:p>
        </w:tc>
        <w:tc>
          <w:tcPr>
            <w:tcW w:w="0" w:type="auto"/>
            <w:vAlign w:val="center"/>
          </w:tcPr>
          <w:p w14:paraId="48C2A00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347BFBC3" w14:textId="77777777" w:rsidTr="002526C5">
        <w:tc>
          <w:tcPr>
            <w:tcW w:w="0" w:type="auto"/>
            <w:vMerge/>
          </w:tcPr>
          <w:p w14:paraId="2FE8530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EC5EB1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09D7B582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توظيف مهارات القياس في مواقف    حياتية متنوعة</w:t>
            </w:r>
          </w:p>
        </w:tc>
        <w:tc>
          <w:tcPr>
            <w:tcW w:w="0" w:type="auto"/>
          </w:tcPr>
          <w:p w14:paraId="335AF6E6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يقيس الأطوال بوحدة قياس مناسبة</w:t>
            </w:r>
          </w:p>
        </w:tc>
        <w:tc>
          <w:tcPr>
            <w:tcW w:w="0" w:type="auto"/>
            <w:vAlign w:val="center"/>
          </w:tcPr>
          <w:p w14:paraId="43BE91A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يقيس أطوال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الأشياء  مستخدماً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وحدات القياس المعيارية (سم، م).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00E65AB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يقيس الأطوال ويسجل النتائج باستخدام الوحدات المناسبة بدقة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20329D9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يقيس الأطوال باستخدام المسطرة مع أخطاء بسيطة في القراءة أو التسجيل.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50D4301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يستخدم المسطرة لقياس أطوال بسيطة بمساعدة مباشرة</w:t>
            </w:r>
          </w:p>
        </w:tc>
        <w:tc>
          <w:tcPr>
            <w:tcW w:w="0" w:type="auto"/>
            <w:vAlign w:val="center"/>
          </w:tcPr>
          <w:p w14:paraId="7745312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الدقة والإتقان في استخدام أدوات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القياس ،تقدير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قيمة الوقت، التنظيم والانضباط في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المواعيد،التفكير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المنطقي،تحمل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المسؤولية،المثابرة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، الثقة بالنفس، احترام آراء الآخرين، العمل بروح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الفريق،تذوق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الجمال الرياضي</w:t>
            </w:r>
          </w:p>
        </w:tc>
      </w:tr>
      <w:tr w:rsidR="002526C5" w14:paraId="68FF2BF5" w14:textId="77777777" w:rsidTr="002526C5">
        <w:tc>
          <w:tcPr>
            <w:tcW w:w="0" w:type="auto"/>
            <w:vMerge/>
          </w:tcPr>
          <w:p w14:paraId="13764A1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C04736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1CBE84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56998AB5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يقيس الكتل بوحدة قياس مناسبة</w:t>
            </w:r>
          </w:p>
        </w:tc>
        <w:tc>
          <w:tcPr>
            <w:tcW w:w="0" w:type="auto"/>
            <w:vAlign w:val="center"/>
          </w:tcPr>
          <w:p w14:paraId="5B6B291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يقيس كتل أجسام مختلفة مستخدماً الميزان ووحدات القياس (غم، كغم).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3913D09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يقيس الكتل باستخدام الميزان ويعبر عنها بالوحدة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المناسبة بدقة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4836E38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يقرأ قياسات الكتل الأساسية بصورة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صحيحة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لكنه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 قد </w:t>
            </w:r>
            <w:proofErr w:type="spellStart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>يخطىء</w:t>
            </w:r>
            <w:proofErr w:type="spellEnd"/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t xml:space="preserve"> بالتعبير </w:t>
            </w:r>
            <w:r>
              <w:rPr>
                <w:rFonts w:ascii="Simplified Arabic" w:eastAsia="Simplified Arabic" w:hAnsi="Simplified Arabic" w:cs="Simplified Arabic"/>
                <w:color w:val="EE0000"/>
                <w:sz w:val="24"/>
                <w:szCs w:val="24"/>
                <w:rtl/>
              </w:rPr>
              <w:lastRenderedPageBreak/>
              <w:t>عن الوحدة المناسبة لبعض القياسات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7CC3EA1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يتعرف إلى استخدام الميزان ويقرأ بعض القيم بمساعدة</w:t>
            </w:r>
          </w:p>
        </w:tc>
        <w:tc>
          <w:tcPr>
            <w:tcW w:w="0" w:type="auto"/>
            <w:vAlign w:val="center"/>
          </w:tcPr>
          <w:p w14:paraId="02F76C3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09A5C5D5" w14:textId="77777777" w:rsidTr="002526C5">
        <w:tc>
          <w:tcPr>
            <w:tcW w:w="0" w:type="auto"/>
            <w:vMerge/>
          </w:tcPr>
          <w:p w14:paraId="204635C4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40896FED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397BB2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1EF2A746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يقيس الأزمنة</w:t>
            </w:r>
          </w:p>
          <w:p w14:paraId="5E07EA9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يقيس الوقت باستخدام وحدات زمنية مناسبة (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الساعة ،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نصف ساعة، ثلث ساعة، ربع ساعة، إلا ربع، إلا ثلث)</w:t>
            </w:r>
          </w:p>
          <w:p w14:paraId="70BF8B9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F5B909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يقرأ الوقت باستخدام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الساعة  في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مواقف حياتية متنوعة.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76C72EF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الوقت من الساعة ذات العقارب والرقمية بدقة.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5260F35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يقرأ الساعات الكاملة وأنصاف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الساعات .</w:t>
            </w:r>
            <w:proofErr w:type="gramEnd"/>
          </w:p>
        </w:tc>
        <w:tc>
          <w:tcPr>
            <w:tcW w:w="0" w:type="auto"/>
            <w:shd w:val="clear" w:color="auto" w:fill="FFF2CB"/>
            <w:vAlign w:val="center"/>
          </w:tcPr>
          <w:p w14:paraId="6C656E4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يتعرف على شكل الساعة ويحاول القراءة التقريبية بمساعدة دائمة من المعلم.</w:t>
            </w:r>
          </w:p>
        </w:tc>
        <w:tc>
          <w:tcPr>
            <w:tcW w:w="0" w:type="auto"/>
            <w:vAlign w:val="center"/>
          </w:tcPr>
          <w:p w14:paraId="0A44BA2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7F9C19D4" w14:textId="77777777" w:rsidTr="002526C5">
        <w:tc>
          <w:tcPr>
            <w:tcW w:w="0" w:type="auto"/>
            <w:vMerge/>
          </w:tcPr>
          <w:p w14:paraId="37A32C2F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09E2DC92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النمذجة الرياضية</w:t>
            </w:r>
          </w:p>
        </w:tc>
        <w:tc>
          <w:tcPr>
            <w:tcW w:w="0" w:type="auto"/>
            <w:vMerge w:val="restart"/>
          </w:tcPr>
          <w:p w14:paraId="5F348A2E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ربط القياس بالسياقات الحياتية</w:t>
            </w:r>
          </w:p>
        </w:tc>
        <w:tc>
          <w:tcPr>
            <w:tcW w:w="0" w:type="auto"/>
          </w:tcPr>
          <w:p w14:paraId="7DA5E8F0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القياس في مواقف حياتية</w:t>
            </w:r>
          </w:p>
        </w:tc>
        <w:tc>
          <w:tcPr>
            <w:tcW w:w="0" w:type="auto"/>
            <w:vAlign w:val="center"/>
          </w:tcPr>
          <w:p w14:paraId="60E6446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مهارات القياس المختلفة لحل مسائل ومشكلات حياتية واقعية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7CDB487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يوظف مهارات القياس في حل مشكلات حياتية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متنوعة بصورة صحيحة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03789CC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يطبق القياس في سياقات مألوفة، ويحاول حل مسائل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حياتية بسيطة.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45246A12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يشارك في حل مشكلات بسيطة تتطلب القياس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بمساعدة مباشرة</w:t>
            </w:r>
          </w:p>
        </w:tc>
        <w:tc>
          <w:tcPr>
            <w:tcW w:w="0" w:type="auto"/>
            <w:vAlign w:val="center"/>
          </w:tcPr>
          <w:p w14:paraId="2106093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تقدير العناية والإتقان في القياس في الحياة العملية، التفكير التقديري، اتخاذ القرار،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المرونة،اتخاذ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قرارات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سليمة،الدقة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في الحكم، تحمل المسؤولية، تنظيم التفكير في المواقف الحياتية، الوعي بالاستهلاك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في الحياة اليومية، الوعي بالمحيط المادي وتنظيمه</w:t>
            </w:r>
          </w:p>
        </w:tc>
      </w:tr>
      <w:tr w:rsidR="002526C5" w14:paraId="51CF9321" w14:textId="77777777" w:rsidTr="002526C5">
        <w:tc>
          <w:tcPr>
            <w:tcW w:w="0" w:type="auto"/>
            <w:vMerge/>
          </w:tcPr>
          <w:p w14:paraId="2297E99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8E8AD81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155066E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45E47843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نتائج القياس</w:t>
            </w:r>
          </w:p>
        </w:tc>
        <w:tc>
          <w:tcPr>
            <w:tcW w:w="0" w:type="auto"/>
            <w:vAlign w:val="center"/>
          </w:tcPr>
          <w:p w14:paraId="68E6750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دلالات نتائج القياس التي يحصل عليها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6C25AEAB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نتائج القياس ويربطها بالموقف الحياتي بصورة صحيحة.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7CAAB76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نتائج القياس في مواقف مألوفة مع بعض التوجيه.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3C49D56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يذكر نتيجة القياس ويحتاج الى مساعدة لتفسيرها.</w:t>
            </w:r>
          </w:p>
        </w:tc>
        <w:tc>
          <w:tcPr>
            <w:tcW w:w="0" w:type="auto"/>
            <w:vAlign w:val="center"/>
          </w:tcPr>
          <w:p w14:paraId="778C060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3FDE5DC2" w14:textId="77777777" w:rsidTr="002526C5">
        <w:tc>
          <w:tcPr>
            <w:tcW w:w="0" w:type="auto"/>
            <w:vMerge/>
          </w:tcPr>
          <w:p w14:paraId="234C448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FED222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07449787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D75C997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نتائج القياس في ضوء الواقع</w:t>
            </w:r>
          </w:p>
        </w:tc>
        <w:tc>
          <w:tcPr>
            <w:tcW w:w="0" w:type="auto"/>
            <w:vAlign w:val="center"/>
          </w:tcPr>
          <w:p w14:paraId="5AC3A4D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يقارن نتائج القياس بالمعايير الواقعية والتقديرات الذهنية للتحقق من صحتها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1E98614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يقارن بين قياسه الفعلي وتقديره الأولي للشيء ويطور قدرته على تعديل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التقدير بناءً على الواقع.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56D8434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يقارن نتائجه مع نتائج زملائه، ويحاول ربطها بالقيم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المألوفة في الواقع.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4199988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يلاحظ الفروق الواضحة في النتائج عند الإشارة إليها ويحاول استيعاب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سبب الاختلاف بمساعدة.</w:t>
            </w:r>
          </w:p>
        </w:tc>
        <w:tc>
          <w:tcPr>
            <w:tcW w:w="0" w:type="auto"/>
            <w:vAlign w:val="center"/>
          </w:tcPr>
          <w:p w14:paraId="3C7DC43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155ED86D" w14:textId="77777777" w:rsidTr="002526C5">
        <w:tc>
          <w:tcPr>
            <w:tcW w:w="0" w:type="auto"/>
            <w:vMerge w:val="restart"/>
          </w:tcPr>
          <w:p w14:paraId="50BFB025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البيانات والإحصاء</w:t>
            </w:r>
          </w:p>
        </w:tc>
        <w:tc>
          <w:tcPr>
            <w:tcW w:w="0" w:type="auto"/>
            <w:vMerge w:val="restart"/>
          </w:tcPr>
          <w:p w14:paraId="64D55F05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استخدام الأدوات بذكاء</w:t>
            </w:r>
          </w:p>
        </w:tc>
        <w:tc>
          <w:tcPr>
            <w:tcW w:w="0" w:type="auto"/>
            <w:vMerge w:val="restart"/>
          </w:tcPr>
          <w:p w14:paraId="68AB2C03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تفسير التمثيلات البيانية المختلفة</w:t>
            </w:r>
          </w:p>
        </w:tc>
        <w:tc>
          <w:tcPr>
            <w:tcW w:w="0" w:type="auto"/>
          </w:tcPr>
          <w:p w14:paraId="09C47032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البيانات المجدولة</w:t>
            </w:r>
          </w:p>
        </w:tc>
        <w:tc>
          <w:tcPr>
            <w:tcW w:w="0" w:type="auto"/>
            <w:vAlign w:val="center"/>
          </w:tcPr>
          <w:p w14:paraId="5010E05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البيانات الممثلة بالجداول البيانية</w:t>
            </w:r>
          </w:p>
        </w:tc>
        <w:tc>
          <w:tcPr>
            <w:tcW w:w="0" w:type="auto"/>
            <w:shd w:val="clear" w:color="auto" w:fill="DEEAF6"/>
            <w:vAlign w:val="center"/>
          </w:tcPr>
          <w:p w14:paraId="327C447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يقرأ </w:t>
            </w: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البياناتويستخرج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منها معلومات مباشرة وغير مباشرة للإجابة عن أسئلة تحليلية حول بيانات الجدول بشكل صحيح.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645AC27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قيم الجدول البياني ويجيب عن الأسئلة المباشرة المتعلقة بها.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08E4705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يقرأ أرقاماً مفردة من الجدول بتوجيه مباشر ولا يستطيع تفسير الجدول ككل.</w:t>
            </w:r>
          </w:p>
        </w:tc>
        <w:tc>
          <w:tcPr>
            <w:tcW w:w="0" w:type="auto"/>
            <w:vAlign w:val="center"/>
          </w:tcPr>
          <w:p w14:paraId="3EB7345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تعزيز المواطنة الصالحة، الانتماء للوطن، المسؤولية تجاه المجتمع، التفكير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المنطقي،التفكير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البصري التحليلي، حب الاستكشاف، التأمل، الدقة والترتيب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والتنظيم،تقدير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قيمة  العلم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والعلماء</w:t>
            </w:r>
          </w:p>
        </w:tc>
      </w:tr>
      <w:tr w:rsidR="002526C5" w14:paraId="4625E1ED" w14:textId="77777777" w:rsidTr="002526C5">
        <w:tc>
          <w:tcPr>
            <w:tcW w:w="0" w:type="auto"/>
            <w:vMerge/>
          </w:tcPr>
          <w:p w14:paraId="72A18EA2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AE9D02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36E3CA14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5BCC2D8B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يستخرج المعلومات من تمثيلات بيانية متنوعة.</w:t>
            </w:r>
          </w:p>
        </w:tc>
        <w:tc>
          <w:tcPr>
            <w:tcW w:w="0" w:type="auto"/>
            <w:vAlign w:val="center"/>
          </w:tcPr>
          <w:p w14:paraId="42FC03E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يستخرج استنتاجات ومعلومات متقدمة من تمثيلات بيانية متنوعة (صور، رموز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) .</w:t>
            </w:r>
            <w:proofErr w:type="gramEnd"/>
          </w:p>
        </w:tc>
        <w:tc>
          <w:tcPr>
            <w:tcW w:w="0" w:type="auto"/>
            <w:shd w:val="clear" w:color="auto" w:fill="DEEAF6"/>
            <w:vAlign w:val="center"/>
          </w:tcPr>
          <w:p w14:paraId="592E05D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يحلل التمثيل البياني للإجابة عن أسئلة مركبة (مثل حساب المجموع أو الفرق بين فئتين) بشكل صحيح.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55A3C66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يطور قدراته في استخراج معلومات مباشرة من التمثيل، ويحاول الإجابة عن أسئلة المقارنة والزيادة.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070026F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يجيب عن أسئلة بسيطة جداً ومباشرة (مثل الاسم الأكثر تكراراً) ويحاول استيعاب الباقي بمساعدة.</w:t>
            </w:r>
          </w:p>
        </w:tc>
        <w:tc>
          <w:tcPr>
            <w:tcW w:w="0" w:type="auto"/>
            <w:vAlign w:val="center"/>
          </w:tcPr>
          <w:p w14:paraId="2BE332F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70756CA6" w14:textId="77777777" w:rsidTr="002526C5">
        <w:tc>
          <w:tcPr>
            <w:tcW w:w="0" w:type="auto"/>
            <w:vMerge/>
          </w:tcPr>
          <w:p w14:paraId="3659188A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30F3F0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4AF0A6CF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تنظيم البيانات وتمثيلها</w:t>
            </w:r>
          </w:p>
        </w:tc>
        <w:tc>
          <w:tcPr>
            <w:tcW w:w="0" w:type="auto"/>
          </w:tcPr>
          <w:p w14:paraId="0D3C3BCD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ينظم البيانات في جداول</w:t>
            </w:r>
          </w:p>
        </w:tc>
        <w:tc>
          <w:tcPr>
            <w:tcW w:w="0" w:type="auto"/>
            <w:vAlign w:val="center"/>
          </w:tcPr>
          <w:p w14:paraId="5ACEF0D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ينظم البيانات العشوائية المعطاة في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جداول .</w:t>
            </w:r>
            <w:proofErr w:type="gramEnd"/>
          </w:p>
        </w:tc>
        <w:tc>
          <w:tcPr>
            <w:tcW w:w="0" w:type="auto"/>
            <w:shd w:val="clear" w:color="auto" w:fill="DEEAF6"/>
            <w:vAlign w:val="center"/>
          </w:tcPr>
          <w:p w14:paraId="4FF9C82F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يفرز البيانات ويحولها إلى رموز ثم إلى أرقام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وينظمها في جدول متكامل بشكل صحيح.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3C81A4B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ينظم البيانات داخل جدول مصمم مسبقاً،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ويحاول استخدام الرموز.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5499D58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يفرز فئة واحدة من البيانات ويحاول وضعها في الجدول مع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وجود أخطاء وتشتت يحتاج لتوجيه مستمر من المعلم.</w:t>
            </w:r>
          </w:p>
        </w:tc>
        <w:tc>
          <w:tcPr>
            <w:tcW w:w="0" w:type="auto"/>
            <w:vAlign w:val="center"/>
          </w:tcPr>
          <w:p w14:paraId="2CA27BD5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 التنظيم والدقة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والترتيب ،التفكير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التحليلي،اتخاذ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القرارات، حب الاستكشاف، التأمل، تعزيز المواطنة الصالحة، المسؤولية تجاه المجتمع،</w:t>
            </w:r>
          </w:p>
        </w:tc>
      </w:tr>
      <w:tr w:rsidR="002526C5" w14:paraId="247BE5FC" w14:textId="77777777" w:rsidTr="002526C5">
        <w:tc>
          <w:tcPr>
            <w:tcW w:w="0" w:type="auto"/>
            <w:vMerge/>
          </w:tcPr>
          <w:p w14:paraId="63D60713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24DA5DF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68537C15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5CC2A09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يختار التمثيل المناسب للبيانات</w:t>
            </w:r>
          </w:p>
        </w:tc>
        <w:tc>
          <w:tcPr>
            <w:tcW w:w="0" w:type="auto"/>
            <w:vAlign w:val="center"/>
          </w:tcPr>
          <w:p w14:paraId="64759780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يختار طريقة التمثيل الأنسب (جداول، رموز، صور) لعرض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البيانات .</w:t>
            </w:r>
            <w:proofErr w:type="gramEnd"/>
          </w:p>
        </w:tc>
        <w:tc>
          <w:tcPr>
            <w:tcW w:w="0" w:type="auto"/>
            <w:shd w:val="clear" w:color="auto" w:fill="DEEAF6"/>
            <w:vAlign w:val="center"/>
          </w:tcPr>
          <w:p w14:paraId="0E41E97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يميز بين أنواع التمثيلات لاختيار التمثيل الأنسب للبيانات ويبرر اختياره.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11A707A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يميز بين أنواع التمثيلات ويجد صعوبة في اختيار التمثيل الأنسب لتمثيل البيانات المعطاة.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4FDE323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يخلط بين أنواع التمثيلات ويحتاج إلى مساعدة في الاختيار.</w:t>
            </w:r>
          </w:p>
        </w:tc>
        <w:tc>
          <w:tcPr>
            <w:tcW w:w="0" w:type="auto"/>
            <w:vAlign w:val="center"/>
          </w:tcPr>
          <w:p w14:paraId="1A3954E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70AAA5B5" w14:textId="77777777" w:rsidTr="002526C5">
        <w:tc>
          <w:tcPr>
            <w:tcW w:w="0" w:type="auto"/>
            <w:vMerge/>
          </w:tcPr>
          <w:p w14:paraId="4032BEE0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 w:val="restart"/>
          </w:tcPr>
          <w:p w14:paraId="75D17867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ممارسة النمذجة الرياضية</w:t>
            </w:r>
          </w:p>
        </w:tc>
        <w:tc>
          <w:tcPr>
            <w:tcW w:w="0" w:type="auto"/>
            <w:vMerge w:val="restart"/>
          </w:tcPr>
          <w:p w14:paraId="0005103E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ربط البيانات بالسياقات الواقعية</w:t>
            </w:r>
          </w:p>
        </w:tc>
        <w:tc>
          <w:tcPr>
            <w:tcW w:w="0" w:type="auto"/>
          </w:tcPr>
          <w:p w14:paraId="5D4CC1B6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يربط البيانات بمواقف حياتية</w:t>
            </w:r>
          </w:p>
        </w:tc>
        <w:tc>
          <w:tcPr>
            <w:tcW w:w="0" w:type="auto"/>
            <w:vAlign w:val="center"/>
          </w:tcPr>
          <w:p w14:paraId="64B03CE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يربط مهارات جمع وتنظيم البيانات بمواقف وسياقات واقعية في حياته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اليومية .</w:t>
            </w:r>
            <w:proofErr w:type="gramEnd"/>
          </w:p>
        </w:tc>
        <w:tc>
          <w:tcPr>
            <w:tcW w:w="0" w:type="auto"/>
            <w:shd w:val="clear" w:color="auto" w:fill="DEEAF6"/>
            <w:vAlign w:val="center"/>
          </w:tcPr>
          <w:p w14:paraId="581C82AA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يجمع بيانات واقعية من محيطه الصفي وينظمها ليعكس موقفاً أو يحل مشكلة صفية بشكل صحيح.</w:t>
            </w:r>
          </w:p>
          <w:p w14:paraId="58CDA86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مثل: تسجيل نفقات الكهرباء خلال فصل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الشتاء وتفسير زيادتها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64C309F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 xml:space="preserve">يجمع بيانات، ويحاول ربط نتائجها بقرارات ومواقف مألوفة.  (قوائم المشتريات خلال شهر معين وفرزها إلى غذاء، منظفات،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مشروبات،...</w:t>
            </w:r>
            <w:proofErr w:type="gramEnd"/>
          </w:p>
        </w:tc>
        <w:tc>
          <w:tcPr>
            <w:tcW w:w="0" w:type="auto"/>
            <w:shd w:val="clear" w:color="auto" w:fill="FFF2CB"/>
            <w:vAlign w:val="center"/>
          </w:tcPr>
          <w:p w14:paraId="2961C3D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يلاحظ وجود بيانات في بيئته اليومية ويحاول المشاركة في جمعها بمساعدة وتوجيه مباشر.</w:t>
            </w:r>
          </w:p>
        </w:tc>
        <w:tc>
          <w:tcPr>
            <w:tcW w:w="0" w:type="auto"/>
            <w:vAlign w:val="center"/>
          </w:tcPr>
          <w:p w14:paraId="26A3B02E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التنظيم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والدقة  والترتيب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، التفكير التحليلي، اتخاذ القرار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السليم،الانتماء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للوطن، احترام الواقع الاجتماعي </w:t>
            </w:r>
            <w:proofErr w:type="spellStart"/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والبيئي،الوعي</w:t>
            </w:r>
            <w:proofErr w:type="spellEnd"/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بالبيانات المجتمعية، المسؤولية تجاه المجتمع</w:t>
            </w:r>
          </w:p>
        </w:tc>
      </w:tr>
      <w:tr w:rsidR="002526C5" w14:paraId="698B3340" w14:textId="77777777" w:rsidTr="002526C5">
        <w:tc>
          <w:tcPr>
            <w:tcW w:w="0" w:type="auto"/>
            <w:vMerge/>
          </w:tcPr>
          <w:p w14:paraId="5DA3F827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673E37B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6EAD46D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09E4456C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نتائج التمثيلات البيانية</w:t>
            </w:r>
          </w:p>
        </w:tc>
        <w:tc>
          <w:tcPr>
            <w:tcW w:w="0" w:type="auto"/>
            <w:vAlign w:val="center"/>
          </w:tcPr>
          <w:p w14:paraId="1548025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يفسر النتائج المستخلصة من التمثيلات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البيانية .</w:t>
            </w:r>
            <w:proofErr w:type="gramEnd"/>
          </w:p>
        </w:tc>
        <w:tc>
          <w:tcPr>
            <w:tcW w:w="0" w:type="auto"/>
            <w:shd w:val="clear" w:color="auto" w:fill="DEEAF6"/>
            <w:vAlign w:val="center"/>
          </w:tcPr>
          <w:p w14:paraId="068DE593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يفسر المعنى الرياضي والحياتي للتمثيلات البيانية ويطور مهارته في تقديم توصيات مبنية عليها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0CACED74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يطور قدراته في قراءة النتيجة الإجمالية، للتمثيلات البيانية ويحاول صياغة جمل تفسيرية واضحة حول دلالتها.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611E45B1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يردد القيم الظاهرة في التمثيل البياني ويحاول فهم معناها العام بمساعدة مستمرة من المعلم.</w:t>
            </w:r>
          </w:p>
        </w:tc>
        <w:tc>
          <w:tcPr>
            <w:tcW w:w="0" w:type="auto"/>
            <w:vAlign w:val="center"/>
          </w:tcPr>
          <w:p w14:paraId="61648D3C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  <w:tr w:rsidR="002526C5" w14:paraId="1317BE56" w14:textId="77777777" w:rsidTr="002526C5">
        <w:tc>
          <w:tcPr>
            <w:tcW w:w="0" w:type="auto"/>
            <w:vMerge/>
          </w:tcPr>
          <w:p w14:paraId="1C3A1324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7AFD0D5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58F5A476" w14:textId="77777777" w:rsidR="002526C5" w:rsidRDefault="002526C5" w:rsidP="00E9232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  <w:tc>
          <w:tcPr>
            <w:tcW w:w="0" w:type="auto"/>
          </w:tcPr>
          <w:p w14:paraId="62B32565" w14:textId="77777777" w:rsidR="002526C5" w:rsidRDefault="002526C5" w:rsidP="00E9232C">
            <w:pPr>
              <w:spacing w:after="200"/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 البيانات في الحياة اليومية</w:t>
            </w:r>
          </w:p>
        </w:tc>
        <w:tc>
          <w:tcPr>
            <w:tcW w:w="0" w:type="auto"/>
            <w:vAlign w:val="center"/>
          </w:tcPr>
          <w:p w14:paraId="0DAE8E6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proofErr w:type="spell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يوظفالتمثيلات</w:t>
            </w:r>
            <w:proofErr w:type="spell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البيانية  لاتخاذ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 قرارات مبنية على هذه البيانات وحل مشكلات بسيطة في حياته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اليومية .</w:t>
            </w:r>
            <w:proofErr w:type="gramEnd"/>
          </w:p>
        </w:tc>
        <w:tc>
          <w:tcPr>
            <w:tcW w:w="0" w:type="auto"/>
            <w:shd w:val="clear" w:color="auto" w:fill="DEEAF6"/>
            <w:vAlign w:val="center"/>
          </w:tcPr>
          <w:p w14:paraId="7C9AB34D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يتخذ قراراً منطقياً وعملياً مبنياً على قراءة جدول بياني معروض أمامه بشكل مستقل وصحيح.</w:t>
            </w:r>
          </w:p>
          <w:p w14:paraId="55DD8AA8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مثلا في بيانات المصروف الشهري لعائلة </w:t>
            </w:r>
            <w:proofErr w:type="gramStart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ما(</w:t>
            </w:r>
            <w:proofErr w:type="gramEnd"/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 xml:space="preserve">خفض المبلغ </w:t>
            </w: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المخصص لشراء الحلويات والسكاكر لزيادة المبلغ المخصص للفواكه والخضروات)</w:t>
            </w:r>
          </w:p>
        </w:tc>
        <w:tc>
          <w:tcPr>
            <w:tcW w:w="0" w:type="auto"/>
            <w:shd w:val="clear" w:color="auto" w:fill="E2EFD9"/>
            <w:vAlign w:val="center"/>
          </w:tcPr>
          <w:p w14:paraId="2F1D2846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lastRenderedPageBreak/>
              <w:t>يوظف التمثيلات البيانية في مواقف صفية محددة، ويحاول توظيفها في شؤونه اليومية.</w:t>
            </w:r>
          </w:p>
        </w:tc>
        <w:tc>
          <w:tcPr>
            <w:tcW w:w="0" w:type="auto"/>
            <w:shd w:val="clear" w:color="auto" w:fill="FFF2CB"/>
            <w:vAlign w:val="center"/>
          </w:tcPr>
          <w:p w14:paraId="0C9EC5B9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  <w:r>
              <w:rPr>
                <w:rFonts w:ascii="Simplified Arabic" w:eastAsia="Simplified Arabic" w:hAnsi="Simplified Arabic" w:cs="Simplified Arabic"/>
                <w:sz w:val="24"/>
                <w:szCs w:val="24"/>
                <w:rtl/>
              </w:rPr>
              <w:t>يتابع كيفية استخدام المعلم أو زملائه للبيانات ويحاول محاكاتهم بمساعدة وتوجيه مستمر.</w:t>
            </w:r>
          </w:p>
        </w:tc>
        <w:tc>
          <w:tcPr>
            <w:tcW w:w="0" w:type="auto"/>
            <w:vAlign w:val="center"/>
          </w:tcPr>
          <w:p w14:paraId="4213F7D7" w14:textId="77777777" w:rsidR="002526C5" w:rsidRDefault="002526C5" w:rsidP="00E9232C">
            <w:pPr>
              <w:rPr>
                <w:rFonts w:ascii="Simplified Arabic" w:eastAsia="Simplified Arabic" w:hAnsi="Simplified Arabic" w:cs="Simplified Arabic"/>
                <w:sz w:val="24"/>
                <w:szCs w:val="24"/>
              </w:rPr>
            </w:pPr>
          </w:p>
        </w:tc>
      </w:tr>
    </w:tbl>
    <w:p w14:paraId="10EDAACF" w14:textId="77777777" w:rsidR="002526C5" w:rsidRDefault="002526C5" w:rsidP="002526C5">
      <w:pPr>
        <w:spacing w:line="240" w:lineRule="auto"/>
      </w:pPr>
    </w:p>
    <w:p w14:paraId="08BE7835" w14:textId="77777777" w:rsidR="002526C5" w:rsidRDefault="002526C5" w:rsidP="002526C5">
      <w:pPr>
        <w:spacing w:line="240" w:lineRule="auto"/>
      </w:pPr>
    </w:p>
    <w:p w14:paraId="0E1634CA" w14:textId="77777777" w:rsidR="002526C5" w:rsidRDefault="002526C5" w:rsidP="002526C5">
      <w:pPr>
        <w:rPr>
          <w:rFonts w:ascii="Simplified Arabic" w:eastAsia="Simplified Arabic" w:hAnsi="Simplified Arabic" w:cs="Simplified Arabic"/>
          <w:b/>
          <w:bCs/>
          <w:sz w:val="24"/>
          <w:szCs w:val="24"/>
          <w:highlight w:val="yellow"/>
        </w:rPr>
      </w:pPr>
    </w:p>
    <w:p w14:paraId="600EA339" w14:textId="77777777" w:rsidR="00DC1921" w:rsidRPr="002526C5" w:rsidRDefault="00DC1921"/>
    <w:sectPr w:rsidR="00DC1921" w:rsidRPr="002526C5" w:rsidSect="00DC1921">
      <w:pgSz w:w="15840" w:h="12240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1921"/>
    <w:rsid w:val="000B4B1C"/>
    <w:rsid w:val="002526C5"/>
    <w:rsid w:val="007B0E4B"/>
    <w:rsid w:val="00DC1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P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833973"/>
  <w15:chartTrackingRefBased/>
  <w15:docId w15:val="{4E50BFAA-DC90-41A0-8A16-70AB92E7A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P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1921"/>
    <w:pPr>
      <w:bidi/>
      <w:spacing w:line="259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DC192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US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C192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US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C1921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US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C1921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C1921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C1921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C1921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en-US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C1921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en-US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C1921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C19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C19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C19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C192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C1921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C192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C192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C192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C192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C1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DC1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C1921"/>
    <w:pPr>
      <w:numPr>
        <w:ilvl w:val="1"/>
      </w:numPr>
      <w:spacing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US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DC1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C1921"/>
    <w:pPr>
      <w:spacing w:before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en-US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DC192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C1921"/>
    <w:pPr>
      <w:spacing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en-US"/>
      <w14:ligatures w14:val="standardContextual"/>
    </w:rPr>
  </w:style>
  <w:style w:type="character" w:styleId="a7">
    <w:name w:val="Intense Emphasis"/>
    <w:basedOn w:val="a0"/>
    <w:uiPriority w:val="21"/>
    <w:qFormat/>
    <w:rsid w:val="00DC192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C19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val="en-US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DC192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C1921"/>
    <w:rPr>
      <w:b/>
      <w:bCs/>
      <w:smallCaps/>
      <w:color w:val="2F5496" w:themeColor="accent1" w:themeShade="BF"/>
      <w:spacing w:val="5"/>
    </w:rPr>
  </w:style>
  <w:style w:type="table" w:customStyle="1" w:styleId="TableNormal">
    <w:name w:val="TableNormal"/>
    <w:rsid w:val="002526C5"/>
    <w:pPr>
      <w:bidi/>
      <w:spacing w:line="259" w:lineRule="auto"/>
    </w:pPr>
    <w:rPr>
      <w:rFonts w:ascii="Calibri" w:eastAsia="Calibri" w:hAnsi="Calibri" w:cs="Calibri"/>
      <w:kern w:val="0"/>
      <w:sz w:val="22"/>
      <w:szCs w:val="22"/>
      <w:lang w:val="en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89</Pages>
  <Words>7668</Words>
  <Characters>43709</Characters>
  <Application>Microsoft Office Word</Application>
  <DocSecurity>0</DocSecurity>
  <Lines>364</Lines>
  <Paragraphs>102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ايات احمد محمود غنيمات</dc:creator>
  <cp:keywords/>
  <dc:description/>
  <cp:lastModifiedBy>ايات احمد محمود غنيمات</cp:lastModifiedBy>
  <cp:revision>1</cp:revision>
  <dcterms:created xsi:type="dcterms:W3CDTF">2026-08-05T22:25:00Z</dcterms:created>
  <dcterms:modified xsi:type="dcterms:W3CDTF">2026-08-05T22:46:00Z</dcterms:modified>
</cp:coreProperties>
</file>