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1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. 安装nodejs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42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Grunt和所有grunt插件都是基于nodejs来运行的，如果你的电脑上没有nodejs，就去安装吧。安装nodejs非常简单，完全傻瓜式、下一步下一步下一步、的安装方式，这里不再赘述。去 </w:t>
      </w:r>
      <w:r>
        <w:rPr>
          <w:rFonts w:hint="default" w:ascii="Verdana" w:hAnsi="Verdana" w:cs="Verdana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"https://nodejs.org/" \t "http://blog.csdn.net/wangfupeng1988/article/details/46418203/_blank" </w:instrText>
      </w:r>
      <w:r>
        <w:rPr>
          <w:rFonts w:hint="default" w:ascii="Verdana" w:hAnsi="Verdana" w:cs="Verdana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Verdana" w:hAnsi="Verdana" w:cs="Verdana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https://nodejs.org/</w:t>
      </w:r>
      <w:r>
        <w:rPr>
          <w:rFonts w:hint="default" w:ascii="Verdana" w:hAnsi="Verdana" w:cs="Verdana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上，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42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安装了nodejs之后，可以在你的控制台中输入“node -v”来查看nodejs的版本，也顺便试验nodejs是否安装成功。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INCLUDEPICTURE \d "http://images0.cnblogs.com/blog2015/138012/201506/082101533637233.png"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1933575" cy="6191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2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. 安装grunt-CLI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INCLUDEPICTURE \d "http://images0.cnblogs.com/blog2015/138012/201506/082103222856299.png"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2085975" cy="30480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//全局安装;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这时候要验证一下grunt-cli是否安装完成并生效，你只需要继续在命令行中输入“grunt”命令即可。如果生效，则会出现以下结果：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drawing>
          <wp:inline distT="0" distB="0" distL="114300" distR="114300">
            <wp:extent cx="5270500" cy="1229995"/>
            <wp:effectExtent l="0" t="0" r="6350" b="8255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29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3项目目录创建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我在电脑的D盘下面建了一个“grunt_test”文件夹，里面建了三个空文件夹、两个空文档，名称如下图。　　</w:t>
      </w:r>
      <w:r>
        <w:drawing>
          <wp:inline distT="0" distB="0" distL="114300" distR="114300">
            <wp:extent cx="4408805" cy="1573530"/>
            <wp:effectExtent l="0" t="0" r="10795" b="762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8805" cy="1573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package.json这个文件写一些东西。记住，既然文件后缀名叫“json”，那么文件中的格式肯定是严格的json格式。Package.json的内容我们写成如下格式：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</w:t>
      </w:r>
      <w:r>
        <w:drawing>
          <wp:inline distT="0" distB="0" distL="114300" distR="114300">
            <wp:extent cx="3866515" cy="2466975"/>
            <wp:effectExtent l="0" t="0" r="635" b="9525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devDependencies”是什么意思？字面意思解释是“开发依赖项”，即我们现在这个系统，将会依赖于哪些工具来开发。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5安装grunt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你需要检查js语法错误，然后再去压缩js代码。如果这两步你都去手动操作，会耗费很多成本。Grunt就能让你省去这些手动操作的成本。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注意，这里安装grunt不再是全局安装了，需要你在控制台进入到网站或系统的具体目录下。这里我们进入 D:\grunt_test 目录下。然后输入以下命令。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INCLUDEPICTURE \d "http://images0.cnblogs.com/blog2015/138012/201506/082108253322482.png"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2381250" cy="38100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00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00"/>
        </w:rPr>
        <w:t>“—save-dev”的意思是，在当前目录安装grunt的同时，顺便把grunt保存为这个目录的开发依赖项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上文在配置package.json时，其中的“devDependencies”中就会存储开发依赖项。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安装完成后查看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那里的“devDependencies”有什么变化。　</w:t>
      </w:r>
      <w:bookmarkStart w:id="0" w:name="_GoBack"/>
      <w:bookmarkEnd w:id="0"/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</w:t>
      </w:r>
      <w:r>
        <w:drawing>
          <wp:inline distT="0" distB="0" distL="114300" distR="114300">
            <wp:extent cx="3756025" cy="1627505"/>
            <wp:effectExtent l="0" t="0" r="15875" b="10795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6025" cy="1627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然后你再看看文档目录中的文件或者文件夹有什么变化？我这里多了一个“node_modules”文件夹，其中有一个“grunt”文件夹，再其中有若干文档。这里就是存储grunt源文件的地方。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drawing>
          <wp:inline distT="0" distB="0" distL="114300" distR="114300">
            <wp:extent cx="5036185" cy="2035810"/>
            <wp:effectExtent l="0" t="0" r="12065" b="2540"/>
            <wp:docPr id="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6185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你在控制台运行“grunt”命令。如果你得到一个warning提示，那说明grunt已经起作用了。如下图：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INCLUDEPICTURE \d "http://images0.cnblogs.com/blog2015/138012/201506/082109109418816.png"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4581525" cy="1219200"/>
            <wp:effectExtent l="0" t="0" r="9525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经过以上三步，说明grunt已经在这个目录下成功安装。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6. 配置Gruntfile.js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42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顾名思义，Gruntfile.js 这个文件，肯定是为了grunt做某种配置的。按照grunt的规定，我们首先把Gruntfile.js配置成如下格式。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42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drawing>
          <wp:inline distT="0" distB="0" distL="114300" distR="114300">
            <wp:extent cx="4071620" cy="3935730"/>
            <wp:effectExtent l="0" t="0" r="5080" b="7620"/>
            <wp:docPr id="2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1620" cy="3935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42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在以上代码中，我们看到了刚才运行grunt命令，warning提示中的“default”字眼。不妨我们此时再运行一下grunt命令，看看会不会再次出现“warning”、“default”等字眼。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42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INCLUDEPICTURE \d "http://images0.cnblogs.com/blog2015/138012/201506/082110471768117.png"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1714500" cy="1047750"/>
            <wp:effectExtent l="0" t="0" r="0" b="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另外请注意Gruntfile.js中的一句话：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INCLUDEPICTURE \d "http://images0.cnblogs.com/blog2015/138012/201506/082110568944053.png"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3886200" cy="485775"/>
            <wp:effectExtent l="0" t="0" r="0" b="9525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42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句话是在Gruntfile.js中获取package.json中的内容。在上文配置package.json时我们说过：package.json中的内容不光是用来占位置的，还可以在其他地方获取。这里不是已经获取了package.json内容了吗？至于获取了如何使用，下文会有介绍，还是继续往下看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7. Grunt插件介绍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420"/>
        <w:jc w:val="left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grunt官网的插件列表页面 </w:t>
      </w:r>
      <w:r>
        <w:rPr>
          <w:rFonts w:hint="default" w:ascii="Verdana" w:hAnsi="Verdana" w:eastAsia="宋体" w:cs="Verdana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"http://www.gruntjs.net/plugins" \t "http://blog.csdn.net/wangfupeng1988/article/details/46418203/_blank"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Verdana" w:hAnsi="Verdana" w:eastAsia="宋体" w:cs="Verdana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http://www.gruntjs.net/plugins</w:t>
      </w:r>
      <w:r>
        <w:rPr>
          <w:rFonts w:hint="default" w:ascii="Verdana" w:hAnsi="Verdana" w:eastAsia="宋体" w:cs="Verdana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420"/>
        <w:jc w:val="left"/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插件分为两类。第一类是grunt团队贡献的插件，这些插件的名字前面都带有“contrib-”前缀，而且在插件列表中有星号标注。第二类是第三方提供的插件，不带有这两个特征。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420"/>
        <w:jc w:val="left"/>
      </w:pPr>
      <w:r>
        <w:rPr>
          <w:rFonts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Contrib-jshint——javascript语法错误检查；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315" w:lineRule="atLeast"/>
        <w:ind w:left="-360" w:leftChars="0" w:firstLine="839" w:firstLineChars="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Contrib-watch——实时监控文件变化、调用相应的任务重新执行；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315" w:lineRule="atLeast"/>
        <w:ind w:left="-360" w:leftChars="0" w:firstLine="839" w:firstLineChars="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Contrib-clean——清空文件、文件夹；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315" w:lineRule="atLeast"/>
        <w:ind w:left="-360" w:leftChars="0" w:firstLine="839" w:firstLineChars="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Contrib-uglify——压缩javascript代码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315" w:lineRule="atLeast"/>
        <w:ind w:left="-360" w:leftChars="0" w:firstLine="839" w:firstLineChars="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Contrib-copy——复制文件、文件夹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315" w:lineRule="atLeast"/>
        <w:ind w:left="-360" w:leftChars="0" w:firstLine="839" w:firstLineChars="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Contrib-concat——合并多个文件的代码到一个文件中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315" w:lineRule="atLeast"/>
        <w:ind w:left="-360" w:leftChars="0" w:firstLine="839" w:firstLineChars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karma——前端自动化测试工具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8. 使用uglify插件（压缩javascript代码）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安装uglify插件的方式，和安装grunt是一样的。还记得grunt是怎么安装的吗？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INCLUDEPICTURE \d "http://images0.cnblogs.com/blog2015/138012/201506/082114162072643.png"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3505200" cy="361950"/>
            <wp:effectExtent l="0" t="0" r="0" b="0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我们既然要使用uglify来压缩javascript代码</w:t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；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当然，要压缩谁？往哪里压缩？这些都需要配置，在Gruntfile.js中配置。分为三步：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第一步，在grunt.initConfig方法中配置 uglify 的配置参数。如下图：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</w:t>
      </w:r>
      <w:r>
        <w:drawing>
          <wp:inline distT="0" distB="0" distL="114300" distR="114300">
            <wp:extent cx="5176520" cy="2744470"/>
            <wp:effectExtent l="0" t="0" r="5080" b="17780"/>
            <wp:docPr id="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6520" cy="2744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上图中，对uglify的配置有两项。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“options”中规定允许生成的压缩文件带banner，即在生成的压缩文件第一行加一句话说明。注意，其中使用到了pkg获取package.json的内容。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“build”中配置了源文件和目标文件。即规定了要压缩谁？压缩之后会生成谁？　　</w:t>
      </w:r>
      <w:r>
        <w:rPr>
          <w:rFonts w:hint="default" w:ascii="Verdana" w:hAnsi="Verdana" w:cs="Verdana"/>
          <w:b w:val="0"/>
          <w:i w:val="0"/>
          <w:caps w:val="0"/>
          <w:color w:val="808080"/>
          <w:spacing w:val="0"/>
          <w:sz w:val="21"/>
          <w:szCs w:val="21"/>
          <w:shd w:val="clear" w:fill="FFFFFF"/>
        </w:rPr>
        <w:t>（PS：上文中说过的package.json的内容终于找到了他被应用的地方了。这样的好处是：例如，对文件版本的管理，你只需要在package.json中修改即可，grunt会自动根据最新的版本号生成相应版本的文件。你不用手动去修改文件的文件名。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42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最后，这里只是对“options”和“build”的基本应用，还有许多中使用方式，可以去官网查阅。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第二步，在 grunt.initConfig 方法之后，要让grunt去加载这一个插件。　　</w:t>
      </w:r>
      <w:r>
        <w:drawing>
          <wp:inline distT="0" distB="0" distL="114300" distR="114300">
            <wp:extent cx="5266690" cy="1233805"/>
            <wp:effectExtent l="0" t="0" r="10160" b="4445"/>
            <wp:docPr id="2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33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在grunt命令执行时，要不要立即执行uglify插件？如果要，就写上，否则不写。以上说的这三步已经OK了，接下来我们去试试。在控制台中运行grunt命令，看得到什么结果。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控制台将输入如下信息：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INCLUDEPICTURE \d "http://images0.cnblogs.com/blog2015/138012/201506/082116363949505.png"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2924175" cy="1362075"/>
            <wp:effectExtent l="0" t="0" r="9525" b="9525"/>
            <wp:docPr id="18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再去看看，是否生成了一个压缩后的js文件？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</w:t>
      </w:r>
      <w:r>
        <w:drawing>
          <wp:inline distT="0" distB="0" distL="114300" distR="114300">
            <wp:extent cx="5262880" cy="2141855"/>
            <wp:effectExtent l="0" t="0" r="13970" b="10795"/>
            <wp:docPr id="2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141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压缩后的代码的banner也是符合Gruntfile.js中的配置要求的。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 以上就是uglify插件的详细安装、配置说明。Javascript使用uglify压缩，css可使用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00"/>
        </w:rPr>
        <w:t>cssmin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插件压缩。安装、配置方法一样的，不再赘述。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eastAsia" w:ascii="Verdana" w:hAnsi="Verdana" w:cs="Verdana" w:eastAsia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9.jshint安装步骤同上，结果如下: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right="0"/>
        <w:jc w:val="left"/>
      </w:pPr>
      <w:r>
        <w:drawing>
          <wp:inline distT="0" distB="0" distL="114300" distR="114300">
            <wp:extent cx="3447415" cy="1362075"/>
            <wp:effectExtent l="0" t="0" r="635" b="9525"/>
            <wp:docPr id="2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4741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right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10 .cssmin安装同上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right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3456940" cy="1543050"/>
            <wp:effectExtent l="0" t="0" r="10160" b="0"/>
            <wp:docPr id="3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315" w:lineRule="atLeast"/>
        <w:ind w:left="-360" w:leftChars="0" w:firstLine="839" w:firstLineChars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42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11183"/>
    <w:rsid w:val="030D0E11"/>
    <w:rsid w:val="04180F9A"/>
    <w:rsid w:val="06710F4F"/>
    <w:rsid w:val="097D3E70"/>
    <w:rsid w:val="0CD51AD6"/>
    <w:rsid w:val="0CEF1FD7"/>
    <w:rsid w:val="11BD6C6E"/>
    <w:rsid w:val="132D5C44"/>
    <w:rsid w:val="139514BA"/>
    <w:rsid w:val="17D32A90"/>
    <w:rsid w:val="19D03266"/>
    <w:rsid w:val="1BD04832"/>
    <w:rsid w:val="28CF1501"/>
    <w:rsid w:val="2B232FBB"/>
    <w:rsid w:val="2C6F6C6B"/>
    <w:rsid w:val="2CF00FF7"/>
    <w:rsid w:val="34776D05"/>
    <w:rsid w:val="34AD2291"/>
    <w:rsid w:val="34BA3535"/>
    <w:rsid w:val="370A066C"/>
    <w:rsid w:val="37631C87"/>
    <w:rsid w:val="39103ACC"/>
    <w:rsid w:val="430E75B7"/>
    <w:rsid w:val="44DA468E"/>
    <w:rsid w:val="450D621B"/>
    <w:rsid w:val="493F381F"/>
    <w:rsid w:val="4D0E7E10"/>
    <w:rsid w:val="513D1C9E"/>
    <w:rsid w:val="520D5812"/>
    <w:rsid w:val="579A13B2"/>
    <w:rsid w:val="5C7E2207"/>
    <w:rsid w:val="61563F83"/>
    <w:rsid w:val="697C3160"/>
    <w:rsid w:val="6AA7715B"/>
    <w:rsid w:val="6B2E431F"/>
    <w:rsid w:val="70C44A08"/>
    <w:rsid w:val="79AD5E4A"/>
    <w:rsid w:val="7DB50A09"/>
    <w:rsid w:val="7FA505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2017-05-08T03:55:46Z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