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54BE0" w:rsidRDefault="00954BE0" w:rsidP="00954BE0">
      <w:pPr>
        <w:pStyle w:val="line"/>
      </w:pPr>
    </w:p>
    <w:p w14:paraId="07F2DCF2" w14:textId="77777777" w:rsidR="00954BE0" w:rsidRPr="00274A45" w:rsidRDefault="00954BE0" w:rsidP="00954BE0">
      <w:pPr>
        <w:pStyle w:val="a9"/>
        <w:rPr>
          <w:lang w:val="ru-RU"/>
        </w:rPr>
      </w:pPr>
      <w:r>
        <w:rPr>
          <w:lang w:val="ru-RU"/>
        </w:rPr>
        <w:t xml:space="preserve">Спецификация требований </w:t>
      </w:r>
      <w:r>
        <w:rPr>
          <w:lang w:val="ru-RU"/>
        </w:rPr>
        <w:br/>
        <w:t xml:space="preserve">к ПО </w:t>
      </w:r>
    </w:p>
    <w:p w14:paraId="4CE20ABF" w14:textId="77777777" w:rsidR="00954BE0" w:rsidRPr="00954BE0" w:rsidRDefault="00954BE0" w:rsidP="00954BE0">
      <w:pPr>
        <w:pStyle w:val="a9"/>
        <w:spacing w:before="0" w:after="400"/>
        <w:rPr>
          <w:sz w:val="40"/>
          <w:lang w:val="ru-RU"/>
        </w:rPr>
      </w:pPr>
      <w:r>
        <w:rPr>
          <w:sz w:val="40"/>
          <w:lang w:val="ru-RU"/>
        </w:rPr>
        <w:t>для</w:t>
      </w:r>
    </w:p>
    <w:p w14:paraId="1927B5DE" w14:textId="4E8CC613" w:rsidR="00954BE0" w:rsidRPr="00F468FD" w:rsidRDefault="00FE38C6" w:rsidP="00954BE0">
      <w:pPr>
        <w:pStyle w:val="a9"/>
        <w:outlineLvl w:val="0"/>
        <w:rPr>
          <w:lang w:val="ru-RU"/>
        </w:rPr>
      </w:pPr>
      <w:r w:rsidRPr="00FE38C6">
        <w:rPr>
          <w:rFonts w:cs="Arial"/>
          <w:color w:val="231F20"/>
          <w:szCs w:val="64"/>
        </w:rPr>
        <w:t>Personal</w:t>
      </w:r>
      <w:r w:rsidRPr="00F468FD">
        <w:rPr>
          <w:rFonts w:cs="Arial"/>
          <w:color w:val="231F20"/>
          <w:szCs w:val="64"/>
          <w:lang w:val="ru-RU"/>
        </w:rPr>
        <w:t xml:space="preserve"> </w:t>
      </w:r>
      <w:r w:rsidRPr="00FE38C6">
        <w:rPr>
          <w:rFonts w:cs="Arial"/>
          <w:color w:val="231F20"/>
          <w:szCs w:val="64"/>
        </w:rPr>
        <w:t>Mentor</w:t>
      </w:r>
      <w:r w:rsidRPr="00F468FD">
        <w:rPr>
          <w:rFonts w:cs="Arial"/>
          <w:color w:val="231F20"/>
          <w:szCs w:val="64"/>
          <w:lang w:val="ru-RU"/>
        </w:rPr>
        <w:t xml:space="preserve"> </w:t>
      </w:r>
      <w:r w:rsidRPr="00FE38C6">
        <w:rPr>
          <w:rFonts w:cs="Arial"/>
          <w:color w:val="231F20"/>
          <w:szCs w:val="64"/>
        </w:rPr>
        <w:t>for</w:t>
      </w:r>
      <w:r w:rsidRPr="00F468FD">
        <w:rPr>
          <w:rFonts w:cs="Arial"/>
          <w:color w:val="231F20"/>
          <w:szCs w:val="64"/>
          <w:lang w:val="ru-RU"/>
        </w:rPr>
        <w:t xml:space="preserve"> </w:t>
      </w:r>
      <w:r w:rsidRPr="00FE38C6">
        <w:rPr>
          <w:rFonts w:cs="Arial"/>
          <w:color w:val="231F20"/>
          <w:szCs w:val="64"/>
        </w:rPr>
        <w:t>Training</w:t>
      </w:r>
      <w:r w:rsidR="00954BE0" w:rsidRPr="00F468FD">
        <w:rPr>
          <w:lang w:val="ru-RU"/>
        </w:rPr>
        <w:t xml:space="preserve">, </w:t>
      </w:r>
      <w:r w:rsidR="00954BE0">
        <w:rPr>
          <w:lang w:val="ru-RU"/>
        </w:rPr>
        <w:t>Выпуск</w:t>
      </w:r>
      <w:r w:rsidR="00954BE0" w:rsidRPr="00F468FD">
        <w:rPr>
          <w:lang w:val="ru-RU"/>
        </w:rPr>
        <w:t xml:space="preserve"> 1.0</w:t>
      </w:r>
    </w:p>
    <w:p w14:paraId="5B4AAC80" w14:textId="77777777" w:rsidR="00954BE0" w:rsidRPr="00274A45" w:rsidRDefault="00954BE0" w:rsidP="00954BE0">
      <w:pPr>
        <w:pStyle w:val="ByLine"/>
        <w:outlineLvl w:val="0"/>
        <w:rPr>
          <w:lang w:val="ru-RU"/>
        </w:rPr>
      </w:pPr>
      <w:r>
        <w:rPr>
          <w:lang w:val="ru-RU"/>
        </w:rPr>
        <w:t>Версия</w:t>
      </w:r>
      <w:r w:rsidRPr="00274A45">
        <w:rPr>
          <w:lang w:val="ru-RU"/>
        </w:rPr>
        <w:t xml:space="preserve"> 1.0 </w:t>
      </w:r>
      <w:r>
        <w:rPr>
          <w:lang w:val="ru-RU"/>
        </w:rPr>
        <w:t>одобренная</w:t>
      </w:r>
    </w:p>
    <w:p w14:paraId="4EBA7DDE" w14:textId="1C4A12CD" w:rsidR="00954BE0" w:rsidRPr="00274A45" w:rsidRDefault="00954BE0" w:rsidP="00954BE0">
      <w:pPr>
        <w:pStyle w:val="ByLine"/>
        <w:outlineLvl w:val="0"/>
        <w:rPr>
          <w:lang w:val="ru-RU"/>
        </w:rPr>
      </w:pPr>
      <w:r>
        <w:rPr>
          <w:lang w:val="ru-RU"/>
        </w:rPr>
        <w:t>Выполнено</w:t>
      </w:r>
      <w:r w:rsidRPr="00274A45">
        <w:rPr>
          <w:lang w:val="ru-RU"/>
        </w:rPr>
        <w:t xml:space="preserve"> </w:t>
      </w:r>
      <w:r w:rsidR="00FE38C6">
        <w:rPr>
          <w:lang w:val="ru-RU"/>
        </w:rPr>
        <w:t>Кукушкиным Иваном</w:t>
      </w:r>
    </w:p>
    <w:p w14:paraId="1910F891" w14:textId="77777777" w:rsidR="00954BE0" w:rsidRPr="00954BE0" w:rsidRDefault="00954BE0" w:rsidP="00954BE0">
      <w:pPr>
        <w:pStyle w:val="ByLine"/>
        <w:outlineLvl w:val="0"/>
        <w:rPr>
          <w:lang w:val="ru-RU"/>
        </w:rPr>
      </w:pPr>
      <w:r>
        <w:t>Process</w:t>
      </w:r>
      <w:r w:rsidRPr="00954BE0">
        <w:rPr>
          <w:lang w:val="ru-RU"/>
        </w:rPr>
        <w:t xml:space="preserve"> </w:t>
      </w:r>
      <w:r>
        <w:t>Impact</w:t>
      </w:r>
    </w:p>
    <w:p w14:paraId="6F23C00B" w14:textId="77777777" w:rsidR="00954BE0" w:rsidRPr="008A6ABB" w:rsidRDefault="00954BE0" w:rsidP="00954BE0">
      <w:pPr>
        <w:pStyle w:val="ByLine"/>
        <w:rPr>
          <w:lang w:val="ru-RU"/>
        </w:rPr>
      </w:pPr>
      <w:r>
        <w:rPr>
          <w:lang w:val="ru-RU"/>
        </w:rPr>
        <w:t>4 Ноября</w:t>
      </w:r>
      <w:r w:rsidRPr="008A6ABB">
        <w:rPr>
          <w:lang w:val="ru-RU"/>
        </w:rPr>
        <w:t>, 2002</w:t>
      </w:r>
    </w:p>
    <w:p w14:paraId="0A37501D" w14:textId="77777777" w:rsidR="00954BE0" w:rsidRPr="008A6ABB" w:rsidRDefault="00954BE0" w:rsidP="00954BE0">
      <w:pPr>
        <w:pStyle w:val="ChangeHistoryTitle"/>
        <w:rPr>
          <w:sz w:val="32"/>
          <w:lang w:val="ru-RU"/>
        </w:rPr>
        <w:sectPr w:rsidR="00954BE0" w:rsidRPr="008A6ABB"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BA24CAF" w14:textId="77777777" w:rsidR="00954BE0" w:rsidRPr="008A6ABB" w:rsidRDefault="00954BE0" w:rsidP="00954BE0">
      <w:pPr>
        <w:pStyle w:val="TOCEntry"/>
        <w:outlineLvl w:val="0"/>
        <w:rPr>
          <w:lang w:val="ru-RU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62952496"/>
      <w:bookmarkEnd w:id="0"/>
      <w:bookmarkEnd w:id="1"/>
      <w:bookmarkEnd w:id="2"/>
      <w:bookmarkEnd w:id="3"/>
      <w:bookmarkEnd w:id="4"/>
      <w:r>
        <w:rPr>
          <w:lang w:val="ru-RU"/>
        </w:rPr>
        <w:lastRenderedPageBreak/>
        <w:t>Содержание</w:t>
      </w:r>
      <w:bookmarkEnd w:id="5"/>
    </w:p>
    <w:p w14:paraId="7378E0CF" w14:textId="282DBF66" w:rsidR="00954BE0" w:rsidRPr="004D2925" w:rsidRDefault="00954BE0" w:rsidP="004062BA">
      <w:pPr>
        <w:pStyle w:val="10"/>
        <w:rPr>
          <w:b w:val="0"/>
          <w:szCs w:val="24"/>
          <w:lang w:val="ru-RU"/>
        </w:rPr>
      </w:pPr>
      <w:r>
        <w:fldChar w:fldCharType="begin"/>
      </w:r>
      <w:r w:rsidRPr="00100753">
        <w:rPr>
          <w:lang w:val="ru-RU"/>
        </w:rPr>
        <w:instrText xml:space="preserve"> </w:instrText>
      </w:r>
      <w:r>
        <w:instrText>TOC</w:instrText>
      </w:r>
      <w:r w:rsidRPr="00100753">
        <w:rPr>
          <w:lang w:val="ru-RU"/>
        </w:rPr>
        <w:instrText xml:space="preserve"> \</w:instrText>
      </w:r>
      <w:r>
        <w:instrText>o</w:instrText>
      </w:r>
      <w:r w:rsidRPr="00100753">
        <w:rPr>
          <w:lang w:val="ru-RU"/>
        </w:rPr>
        <w:instrText xml:space="preserve"> "1-3" \</w:instrText>
      </w:r>
      <w:r>
        <w:instrText>t</w:instrText>
      </w:r>
      <w:r w:rsidRPr="00100753">
        <w:rPr>
          <w:lang w:val="ru-RU"/>
        </w:rPr>
        <w:instrText xml:space="preserve"> "</w:instrText>
      </w:r>
      <w:r>
        <w:instrText>TOCEntry</w:instrText>
      </w:r>
      <w:r w:rsidRPr="00100753">
        <w:rPr>
          <w:lang w:val="ru-RU"/>
        </w:rPr>
        <w:instrText xml:space="preserve">;1" </w:instrText>
      </w:r>
      <w:r>
        <w:fldChar w:fldCharType="separate"/>
      </w:r>
      <w:r w:rsidRPr="00100753">
        <w:rPr>
          <w:lang w:val="ru-RU"/>
        </w:rPr>
        <w:t>1.</w:t>
      </w:r>
      <w:r>
        <w:rPr>
          <w:b w:val="0"/>
          <w:szCs w:val="24"/>
          <w:lang w:val="ru-RU"/>
        </w:rPr>
        <w:tab/>
      </w:r>
      <w:r w:rsidRPr="001225ED">
        <w:rPr>
          <w:lang w:val="ru-RU"/>
        </w:rPr>
        <w:t>Ведение</w:t>
      </w:r>
      <w:r w:rsidRPr="00100753">
        <w:rPr>
          <w:lang w:val="ru-RU"/>
        </w:rPr>
        <w:tab/>
      </w:r>
      <w:r w:rsidR="004D2925">
        <w:rPr>
          <w:lang w:val="ru-RU"/>
        </w:rPr>
        <w:t>3</w:t>
      </w:r>
    </w:p>
    <w:p w14:paraId="449B62F0" w14:textId="6FD2685E" w:rsidR="00954BE0" w:rsidRPr="004D2925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1.1</w:t>
      </w:r>
      <w:r>
        <w:rPr>
          <w:noProof/>
          <w:sz w:val="24"/>
          <w:szCs w:val="24"/>
          <w:lang w:val="ru-RU"/>
        </w:rPr>
        <w:tab/>
      </w:r>
      <w:r w:rsidRPr="001225ED">
        <w:rPr>
          <w:noProof/>
          <w:lang w:val="ru-RU"/>
        </w:rPr>
        <w:t>Назначение</w:t>
      </w:r>
      <w:r w:rsidRPr="00100753">
        <w:rPr>
          <w:noProof/>
          <w:lang w:val="ru-RU"/>
        </w:rPr>
        <w:tab/>
      </w:r>
      <w:r w:rsidR="004D2925">
        <w:rPr>
          <w:noProof/>
          <w:lang w:val="ru-RU"/>
        </w:rPr>
        <w:t>3</w:t>
      </w:r>
    </w:p>
    <w:p w14:paraId="71877CB8" w14:textId="31E68ED3" w:rsidR="00954BE0" w:rsidRPr="004D2925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225ED">
        <w:rPr>
          <w:noProof/>
          <w:lang w:val="ru-RU"/>
        </w:rPr>
        <w:t>1.2</w:t>
      </w:r>
      <w:r>
        <w:rPr>
          <w:noProof/>
          <w:sz w:val="24"/>
          <w:szCs w:val="24"/>
          <w:lang w:val="ru-RU"/>
        </w:rPr>
        <w:tab/>
      </w:r>
      <w:r w:rsidR="004D2925">
        <w:rPr>
          <w:noProof/>
          <w:lang w:val="ru-RU"/>
        </w:rPr>
        <w:t>Соглашения, принятые в документах</w:t>
      </w:r>
      <w:r w:rsidRPr="00100753">
        <w:rPr>
          <w:noProof/>
          <w:lang w:val="ru-RU"/>
        </w:rPr>
        <w:tab/>
      </w:r>
      <w:r w:rsidR="004D2925">
        <w:rPr>
          <w:noProof/>
          <w:lang w:val="ru-RU"/>
        </w:rPr>
        <w:t>3</w:t>
      </w:r>
    </w:p>
    <w:p w14:paraId="68AD2FC5" w14:textId="6B7143C1" w:rsidR="00954BE0" w:rsidRPr="004D2925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1.3</w:t>
      </w:r>
      <w:r>
        <w:rPr>
          <w:noProof/>
          <w:sz w:val="24"/>
          <w:szCs w:val="24"/>
          <w:lang w:val="ru-RU"/>
        </w:rPr>
        <w:tab/>
      </w:r>
      <w:r w:rsidR="004D2925">
        <w:rPr>
          <w:noProof/>
          <w:lang w:val="ru-RU"/>
        </w:rPr>
        <w:t>Границы проекта</w:t>
      </w:r>
      <w:r w:rsidRPr="00100753">
        <w:rPr>
          <w:noProof/>
          <w:lang w:val="ru-RU"/>
        </w:rPr>
        <w:tab/>
      </w:r>
      <w:r w:rsidR="004D2925">
        <w:rPr>
          <w:noProof/>
          <w:lang w:val="ru-RU"/>
        </w:rPr>
        <w:t>3</w:t>
      </w:r>
    </w:p>
    <w:p w14:paraId="7B93FE74" w14:textId="25877CCD" w:rsidR="00954BE0" w:rsidRPr="004D2925" w:rsidRDefault="00954BE0" w:rsidP="00954BE0">
      <w:pPr>
        <w:pStyle w:val="10"/>
        <w:rPr>
          <w:b w:val="0"/>
          <w:szCs w:val="24"/>
          <w:lang w:val="ru-RU"/>
        </w:rPr>
      </w:pPr>
      <w:r w:rsidRPr="00100753">
        <w:rPr>
          <w:lang w:val="ru-RU"/>
        </w:rPr>
        <w:t>2.</w:t>
      </w:r>
      <w:r>
        <w:rPr>
          <w:b w:val="0"/>
          <w:szCs w:val="24"/>
          <w:lang w:val="ru-RU"/>
        </w:rPr>
        <w:tab/>
      </w:r>
      <w:r w:rsidRPr="001225ED">
        <w:rPr>
          <w:lang w:val="ru-RU"/>
        </w:rPr>
        <w:t>Общее описание</w:t>
      </w:r>
      <w:r w:rsidRPr="00100753">
        <w:rPr>
          <w:lang w:val="ru-RU"/>
        </w:rPr>
        <w:tab/>
      </w:r>
      <w:r w:rsidR="004D2925">
        <w:rPr>
          <w:lang w:val="ru-RU"/>
        </w:rPr>
        <w:t>3</w:t>
      </w:r>
    </w:p>
    <w:p w14:paraId="7B04E64B" w14:textId="710151B3" w:rsidR="00954BE0" w:rsidRPr="004D2925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2.1</w:t>
      </w:r>
      <w:r>
        <w:rPr>
          <w:noProof/>
          <w:sz w:val="24"/>
          <w:szCs w:val="24"/>
          <w:lang w:val="ru-RU"/>
        </w:rPr>
        <w:tab/>
      </w:r>
      <w:r w:rsidRPr="001225ED">
        <w:rPr>
          <w:noProof/>
          <w:lang w:val="ru-RU"/>
        </w:rPr>
        <w:t>Общий взгляд на продукт</w:t>
      </w:r>
      <w:r w:rsidRPr="00100753">
        <w:rPr>
          <w:noProof/>
          <w:lang w:val="ru-RU"/>
        </w:rPr>
        <w:tab/>
      </w:r>
      <w:r w:rsidR="004D2925">
        <w:rPr>
          <w:noProof/>
          <w:lang w:val="ru-RU"/>
        </w:rPr>
        <w:t>3</w:t>
      </w:r>
    </w:p>
    <w:p w14:paraId="2914E915" w14:textId="2F4ACB40" w:rsidR="00954BE0" w:rsidRPr="00FD63F8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2.2</w:t>
      </w:r>
      <w:r>
        <w:rPr>
          <w:noProof/>
          <w:sz w:val="24"/>
          <w:szCs w:val="24"/>
          <w:lang w:val="ru-RU"/>
        </w:rPr>
        <w:tab/>
      </w:r>
      <w:r w:rsidRPr="001225ED">
        <w:rPr>
          <w:noProof/>
          <w:lang w:val="ru-RU"/>
        </w:rPr>
        <w:t>Классы и характеристики пользователей</w:t>
      </w:r>
      <w:r w:rsidRPr="00100753">
        <w:rPr>
          <w:noProof/>
          <w:lang w:val="ru-RU"/>
        </w:rPr>
        <w:tab/>
      </w:r>
      <w:r w:rsidR="00FD63F8">
        <w:rPr>
          <w:noProof/>
          <w:lang w:val="ru-RU"/>
        </w:rPr>
        <w:t>4</w:t>
      </w:r>
    </w:p>
    <w:p w14:paraId="3332E705" w14:textId="12CCD41A" w:rsidR="00954BE0" w:rsidRPr="00FD63F8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2.3</w:t>
      </w:r>
      <w:r>
        <w:rPr>
          <w:noProof/>
          <w:sz w:val="24"/>
          <w:szCs w:val="24"/>
          <w:lang w:val="ru-RU"/>
        </w:rPr>
        <w:tab/>
      </w:r>
      <w:r w:rsidRPr="001225ED">
        <w:rPr>
          <w:noProof/>
          <w:lang w:val="ru-RU"/>
        </w:rPr>
        <w:t>Операционная среда</w:t>
      </w:r>
      <w:r w:rsidRPr="00100753">
        <w:rPr>
          <w:noProof/>
          <w:lang w:val="ru-RU"/>
        </w:rPr>
        <w:tab/>
      </w:r>
      <w:r w:rsidR="00FD63F8">
        <w:rPr>
          <w:noProof/>
          <w:lang w:val="ru-RU"/>
        </w:rPr>
        <w:t>4</w:t>
      </w:r>
    </w:p>
    <w:p w14:paraId="4ADBCFAF" w14:textId="11BB71C4" w:rsidR="00954BE0" w:rsidRPr="00FD63F8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2.4</w:t>
      </w:r>
      <w:r>
        <w:rPr>
          <w:noProof/>
          <w:sz w:val="24"/>
          <w:szCs w:val="24"/>
          <w:lang w:val="ru-RU"/>
        </w:rPr>
        <w:tab/>
      </w:r>
      <w:r w:rsidRPr="001225ED">
        <w:rPr>
          <w:noProof/>
          <w:lang w:val="ru-RU"/>
        </w:rPr>
        <w:t>Ограничения дизайна и реализации</w:t>
      </w:r>
      <w:r w:rsidRPr="00100753">
        <w:rPr>
          <w:noProof/>
          <w:lang w:val="ru-RU"/>
        </w:rPr>
        <w:tab/>
      </w:r>
      <w:r w:rsidR="00FD63F8">
        <w:rPr>
          <w:noProof/>
          <w:lang w:val="ru-RU"/>
        </w:rPr>
        <w:t>4</w:t>
      </w:r>
    </w:p>
    <w:p w14:paraId="78FA27CF" w14:textId="0B16BD83" w:rsidR="00954BE0" w:rsidRDefault="00954BE0" w:rsidP="00954BE0">
      <w:pPr>
        <w:pStyle w:val="10"/>
        <w:rPr>
          <w:b w:val="0"/>
          <w:szCs w:val="24"/>
          <w:lang w:val="ru-RU"/>
        </w:rPr>
      </w:pPr>
      <w:r w:rsidRPr="00100753">
        <w:rPr>
          <w:lang w:val="ru-RU"/>
        </w:rPr>
        <w:t>3.</w:t>
      </w:r>
      <w:r>
        <w:rPr>
          <w:b w:val="0"/>
          <w:szCs w:val="24"/>
          <w:lang w:val="ru-RU"/>
        </w:rPr>
        <w:tab/>
      </w:r>
      <w:r w:rsidR="004D2925">
        <w:rPr>
          <w:bCs/>
          <w:szCs w:val="24"/>
          <w:lang w:val="ru-RU"/>
        </w:rPr>
        <w:t>Системные функции</w:t>
      </w:r>
      <w:r w:rsidRPr="00100753">
        <w:rPr>
          <w:lang w:val="ru-RU"/>
        </w:rPr>
        <w:tab/>
      </w:r>
      <w:r>
        <w:fldChar w:fldCharType="begin"/>
      </w:r>
      <w:r w:rsidRPr="00100753">
        <w:rPr>
          <w:lang w:val="ru-RU"/>
        </w:rPr>
        <w:instrText xml:space="preserve"> </w:instrText>
      </w:r>
      <w:r>
        <w:instrText>PAGEREF</w:instrText>
      </w:r>
      <w:r w:rsidRPr="00100753">
        <w:rPr>
          <w:lang w:val="ru-RU"/>
        </w:rPr>
        <w:instrText xml:space="preserve"> _</w:instrText>
      </w:r>
      <w:r>
        <w:instrText>Toc</w:instrText>
      </w:r>
      <w:r w:rsidRPr="00100753">
        <w:rPr>
          <w:lang w:val="ru-RU"/>
        </w:rPr>
        <w:instrText>162952509 \</w:instrText>
      </w:r>
      <w:r>
        <w:instrText>h</w:instrText>
      </w:r>
      <w:r w:rsidRPr="00100753">
        <w:rPr>
          <w:lang w:val="ru-RU"/>
        </w:rPr>
        <w:instrText xml:space="preserve"> </w:instrText>
      </w:r>
      <w:r>
        <w:fldChar w:fldCharType="separate"/>
      </w:r>
      <w:r w:rsidRPr="00954BE0">
        <w:rPr>
          <w:lang w:val="ru-RU"/>
        </w:rPr>
        <w:t>4</w:t>
      </w:r>
      <w:r>
        <w:fldChar w:fldCharType="end"/>
      </w:r>
    </w:p>
    <w:p w14:paraId="3DAC8830" w14:textId="1E106560" w:rsidR="00954BE0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3.1</w:t>
      </w:r>
      <w:r>
        <w:rPr>
          <w:noProof/>
          <w:sz w:val="24"/>
          <w:szCs w:val="24"/>
          <w:lang w:val="ru-RU"/>
        </w:rPr>
        <w:tab/>
      </w:r>
      <w:r w:rsidR="00FD63F8">
        <w:rPr>
          <w:noProof/>
          <w:lang w:val="ru-RU"/>
        </w:rPr>
        <w:t>Авторизация</w:t>
      </w:r>
      <w:r w:rsidRPr="00100753">
        <w:rPr>
          <w:noProof/>
          <w:lang w:val="ru-RU"/>
        </w:rPr>
        <w:tab/>
      </w:r>
      <w:r>
        <w:rPr>
          <w:noProof/>
        </w:rPr>
        <w:fldChar w:fldCharType="begin"/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0075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00753">
        <w:rPr>
          <w:noProof/>
          <w:lang w:val="ru-RU"/>
        </w:rPr>
        <w:instrText>162952510 \</w:instrText>
      </w:r>
      <w:r>
        <w:rPr>
          <w:noProof/>
        </w:rPr>
        <w:instrText>h</w:instrText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4BE0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4F8175C9" w14:textId="626FA66D" w:rsidR="00954BE0" w:rsidRPr="00FD63F8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225ED">
        <w:rPr>
          <w:noProof/>
          <w:lang w:val="ru-RU"/>
        </w:rPr>
        <w:t>3.2</w:t>
      </w:r>
      <w:r>
        <w:rPr>
          <w:noProof/>
          <w:sz w:val="24"/>
          <w:szCs w:val="24"/>
          <w:lang w:val="ru-RU"/>
        </w:rPr>
        <w:tab/>
      </w:r>
      <w:r w:rsidR="00FD63F8">
        <w:rPr>
          <w:noProof/>
          <w:lang w:val="ru-RU"/>
        </w:rPr>
        <w:t>Выбор тарифа</w:t>
      </w:r>
      <w:r w:rsidRPr="00100753">
        <w:rPr>
          <w:noProof/>
          <w:lang w:val="ru-RU"/>
        </w:rPr>
        <w:tab/>
      </w:r>
      <w:r w:rsidR="00FD63F8">
        <w:rPr>
          <w:noProof/>
          <w:lang w:val="ru-RU"/>
        </w:rPr>
        <w:t>5</w:t>
      </w:r>
    </w:p>
    <w:p w14:paraId="1ED7995D" w14:textId="6007C863" w:rsidR="00954BE0" w:rsidRPr="00FD63F8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225ED">
        <w:rPr>
          <w:noProof/>
          <w:lang w:val="ru-RU"/>
        </w:rPr>
        <w:t>3.3</w:t>
      </w:r>
      <w:r>
        <w:rPr>
          <w:noProof/>
          <w:sz w:val="24"/>
          <w:szCs w:val="24"/>
          <w:lang w:val="ru-RU"/>
        </w:rPr>
        <w:tab/>
      </w:r>
      <w:r w:rsidR="00FD63F8">
        <w:rPr>
          <w:noProof/>
          <w:lang w:val="ru-RU"/>
        </w:rPr>
        <w:t>Запись физических данных</w:t>
      </w:r>
      <w:r w:rsidRPr="00100753">
        <w:rPr>
          <w:noProof/>
          <w:lang w:val="ru-RU"/>
        </w:rPr>
        <w:tab/>
      </w:r>
      <w:r w:rsidR="00FD63F8">
        <w:rPr>
          <w:noProof/>
          <w:lang w:val="ru-RU"/>
        </w:rPr>
        <w:t>5</w:t>
      </w:r>
    </w:p>
    <w:p w14:paraId="1F4EF5C1" w14:textId="31EC7652" w:rsidR="00954BE0" w:rsidRPr="00FD63F8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3.4</w:t>
      </w:r>
      <w:r>
        <w:rPr>
          <w:noProof/>
          <w:sz w:val="24"/>
          <w:szCs w:val="24"/>
          <w:lang w:val="ru-RU"/>
        </w:rPr>
        <w:tab/>
      </w:r>
      <w:r w:rsidR="00FD63F8">
        <w:rPr>
          <w:noProof/>
          <w:lang w:val="ru-RU"/>
        </w:rPr>
        <w:t>Мониторинг результатов</w:t>
      </w:r>
      <w:r w:rsidRPr="00100753">
        <w:rPr>
          <w:noProof/>
          <w:lang w:val="ru-RU"/>
        </w:rPr>
        <w:tab/>
      </w:r>
      <w:r w:rsidR="00FD63F8">
        <w:rPr>
          <w:noProof/>
          <w:lang w:val="ru-RU"/>
        </w:rPr>
        <w:t>5</w:t>
      </w:r>
    </w:p>
    <w:p w14:paraId="0A0811DB" w14:textId="423EFC3B" w:rsidR="00FD63F8" w:rsidRPr="00FD63F8" w:rsidRDefault="00954BE0" w:rsidP="00FD63F8">
      <w:pPr>
        <w:pStyle w:val="2"/>
        <w:tabs>
          <w:tab w:val="left" w:pos="960"/>
        </w:tabs>
        <w:rPr>
          <w:noProof/>
          <w:lang w:val="ru-RU"/>
        </w:rPr>
      </w:pPr>
      <w:r w:rsidRPr="001225ED">
        <w:rPr>
          <w:noProof/>
          <w:lang w:val="ru-RU"/>
        </w:rPr>
        <w:t>3.5</w:t>
      </w:r>
      <w:r>
        <w:rPr>
          <w:noProof/>
          <w:sz w:val="24"/>
          <w:szCs w:val="24"/>
          <w:lang w:val="ru-RU"/>
        </w:rPr>
        <w:tab/>
      </w:r>
      <w:r w:rsidRPr="001225ED">
        <w:rPr>
          <w:noProof/>
          <w:lang w:val="ru-RU"/>
        </w:rPr>
        <w:t>С</w:t>
      </w:r>
      <w:r w:rsidR="00FD63F8">
        <w:rPr>
          <w:noProof/>
          <w:lang w:val="ru-RU"/>
        </w:rPr>
        <w:t>оставить тренировку</w:t>
      </w:r>
      <w:r w:rsidRPr="00100753">
        <w:rPr>
          <w:noProof/>
          <w:lang w:val="ru-RU"/>
        </w:rPr>
        <w:tab/>
      </w:r>
      <w:r w:rsidR="00FD63F8">
        <w:rPr>
          <w:noProof/>
          <w:lang w:val="ru-RU"/>
        </w:rPr>
        <w:t>6</w:t>
      </w:r>
    </w:p>
    <w:p w14:paraId="6A68654A" w14:textId="33FA7E5E" w:rsidR="00FD63F8" w:rsidRPr="00FD63F8" w:rsidRDefault="00FD63F8" w:rsidP="00FD63F8">
      <w:pPr>
        <w:pStyle w:val="2"/>
        <w:tabs>
          <w:tab w:val="left" w:pos="960"/>
        </w:tabs>
        <w:rPr>
          <w:noProof/>
          <w:lang w:val="ru-RU"/>
        </w:rPr>
      </w:pPr>
      <w:r w:rsidRPr="001225ED">
        <w:rPr>
          <w:noProof/>
          <w:lang w:val="ru-RU"/>
        </w:rPr>
        <w:t>3.</w:t>
      </w:r>
      <w:r>
        <w:rPr>
          <w:noProof/>
          <w:lang w:val="ru-RU"/>
        </w:rPr>
        <w:t>6</w:t>
      </w:r>
      <w:r>
        <w:rPr>
          <w:noProof/>
          <w:sz w:val="24"/>
          <w:szCs w:val="24"/>
          <w:lang w:val="ru-RU"/>
        </w:rPr>
        <w:tab/>
      </w:r>
      <w:r>
        <w:rPr>
          <w:noProof/>
          <w:lang w:val="ru-RU"/>
        </w:rPr>
        <w:t>Выйти</w:t>
      </w:r>
      <w:r w:rsidRPr="00100753">
        <w:rPr>
          <w:noProof/>
          <w:lang w:val="ru-RU"/>
        </w:rPr>
        <w:tab/>
      </w:r>
      <w:r>
        <w:rPr>
          <w:noProof/>
          <w:lang w:val="ru-RU"/>
        </w:rPr>
        <w:t>6</w:t>
      </w:r>
    </w:p>
    <w:p w14:paraId="60D9DF25" w14:textId="0150D4E5" w:rsidR="00954BE0" w:rsidRDefault="00954BE0" w:rsidP="00FD63F8">
      <w:pPr>
        <w:pStyle w:val="10"/>
        <w:ind w:left="0" w:firstLine="0"/>
        <w:rPr>
          <w:b w:val="0"/>
          <w:szCs w:val="24"/>
          <w:lang w:val="ru-RU"/>
        </w:rPr>
      </w:pPr>
      <w:r w:rsidRPr="00100753">
        <w:rPr>
          <w:lang w:val="ru-RU"/>
        </w:rPr>
        <w:t>4.</w:t>
      </w:r>
      <w:r>
        <w:rPr>
          <w:b w:val="0"/>
          <w:szCs w:val="24"/>
          <w:lang w:val="ru-RU"/>
        </w:rPr>
        <w:tab/>
      </w:r>
      <w:r w:rsidRPr="001225ED">
        <w:rPr>
          <w:lang w:val="ru-RU"/>
        </w:rPr>
        <w:t>Т</w:t>
      </w:r>
      <w:r w:rsidR="00FD63F8">
        <w:rPr>
          <w:lang w:val="ru-RU"/>
        </w:rPr>
        <w:t>ребования к данным</w:t>
      </w:r>
      <w:r w:rsidRPr="00100753">
        <w:rPr>
          <w:lang w:val="ru-RU"/>
        </w:rPr>
        <w:tab/>
      </w:r>
      <w:r>
        <w:fldChar w:fldCharType="begin"/>
      </w:r>
      <w:r w:rsidRPr="00100753">
        <w:rPr>
          <w:lang w:val="ru-RU"/>
        </w:rPr>
        <w:instrText xml:space="preserve"> </w:instrText>
      </w:r>
      <w:r>
        <w:instrText>PAGEREF</w:instrText>
      </w:r>
      <w:r w:rsidRPr="00100753">
        <w:rPr>
          <w:lang w:val="ru-RU"/>
        </w:rPr>
        <w:instrText xml:space="preserve"> _</w:instrText>
      </w:r>
      <w:r>
        <w:instrText>Toc</w:instrText>
      </w:r>
      <w:r w:rsidRPr="00100753">
        <w:rPr>
          <w:lang w:val="ru-RU"/>
        </w:rPr>
        <w:instrText>162952515 \</w:instrText>
      </w:r>
      <w:r>
        <w:instrText>h</w:instrText>
      </w:r>
      <w:r w:rsidRPr="00100753">
        <w:rPr>
          <w:lang w:val="ru-RU"/>
        </w:rPr>
        <w:instrText xml:space="preserve"> </w:instrText>
      </w:r>
      <w:r>
        <w:fldChar w:fldCharType="separate"/>
      </w:r>
      <w:r w:rsidRPr="00954BE0">
        <w:rPr>
          <w:lang w:val="ru-RU"/>
        </w:rPr>
        <w:t>7</w:t>
      </w:r>
      <w:r>
        <w:fldChar w:fldCharType="end"/>
      </w:r>
    </w:p>
    <w:p w14:paraId="68139E95" w14:textId="5DE1F2FE" w:rsidR="00954BE0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4.1</w:t>
      </w:r>
      <w:r>
        <w:rPr>
          <w:noProof/>
          <w:sz w:val="24"/>
          <w:szCs w:val="24"/>
          <w:lang w:val="ru-RU"/>
        </w:rPr>
        <w:tab/>
      </w:r>
      <w:r w:rsidR="00FD63F8">
        <w:rPr>
          <w:noProof/>
          <w:lang w:val="ru-RU"/>
        </w:rPr>
        <w:t>Логическая модель данных</w:t>
      </w:r>
      <w:r w:rsidRPr="00100753">
        <w:rPr>
          <w:noProof/>
          <w:lang w:val="ru-RU"/>
        </w:rPr>
        <w:tab/>
      </w:r>
      <w:r>
        <w:rPr>
          <w:noProof/>
        </w:rPr>
        <w:fldChar w:fldCharType="begin"/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0075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00753">
        <w:rPr>
          <w:noProof/>
          <w:lang w:val="ru-RU"/>
        </w:rPr>
        <w:instrText>162952516 \</w:instrText>
      </w:r>
      <w:r>
        <w:rPr>
          <w:noProof/>
        </w:rPr>
        <w:instrText>h</w:instrText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4BE0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0349559A" w14:textId="59802DE6" w:rsidR="00954BE0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4.2</w:t>
      </w:r>
      <w:r>
        <w:rPr>
          <w:noProof/>
          <w:sz w:val="24"/>
          <w:szCs w:val="24"/>
          <w:lang w:val="ru-RU"/>
        </w:rPr>
        <w:tab/>
      </w:r>
      <w:r w:rsidR="00FD63F8">
        <w:rPr>
          <w:noProof/>
          <w:lang w:val="ru-RU"/>
        </w:rPr>
        <w:t>Словарь данных</w:t>
      </w:r>
      <w:r w:rsidRPr="00100753">
        <w:rPr>
          <w:noProof/>
          <w:lang w:val="ru-RU"/>
        </w:rPr>
        <w:tab/>
      </w:r>
      <w:r>
        <w:rPr>
          <w:noProof/>
        </w:rPr>
        <w:fldChar w:fldCharType="begin"/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0075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00753">
        <w:rPr>
          <w:noProof/>
          <w:lang w:val="ru-RU"/>
        </w:rPr>
        <w:instrText>162952517 \</w:instrText>
      </w:r>
      <w:r>
        <w:rPr>
          <w:noProof/>
        </w:rPr>
        <w:instrText>h</w:instrText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4BE0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29750423" w14:textId="721BF3F3" w:rsidR="00954BE0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225ED">
        <w:rPr>
          <w:noProof/>
          <w:lang w:val="ru-RU"/>
        </w:rPr>
        <w:t>4.3</w:t>
      </w:r>
      <w:r>
        <w:rPr>
          <w:noProof/>
          <w:sz w:val="24"/>
          <w:szCs w:val="24"/>
          <w:lang w:val="ru-RU"/>
        </w:rPr>
        <w:tab/>
      </w:r>
      <w:r w:rsidR="00FD63F8">
        <w:rPr>
          <w:noProof/>
          <w:lang w:val="ru-RU"/>
        </w:rPr>
        <w:t>Отчеты</w:t>
      </w:r>
      <w:r w:rsidRPr="00100753">
        <w:rPr>
          <w:noProof/>
          <w:lang w:val="ru-RU"/>
        </w:rPr>
        <w:tab/>
      </w:r>
      <w:r>
        <w:rPr>
          <w:noProof/>
        </w:rPr>
        <w:fldChar w:fldCharType="begin"/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0075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00753">
        <w:rPr>
          <w:noProof/>
          <w:lang w:val="ru-RU"/>
        </w:rPr>
        <w:instrText>162952518 \</w:instrText>
      </w:r>
      <w:r>
        <w:rPr>
          <w:noProof/>
        </w:rPr>
        <w:instrText>h</w:instrText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4BE0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50F5CD25" w14:textId="2CD014AD" w:rsidR="00954BE0" w:rsidRPr="00FD63F8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4.4</w:t>
      </w:r>
      <w:r>
        <w:rPr>
          <w:noProof/>
          <w:sz w:val="24"/>
          <w:szCs w:val="24"/>
          <w:lang w:val="ru-RU"/>
        </w:rPr>
        <w:tab/>
      </w:r>
      <w:r w:rsidR="00FD63F8">
        <w:rPr>
          <w:noProof/>
          <w:sz w:val="24"/>
          <w:szCs w:val="24"/>
          <w:lang w:val="ru-RU"/>
        </w:rPr>
        <w:t>Целостность, сохранение и передача данных</w:t>
      </w:r>
      <w:r w:rsidRPr="00100753">
        <w:rPr>
          <w:noProof/>
          <w:lang w:val="ru-RU"/>
        </w:rPr>
        <w:tab/>
      </w:r>
      <w:r w:rsidR="00FD63F8">
        <w:rPr>
          <w:noProof/>
          <w:lang w:val="ru-RU"/>
        </w:rPr>
        <w:t>7</w:t>
      </w:r>
    </w:p>
    <w:p w14:paraId="1BF4FA5D" w14:textId="3BF483F5" w:rsidR="00954BE0" w:rsidRDefault="00954BE0" w:rsidP="00954BE0">
      <w:pPr>
        <w:pStyle w:val="10"/>
        <w:rPr>
          <w:b w:val="0"/>
          <w:szCs w:val="24"/>
          <w:lang w:val="ru-RU"/>
        </w:rPr>
      </w:pPr>
      <w:r w:rsidRPr="00100753">
        <w:rPr>
          <w:lang w:val="ru-RU"/>
        </w:rPr>
        <w:t>5.</w:t>
      </w:r>
      <w:r>
        <w:rPr>
          <w:b w:val="0"/>
          <w:szCs w:val="24"/>
          <w:lang w:val="ru-RU"/>
        </w:rPr>
        <w:tab/>
      </w:r>
      <w:r w:rsidR="00FD63F8">
        <w:rPr>
          <w:lang w:val="ru-RU"/>
        </w:rPr>
        <w:t>Требования к внешним интерфейсам</w:t>
      </w:r>
      <w:r w:rsidRPr="00100753">
        <w:rPr>
          <w:lang w:val="ru-RU"/>
        </w:rPr>
        <w:tab/>
      </w:r>
      <w:r>
        <w:fldChar w:fldCharType="begin"/>
      </w:r>
      <w:r w:rsidRPr="00100753">
        <w:rPr>
          <w:lang w:val="ru-RU"/>
        </w:rPr>
        <w:instrText xml:space="preserve"> </w:instrText>
      </w:r>
      <w:r>
        <w:instrText>PAGEREF</w:instrText>
      </w:r>
      <w:r w:rsidRPr="00100753">
        <w:rPr>
          <w:lang w:val="ru-RU"/>
        </w:rPr>
        <w:instrText xml:space="preserve"> _</w:instrText>
      </w:r>
      <w:r>
        <w:instrText>Toc</w:instrText>
      </w:r>
      <w:r w:rsidRPr="00100753">
        <w:rPr>
          <w:lang w:val="ru-RU"/>
        </w:rPr>
        <w:instrText>162952520 \</w:instrText>
      </w:r>
      <w:r>
        <w:instrText>h</w:instrText>
      </w:r>
      <w:r w:rsidRPr="00100753">
        <w:rPr>
          <w:lang w:val="ru-RU"/>
        </w:rPr>
        <w:instrText xml:space="preserve"> </w:instrText>
      </w:r>
      <w:r>
        <w:fldChar w:fldCharType="separate"/>
      </w:r>
      <w:r w:rsidRPr="00954BE0">
        <w:rPr>
          <w:lang w:val="ru-RU"/>
        </w:rPr>
        <w:t>8</w:t>
      </w:r>
      <w:r>
        <w:fldChar w:fldCharType="end"/>
      </w:r>
    </w:p>
    <w:p w14:paraId="3AEA03ED" w14:textId="5B013EF6" w:rsidR="00954BE0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5.1</w:t>
      </w:r>
      <w:r>
        <w:rPr>
          <w:noProof/>
          <w:sz w:val="24"/>
          <w:szCs w:val="24"/>
          <w:lang w:val="ru-RU"/>
        </w:rPr>
        <w:tab/>
      </w:r>
      <w:r w:rsidR="00FD63F8">
        <w:rPr>
          <w:noProof/>
          <w:lang w:val="ru-RU"/>
        </w:rPr>
        <w:t>Пользовательские интерфейсы</w:t>
      </w:r>
      <w:r w:rsidRPr="00100753">
        <w:rPr>
          <w:noProof/>
          <w:lang w:val="ru-RU"/>
        </w:rPr>
        <w:tab/>
      </w:r>
      <w:r>
        <w:rPr>
          <w:noProof/>
        </w:rPr>
        <w:fldChar w:fldCharType="begin"/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0075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00753">
        <w:rPr>
          <w:noProof/>
          <w:lang w:val="ru-RU"/>
        </w:rPr>
        <w:instrText>162952521 \</w:instrText>
      </w:r>
      <w:r>
        <w:rPr>
          <w:noProof/>
        </w:rPr>
        <w:instrText>h</w:instrText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4BE0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5937EF8A" w14:textId="5257D0A5" w:rsidR="00954BE0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5.2</w:t>
      </w:r>
      <w:r>
        <w:rPr>
          <w:noProof/>
          <w:sz w:val="24"/>
          <w:szCs w:val="24"/>
          <w:lang w:val="ru-RU"/>
        </w:rPr>
        <w:tab/>
      </w:r>
      <w:r w:rsidR="00FD63F8">
        <w:rPr>
          <w:noProof/>
          <w:lang w:val="ru-RU"/>
        </w:rPr>
        <w:t>Интерфейсы ПО</w:t>
      </w:r>
      <w:r w:rsidRPr="00100753">
        <w:rPr>
          <w:noProof/>
          <w:lang w:val="ru-RU"/>
        </w:rPr>
        <w:tab/>
      </w:r>
      <w:r>
        <w:rPr>
          <w:noProof/>
        </w:rPr>
        <w:fldChar w:fldCharType="begin"/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0075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00753">
        <w:rPr>
          <w:noProof/>
          <w:lang w:val="ru-RU"/>
        </w:rPr>
        <w:instrText>162952522 \</w:instrText>
      </w:r>
      <w:r>
        <w:rPr>
          <w:noProof/>
        </w:rPr>
        <w:instrText>h</w:instrText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4BE0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3DE994DD" w14:textId="0712E4AC" w:rsidR="00954BE0" w:rsidRDefault="00954BE0" w:rsidP="00954BE0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 w:rsidRPr="00100753">
        <w:rPr>
          <w:noProof/>
          <w:lang w:val="ru-RU"/>
        </w:rPr>
        <w:t>5.3</w:t>
      </w:r>
      <w:r>
        <w:rPr>
          <w:noProof/>
          <w:sz w:val="24"/>
          <w:szCs w:val="24"/>
          <w:lang w:val="ru-RU"/>
        </w:rPr>
        <w:tab/>
      </w:r>
      <w:r w:rsidR="00FD63F8">
        <w:rPr>
          <w:noProof/>
          <w:lang w:val="ru-RU"/>
        </w:rPr>
        <w:t>Интерфейсы оборудования</w:t>
      </w:r>
      <w:r w:rsidRPr="00100753">
        <w:rPr>
          <w:noProof/>
          <w:lang w:val="ru-RU"/>
        </w:rPr>
        <w:tab/>
      </w:r>
      <w:r>
        <w:rPr>
          <w:noProof/>
        </w:rPr>
        <w:fldChar w:fldCharType="begin"/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0075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00753">
        <w:rPr>
          <w:noProof/>
          <w:lang w:val="ru-RU"/>
        </w:rPr>
        <w:instrText>162952523 \</w:instrText>
      </w:r>
      <w:r>
        <w:rPr>
          <w:noProof/>
        </w:rPr>
        <w:instrText>h</w:instrText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4BE0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544156DB" w14:textId="3F9AB893" w:rsidR="00954BE0" w:rsidRDefault="00954BE0" w:rsidP="00954BE0">
      <w:pPr>
        <w:pStyle w:val="2"/>
        <w:tabs>
          <w:tab w:val="left" w:pos="960"/>
        </w:tabs>
        <w:rPr>
          <w:noProof/>
        </w:rPr>
      </w:pPr>
      <w:r w:rsidRPr="00100753">
        <w:rPr>
          <w:noProof/>
          <w:lang w:val="ru-RU"/>
        </w:rPr>
        <w:t>5.4</w:t>
      </w:r>
      <w:r>
        <w:rPr>
          <w:noProof/>
          <w:sz w:val="24"/>
          <w:szCs w:val="24"/>
          <w:lang w:val="ru-RU"/>
        </w:rPr>
        <w:tab/>
      </w:r>
      <w:r w:rsidR="00FD63F8">
        <w:rPr>
          <w:noProof/>
          <w:lang w:val="ru-RU"/>
        </w:rPr>
        <w:t>Коммуникационные интерфейсы</w:t>
      </w:r>
      <w:r w:rsidRPr="00100753">
        <w:rPr>
          <w:noProof/>
          <w:lang w:val="ru-RU"/>
        </w:rPr>
        <w:tab/>
      </w:r>
      <w:r>
        <w:rPr>
          <w:noProof/>
        </w:rPr>
        <w:fldChar w:fldCharType="begin"/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0075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00753">
        <w:rPr>
          <w:noProof/>
          <w:lang w:val="ru-RU"/>
        </w:rPr>
        <w:instrText>162952524 \</w:instrText>
      </w:r>
      <w:r>
        <w:rPr>
          <w:noProof/>
        </w:rPr>
        <w:instrText>h</w:instrText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4BE0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137DB399" w14:textId="061E4230" w:rsidR="00FD63F8" w:rsidRDefault="00FD63F8" w:rsidP="00FD63F8">
      <w:pPr>
        <w:pStyle w:val="10"/>
        <w:rPr>
          <w:b w:val="0"/>
          <w:szCs w:val="24"/>
          <w:lang w:val="ru-RU"/>
        </w:rPr>
      </w:pPr>
      <w:r>
        <w:rPr>
          <w:lang w:val="ru-RU"/>
        </w:rPr>
        <w:t>6</w:t>
      </w:r>
      <w:r w:rsidRPr="00100753">
        <w:rPr>
          <w:lang w:val="ru-RU"/>
        </w:rPr>
        <w:t>.</w:t>
      </w:r>
      <w:r>
        <w:rPr>
          <w:b w:val="0"/>
          <w:szCs w:val="24"/>
          <w:lang w:val="ru-RU"/>
        </w:rPr>
        <w:tab/>
      </w:r>
      <w:r>
        <w:rPr>
          <w:lang w:val="ru-RU"/>
        </w:rPr>
        <w:t>Атрибуты качества</w:t>
      </w:r>
      <w:r w:rsidRPr="00100753">
        <w:rPr>
          <w:lang w:val="ru-RU"/>
        </w:rPr>
        <w:tab/>
      </w:r>
      <w:r>
        <w:fldChar w:fldCharType="begin"/>
      </w:r>
      <w:r w:rsidRPr="00100753">
        <w:rPr>
          <w:lang w:val="ru-RU"/>
        </w:rPr>
        <w:instrText xml:space="preserve"> </w:instrText>
      </w:r>
      <w:r>
        <w:instrText>PAGEREF</w:instrText>
      </w:r>
      <w:r w:rsidRPr="00100753">
        <w:rPr>
          <w:lang w:val="ru-RU"/>
        </w:rPr>
        <w:instrText xml:space="preserve"> _</w:instrText>
      </w:r>
      <w:r>
        <w:instrText>Toc</w:instrText>
      </w:r>
      <w:r w:rsidRPr="00100753">
        <w:rPr>
          <w:lang w:val="ru-RU"/>
        </w:rPr>
        <w:instrText>162952520 \</w:instrText>
      </w:r>
      <w:r>
        <w:instrText>h</w:instrText>
      </w:r>
      <w:r w:rsidRPr="00100753">
        <w:rPr>
          <w:lang w:val="ru-RU"/>
        </w:rPr>
        <w:instrText xml:space="preserve"> </w:instrText>
      </w:r>
      <w:r>
        <w:fldChar w:fldCharType="separate"/>
      </w:r>
      <w:r w:rsidRPr="00954BE0">
        <w:rPr>
          <w:lang w:val="ru-RU"/>
        </w:rPr>
        <w:t>8</w:t>
      </w:r>
      <w:r>
        <w:fldChar w:fldCharType="end"/>
      </w:r>
    </w:p>
    <w:p w14:paraId="585FBDA3" w14:textId="1467C2B8" w:rsidR="00FD63F8" w:rsidRDefault="00FD63F8" w:rsidP="00FD63F8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>
        <w:rPr>
          <w:noProof/>
          <w:lang w:val="ru-RU"/>
        </w:rPr>
        <w:t>6</w:t>
      </w:r>
      <w:r w:rsidRPr="00100753">
        <w:rPr>
          <w:noProof/>
          <w:lang w:val="ru-RU"/>
        </w:rPr>
        <w:t>.1</w:t>
      </w:r>
      <w:r>
        <w:rPr>
          <w:noProof/>
          <w:sz w:val="24"/>
          <w:szCs w:val="24"/>
          <w:lang w:val="ru-RU"/>
        </w:rPr>
        <w:tab/>
      </w:r>
      <w:r>
        <w:rPr>
          <w:noProof/>
          <w:lang w:val="ru-RU"/>
        </w:rPr>
        <w:t>Требования по удобству использования</w:t>
      </w:r>
      <w:r w:rsidRPr="00100753">
        <w:rPr>
          <w:noProof/>
          <w:lang w:val="ru-RU"/>
        </w:rPr>
        <w:tab/>
      </w:r>
      <w:r>
        <w:rPr>
          <w:noProof/>
        </w:rPr>
        <w:fldChar w:fldCharType="begin"/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0075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00753">
        <w:rPr>
          <w:noProof/>
          <w:lang w:val="ru-RU"/>
        </w:rPr>
        <w:instrText>162952521 \</w:instrText>
      </w:r>
      <w:r>
        <w:rPr>
          <w:noProof/>
        </w:rPr>
        <w:instrText>h</w:instrText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4BE0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6BFAF3DF" w14:textId="52D8240D" w:rsidR="00FD63F8" w:rsidRDefault="00FD63F8" w:rsidP="00FD63F8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>
        <w:rPr>
          <w:noProof/>
          <w:lang w:val="ru-RU"/>
        </w:rPr>
        <w:t>6</w:t>
      </w:r>
      <w:r w:rsidRPr="00100753">
        <w:rPr>
          <w:noProof/>
          <w:lang w:val="ru-RU"/>
        </w:rPr>
        <w:t>.2</w:t>
      </w:r>
      <w:r>
        <w:rPr>
          <w:noProof/>
          <w:sz w:val="24"/>
          <w:szCs w:val="24"/>
          <w:lang w:val="ru-RU"/>
        </w:rPr>
        <w:tab/>
      </w:r>
      <w:r>
        <w:rPr>
          <w:noProof/>
          <w:lang w:val="ru-RU"/>
        </w:rPr>
        <w:t>Требования к производительности</w:t>
      </w:r>
      <w:r w:rsidRPr="00100753">
        <w:rPr>
          <w:noProof/>
          <w:lang w:val="ru-RU"/>
        </w:rPr>
        <w:tab/>
      </w:r>
      <w:r>
        <w:rPr>
          <w:noProof/>
        </w:rPr>
        <w:fldChar w:fldCharType="begin"/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0075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00753">
        <w:rPr>
          <w:noProof/>
          <w:lang w:val="ru-RU"/>
        </w:rPr>
        <w:instrText>162952522 \</w:instrText>
      </w:r>
      <w:r>
        <w:rPr>
          <w:noProof/>
        </w:rPr>
        <w:instrText>h</w:instrText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4BE0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2DA7A550" w14:textId="7A5DC831" w:rsidR="00FD63F8" w:rsidRDefault="00FD63F8" w:rsidP="00FD63F8">
      <w:pPr>
        <w:pStyle w:val="2"/>
        <w:tabs>
          <w:tab w:val="left" w:pos="960"/>
        </w:tabs>
        <w:rPr>
          <w:noProof/>
        </w:rPr>
      </w:pPr>
      <w:r>
        <w:rPr>
          <w:noProof/>
          <w:lang w:val="ru-RU"/>
        </w:rPr>
        <w:t>6</w:t>
      </w:r>
      <w:r w:rsidRPr="00100753">
        <w:rPr>
          <w:noProof/>
          <w:lang w:val="ru-RU"/>
        </w:rPr>
        <w:t>.3</w:t>
      </w:r>
      <w:r>
        <w:rPr>
          <w:noProof/>
          <w:sz w:val="24"/>
          <w:szCs w:val="24"/>
          <w:lang w:val="ru-RU"/>
        </w:rPr>
        <w:tab/>
      </w:r>
      <w:r>
        <w:rPr>
          <w:noProof/>
          <w:lang w:val="ru-RU"/>
        </w:rPr>
        <w:t>Требования к безопасности</w:t>
      </w:r>
      <w:r w:rsidRPr="00100753">
        <w:rPr>
          <w:noProof/>
          <w:lang w:val="ru-RU"/>
        </w:rPr>
        <w:tab/>
      </w:r>
      <w:r>
        <w:rPr>
          <w:noProof/>
        </w:rPr>
        <w:fldChar w:fldCharType="begin"/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0075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00753">
        <w:rPr>
          <w:noProof/>
          <w:lang w:val="ru-RU"/>
        </w:rPr>
        <w:instrText>162952523 \</w:instrText>
      </w:r>
      <w:r>
        <w:rPr>
          <w:noProof/>
        </w:rPr>
        <w:instrText>h</w:instrText>
      </w:r>
      <w:r w:rsidRPr="0010075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4BE0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02C9328F" w14:textId="2EEA9F26" w:rsidR="00FD63F8" w:rsidRPr="00FD63F8" w:rsidRDefault="00FD63F8" w:rsidP="00FD63F8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>
        <w:rPr>
          <w:noProof/>
          <w:lang w:val="ru-RU"/>
        </w:rPr>
        <w:t>6</w:t>
      </w:r>
      <w:r w:rsidRPr="00100753">
        <w:rPr>
          <w:noProof/>
          <w:lang w:val="ru-RU"/>
        </w:rPr>
        <w:t>.</w:t>
      </w:r>
      <w:r>
        <w:rPr>
          <w:noProof/>
          <w:lang w:val="ru-RU"/>
        </w:rPr>
        <w:t>4</w:t>
      </w:r>
      <w:r>
        <w:rPr>
          <w:noProof/>
          <w:sz w:val="24"/>
          <w:szCs w:val="24"/>
          <w:lang w:val="ru-RU"/>
        </w:rPr>
        <w:tab/>
      </w:r>
      <w:r>
        <w:rPr>
          <w:noProof/>
          <w:lang w:val="ru-RU"/>
        </w:rPr>
        <w:t>Требования</w:t>
      </w:r>
      <w:r>
        <w:rPr>
          <w:noProof/>
          <w:lang w:val="ru-RU"/>
        </w:rPr>
        <w:t xml:space="preserve"> к защите</w:t>
      </w:r>
      <w:r w:rsidRPr="00100753">
        <w:rPr>
          <w:noProof/>
          <w:lang w:val="ru-RU"/>
        </w:rPr>
        <w:tab/>
      </w:r>
      <w:r>
        <w:rPr>
          <w:noProof/>
          <w:lang w:val="ru-RU"/>
        </w:rPr>
        <w:t>9</w:t>
      </w:r>
    </w:p>
    <w:p w14:paraId="7BA53CD0" w14:textId="5EED2F52" w:rsidR="00FD63F8" w:rsidRPr="00FD63F8" w:rsidRDefault="00FD63F8" w:rsidP="00FD63F8">
      <w:pPr>
        <w:pStyle w:val="2"/>
        <w:tabs>
          <w:tab w:val="left" w:pos="960"/>
        </w:tabs>
        <w:rPr>
          <w:noProof/>
          <w:lang w:val="ru-RU"/>
        </w:rPr>
      </w:pPr>
      <w:r>
        <w:rPr>
          <w:noProof/>
          <w:lang w:val="ru-RU"/>
        </w:rPr>
        <w:t>6</w:t>
      </w:r>
      <w:r w:rsidRPr="00100753">
        <w:rPr>
          <w:noProof/>
          <w:lang w:val="ru-RU"/>
        </w:rPr>
        <w:t>.</w:t>
      </w:r>
      <w:r>
        <w:rPr>
          <w:noProof/>
          <w:lang w:val="ru-RU"/>
        </w:rPr>
        <w:t>5</w:t>
      </w:r>
      <w:r>
        <w:rPr>
          <w:noProof/>
          <w:sz w:val="24"/>
          <w:szCs w:val="24"/>
          <w:lang w:val="ru-RU"/>
        </w:rPr>
        <w:tab/>
      </w:r>
      <w:r>
        <w:rPr>
          <w:noProof/>
          <w:lang w:val="ru-RU"/>
        </w:rPr>
        <w:t xml:space="preserve">Требования к </w:t>
      </w:r>
      <w:r>
        <w:rPr>
          <w:noProof/>
          <w:lang w:val="ru-RU"/>
        </w:rPr>
        <w:t>доступ</w:t>
      </w:r>
      <w:r>
        <w:rPr>
          <w:noProof/>
          <w:lang w:val="ru-RU"/>
        </w:rPr>
        <w:t>ности</w:t>
      </w:r>
      <w:r w:rsidRPr="00100753">
        <w:rPr>
          <w:noProof/>
          <w:lang w:val="ru-RU"/>
        </w:rPr>
        <w:tab/>
      </w:r>
      <w:r>
        <w:rPr>
          <w:noProof/>
          <w:lang w:val="ru-RU"/>
        </w:rPr>
        <w:t>9</w:t>
      </w:r>
    </w:p>
    <w:p w14:paraId="2AA22DC3" w14:textId="658D7754" w:rsidR="00FD63F8" w:rsidRPr="00FD63F8" w:rsidRDefault="00FD63F8" w:rsidP="00FD63F8">
      <w:pPr>
        <w:pStyle w:val="2"/>
        <w:tabs>
          <w:tab w:val="left" w:pos="960"/>
        </w:tabs>
        <w:rPr>
          <w:noProof/>
          <w:sz w:val="24"/>
          <w:szCs w:val="24"/>
          <w:lang w:val="ru-RU"/>
        </w:rPr>
      </w:pPr>
      <w:r>
        <w:rPr>
          <w:noProof/>
          <w:lang w:val="ru-RU"/>
        </w:rPr>
        <w:t>6</w:t>
      </w:r>
      <w:r w:rsidRPr="00100753">
        <w:rPr>
          <w:noProof/>
          <w:lang w:val="ru-RU"/>
        </w:rPr>
        <w:t>.</w:t>
      </w:r>
      <w:r>
        <w:rPr>
          <w:noProof/>
          <w:lang w:val="ru-RU"/>
        </w:rPr>
        <w:t>6</w:t>
      </w:r>
      <w:r>
        <w:rPr>
          <w:noProof/>
          <w:sz w:val="24"/>
          <w:szCs w:val="24"/>
          <w:lang w:val="ru-RU"/>
        </w:rPr>
        <w:tab/>
      </w:r>
      <w:r>
        <w:rPr>
          <w:noProof/>
          <w:lang w:val="ru-RU"/>
        </w:rPr>
        <w:t xml:space="preserve">Требования к </w:t>
      </w:r>
      <w:r>
        <w:rPr>
          <w:noProof/>
          <w:lang w:val="ru-RU"/>
        </w:rPr>
        <w:t>надежности</w:t>
      </w:r>
      <w:r w:rsidRPr="00100753">
        <w:rPr>
          <w:noProof/>
          <w:lang w:val="ru-RU"/>
        </w:rPr>
        <w:tab/>
      </w:r>
      <w:r>
        <w:rPr>
          <w:noProof/>
          <w:lang w:val="ru-RU"/>
        </w:rPr>
        <w:t>9</w:t>
      </w:r>
    </w:p>
    <w:p w14:paraId="00BC2AA3" w14:textId="31FC3BAD" w:rsidR="00954BE0" w:rsidRPr="00FD63F8" w:rsidRDefault="00FD63F8" w:rsidP="00954BE0">
      <w:pPr>
        <w:pStyle w:val="10"/>
        <w:rPr>
          <w:b w:val="0"/>
          <w:szCs w:val="24"/>
          <w:lang w:val="ru-RU"/>
        </w:rPr>
      </w:pPr>
      <w:r>
        <w:rPr>
          <w:lang w:val="ru-RU"/>
        </w:rPr>
        <w:t>Бизнес-правила</w:t>
      </w:r>
      <w:r w:rsidR="00954BE0" w:rsidRPr="00954BE0">
        <w:rPr>
          <w:lang w:val="ru-RU"/>
        </w:rPr>
        <w:tab/>
      </w:r>
      <w:r>
        <w:rPr>
          <w:lang w:val="ru-RU"/>
        </w:rPr>
        <w:t>9</w:t>
      </w:r>
    </w:p>
    <w:p w14:paraId="5DAB6C7B" w14:textId="77777777" w:rsidR="00954BE0" w:rsidRPr="008A6ABB" w:rsidRDefault="00954BE0" w:rsidP="00954BE0">
      <w:pPr>
        <w:rPr>
          <w:b/>
          <w:noProof/>
        </w:rPr>
      </w:pPr>
      <w:r>
        <w:rPr>
          <w:noProof/>
        </w:rPr>
        <w:fldChar w:fldCharType="end"/>
      </w:r>
    </w:p>
    <w:p w14:paraId="02EB378F" w14:textId="77777777" w:rsidR="00954BE0" w:rsidRPr="008A6ABB" w:rsidRDefault="00954BE0" w:rsidP="00954BE0">
      <w:pPr>
        <w:rPr>
          <w:b/>
          <w:noProof/>
        </w:rPr>
      </w:pPr>
    </w:p>
    <w:p w14:paraId="41C8F396" w14:textId="77777777" w:rsidR="00954BE0" w:rsidRDefault="00954BE0" w:rsidP="00954BE0">
      <w:pPr>
        <w:sectPr w:rsidR="00954BE0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2C4D464" w14:textId="77777777" w:rsidR="00845D23" w:rsidRPr="00845D23" w:rsidRDefault="00845D23" w:rsidP="00845D23">
      <w:pPr>
        <w:spacing w:after="0" w:line="0" w:lineRule="atLeast"/>
        <w:rPr>
          <w:rFonts w:ascii="Arial" w:eastAsia="Arial" w:hAnsi="Arial" w:cs="Arial"/>
          <w:b/>
          <w:color w:val="231F20"/>
          <w:sz w:val="28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8"/>
          <w:szCs w:val="20"/>
          <w:lang w:eastAsia="ru-RU"/>
        </w:rPr>
        <w:lastRenderedPageBreak/>
        <w:t>1. Введение</w:t>
      </w:r>
    </w:p>
    <w:p w14:paraId="0E27B00A" w14:textId="77777777" w:rsidR="00845D23" w:rsidRPr="00845D23" w:rsidRDefault="00954BE0" w:rsidP="00954BE0">
      <w:pPr>
        <w:tabs>
          <w:tab w:val="left" w:pos="4742"/>
        </w:tabs>
        <w:spacing w:after="0" w:line="259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sz w:val="20"/>
          <w:szCs w:val="20"/>
          <w:lang w:eastAsia="ru-RU"/>
        </w:rPr>
        <w:tab/>
      </w:r>
    </w:p>
    <w:p w14:paraId="6BF75E5F" w14:textId="77777777" w:rsidR="00845D23" w:rsidRPr="00845D23" w:rsidRDefault="00845D23" w:rsidP="00845D23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1.1. Назначение</w:t>
      </w:r>
    </w:p>
    <w:p w14:paraId="60061E4C" w14:textId="77777777" w:rsidR="00845D23" w:rsidRPr="00845D23" w:rsidRDefault="00845D23" w:rsidP="00845D23">
      <w:pPr>
        <w:spacing w:after="0" w:line="12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0A56FF4C" w14:textId="0305E3F3" w:rsidR="00845D23" w:rsidRPr="00845D23" w:rsidRDefault="00845D23" w:rsidP="00845D23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Эта спецификация требований к ПО описывает функциональные и </w:t>
      </w:r>
      <w:proofErr w:type="spellStart"/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нефунк-циональные</w:t>
      </w:r>
      <w:proofErr w:type="spellEnd"/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требования к выпуску 1.0 </w:t>
      </w:r>
      <w:r w:rsidR="0029571F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</w:t>
      </w:r>
      <w:proofErr w:type="spellStart"/>
      <w:r w:rsidR="0029571F" w:rsidRPr="0029571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ersonal</w:t>
      </w:r>
      <w:proofErr w:type="spellEnd"/>
      <w:r w:rsidR="0029571F" w:rsidRPr="0029571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="0029571F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</w:t>
      </w:r>
      <w:proofErr w:type="spellStart"/>
      <w:r w:rsidR="0029571F" w:rsidRPr="0029571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entor</w:t>
      </w:r>
      <w:proofErr w:type="spellEnd"/>
      <w:r w:rsidR="0029571F" w:rsidRPr="0029571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proofErr w:type="spellStart"/>
      <w:r w:rsidR="0029571F" w:rsidRPr="0029571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for</w:t>
      </w:r>
      <w:proofErr w:type="spellEnd"/>
      <w:r w:rsidR="0029571F" w:rsidRPr="0029571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="0029571F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</w:t>
      </w:r>
      <w:proofErr w:type="spellStart"/>
      <w:r w:rsidR="0029571F" w:rsidRPr="0029571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raining</w:t>
      </w:r>
      <w:proofErr w:type="spellEnd"/>
      <w:r w:rsidR="0029571F" w:rsidRPr="0029571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(</w:t>
      </w:r>
      <w:r w:rsidR="00FE38C6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PMT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). Этот документ предназначен для команды, которая будет реализовывать и </w:t>
      </w:r>
      <w:proofErr w:type="spellStart"/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прове-рять</w:t>
      </w:r>
      <w:proofErr w:type="spellEnd"/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корректность работы системы. Кром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е специально обозначенных случа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ев, все указанные здесь требования имеют высокий приоритет и приписаны к выпуску 1.0.</w:t>
      </w:r>
    </w:p>
    <w:p w14:paraId="44EAFD9C" w14:textId="77777777" w:rsidR="00845D23" w:rsidRPr="00845D23" w:rsidRDefault="00845D23" w:rsidP="00845D23">
      <w:pPr>
        <w:spacing w:after="0" w:line="147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4D4F0152" w14:textId="77777777" w:rsidR="00845D23" w:rsidRPr="00845D23" w:rsidRDefault="00845D23" w:rsidP="00845D23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1.2. Соглашения, принятые в документах</w:t>
      </w:r>
    </w:p>
    <w:p w14:paraId="4B94D5A5" w14:textId="77777777" w:rsidR="00845D23" w:rsidRPr="00845D23" w:rsidRDefault="00845D23" w:rsidP="00845D23">
      <w:pPr>
        <w:spacing w:after="0" w:line="12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070B56D1" w14:textId="77777777" w:rsidR="00845D23" w:rsidRPr="00845D23" w:rsidRDefault="00845D23" w:rsidP="00845D23">
      <w:pPr>
        <w:spacing w:after="0" w:line="0" w:lineRule="atLeast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В этой спецификации нет никаких типографских условных обозначений.</w:t>
      </w:r>
    </w:p>
    <w:p w14:paraId="3DEEC669" w14:textId="77777777" w:rsidR="00845D23" w:rsidRPr="00845D23" w:rsidRDefault="00845D23" w:rsidP="00845D23">
      <w:pPr>
        <w:spacing w:after="0" w:line="159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4617C03D" w14:textId="0BF75383" w:rsidR="00B72553" w:rsidRDefault="00845D23" w:rsidP="00B3306A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1.3. Границы проекта</w:t>
      </w:r>
    </w:p>
    <w:p w14:paraId="2A4B8EE0" w14:textId="77777777" w:rsidR="00B3306A" w:rsidRPr="00B3306A" w:rsidRDefault="00B3306A" w:rsidP="00B3306A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</w:p>
    <w:p w14:paraId="4101652C" w14:textId="49E80D16" w:rsidR="00845D23" w:rsidRPr="004062BA" w:rsidRDefault="00B72553" w:rsidP="004062BA">
      <w:pPr>
        <w:tabs>
          <w:tab w:val="left" w:pos="173"/>
        </w:tabs>
        <w:spacing w:after="0" w:line="254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</w:t>
      </w:r>
      <w:r w:rsidRPr="00B72553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ersonal</w:t>
      </w:r>
      <w:r w:rsidRPr="00B7255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</w:t>
      </w:r>
      <w:r w:rsidRPr="00B72553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entor</w:t>
      </w:r>
      <w:r w:rsidRPr="00B7255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B72553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for</w:t>
      </w:r>
      <w:r w:rsidRPr="00B7255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</w:t>
      </w:r>
      <w:r w:rsidRPr="00B72553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raining</w:t>
      </w:r>
      <w:r w:rsidRPr="00B7255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поможет</w:t>
      </w:r>
      <w:r w:rsidRPr="00B7255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клиентам</w:t>
      </w:r>
      <w:r w:rsidRPr="00B7255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организовать их тренировочный процесс</w:t>
      </w:r>
      <w:r w:rsidR="00B3306A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, а также прослеживать их тренировочный прогресс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.</w:t>
      </w:r>
      <w:bookmarkStart w:id="6" w:name="page710"/>
      <w:bookmarkEnd w:id="6"/>
    </w:p>
    <w:p w14:paraId="3D9EB784" w14:textId="77777777" w:rsidR="0025462D" w:rsidRDefault="0025462D" w:rsidP="00845D23">
      <w:pPr>
        <w:spacing w:after="0" w:line="20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1CF60A4A" w14:textId="77777777" w:rsidR="0025462D" w:rsidRPr="00845D23" w:rsidRDefault="0025462D" w:rsidP="0025462D">
      <w:pPr>
        <w:spacing w:after="0" w:line="0" w:lineRule="atLeast"/>
        <w:rPr>
          <w:rFonts w:ascii="Arial" w:eastAsia="Arial" w:hAnsi="Arial" w:cs="Arial"/>
          <w:b/>
          <w:color w:val="231F20"/>
          <w:sz w:val="28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8"/>
          <w:szCs w:val="20"/>
          <w:lang w:eastAsia="ru-RU"/>
        </w:rPr>
        <w:t>2. Общее описание</w:t>
      </w:r>
    </w:p>
    <w:p w14:paraId="25F58071" w14:textId="77777777" w:rsidR="0025462D" w:rsidRPr="00845D23" w:rsidRDefault="0025462D" w:rsidP="0025462D">
      <w:pPr>
        <w:spacing w:after="0" w:line="259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564D346F" w14:textId="77777777" w:rsidR="0025462D" w:rsidRPr="00845D23" w:rsidRDefault="0025462D" w:rsidP="0025462D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2.1. Общий взгляд на продукт</w:t>
      </w:r>
    </w:p>
    <w:p w14:paraId="6AE167CE" w14:textId="77777777" w:rsidR="0025462D" w:rsidRPr="00845D23" w:rsidRDefault="0025462D" w:rsidP="0025462D">
      <w:pPr>
        <w:spacing w:after="0" w:line="1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4394E87C" w14:textId="77777777" w:rsidR="004062BA" w:rsidRDefault="0025462D" w:rsidP="0025462D">
      <w:pPr>
        <w:spacing w:after="0" w:line="254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ersonal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entor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for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raining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это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новый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Telegram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-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бот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который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организовывает тренировочный процесс, что существенно экономит время клиента.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Контекстная диаграмма на рис. В-1 показывает внешние объекты и системные интерфейсы для версии 1.0.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Предполагается выпустить несколько версий системы, чтобы в конечном итоге удалось встроить ее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в службы авторизации кредитных и дебетовых карт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, а также запустить бота в других социальных сетях.</w:t>
      </w:r>
    </w:p>
    <w:p w14:paraId="64582FBD" w14:textId="42A7B4CA" w:rsidR="0025462D" w:rsidRDefault="004062BA" w:rsidP="004062BA">
      <w:pPr>
        <w:spacing w:after="0" w:line="254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E99067A" wp14:editId="5F9A4A63">
            <wp:extent cx="2898775" cy="22692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276" cy="229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9708" w14:textId="77777777" w:rsidR="0025462D" w:rsidRPr="004F0721" w:rsidRDefault="0025462D" w:rsidP="00845D23">
      <w:pPr>
        <w:spacing w:after="0" w:line="20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5032272A" w14:textId="621E64B0" w:rsidR="004062BA" w:rsidRDefault="004062BA" w:rsidP="004062BA">
      <w:pPr>
        <w:tabs>
          <w:tab w:val="left" w:pos="2640"/>
        </w:tabs>
        <w:rPr>
          <w:rFonts w:ascii="Arial" w:eastAsia="Times New Roman" w:hAnsi="Arial" w:cs="Arial"/>
          <w:color w:val="231F20"/>
          <w:sz w:val="17"/>
          <w:szCs w:val="17"/>
          <w:lang w:eastAsia="ru-RU"/>
        </w:rPr>
      </w:pPr>
      <w:r w:rsidRPr="0025462D">
        <w:rPr>
          <w:rFonts w:ascii="Arial" w:eastAsia="Arial" w:hAnsi="Arial" w:cs="Arial"/>
          <w:color w:val="231F20"/>
          <w:sz w:val="17"/>
          <w:szCs w:val="17"/>
          <w:lang w:eastAsia="ru-RU"/>
        </w:rPr>
        <w:t xml:space="preserve">Рис. </w:t>
      </w:r>
      <w:r w:rsidRPr="0025462D">
        <w:rPr>
          <w:rFonts w:ascii="Arial" w:eastAsia="Arial" w:hAnsi="Arial" w:cs="Arial"/>
          <w:color w:val="231F20"/>
          <w:sz w:val="17"/>
          <w:szCs w:val="17"/>
          <w:lang w:val="en-US" w:eastAsia="ru-RU"/>
        </w:rPr>
        <w:t>B</w:t>
      </w:r>
      <w:r w:rsidRPr="0025462D">
        <w:rPr>
          <w:rFonts w:ascii="Arial" w:eastAsia="Arial" w:hAnsi="Arial" w:cs="Arial"/>
          <w:color w:val="231F20"/>
          <w:sz w:val="17"/>
          <w:szCs w:val="17"/>
          <w:lang w:eastAsia="ru-RU"/>
        </w:rPr>
        <w:t xml:space="preserve">-1. Контекстная информация для выпуска 1.0 системы 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val="en-US" w:eastAsia="ru-RU"/>
        </w:rPr>
        <w:t>Personal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eastAsia="ru-RU"/>
        </w:rPr>
        <w:t xml:space="preserve"> 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val="en-US" w:eastAsia="ru-RU"/>
        </w:rPr>
        <w:t>Mentor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eastAsia="ru-RU"/>
        </w:rPr>
        <w:t xml:space="preserve"> 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val="en-US" w:eastAsia="ru-RU"/>
        </w:rPr>
        <w:t>for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eastAsia="ru-RU"/>
        </w:rPr>
        <w:t xml:space="preserve"> 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val="en-US" w:eastAsia="ru-RU"/>
        </w:rPr>
        <w:t>Training</w:t>
      </w:r>
    </w:p>
    <w:p w14:paraId="4B99056E" w14:textId="2F15605C" w:rsidR="00845D23" w:rsidRPr="004F0721" w:rsidRDefault="00845D23">
      <w:pPr>
        <w:rPr>
          <w:rFonts w:ascii="Arial" w:eastAsia="Arial" w:hAnsi="Arial" w:cs="Arial"/>
          <w:b/>
          <w:color w:val="231F20"/>
          <w:sz w:val="28"/>
          <w:szCs w:val="20"/>
          <w:lang w:eastAsia="ru-RU"/>
        </w:rPr>
      </w:pPr>
    </w:p>
    <w:p w14:paraId="2642CBD8" w14:textId="122A22D9" w:rsidR="0025462D" w:rsidRDefault="0025462D" w:rsidP="004D2925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lastRenderedPageBreak/>
        <w:t>2.2. Классы и характеристики пользователей</w:t>
      </w:r>
    </w:p>
    <w:p w14:paraId="7587A3EA" w14:textId="77777777" w:rsidR="004D2925" w:rsidRPr="004D2925" w:rsidRDefault="004D2925" w:rsidP="004D2925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11"/>
        <w:gridCol w:w="3711"/>
      </w:tblGrid>
      <w:tr w:rsidR="004D2925" w14:paraId="0C28E61E" w14:textId="77777777" w:rsidTr="004D2925">
        <w:tc>
          <w:tcPr>
            <w:tcW w:w="3714" w:type="dxa"/>
          </w:tcPr>
          <w:p w14:paraId="060C6D15" w14:textId="2CF99B09" w:rsidR="004D2925" w:rsidRPr="004D2925" w:rsidRDefault="004D2925" w:rsidP="0025462D">
            <w:pPr>
              <w:spacing w:line="239" w:lineRule="exact"/>
              <w:rPr>
                <w:rFonts w:ascii="Times New Roman" w:eastAsia="Times New Roman" w:hAnsi="Times New Roman" w:cs="Arial"/>
                <w:b/>
                <w:bCs/>
                <w:sz w:val="20"/>
                <w:szCs w:val="20"/>
                <w:lang w:eastAsia="ru-RU"/>
              </w:rPr>
            </w:pPr>
            <w:r w:rsidRPr="004D2925">
              <w:rPr>
                <w:rFonts w:ascii="Times New Roman" w:eastAsia="Times New Roman" w:hAnsi="Times New Roman" w:cs="Arial"/>
                <w:b/>
                <w:bCs/>
                <w:sz w:val="20"/>
                <w:szCs w:val="20"/>
                <w:lang w:eastAsia="ru-RU"/>
              </w:rPr>
              <w:t>Класс пользователей</w:t>
            </w:r>
          </w:p>
        </w:tc>
        <w:tc>
          <w:tcPr>
            <w:tcW w:w="3714" w:type="dxa"/>
          </w:tcPr>
          <w:p w14:paraId="25C18570" w14:textId="3BFF50CD" w:rsidR="004D2925" w:rsidRPr="004D2925" w:rsidRDefault="004D2925" w:rsidP="0025462D">
            <w:pPr>
              <w:spacing w:line="239" w:lineRule="exact"/>
              <w:rPr>
                <w:rFonts w:ascii="Times New Roman" w:eastAsia="Times New Roman" w:hAnsi="Times New Roman" w:cs="Arial"/>
                <w:b/>
                <w:bCs/>
                <w:sz w:val="20"/>
                <w:szCs w:val="20"/>
                <w:lang w:eastAsia="ru-RU"/>
              </w:rPr>
            </w:pPr>
            <w:r w:rsidRPr="004D2925">
              <w:rPr>
                <w:rFonts w:ascii="Times New Roman" w:eastAsia="Times New Roman" w:hAnsi="Times New Roman" w:cs="Arial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</w:tr>
      <w:tr w:rsidR="004D2925" w:rsidRPr="004D2925" w14:paraId="4F2460F1" w14:textId="77777777" w:rsidTr="004D2925">
        <w:tc>
          <w:tcPr>
            <w:tcW w:w="3714" w:type="dxa"/>
          </w:tcPr>
          <w:p w14:paraId="1810CADE" w14:textId="178E8B90" w:rsidR="004D2925" w:rsidRPr="004D2925" w:rsidRDefault="004D2925" w:rsidP="0025462D">
            <w:pPr>
              <w:spacing w:line="239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Клиент (привилегированный)</w:t>
            </w:r>
          </w:p>
        </w:tc>
        <w:tc>
          <w:tcPr>
            <w:tcW w:w="3714" w:type="dxa"/>
          </w:tcPr>
          <w:p w14:paraId="57436271" w14:textId="29BBEDB0" w:rsidR="004D2925" w:rsidRPr="004D2925" w:rsidRDefault="004D2925" w:rsidP="0025462D">
            <w:pPr>
              <w:spacing w:line="239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 w:rsidRPr="004D2925"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 xml:space="preserve">Клиент – это пользователь социальной сети </w:t>
            </w:r>
            <w:r w:rsidRPr="004D2925"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  <w:t>Telegram</w:t>
            </w:r>
            <w:r w:rsidRPr="004D2925"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 xml:space="preserve">, желающий организовать свой тренировочный процесс. Всего потенциальных клиентов – 1000, из которых 700, как ожидается будут использовать </w:t>
            </w:r>
            <w:r w:rsidRPr="004D2925"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  <w:t>Personal</w:t>
            </w:r>
            <w:r w:rsidRPr="004D2925"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 xml:space="preserve"> </w:t>
            </w:r>
            <w:r w:rsidRPr="004D2925"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  <w:t>Mentor</w:t>
            </w:r>
            <w:r w:rsidRPr="004D2925"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 xml:space="preserve"> </w:t>
            </w:r>
            <w:r w:rsidRPr="004D2925"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  <w:t>for</w:t>
            </w:r>
            <w:r w:rsidRPr="004D2925"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 xml:space="preserve"> </w:t>
            </w:r>
            <w:r w:rsidRPr="004D2925"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  <w:t>Training</w:t>
            </w:r>
            <w:r w:rsidRPr="004D2925"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 xml:space="preserve"> в среднем 3 раза в неделю.</w:t>
            </w:r>
          </w:p>
        </w:tc>
      </w:tr>
    </w:tbl>
    <w:p w14:paraId="450DD66E" w14:textId="77777777" w:rsidR="004D2925" w:rsidRPr="004D2925" w:rsidRDefault="004D2925" w:rsidP="0025462D">
      <w:pPr>
        <w:spacing w:after="0" w:line="239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6B92EC5E" w14:textId="77777777" w:rsidR="0025462D" w:rsidRPr="00845D23" w:rsidRDefault="0025462D" w:rsidP="0025462D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2.3. Операционная среда</w:t>
      </w:r>
    </w:p>
    <w:p w14:paraId="7E82B640" w14:textId="77777777" w:rsidR="0025462D" w:rsidRPr="00845D23" w:rsidRDefault="0025462D" w:rsidP="0025462D">
      <w:pPr>
        <w:spacing w:after="0" w:line="1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7796A8DC" w14:textId="77777777" w:rsidR="0025462D" w:rsidRPr="00F468FD" w:rsidRDefault="0025462D" w:rsidP="0025462D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126F0F">
        <w:rPr>
          <w:rFonts w:ascii="Arial" w:eastAsia="Arial" w:hAnsi="Arial" w:cs="Arial"/>
          <w:b/>
          <w:color w:val="231F20"/>
          <w:sz w:val="21"/>
          <w:szCs w:val="20"/>
          <w:lang w:val="en-US" w:eastAsia="ru-RU"/>
        </w:rPr>
        <w:t>OE</w:t>
      </w:r>
      <w:r w:rsidRPr="00F468FD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-1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Система</w:t>
      </w:r>
      <w:r w:rsidRPr="00F468F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ersonal</w:t>
      </w:r>
      <w:r w:rsidRPr="00F468F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entor</w:t>
      </w:r>
      <w:r w:rsidRPr="00F468F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for</w:t>
      </w:r>
      <w:r w:rsidRPr="00F468F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raining</w:t>
      </w:r>
      <w:r w:rsidRPr="00F468F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работает</w:t>
      </w:r>
      <w:r w:rsidRPr="00F468F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с</w:t>
      </w:r>
      <w:r w:rsidRPr="00F468F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социальной</w:t>
      </w:r>
      <w:r w:rsidRPr="00F468F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сетью</w:t>
      </w:r>
      <w:r w:rsidRPr="00F468F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Telegram</w:t>
      </w:r>
      <w:r w:rsidRPr="00F468F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.</w:t>
      </w:r>
    </w:p>
    <w:p w14:paraId="69D90A9D" w14:textId="6103F94E" w:rsidR="0025462D" w:rsidRPr="0025462D" w:rsidRDefault="0025462D" w:rsidP="0025462D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25462D">
        <w:rPr>
          <w:rFonts w:ascii="Arial" w:eastAsia="Arial" w:hAnsi="Arial" w:cs="Arial"/>
          <w:b/>
          <w:color w:val="231F20"/>
          <w:sz w:val="21"/>
          <w:szCs w:val="20"/>
          <w:lang w:val="en-US" w:eastAsia="ru-RU"/>
        </w:rPr>
        <w:t>OE</w:t>
      </w:r>
      <w:r w:rsidRPr="0025462D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-2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Система</w:t>
      </w:r>
      <w:r w:rsidRPr="0025462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ersonal</w:t>
      </w:r>
      <w:r w:rsidRPr="0025462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entor</w:t>
      </w:r>
      <w:r w:rsidRPr="0025462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for</w:t>
      </w:r>
      <w:r w:rsidRPr="0025462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raining</w:t>
      </w:r>
      <w:r w:rsidRPr="0025462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написана</w:t>
      </w:r>
      <w:r w:rsidRPr="0025462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на</w:t>
      </w:r>
      <w:r w:rsidRPr="0025462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языке</w:t>
      </w:r>
      <w:r w:rsidRPr="0025462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программирования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JAVA</w:t>
      </w:r>
      <w:r w:rsidRPr="0025462D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8.</w:t>
      </w:r>
    </w:p>
    <w:p w14:paraId="73734742" w14:textId="77777777" w:rsidR="0025462D" w:rsidRDefault="0025462D" w:rsidP="0025462D">
      <w:pPr>
        <w:spacing w:after="0" w:line="256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OE-3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ersonal</w:t>
      </w:r>
      <w:r w:rsidRPr="00126F0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entor</w:t>
      </w:r>
      <w:r w:rsidRPr="00126F0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for</w:t>
      </w:r>
      <w:r w:rsidRPr="00126F0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raining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должна допускать доступ пользователей</w:t>
      </w: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через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социальную сеть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Telegram</w:t>
      </w:r>
      <w:r w:rsidRPr="00126F0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.</w:t>
      </w:r>
    </w:p>
    <w:p w14:paraId="5B8E1443" w14:textId="77777777" w:rsidR="0025462D" w:rsidRDefault="0025462D" w:rsidP="0025462D">
      <w:pPr>
        <w:spacing w:after="0" w:line="256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</w:p>
    <w:p w14:paraId="74AC3404" w14:textId="77777777" w:rsidR="0025462D" w:rsidRPr="00845D23" w:rsidRDefault="0025462D" w:rsidP="0025462D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2.4. Ограничения дизайна и реализации</w:t>
      </w:r>
    </w:p>
    <w:p w14:paraId="0D5469F4" w14:textId="77777777" w:rsidR="0025462D" w:rsidRPr="00845D23" w:rsidRDefault="0025462D" w:rsidP="0025462D">
      <w:pPr>
        <w:spacing w:after="0" w:line="1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7A7169B6" w14:textId="77777777" w:rsidR="0025462D" w:rsidRPr="00845D23" w:rsidRDefault="0025462D" w:rsidP="0025462D">
      <w:pPr>
        <w:spacing w:after="0" w:line="264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CO-1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Документация системы по дизайну, коду и сопровождению должна</w:t>
      </w: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соответствовать </w:t>
      </w:r>
      <w:r w:rsidRPr="00845D23">
        <w:rPr>
          <w:rFonts w:ascii="Times New Roman" w:eastAsia="Times New Roman" w:hAnsi="Times New Roman" w:cs="Arial"/>
          <w:i/>
          <w:color w:val="231F20"/>
          <w:szCs w:val="20"/>
          <w:lang w:eastAsia="ru-RU"/>
        </w:rPr>
        <w:t xml:space="preserve">Process Impact </w:t>
      </w:r>
      <w:proofErr w:type="spellStart"/>
      <w:r w:rsidRPr="00845D23">
        <w:rPr>
          <w:rFonts w:ascii="Times New Roman" w:eastAsia="Times New Roman" w:hAnsi="Times New Roman" w:cs="Arial"/>
          <w:i/>
          <w:color w:val="231F20"/>
          <w:szCs w:val="20"/>
          <w:lang w:eastAsia="ru-RU"/>
        </w:rPr>
        <w:t>Intranet</w:t>
      </w:r>
      <w:proofErr w:type="spellEnd"/>
      <w:r w:rsidRPr="00845D23">
        <w:rPr>
          <w:rFonts w:ascii="Times New Roman" w:eastAsia="Times New Roman" w:hAnsi="Times New Roman" w:cs="Arial"/>
          <w:i/>
          <w:color w:val="231F20"/>
          <w:szCs w:val="20"/>
          <w:lang w:eastAsia="ru-RU"/>
        </w:rPr>
        <w:t xml:space="preserve"> Development Standard, версия 1.3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[2].</w:t>
      </w:r>
    </w:p>
    <w:p w14:paraId="0883C6E1" w14:textId="77777777" w:rsidR="0025462D" w:rsidRDefault="0025462D" w:rsidP="0025462D">
      <w:pPr>
        <w:tabs>
          <w:tab w:val="left" w:pos="700"/>
        </w:tabs>
        <w:spacing w:after="0" w:line="0" w:lineRule="atLeast"/>
        <w:rPr>
          <w:rFonts w:ascii="Arial" w:eastAsia="Arial" w:hAnsi="Arial" w:cs="Arial"/>
          <w:b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>CO-2</w:t>
      </w:r>
      <w:r w:rsidRPr="00845D23">
        <w:rPr>
          <w:rFonts w:ascii="Times New Roman" w:eastAsia="Times New Roman" w:hAnsi="Times New Roman" w:cs="Arial"/>
          <w:sz w:val="20"/>
          <w:szCs w:val="20"/>
          <w:lang w:eastAsia="ru-RU"/>
        </w:rPr>
        <w:tab/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Система должна использовать текущую версию СУБД </w:t>
      </w:r>
      <w:proofErr w:type="spellStart"/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mySQL</w:t>
      </w:r>
      <w:proofErr w:type="spellEnd"/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, являющейся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корпоративным стандартом.</w:t>
      </w:r>
      <w:r w:rsidRPr="0025462D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 </w:t>
      </w:r>
    </w:p>
    <w:p w14:paraId="57CF49F3" w14:textId="77777777" w:rsidR="0025462D" w:rsidRDefault="0025462D" w:rsidP="0025462D">
      <w:pPr>
        <w:tabs>
          <w:tab w:val="left" w:pos="700"/>
        </w:tabs>
        <w:spacing w:after="0" w:line="0" w:lineRule="atLeast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>CO-3</w:t>
      </w:r>
      <w:r w:rsidRPr="00845D23">
        <w:rPr>
          <w:rFonts w:ascii="Times New Roman" w:eastAsia="Times New Roman" w:hAnsi="Times New Roman" w:cs="Arial"/>
          <w:sz w:val="20"/>
          <w:szCs w:val="20"/>
          <w:lang w:eastAsia="ru-RU"/>
        </w:rPr>
        <w:tab/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Весь код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JAVA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должен соответствовать стандарту </w:t>
      </w:r>
      <w:r w:rsidRPr="00126F0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Java Code Style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.</w:t>
      </w:r>
    </w:p>
    <w:p w14:paraId="04C4E82F" w14:textId="77777777" w:rsidR="004062BA" w:rsidRDefault="004062BA" w:rsidP="004062BA">
      <w:pPr>
        <w:spacing w:after="0" w:line="172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110C1610" w14:textId="77777777" w:rsidR="004062BA" w:rsidRDefault="004062BA" w:rsidP="004062BA">
      <w:pPr>
        <w:spacing w:after="0" w:line="0" w:lineRule="atLeast"/>
        <w:rPr>
          <w:rFonts w:ascii="Arial" w:eastAsia="Arial" w:hAnsi="Arial" w:cs="Arial"/>
          <w:b/>
          <w:color w:val="231F20"/>
          <w:sz w:val="28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8"/>
          <w:szCs w:val="20"/>
          <w:lang w:eastAsia="ru-RU"/>
        </w:rPr>
        <w:t>3. Системные функции</w:t>
      </w:r>
    </w:p>
    <w:p w14:paraId="17B72620" w14:textId="77777777" w:rsidR="004062BA" w:rsidRDefault="004062BA" w:rsidP="004062BA">
      <w:pPr>
        <w:spacing w:after="0" w:line="0" w:lineRule="atLeast"/>
        <w:rPr>
          <w:rFonts w:ascii="Arial" w:eastAsia="Arial" w:hAnsi="Arial" w:cs="Arial"/>
          <w:b/>
          <w:color w:val="231F20"/>
          <w:sz w:val="28"/>
          <w:szCs w:val="20"/>
          <w:lang w:eastAsia="ru-RU"/>
        </w:rPr>
      </w:pPr>
    </w:p>
    <w:p w14:paraId="683E69F2" w14:textId="77777777" w:rsidR="004062BA" w:rsidRPr="00845D23" w:rsidRDefault="004062BA" w:rsidP="004062BA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1</w:t>
      </w: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 xml:space="preserve">. 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Авторизация</w:t>
      </w:r>
    </w:p>
    <w:p w14:paraId="3D735E54" w14:textId="77777777" w:rsidR="004062BA" w:rsidRPr="00845D23" w:rsidRDefault="004062BA" w:rsidP="004062BA">
      <w:pPr>
        <w:spacing w:after="0" w:line="235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0DF68832" w14:textId="77777777" w:rsidR="004062BA" w:rsidRPr="00845D23" w:rsidRDefault="004062BA" w:rsidP="004062BA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1</w:t>
      </w: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.1. Описание</w:t>
      </w:r>
    </w:p>
    <w:p w14:paraId="45D3AB2C" w14:textId="77777777" w:rsidR="004062BA" w:rsidRPr="00845D23" w:rsidRDefault="004062BA" w:rsidP="004062BA">
      <w:pPr>
        <w:spacing w:after="0" w:line="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645A9BFC" w14:textId="77777777" w:rsidR="004062BA" w:rsidRDefault="004062BA" w:rsidP="004062BA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После запуска клиент должен пройти авторизацию (зарегистрироваться</w:t>
      </w:r>
      <w:r w:rsidRPr="003221F8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/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войти</w:t>
      </w:r>
      <w:r w:rsidRPr="003221F8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/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войти по логину).</w:t>
      </w:r>
    </w:p>
    <w:p w14:paraId="4242F06B" w14:textId="77777777" w:rsidR="004062BA" w:rsidRDefault="004062BA" w:rsidP="004062BA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</w:p>
    <w:p w14:paraId="5944AB40" w14:textId="77777777" w:rsidR="004062BA" w:rsidRDefault="004062BA" w:rsidP="004062BA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1</w:t>
      </w: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.2. Функциональные требования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11"/>
        <w:gridCol w:w="3711"/>
      </w:tblGrid>
      <w:tr w:rsidR="004062BA" w14:paraId="70F065B3" w14:textId="77777777" w:rsidTr="0099649F">
        <w:tc>
          <w:tcPr>
            <w:tcW w:w="3711" w:type="dxa"/>
          </w:tcPr>
          <w:p w14:paraId="3A6A95F0" w14:textId="77777777" w:rsidR="004062BA" w:rsidRPr="00AD014D" w:rsidRDefault="004062BA" w:rsidP="0099649F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8"/>
                <w:szCs w:val="18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  <w:t>Авторизация</w:t>
            </w:r>
            <w:r w:rsidRPr="00AD014D">
              <w:rPr>
                <w:rFonts w:ascii="Arial" w:eastAsia="Arial" w:hAnsi="Arial" w:cs="Arial"/>
                <w:b/>
                <w:color w:val="231F20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3711" w:type="dxa"/>
          </w:tcPr>
          <w:p w14:paraId="2606E0F2" w14:textId="77777777" w:rsidR="004062BA" w:rsidRPr="00AD014D" w:rsidRDefault="004062BA" w:rsidP="0099649F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  <w:t>Клиент проходит авторизацию в боте</w:t>
            </w:r>
          </w:p>
        </w:tc>
      </w:tr>
      <w:tr w:rsidR="004062BA" w14:paraId="7C83C726" w14:textId="77777777" w:rsidTr="0099649F">
        <w:tc>
          <w:tcPr>
            <w:tcW w:w="3711" w:type="dxa"/>
          </w:tcPr>
          <w:p w14:paraId="517A704C" w14:textId="77777777" w:rsidR="004062BA" w:rsidRPr="005D6587" w:rsidRDefault="004062BA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Регистрация</w:t>
            </w:r>
          </w:p>
        </w:tc>
        <w:tc>
          <w:tcPr>
            <w:tcW w:w="3711" w:type="dxa"/>
          </w:tcPr>
          <w:p w14:paraId="6132FF94" w14:textId="77777777" w:rsidR="004062BA" w:rsidRPr="006F340D" w:rsidRDefault="004062BA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Система должна 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попросить у пользователя ввести одинаковый пароль 2 раза, далее занесет его 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val="en-US" w:eastAsia="ru-RU"/>
              </w:rPr>
              <w:t>ID</w:t>
            </w:r>
            <w:r w:rsidRPr="006F340D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и пароль в БД</w:t>
            </w:r>
            <w:r w:rsidRPr="006F340D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. 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Также выведет сообщение с логином и паролем, чтоб пользователь не забыл.</w:t>
            </w:r>
          </w:p>
        </w:tc>
      </w:tr>
      <w:tr w:rsidR="004062BA" w14:paraId="6C5FE5C0" w14:textId="77777777" w:rsidTr="0099649F">
        <w:tc>
          <w:tcPr>
            <w:tcW w:w="3711" w:type="dxa"/>
          </w:tcPr>
          <w:p w14:paraId="667BFCB5" w14:textId="77777777" w:rsidR="004062BA" w:rsidRPr="00AD014D" w:rsidRDefault="004062BA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Вход</w:t>
            </w:r>
          </w:p>
        </w:tc>
        <w:tc>
          <w:tcPr>
            <w:tcW w:w="3711" w:type="dxa"/>
          </w:tcPr>
          <w:p w14:paraId="3D9A87FE" w14:textId="77777777" w:rsidR="004062BA" w:rsidRPr="005D6587" w:rsidRDefault="004062BA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Если клиент уже был зарегистрирован, то ему нужно просто ввести пароль. Далее система сверит пароли и пропустит пользователя дальше.</w:t>
            </w:r>
          </w:p>
        </w:tc>
      </w:tr>
      <w:tr w:rsidR="004062BA" w14:paraId="2A595379" w14:textId="77777777" w:rsidTr="0099649F">
        <w:tc>
          <w:tcPr>
            <w:tcW w:w="3711" w:type="dxa"/>
          </w:tcPr>
          <w:p w14:paraId="35FDE5B8" w14:textId="77777777" w:rsidR="004062BA" w:rsidRDefault="004062BA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Вход по логину</w:t>
            </w:r>
          </w:p>
        </w:tc>
        <w:tc>
          <w:tcPr>
            <w:tcW w:w="3711" w:type="dxa"/>
          </w:tcPr>
          <w:p w14:paraId="68629E21" w14:textId="77777777" w:rsidR="004062BA" w:rsidRDefault="004062BA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Если пользователь входит с другого номера, то он может ввести логин и пароль. Если все верно система пропусти его дальше</w:t>
            </w:r>
          </w:p>
        </w:tc>
      </w:tr>
      <w:tr w:rsidR="004062BA" w14:paraId="236D7FC9" w14:textId="77777777" w:rsidTr="0099649F">
        <w:tc>
          <w:tcPr>
            <w:tcW w:w="3711" w:type="dxa"/>
          </w:tcPr>
          <w:p w14:paraId="3FE4099F" w14:textId="33E6A679" w:rsidR="004062BA" w:rsidRDefault="004062BA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lastRenderedPageBreak/>
              <w:t>Нет</w:t>
            </w:r>
          </w:p>
        </w:tc>
        <w:tc>
          <w:tcPr>
            <w:tcW w:w="3711" w:type="dxa"/>
          </w:tcPr>
          <w:p w14:paraId="2A51E93D" w14:textId="77777777" w:rsidR="004062BA" w:rsidRDefault="004062BA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Клиент ввел неверные данные, бот сообщит это клиенту и будет ждать еще одной попытки входа.</w:t>
            </w:r>
          </w:p>
        </w:tc>
      </w:tr>
    </w:tbl>
    <w:p w14:paraId="30A0907D" w14:textId="77777777" w:rsidR="004062BA" w:rsidRDefault="004062BA" w:rsidP="0025462D">
      <w:pPr>
        <w:tabs>
          <w:tab w:val="left" w:pos="700"/>
        </w:tabs>
        <w:spacing w:after="0" w:line="0" w:lineRule="atLeast"/>
        <w:rPr>
          <w:rFonts w:ascii="Arial" w:eastAsia="Arial" w:hAnsi="Arial" w:cs="Arial"/>
          <w:bCs/>
          <w:color w:val="231F20"/>
          <w:sz w:val="18"/>
          <w:szCs w:val="18"/>
          <w:lang w:eastAsia="ru-RU"/>
        </w:rPr>
      </w:pPr>
    </w:p>
    <w:p w14:paraId="2ED577EC" w14:textId="77777777" w:rsidR="004D2925" w:rsidRPr="00845D23" w:rsidRDefault="004D2925" w:rsidP="004D2925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2</w:t>
      </w: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 xml:space="preserve">. 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Выбор тарифа</w:t>
      </w:r>
    </w:p>
    <w:p w14:paraId="4E666ADB" w14:textId="77777777" w:rsidR="004D2925" w:rsidRPr="00845D23" w:rsidRDefault="004D2925" w:rsidP="004D2925">
      <w:pPr>
        <w:spacing w:after="0" w:line="235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4A1E3065" w14:textId="77777777" w:rsidR="004D2925" w:rsidRPr="00845D23" w:rsidRDefault="004D2925" w:rsidP="004D2925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2</w:t>
      </w: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.1. Описание</w:t>
      </w:r>
    </w:p>
    <w:p w14:paraId="03336E8F" w14:textId="77777777" w:rsidR="004D2925" w:rsidRPr="00845D23" w:rsidRDefault="004D2925" w:rsidP="004D2925">
      <w:pPr>
        <w:spacing w:after="0" w:line="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67250B96" w14:textId="77777777" w:rsidR="004D2925" w:rsidRPr="00845D23" w:rsidRDefault="004D2925" w:rsidP="004D2925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Пользователь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, личность которого по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дтверждена, может выбрать тариф из предложенных (Общий</w:t>
      </w:r>
      <w:r w:rsidRPr="00FE38C6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/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Персональный). </w:t>
      </w:r>
    </w:p>
    <w:p w14:paraId="133A56B5" w14:textId="77777777" w:rsidR="004D2925" w:rsidRDefault="004D2925" w:rsidP="004D2925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</w:p>
    <w:p w14:paraId="401D26BC" w14:textId="77777777" w:rsidR="004D2925" w:rsidRDefault="004D2925" w:rsidP="004D2925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0"/>
          <w:szCs w:val="20"/>
          <w:lang w:val="en-US" w:eastAsia="ru-RU"/>
        </w:rPr>
        <w:t>2</w:t>
      </w: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.2. Функциональные требования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11"/>
        <w:gridCol w:w="3711"/>
      </w:tblGrid>
      <w:tr w:rsidR="004D2925" w14:paraId="766393F2" w14:textId="77777777" w:rsidTr="0099649F">
        <w:tc>
          <w:tcPr>
            <w:tcW w:w="3711" w:type="dxa"/>
          </w:tcPr>
          <w:p w14:paraId="3963D0FD" w14:textId="77777777" w:rsidR="004D2925" w:rsidRPr="00AD014D" w:rsidRDefault="004D2925" w:rsidP="0099649F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8"/>
                <w:szCs w:val="18"/>
                <w:lang w:val="en-US" w:eastAsia="ru-RU"/>
              </w:rPr>
            </w:pPr>
            <w:r w:rsidRPr="00AD014D"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  <w:t>Выбор тарифа</w:t>
            </w:r>
            <w:r w:rsidRPr="00AD014D">
              <w:rPr>
                <w:rFonts w:ascii="Arial" w:eastAsia="Arial" w:hAnsi="Arial" w:cs="Arial"/>
                <w:b/>
                <w:color w:val="231F20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3711" w:type="dxa"/>
          </w:tcPr>
          <w:p w14:paraId="455559D2" w14:textId="77777777" w:rsidR="004D2925" w:rsidRPr="00AD014D" w:rsidRDefault="004D2925" w:rsidP="0099649F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</w:pPr>
            <w:r w:rsidRPr="00AD014D"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  <w:t>Выбор тарифа клиентом</w:t>
            </w:r>
          </w:p>
        </w:tc>
      </w:tr>
      <w:tr w:rsidR="004D2925" w14:paraId="0099D315" w14:textId="77777777" w:rsidTr="0099649F">
        <w:tc>
          <w:tcPr>
            <w:tcW w:w="3711" w:type="dxa"/>
          </w:tcPr>
          <w:p w14:paraId="652F8FC4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Регистрация</w:t>
            </w:r>
          </w:p>
        </w:tc>
        <w:tc>
          <w:tcPr>
            <w:tcW w:w="3711" w:type="dxa"/>
          </w:tcPr>
          <w:p w14:paraId="6CAB3EEC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Система должна подтвердить, что клиент зарегистрирован для дальнейшей работы в системе.</w:t>
            </w:r>
          </w:p>
        </w:tc>
      </w:tr>
      <w:tr w:rsidR="004D2925" w14:paraId="288C90F3" w14:textId="77777777" w:rsidTr="0099649F">
        <w:tc>
          <w:tcPr>
            <w:tcW w:w="3711" w:type="dxa"/>
          </w:tcPr>
          <w:p w14:paraId="28437D1C" w14:textId="77777777" w:rsidR="004D2925" w:rsidRPr="00AD014D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AD014D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3711" w:type="dxa"/>
          </w:tcPr>
          <w:p w14:paraId="402362A8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Если 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клиент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 не зарегистрирова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н, то система будет выдавать сообщение 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“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Пройдите авторизацию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”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.</w:t>
            </w:r>
          </w:p>
        </w:tc>
      </w:tr>
      <w:tr w:rsidR="004D2925" w14:paraId="44B239D0" w14:textId="77777777" w:rsidTr="0099649F">
        <w:tc>
          <w:tcPr>
            <w:tcW w:w="3711" w:type="dxa"/>
          </w:tcPr>
          <w:p w14:paraId="33A18834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Выбор тарифа</w:t>
            </w:r>
          </w:p>
        </w:tc>
        <w:tc>
          <w:tcPr>
            <w:tcW w:w="3711" w:type="dxa"/>
          </w:tcPr>
          <w:p w14:paraId="56F30922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Клиент выбирает тариф из предложенных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 (Общий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/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Индивидуальный)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.</w:t>
            </w:r>
          </w:p>
        </w:tc>
      </w:tr>
      <w:tr w:rsidR="004D2925" w14:paraId="68A5869D" w14:textId="77777777" w:rsidTr="0099649F">
        <w:tc>
          <w:tcPr>
            <w:tcW w:w="3711" w:type="dxa"/>
          </w:tcPr>
          <w:p w14:paraId="0460BFF3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3711" w:type="dxa"/>
          </w:tcPr>
          <w:p w14:paraId="0EB08986" w14:textId="77777777" w:rsidR="004D2925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Будет висеть сообщение с</w:t>
            </w:r>
          </w:p>
          <w:p w14:paraId="25988EA8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предложенными тарифами, пока клиент не выйдет в главное меню. </w:t>
            </w:r>
          </w:p>
        </w:tc>
      </w:tr>
    </w:tbl>
    <w:p w14:paraId="35EE498C" w14:textId="77777777" w:rsidR="004D2925" w:rsidRDefault="004D2925" w:rsidP="004D2925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</w:p>
    <w:p w14:paraId="3A5D8170" w14:textId="7FB99193" w:rsidR="004D2925" w:rsidRPr="003221F8" w:rsidRDefault="004D2925" w:rsidP="004D2925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3</w:t>
      </w: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 xml:space="preserve">. 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Запис</w:t>
      </w:r>
      <w:r w:rsidR="00FD63F8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ь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 xml:space="preserve"> физически</w:t>
      </w:r>
      <w:r w:rsidR="00FD63F8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х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 xml:space="preserve"> данны</w:t>
      </w:r>
      <w:r w:rsidR="00FD63F8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х</w:t>
      </w:r>
    </w:p>
    <w:p w14:paraId="303B77BC" w14:textId="77777777" w:rsidR="004D2925" w:rsidRDefault="004D2925" w:rsidP="004D2925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</w:p>
    <w:p w14:paraId="746D3D29" w14:textId="77777777" w:rsidR="004D2925" w:rsidRPr="00845D23" w:rsidRDefault="004D2925" w:rsidP="004D2925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3.1</w:t>
      </w: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. Описание</w:t>
      </w:r>
    </w:p>
    <w:p w14:paraId="1DD0543E" w14:textId="77777777" w:rsidR="004D2925" w:rsidRPr="00845D23" w:rsidRDefault="004D2925" w:rsidP="004D2925">
      <w:pPr>
        <w:spacing w:after="0" w:line="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5C3C9C39" w14:textId="77777777" w:rsidR="004D2925" w:rsidRPr="00F468FD" w:rsidRDefault="004D2925" w:rsidP="004D2925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Пользователь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, личность которого по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дтверждена, может записать свои физические данные, чтоб отслеживать свой прогресс.</w:t>
      </w:r>
    </w:p>
    <w:p w14:paraId="1C421E69" w14:textId="77777777" w:rsidR="004D2925" w:rsidRDefault="004D2925" w:rsidP="004D2925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</w:p>
    <w:p w14:paraId="2F95649B" w14:textId="77777777" w:rsidR="004D2925" w:rsidRDefault="004D2925" w:rsidP="004D2925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</w:t>
      </w: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.2. Функциональные требования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11"/>
        <w:gridCol w:w="3711"/>
      </w:tblGrid>
      <w:tr w:rsidR="004D2925" w14:paraId="08A7C843" w14:textId="77777777" w:rsidTr="0099649F">
        <w:tc>
          <w:tcPr>
            <w:tcW w:w="3711" w:type="dxa"/>
          </w:tcPr>
          <w:p w14:paraId="11416C92" w14:textId="77777777" w:rsidR="004D2925" w:rsidRPr="00AD014D" w:rsidRDefault="004D2925" w:rsidP="0099649F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8"/>
                <w:szCs w:val="18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  <w:t>Записать физ. данные</w:t>
            </w:r>
            <w:r w:rsidRPr="00AD014D">
              <w:rPr>
                <w:rFonts w:ascii="Arial" w:eastAsia="Arial" w:hAnsi="Arial" w:cs="Arial"/>
                <w:b/>
                <w:color w:val="231F20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3711" w:type="dxa"/>
          </w:tcPr>
          <w:p w14:paraId="15EEE3D9" w14:textId="77777777" w:rsidR="004D2925" w:rsidRPr="00AD014D" w:rsidRDefault="004D2925" w:rsidP="0099649F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  <w:t>Клиент имеет возможность внести свои физические данные в БД</w:t>
            </w:r>
          </w:p>
        </w:tc>
      </w:tr>
      <w:tr w:rsidR="004D2925" w14:paraId="7ECAB3A9" w14:textId="77777777" w:rsidTr="0099649F">
        <w:tc>
          <w:tcPr>
            <w:tcW w:w="3711" w:type="dxa"/>
          </w:tcPr>
          <w:p w14:paraId="27BA704F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Регистрация</w:t>
            </w:r>
          </w:p>
        </w:tc>
        <w:tc>
          <w:tcPr>
            <w:tcW w:w="3711" w:type="dxa"/>
          </w:tcPr>
          <w:p w14:paraId="3673427E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Система должна подтвердить, что клиент зарегистрирован для дальнейшей работы в системе.</w:t>
            </w:r>
          </w:p>
        </w:tc>
      </w:tr>
      <w:tr w:rsidR="004D2925" w14:paraId="64AC4A65" w14:textId="77777777" w:rsidTr="0099649F">
        <w:tc>
          <w:tcPr>
            <w:tcW w:w="3711" w:type="dxa"/>
          </w:tcPr>
          <w:p w14:paraId="415B5D12" w14:textId="77777777" w:rsidR="004D2925" w:rsidRPr="00AD014D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AD014D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3711" w:type="dxa"/>
          </w:tcPr>
          <w:p w14:paraId="690E4CFC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Если 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клиент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 не зарегистрирова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н, то система будет выдавать сообщение 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“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Пройдите авторизацию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”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.</w:t>
            </w:r>
          </w:p>
        </w:tc>
      </w:tr>
      <w:tr w:rsidR="004D2925" w14:paraId="37A3D090" w14:textId="77777777" w:rsidTr="0099649F">
        <w:tc>
          <w:tcPr>
            <w:tcW w:w="3711" w:type="dxa"/>
          </w:tcPr>
          <w:p w14:paraId="40AEDF48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Записать физ. данные</w:t>
            </w:r>
          </w:p>
        </w:tc>
        <w:tc>
          <w:tcPr>
            <w:tcW w:w="3711" w:type="dxa"/>
          </w:tcPr>
          <w:p w14:paraId="0FB897CA" w14:textId="77777777" w:rsidR="004D2925" w:rsidRPr="00302CA1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Система попросит ввести физ. данные пользователя</w:t>
            </w:r>
            <w:r w:rsidRPr="006C237C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: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 вес, силовые показатели, фото. Данные поля не </w:t>
            </w:r>
            <w:proofErr w:type="spellStart"/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обязательы</w:t>
            </w:r>
            <w:proofErr w:type="spellEnd"/>
          </w:p>
        </w:tc>
      </w:tr>
      <w:tr w:rsidR="004D2925" w14:paraId="471A75FA" w14:textId="77777777" w:rsidTr="0099649F">
        <w:tc>
          <w:tcPr>
            <w:tcW w:w="3711" w:type="dxa"/>
          </w:tcPr>
          <w:p w14:paraId="2284F649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3711" w:type="dxa"/>
          </w:tcPr>
          <w:p w14:paraId="61E91D6B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Будет висеть сообщение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 с просьбой внести свои физ. данные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, пока клиент не выйдет в главное меню. </w:t>
            </w:r>
          </w:p>
        </w:tc>
      </w:tr>
      <w:tr w:rsidR="004D2925" w14:paraId="70B071EE" w14:textId="77777777" w:rsidTr="0099649F">
        <w:tc>
          <w:tcPr>
            <w:tcW w:w="3711" w:type="dxa"/>
          </w:tcPr>
          <w:p w14:paraId="5D2CC512" w14:textId="77777777" w:rsidR="004D2925" w:rsidRPr="006C237C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Пользователь ввел не все данные</w:t>
            </w:r>
          </w:p>
        </w:tc>
        <w:tc>
          <w:tcPr>
            <w:tcW w:w="3711" w:type="dxa"/>
          </w:tcPr>
          <w:p w14:paraId="199127CC" w14:textId="77777777" w:rsidR="004D2925" w:rsidRPr="005D6587" w:rsidRDefault="004D2925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Система внесет только те данные, которые пользователь ввел.</w:t>
            </w:r>
          </w:p>
        </w:tc>
      </w:tr>
    </w:tbl>
    <w:p w14:paraId="02BBB7CE" w14:textId="77777777" w:rsidR="004D2925" w:rsidRDefault="004D2925" w:rsidP="00845D23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</w:p>
    <w:p w14:paraId="46059A70" w14:textId="2434A333" w:rsidR="00F468FD" w:rsidRDefault="00F468FD" w:rsidP="00845D23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3.</w:t>
      </w:r>
      <w:r w:rsidR="003221F8" w:rsidRPr="00BB4A79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4</w:t>
      </w: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 xml:space="preserve">. 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Мониторинг результатов</w:t>
      </w:r>
    </w:p>
    <w:p w14:paraId="4F251B4C" w14:textId="5D951C08" w:rsidR="00F468FD" w:rsidRDefault="00F468FD" w:rsidP="00845D23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</w:p>
    <w:p w14:paraId="7C0F436C" w14:textId="5E1ED01B" w:rsidR="00F468FD" w:rsidRPr="00845D23" w:rsidRDefault="00F468FD" w:rsidP="00F468FD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3.</w:t>
      </w:r>
      <w:r w:rsidR="003221F8" w:rsidRPr="00BB4A79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4</w:t>
      </w:r>
      <w:r w:rsidR="002A5B7F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.</w:t>
      </w:r>
      <w:r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1</w:t>
      </w: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. Описание</w:t>
      </w:r>
    </w:p>
    <w:p w14:paraId="709A7C05" w14:textId="77777777" w:rsidR="00F468FD" w:rsidRPr="00845D23" w:rsidRDefault="00F468FD" w:rsidP="00F468FD">
      <w:pPr>
        <w:spacing w:after="0" w:line="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3D4FDEA5" w14:textId="57464A86" w:rsidR="00F468FD" w:rsidRPr="00F468FD" w:rsidRDefault="00F468FD" w:rsidP="00F468FD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lastRenderedPageBreak/>
        <w:t>Пользователь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, личность которого по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дтверждена, может посмотреть свои результаты как силовые, так и внешние.</w:t>
      </w:r>
    </w:p>
    <w:p w14:paraId="3C614E8D" w14:textId="7B59E32F" w:rsidR="00F468FD" w:rsidRDefault="00F468FD" w:rsidP="00845D23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</w:p>
    <w:p w14:paraId="7A743A45" w14:textId="3B8B538D" w:rsidR="00F468FD" w:rsidRDefault="00F468FD" w:rsidP="00F468FD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3.</w:t>
      </w:r>
      <w:r w:rsidR="003221F8">
        <w:rPr>
          <w:rFonts w:ascii="Arial" w:eastAsia="Arial" w:hAnsi="Arial" w:cs="Arial"/>
          <w:b/>
          <w:color w:val="231F20"/>
          <w:sz w:val="20"/>
          <w:szCs w:val="20"/>
          <w:lang w:val="en-US" w:eastAsia="ru-RU"/>
        </w:rPr>
        <w:t>4</w:t>
      </w: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.2. Функциональные требования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11"/>
        <w:gridCol w:w="3711"/>
      </w:tblGrid>
      <w:tr w:rsidR="00051A9F" w14:paraId="03BBF8B2" w14:textId="77777777" w:rsidTr="00711321">
        <w:tc>
          <w:tcPr>
            <w:tcW w:w="3711" w:type="dxa"/>
          </w:tcPr>
          <w:p w14:paraId="0954D324" w14:textId="7CA24B76" w:rsidR="00051A9F" w:rsidRPr="00AD014D" w:rsidRDefault="00051A9F" w:rsidP="00711321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8"/>
                <w:szCs w:val="18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  <w:t>Мониторинг результатов</w:t>
            </w:r>
            <w:r w:rsidRPr="00AD014D">
              <w:rPr>
                <w:rFonts w:ascii="Arial" w:eastAsia="Arial" w:hAnsi="Arial" w:cs="Arial"/>
                <w:b/>
                <w:color w:val="231F20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3711" w:type="dxa"/>
          </w:tcPr>
          <w:p w14:paraId="1634D429" w14:textId="5E5A46A9" w:rsidR="00051A9F" w:rsidRPr="00AD014D" w:rsidRDefault="00051A9F" w:rsidP="00711321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  <w:t>Клиент хочет посмотреть свои изменения за время тренировок</w:t>
            </w:r>
          </w:p>
        </w:tc>
      </w:tr>
      <w:tr w:rsidR="00051A9F" w14:paraId="21FE2E1A" w14:textId="77777777" w:rsidTr="00711321">
        <w:tc>
          <w:tcPr>
            <w:tcW w:w="3711" w:type="dxa"/>
          </w:tcPr>
          <w:p w14:paraId="5D40894C" w14:textId="77777777" w:rsidR="00051A9F" w:rsidRPr="005D6587" w:rsidRDefault="00051A9F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Регистрация</w:t>
            </w:r>
          </w:p>
        </w:tc>
        <w:tc>
          <w:tcPr>
            <w:tcW w:w="3711" w:type="dxa"/>
          </w:tcPr>
          <w:p w14:paraId="0FE01123" w14:textId="77777777" w:rsidR="00051A9F" w:rsidRPr="005D6587" w:rsidRDefault="00051A9F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Система должна подтвердить, что клиент зарегистрирован для дальнейшей работы в системе.</w:t>
            </w:r>
          </w:p>
        </w:tc>
      </w:tr>
      <w:tr w:rsidR="00051A9F" w14:paraId="1A3777E9" w14:textId="77777777" w:rsidTr="00711321">
        <w:tc>
          <w:tcPr>
            <w:tcW w:w="3711" w:type="dxa"/>
          </w:tcPr>
          <w:p w14:paraId="2F3B72BD" w14:textId="77777777" w:rsidR="00051A9F" w:rsidRPr="00AD014D" w:rsidRDefault="00051A9F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AD014D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3711" w:type="dxa"/>
          </w:tcPr>
          <w:p w14:paraId="16AD8797" w14:textId="77777777" w:rsidR="00051A9F" w:rsidRPr="005D6587" w:rsidRDefault="00051A9F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Если 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клиент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 не зарегистрирова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н, то система будет выдавать сообщение 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“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Пройдите регистрацию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”</w:t>
            </w:r>
          </w:p>
        </w:tc>
      </w:tr>
      <w:tr w:rsidR="00051A9F" w14:paraId="649242C4" w14:textId="77777777" w:rsidTr="00711321">
        <w:tc>
          <w:tcPr>
            <w:tcW w:w="3711" w:type="dxa"/>
          </w:tcPr>
          <w:p w14:paraId="5CFFE721" w14:textId="2D194F3F" w:rsidR="00051A9F" w:rsidRPr="005D6587" w:rsidRDefault="00051A9F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Мониторинг результатов</w:t>
            </w:r>
          </w:p>
        </w:tc>
        <w:tc>
          <w:tcPr>
            <w:tcW w:w="3711" w:type="dxa"/>
          </w:tcPr>
          <w:p w14:paraId="6052D3BF" w14:textId="59F73DEF" w:rsidR="00051A9F" w:rsidRPr="005D6587" w:rsidRDefault="00051A9F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Система отправит все записанные ранее клиентом результаты.</w:t>
            </w:r>
          </w:p>
        </w:tc>
      </w:tr>
      <w:tr w:rsidR="00051A9F" w14:paraId="2E6F9A36" w14:textId="77777777" w:rsidTr="00711321">
        <w:tc>
          <w:tcPr>
            <w:tcW w:w="3711" w:type="dxa"/>
          </w:tcPr>
          <w:p w14:paraId="5A18471F" w14:textId="77777777" w:rsidR="00051A9F" w:rsidRPr="005D6587" w:rsidRDefault="00051A9F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3711" w:type="dxa"/>
          </w:tcPr>
          <w:p w14:paraId="706D5C02" w14:textId="3C2AADB7" w:rsidR="00051A9F" w:rsidRPr="005D6587" w:rsidRDefault="00051A9F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Будет висеть сообщение с 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результатами клиента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, пока клиент не выйдет в главное меню. </w:t>
            </w:r>
          </w:p>
        </w:tc>
      </w:tr>
      <w:tr w:rsidR="002A5B7F" w14:paraId="0B8CEE8B" w14:textId="77777777" w:rsidTr="00711321">
        <w:tc>
          <w:tcPr>
            <w:tcW w:w="3711" w:type="dxa"/>
          </w:tcPr>
          <w:p w14:paraId="6C90A093" w14:textId="55CDD42C" w:rsidR="002A5B7F" w:rsidRPr="005D6587" w:rsidRDefault="002A5B7F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3711" w:type="dxa"/>
          </w:tcPr>
          <w:p w14:paraId="036D1A0C" w14:textId="1D729EF7" w:rsidR="002A5B7F" w:rsidRPr="005D6587" w:rsidRDefault="002A5B7F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Система попросит у пользователя ввести дату, далее отправит все результаты, записанные до данной даты.</w:t>
            </w:r>
          </w:p>
        </w:tc>
      </w:tr>
    </w:tbl>
    <w:p w14:paraId="376FF37E" w14:textId="77777777" w:rsidR="004D2925" w:rsidRDefault="004D2925" w:rsidP="006C237C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</w:p>
    <w:p w14:paraId="24FA20A4" w14:textId="11885D4C" w:rsidR="006C237C" w:rsidRDefault="006C237C" w:rsidP="006C237C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5</w:t>
      </w: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 xml:space="preserve">. 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Составить тренировку</w:t>
      </w:r>
    </w:p>
    <w:p w14:paraId="2AC2F61E" w14:textId="77777777" w:rsidR="006C237C" w:rsidRDefault="006C237C" w:rsidP="006C237C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</w:p>
    <w:p w14:paraId="14689BC4" w14:textId="350F33F6" w:rsidR="006C237C" w:rsidRPr="00845D23" w:rsidRDefault="006C237C" w:rsidP="006C237C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5.1</w:t>
      </w: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. Описание</w:t>
      </w:r>
    </w:p>
    <w:p w14:paraId="0C2C70E5" w14:textId="77777777" w:rsidR="006C237C" w:rsidRPr="00845D23" w:rsidRDefault="006C237C" w:rsidP="006C237C">
      <w:pPr>
        <w:spacing w:after="0" w:line="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1FF3A7A2" w14:textId="0C871927" w:rsidR="006C237C" w:rsidRPr="00F468FD" w:rsidRDefault="006C237C" w:rsidP="006C237C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Пользователь, который имеет один из тарифов, открывается программа тренировок.</w:t>
      </w:r>
    </w:p>
    <w:p w14:paraId="6172AC4B" w14:textId="77777777" w:rsidR="006C237C" w:rsidRDefault="006C237C" w:rsidP="006C237C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</w:p>
    <w:p w14:paraId="0748AD2A" w14:textId="448663BC" w:rsidR="006C237C" w:rsidRDefault="006C237C" w:rsidP="006C237C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5</w:t>
      </w: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.2. Функциональные требования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11"/>
        <w:gridCol w:w="3711"/>
      </w:tblGrid>
      <w:tr w:rsidR="006C237C" w14:paraId="6C605197" w14:textId="77777777" w:rsidTr="00711321">
        <w:tc>
          <w:tcPr>
            <w:tcW w:w="3711" w:type="dxa"/>
          </w:tcPr>
          <w:p w14:paraId="0A27D7AA" w14:textId="0383151A" w:rsidR="006C237C" w:rsidRPr="00AD014D" w:rsidRDefault="006C237C" w:rsidP="00711321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8"/>
                <w:szCs w:val="18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  <w:t>Составить тренировку</w:t>
            </w:r>
            <w:r w:rsidRPr="00AD014D">
              <w:rPr>
                <w:rFonts w:ascii="Arial" w:eastAsia="Arial" w:hAnsi="Arial" w:cs="Arial"/>
                <w:b/>
                <w:color w:val="231F20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3711" w:type="dxa"/>
          </w:tcPr>
          <w:p w14:paraId="35893919" w14:textId="73C27E91" w:rsidR="006C237C" w:rsidRPr="00AD014D" w:rsidRDefault="006C237C" w:rsidP="00711321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  <w:t>Система дает клиенту программу тренировок</w:t>
            </w:r>
          </w:p>
        </w:tc>
      </w:tr>
      <w:tr w:rsidR="006C237C" w14:paraId="1C115B05" w14:textId="77777777" w:rsidTr="00711321">
        <w:tc>
          <w:tcPr>
            <w:tcW w:w="3711" w:type="dxa"/>
          </w:tcPr>
          <w:p w14:paraId="46270212" w14:textId="77777777" w:rsidR="006C237C" w:rsidRPr="005D6587" w:rsidRDefault="006C237C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Регистрация</w:t>
            </w:r>
          </w:p>
        </w:tc>
        <w:tc>
          <w:tcPr>
            <w:tcW w:w="3711" w:type="dxa"/>
          </w:tcPr>
          <w:p w14:paraId="61873BE3" w14:textId="77777777" w:rsidR="006C237C" w:rsidRPr="005D6587" w:rsidRDefault="006C237C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Система должна подтвердить, что клиент зарегистрирован для дальнейшей работы в системе.</w:t>
            </w:r>
          </w:p>
        </w:tc>
      </w:tr>
      <w:tr w:rsidR="006C237C" w14:paraId="21C0033B" w14:textId="77777777" w:rsidTr="00711321">
        <w:tc>
          <w:tcPr>
            <w:tcW w:w="3711" w:type="dxa"/>
          </w:tcPr>
          <w:p w14:paraId="60DD8357" w14:textId="77777777" w:rsidR="006C237C" w:rsidRPr="00AD014D" w:rsidRDefault="006C237C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AD014D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3711" w:type="dxa"/>
          </w:tcPr>
          <w:p w14:paraId="2D04871C" w14:textId="77777777" w:rsidR="006C237C" w:rsidRPr="005D6587" w:rsidRDefault="006C237C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Если 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клиент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 не зарегистрирова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н, то система будет выдавать сообщение 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“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Пройдите регистрацию</w:t>
            </w:r>
            <w:r w:rsidRPr="005D6587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”</w:t>
            </w:r>
          </w:p>
        </w:tc>
      </w:tr>
      <w:tr w:rsidR="006C237C" w14:paraId="45AE5121" w14:textId="77777777" w:rsidTr="00711321">
        <w:tc>
          <w:tcPr>
            <w:tcW w:w="3711" w:type="dxa"/>
          </w:tcPr>
          <w:p w14:paraId="5E48C1E7" w14:textId="54BC519F" w:rsidR="006C237C" w:rsidRPr="005D6587" w:rsidRDefault="00CB36BA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Выбор групп мышц</w:t>
            </w:r>
          </w:p>
        </w:tc>
        <w:tc>
          <w:tcPr>
            <w:tcW w:w="3711" w:type="dxa"/>
          </w:tcPr>
          <w:p w14:paraId="2843A219" w14:textId="67A6694A" w:rsidR="006C237C" w:rsidRPr="005D6587" w:rsidRDefault="006C237C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Система </w:t>
            </w:r>
            <w:r w:rsidR="00CB36BA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 xml:space="preserve">предложит клиенту, выбрать группу мышц, которую он хочет тренировать. Далее скинет ему программу на выбранную группу мышц </w:t>
            </w:r>
          </w:p>
        </w:tc>
      </w:tr>
    </w:tbl>
    <w:p w14:paraId="7C649DC9" w14:textId="079B6B07" w:rsidR="006C237C" w:rsidRDefault="006C237C" w:rsidP="00845D23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</w:p>
    <w:p w14:paraId="5AC3D3F3" w14:textId="2ECFBA6C" w:rsidR="00CB36BA" w:rsidRDefault="00CB36BA" w:rsidP="00CB36BA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6</w:t>
      </w: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 xml:space="preserve">. 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Выйти</w:t>
      </w:r>
    </w:p>
    <w:p w14:paraId="25A705CB" w14:textId="2C045D85" w:rsidR="00CB36BA" w:rsidRDefault="00CB36BA" w:rsidP="00CB36BA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</w:p>
    <w:p w14:paraId="13960189" w14:textId="2561DE70" w:rsidR="00CB36BA" w:rsidRPr="00845D23" w:rsidRDefault="00CB36BA" w:rsidP="00CB36BA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6.1</w:t>
      </w: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. Описание</w:t>
      </w:r>
    </w:p>
    <w:p w14:paraId="7CC58E80" w14:textId="248DB1DF" w:rsidR="00CB36BA" w:rsidRPr="00845D23" w:rsidRDefault="00CB36BA" w:rsidP="00CB36BA">
      <w:pPr>
        <w:spacing w:after="0" w:line="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41F8CB5F" w14:textId="26F0AC44" w:rsidR="00CB36BA" w:rsidRPr="00F468FD" w:rsidRDefault="00CB36BA" w:rsidP="00CB36BA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Пользователь, который авторизован, может выйти из аккаунта.</w:t>
      </w:r>
    </w:p>
    <w:p w14:paraId="009ED38F" w14:textId="2B0035C8" w:rsidR="00CB36BA" w:rsidRDefault="00CB36BA" w:rsidP="00CB36BA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</w:p>
    <w:p w14:paraId="6826B278" w14:textId="512B74B2" w:rsidR="00CB36BA" w:rsidRDefault="00CB36BA" w:rsidP="00CB36BA">
      <w:pPr>
        <w:spacing w:after="0" w:line="0" w:lineRule="atLeast"/>
        <w:rPr>
          <w:rFonts w:ascii="Arial" w:eastAsia="Arial" w:hAnsi="Arial" w:cs="Arial"/>
          <w:b/>
          <w:color w:val="231F20"/>
          <w:sz w:val="20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3.</w:t>
      </w:r>
      <w:r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6</w:t>
      </w:r>
      <w:r w:rsidRPr="00845D23">
        <w:rPr>
          <w:rFonts w:ascii="Arial" w:eastAsia="Arial" w:hAnsi="Arial" w:cs="Arial"/>
          <w:b/>
          <w:color w:val="231F20"/>
          <w:sz w:val="20"/>
          <w:szCs w:val="20"/>
          <w:lang w:eastAsia="ru-RU"/>
        </w:rPr>
        <w:t>.2. Функциональные требования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11"/>
        <w:gridCol w:w="3711"/>
      </w:tblGrid>
      <w:tr w:rsidR="00CB36BA" w14:paraId="34BB4E88" w14:textId="77777777" w:rsidTr="00711321">
        <w:tc>
          <w:tcPr>
            <w:tcW w:w="3711" w:type="dxa"/>
          </w:tcPr>
          <w:p w14:paraId="2F99952A" w14:textId="7B4CA245" w:rsidR="00CB36BA" w:rsidRPr="00AD014D" w:rsidRDefault="002C1FB3" w:rsidP="00711321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8"/>
                <w:szCs w:val="18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  <w:t>Выйти из учетной записи</w:t>
            </w:r>
            <w:r w:rsidR="00CB36BA" w:rsidRPr="00AD014D">
              <w:rPr>
                <w:rFonts w:ascii="Arial" w:eastAsia="Arial" w:hAnsi="Arial" w:cs="Arial"/>
                <w:b/>
                <w:color w:val="231F20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3711" w:type="dxa"/>
          </w:tcPr>
          <w:p w14:paraId="31FC3CF5" w14:textId="08A23B7D" w:rsidR="00CB36BA" w:rsidRPr="00AD014D" w:rsidRDefault="002C1FB3" w:rsidP="00711321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/>
                <w:color w:val="231F20"/>
                <w:sz w:val="18"/>
                <w:szCs w:val="18"/>
                <w:lang w:eastAsia="ru-RU"/>
              </w:rPr>
              <w:t>Система позволяет выйти из своей учетной записи</w:t>
            </w:r>
          </w:p>
        </w:tc>
      </w:tr>
      <w:tr w:rsidR="00CB36BA" w14:paraId="23055B58" w14:textId="77777777" w:rsidTr="00711321">
        <w:tc>
          <w:tcPr>
            <w:tcW w:w="3711" w:type="dxa"/>
          </w:tcPr>
          <w:p w14:paraId="02436ED1" w14:textId="642C1A9E" w:rsidR="00CB36BA" w:rsidRPr="005D6587" w:rsidRDefault="002C1FB3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Выйти</w:t>
            </w:r>
          </w:p>
        </w:tc>
        <w:tc>
          <w:tcPr>
            <w:tcW w:w="3711" w:type="dxa"/>
          </w:tcPr>
          <w:p w14:paraId="6FFEF4E1" w14:textId="3DADB52F" w:rsidR="00CB36BA" w:rsidRPr="005D6587" w:rsidRDefault="002C1FB3" w:rsidP="00711321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</w:pP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Система попросит подтвердить свои действия. Далее выкинет клиента из своей учетной запис</w:t>
            </w:r>
            <w:r w:rsidR="002C621B"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ь</w:t>
            </w:r>
            <w:r>
              <w:rPr>
                <w:rFonts w:ascii="Arial" w:eastAsia="Arial" w:hAnsi="Arial" w:cs="Arial"/>
                <w:bCs/>
                <w:color w:val="231F20"/>
                <w:sz w:val="18"/>
                <w:szCs w:val="18"/>
                <w:lang w:eastAsia="ru-RU"/>
              </w:rPr>
              <w:t>ю</w:t>
            </w:r>
          </w:p>
        </w:tc>
      </w:tr>
    </w:tbl>
    <w:p w14:paraId="03FFA5D2" w14:textId="77777777" w:rsidR="004D2925" w:rsidRDefault="004D2925" w:rsidP="00845D23">
      <w:pPr>
        <w:spacing w:after="0" w:line="0" w:lineRule="atLeast"/>
        <w:rPr>
          <w:rFonts w:ascii="Arial" w:eastAsia="Arial" w:hAnsi="Arial" w:cs="Arial"/>
          <w:b/>
          <w:color w:val="231F20"/>
          <w:sz w:val="28"/>
          <w:szCs w:val="20"/>
          <w:lang w:eastAsia="ru-RU"/>
        </w:rPr>
      </w:pPr>
    </w:p>
    <w:p w14:paraId="26064D41" w14:textId="5AA8422D" w:rsidR="00845D23" w:rsidRPr="00845D23" w:rsidRDefault="00845D23" w:rsidP="00845D23">
      <w:pPr>
        <w:spacing w:after="0" w:line="0" w:lineRule="atLeast"/>
        <w:rPr>
          <w:rFonts w:ascii="Arial" w:eastAsia="Arial" w:hAnsi="Arial" w:cs="Arial"/>
          <w:b/>
          <w:color w:val="231F20"/>
          <w:sz w:val="28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8"/>
          <w:szCs w:val="20"/>
          <w:lang w:eastAsia="ru-RU"/>
        </w:rPr>
        <w:lastRenderedPageBreak/>
        <w:t>4. Требования к данным</w:t>
      </w:r>
    </w:p>
    <w:p w14:paraId="09B8D95D" w14:textId="07015364" w:rsidR="00845D23" w:rsidRPr="00845D23" w:rsidRDefault="00845D23" w:rsidP="00845D23">
      <w:pPr>
        <w:spacing w:after="0" w:line="259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4560EE7E" w14:textId="608AE753" w:rsidR="00D04FBB" w:rsidRPr="00D04FBB" w:rsidRDefault="00845D23" w:rsidP="00D04FBB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4.1. Логическая модель данных</w:t>
      </w:r>
    </w:p>
    <w:p w14:paraId="4777779C" w14:textId="77777777" w:rsidR="00D04FBB" w:rsidRDefault="00D04FBB" w:rsidP="00845D23">
      <w:pPr>
        <w:spacing w:after="0" w:line="207" w:lineRule="exact"/>
        <w:rPr>
          <w:rFonts w:ascii="Arial" w:eastAsia="Arial" w:hAnsi="Arial" w:cs="Arial"/>
          <w:color w:val="231F20"/>
          <w:sz w:val="17"/>
          <w:szCs w:val="20"/>
          <w:lang w:eastAsia="ru-RU"/>
        </w:rPr>
      </w:pPr>
    </w:p>
    <w:p w14:paraId="06A64670" w14:textId="77777777" w:rsidR="00D04FBB" w:rsidRDefault="00D04FBB" w:rsidP="00D04FBB">
      <w:pPr>
        <w:spacing w:after="0" w:line="240" w:lineRule="auto"/>
        <w:jc w:val="center"/>
        <w:rPr>
          <w:rFonts w:ascii="Arial" w:eastAsia="Arial" w:hAnsi="Arial" w:cs="Arial"/>
          <w:b/>
          <w:noProof/>
          <w:color w:val="231F20"/>
          <w:sz w:val="17"/>
          <w:szCs w:val="20"/>
          <w:lang w:eastAsia="ru-RU"/>
        </w:rPr>
      </w:pPr>
    </w:p>
    <w:p w14:paraId="3782C351" w14:textId="77777777" w:rsidR="00D04FBB" w:rsidRDefault="00D04FBB" w:rsidP="00D04FBB">
      <w:pPr>
        <w:spacing w:after="0" w:line="240" w:lineRule="auto"/>
        <w:jc w:val="center"/>
        <w:rPr>
          <w:rFonts w:ascii="Arial" w:eastAsia="Arial" w:hAnsi="Arial" w:cs="Arial"/>
          <w:b/>
          <w:noProof/>
          <w:color w:val="231F20"/>
          <w:sz w:val="17"/>
          <w:szCs w:val="20"/>
          <w:lang w:eastAsia="ru-RU"/>
        </w:rPr>
      </w:pPr>
      <w:r>
        <w:rPr>
          <w:rFonts w:ascii="Arial" w:eastAsia="Arial" w:hAnsi="Arial" w:cs="Arial"/>
          <w:b/>
          <w:noProof/>
          <w:color w:val="231F20"/>
          <w:sz w:val="17"/>
          <w:szCs w:val="20"/>
          <w:lang w:eastAsia="ru-RU"/>
        </w:rPr>
        <w:drawing>
          <wp:inline distT="0" distB="0" distL="0" distR="0" wp14:anchorId="75E6799E" wp14:editId="25D4A7C6">
            <wp:extent cx="4008120" cy="2330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64ED" w14:textId="6E3FDE04" w:rsidR="00D04FBB" w:rsidRPr="00D04FBB" w:rsidRDefault="00D04FBB" w:rsidP="00D04FBB">
      <w:pPr>
        <w:spacing w:after="0" w:line="207" w:lineRule="exact"/>
        <w:jc w:val="center"/>
        <w:rPr>
          <w:rFonts w:ascii="Arial" w:eastAsia="Arial" w:hAnsi="Arial" w:cs="Arial"/>
          <w:b/>
          <w:color w:val="231F20"/>
          <w:sz w:val="17"/>
          <w:szCs w:val="20"/>
          <w:lang w:eastAsia="ru-RU"/>
        </w:rPr>
      </w:pPr>
      <w:r w:rsidRPr="00D04FBB">
        <w:rPr>
          <w:rFonts w:ascii="Arial" w:eastAsia="Arial" w:hAnsi="Arial" w:cs="Arial"/>
          <w:color w:val="231F20"/>
          <w:sz w:val="17"/>
          <w:szCs w:val="20"/>
          <w:lang w:eastAsia="ru-RU"/>
        </w:rPr>
        <w:t>Рис. В-3.</w:t>
      </w:r>
      <w:r w:rsidRPr="00D04FBB">
        <w:rPr>
          <w:rFonts w:ascii="Arial" w:eastAsia="PMingLiU" w:hAnsi="Arial" w:cs="Arial"/>
          <w:color w:val="231F20"/>
          <w:sz w:val="17"/>
          <w:szCs w:val="20"/>
          <w:lang w:eastAsia="ru-RU"/>
        </w:rPr>
        <w:footnoteRef/>
      </w:r>
      <w:r w:rsidRPr="00D04FBB">
        <w:rPr>
          <w:rFonts w:ascii="Arial" w:eastAsia="Arial" w:hAnsi="Arial" w:cs="Arial"/>
          <w:b/>
          <w:color w:val="231F20"/>
          <w:sz w:val="17"/>
          <w:szCs w:val="20"/>
          <w:lang w:eastAsia="ru-RU"/>
        </w:rPr>
        <w:t xml:space="preserve"> </w:t>
      </w:r>
      <w:r w:rsidRPr="00D04FBB">
        <w:rPr>
          <w:rFonts w:ascii="Arial" w:eastAsia="Arial" w:hAnsi="Arial" w:cs="Arial"/>
          <w:color w:val="231F20"/>
          <w:sz w:val="17"/>
          <w:szCs w:val="20"/>
          <w:lang w:eastAsia="ru-RU"/>
        </w:rPr>
        <w:t xml:space="preserve">Фрагмент модели данных для выпуска 1.0 системы 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val="en-US" w:eastAsia="ru-RU"/>
        </w:rPr>
        <w:t>Personal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eastAsia="ru-RU"/>
        </w:rPr>
        <w:t xml:space="preserve"> 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val="en-US" w:eastAsia="ru-RU"/>
        </w:rPr>
        <w:t>Mentor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eastAsia="ru-RU"/>
        </w:rPr>
        <w:t xml:space="preserve"> 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val="en-US" w:eastAsia="ru-RU"/>
        </w:rPr>
        <w:t>for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eastAsia="ru-RU"/>
        </w:rPr>
        <w:t xml:space="preserve"> </w:t>
      </w:r>
      <w:r w:rsidRPr="0025462D">
        <w:rPr>
          <w:rFonts w:ascii="Arial" w:eastAsia="Times New Roman" w:hAnsi="Arial" w:cs="Arial"/>
          <w:color w:val="231F20"/>
          <w:sz w:val="17"/>
          <w:szCs w:val="17"/>
          <w:lang w:val="en-US" w:eastAsia="ru-RU"/>
        </w:rPr>
        <w:t>Training</w:t>
      </w:r>
    </w:p>
    <w:p w14:paraId="67C02B73" w14:textId="77777777" w:rsidR="00D04FBB" w:rsidRPr="00845D23" w:rsidRDefault="00D04FBB" w:rsidP="00D04FBB">
      <w:pPr>
        <w:spacing w:after="0" w:line="294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524FD9DB" w14:textId="77777777" w:rsidR="00D04FBB" w:rsidRDefault="00D04FBB" w:rsidP="00D04FBB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4.2. Словарь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8"/>
        <w:gridCol w:w="1892"/>
        <w:gridCol w:w="1398"/>
        <w:gridCol w:w="1328"/>
        <w:gridCol w:w="1386"/>
      </w:tblGrid>
      <w:tr w:rsidR="00302CA1" w14:paraId="29BB1884" w14:textId="77777777" w:rsidTr="0099649F">
        <w:tc>
          <w:tcPr>
            <w:tcW w:w="1418" w:type="dxa"/>
          </w:tcPr>
          <w:p w14:paraId="5C6582CB" w14:textId="77777777" w:rsidR="00D04FBB" w:rsidRPr="00780911" w:rsidRDefault="00D04FBB" w:rsidP="0099649F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</w:pPr>
            <w:r w:rsidRPr="00780911"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  <w:t>Элемент</w:t>
            </w:r>
            <w:r w:rsidRPr="00780911"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  <w:br/>
              <w:t>данных</w:t>
            </w:r>
          </w:p>
        </w:tc>
        <w:tc>
          <w:tcPr>
            <w:tcW w:w="1892" w:type="dxa"/>
          </w:tcPr>
          <w:p w14:paraId="3D579697" w14:textId="77777777" w:rsidR="00D04FBB" w:rsidRPr="00780911" w:rsidRDefault="00D04FBB" w:rsidP="0099649F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</w:pPr>
            <w:r w:rsidRPr="00780911"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  <w:t>Описание</w:t>
            </w:r>
          </w:p>
        </w:tc>
        <w:tc>
          <w:tcPr>
            <w:tcW w:w="1398" w:type="dxa"/>
          </w:tcPr>
          <w:p w14:paraId="6438E776" w14:textId="77777777" w:rsidR="00D04FBB" w:rsidRPr="00780911" w:rsidRDefault="00D04FBB" w:rsidP="0099649F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</w:pPr>
            <w:r w:rsidRPr="00780911"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  <w:t>Структура</w:t>
            </w:r>
            <w:r w:rsidRPr="00780911"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  <w:br/>
              <w:t>или тип данных</w:t>
            </w:r>
          </w:p>
        </w:tc>
        <w:tc>
          <w:tcPr>
            <w:tcW w:w="1328" w:type="dxa"/>
          </w:tcPr>
          <w:p w14:paraId="76147414" w14:textId="77777777" w:rsidR="00D04FBB" w:rsidRPr="00780911" w:rsidRDefault="00D04FBB" w:rsidP="0099649F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</w:pPr>
            <w:r w:rsidRPr="00780911"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  <w:t>Длина</w:t>
            </w:r>
          </w:p>
        </w:tc>
        <w:tc>
          <w:tcPr>
            <w:tcW w:w="1386" w:type="dxa"/>
          </w:tcPr>
          <w:p w14:paraId="09B617C8" w14:textId="77777777" w:rsidR="00D04FBB" w:rsidRPr="00780911" w:rsidRDefault="00D04FBB" w:rsidP="0099649F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</w:pPr>
            <w:r w:rsidRPr="00780911"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  <w:t>Значения</w:t>
            </w:r>
          </w:p>
        </w:tc>
      </w:tr>
      <w:tr w:rsidR="00302CA1" w14:paraId="0C5A7E67" w14:textId="77777777" w:rsidTr="0099649F">
        <w:tc>
          <w:tcPr>
            <w:tcW w:w="1418" w:type="dxa"/>
          </w:tcPr>
          <w:p w14:paraId="09A85706" w14:textId="77777777" w:rsidR="00D04FBB" w:rsidRPr="00302CA1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Клиент</w:t>
            </w:r>
          </w:p>
        </w:tc>
        <w:tc>
          <w:tcPr>
            <w:tcW w:w="1892" w:type="dxa"/>
          </w:tcPr>
          <w:p w14:paraId="1A1F3735" w14:textId="77777777" w:rsidR="00D04FBB" w:rsidRPr="00302CA1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 xml:space="preserve">Это пользователь социальной сети </w:t>
            </w: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val="en-US" w:eastAsia="ru-RU"/>
              </w:rPr>
              <w:t>Telegram</w:t>
            </w:r>
          </w:p>
        </w:tc>
        <w:tc>
          <w:tcPr>
            <w:tcW w:w="1398" w:type="dxa"/>
          </w:tcPr>
          <w:p w14:paraId="3A959E4F" w14:textId="77777777" w:rsidR="00D04FBB" w:rsidRPr="00302CA1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+</w:t>
            </w: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val="en-US" w:eastAsia="ru-RU"/>
              </w:rPr>
              <w:t>ID</w:t>
            </w: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-клиента</w:t>
            </w: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br/>
              <w:t>+пароль клиента</w:t>
            </w:r>
          </w:p>
        </w:tc>
        <w:tc>
          <w:tcPr>
            <w:tcW w:w="1328" w:type="dxa"/>
          </w:tcPr>
          <w:p w14:paraId="18E6FD11" w14:textId="77777777" w:rsidR="00D04FBB" w:rsidRPr="00780911" w:rsidRDefault="00D04FBB" w:rsidP="0099649F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</w:pPr>
          </w:p>
        </w:tc>
        <w:tc>
          <w:tcPr>
            <w:tcW w:w="1386" w:type="dxa"/>
          </w:tcPr>
          <w:p w14:paraId="708729C6" w14:textId="77777777" w:rsidR="00D04FBB" w:rsidRPr="00780911" w:rsidRDefault="00D04FBB" w:rsidP="0099649F">
            <w:pPr>
              <w:spacing w:line="0" w:lineRule="atLeast"/>
              <w:rPr>
                <w:rFonts w:ascii="Arial" w:eastAsia="Arial" w:hAnsi="Arial" w:cs="Arial"/>
                <w:b/>
                <w:color w:val="231F20"/>
                <w:sz w:val="17"/>
                <w:szCs w:val="17"/>
                <w:lang w:eastAsia="ru-RU"/>
              </w:rPr>
            </w:pPr>
          </w:p>
        </w:tc>
      </w:tr>
      <w:tr w:rsidR="00302CA1" w14:paraId="0B6370DD" w14:textId="77777777" w:rsidTr="0099649F">
        <w:tc>
          <w:tcPr>
            <w:tcW w:w="1418" w:type="dxa"/>
          </w:tcPr>
          <w:p w14:paraId="06AFF76F" w14:textId="77777777" w:rsidR="00D04FBB" w:rsidRPr="00EF7CD8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EF7CD8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val="en-US" w:eastAsia="ru-RU"/>
              </w:rPr>
              <w:t>ID-</w:t>
            </w:r>
            <w:r w:rsidRPr="00EF7CD8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клиента</w:t>
            </w:r>
          </w:p>
        </w:tc>
        <w:tc>
          <w:tcPr>
            <w:tcW w:w="1892" w:type="dxa"/>
          </w:tcPr>
          <w:p w14:paraId="27B411C7" w14:textId="77777777" w:rsidR="00D04FBB" w:rsidRPr="00EF7CD8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EF7CD8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Это идентификатор клиента</w:t>
            </w:r>
          </w:p>
        </w:tc>
        <w:tc>
          <w:tcPr>
            <w:tcW w:w="1398" w:type="dxa"/>
          </w:tcPr>
          <w:p w14:paraId="421AB877" w14:textId="77777777" w:rsidR="00D04FBB" w:rsidRPr="00EF7CD8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EF7CD8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Целое</w:t>
            </w:r>
          </w:p>
        </w:tc>
        <w:tc>
          <w:tcPr>
            <w:tcW w:w="1328" w:type="dxa"/>
          </w:tcPr>
          <w:p w14:paraId="1623776A" w14:textId="77777777" w:rsidR="00D04FBB" w:rsidRPr="00EF7CD8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EF7CD8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1386" w:type="dxa"/>
          </w:tcPr>
          <w:p w14:paraId="69A8CA3D" w14:textId="77777777" w:rsidR="00D04FBB" w:rsidRPr="00EF7CD8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EF7CD8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целое</w:t>
            </w:r>
          </w:p>
        </w:tc>
      </w:tr>
      <w:tr w:rsidR="00302CA1" w14:paraId="32FB5948" w14:textId="77777777" w:rsidTr="0099649F">
        <w:tc>
          <w:tcPr>
            <w:tcW w:w="1418" w:type="dxa"/>
          </w:tcPr>
          <w:p w14:paraId="00ED7494" w14:textId="77777777" w:rsidR="00D04FBB" w:rsidRPr="00EF7CD8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EF7CD8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Пароль клиента</w:t>
            </w:r>
          </w:p>
        </w:tc>
        <w:tc>
          <w:tcPr>
            <w:tcW w:w="1892" w:type="dxa"/>
          </w:tcPr>
          <w:p w14:paraId="309DFE46" w14:textId="77777777" w:rsidR="00D04FBB" w:rsidRPr="00EF7CD8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EF7CD8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Это секретная комбинация цифр, букв, для входа в учетную запись</w:t>
            </w:r>
          </w:p>
        </w:tc>
        <w:tc>
          <w:tcPr>
            <w:tcW w:w="1398" w:type="dxa"/>
          </w:tcPr>
          <w:p w14:paraId="38309939" w14:textId="77777777" w:rsidR="00D04FBB" w:rsidRPr="00EF7CD8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EF7CD8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Строка</w:t>
            </w:r>
          </w:p>
        </w:tc>
        <w:tc>
          <w:tcPr>
            <w:tcW w:w="1328" w:type="dxa"/>
          </w:tcPr>
          <w:p w14:paraId="3B730439" w14:textId="77777777" w:rsidR="00D04FBB" w:rsidRPr="00EF7CD8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EF7CD8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1386" w:type="dxa"/>
          </w:tcPr>
          <w:p w14:paraId="4675DF11" w14:textId="77777777" w:rsidR="00D04FBB" w:rsidRPr="00EF7CD8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</w:p>
        </w:tc>
      </w:tr>
      <w:tr w:rsidR="00302CA1" w14:paraId="2554A372" w14:textId="77777777" w:rsidTr="0099649F">
        <w:tc>
          <w:tcPr>
            <w:tcW w:w="1418" w:type="dxa"/>
          </w:tcPr>
          <w:p w14:paraId="6F9CEB48" w14:textId="7892C997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Физические данные клиента</w:t>
            </w:r>
          </w:p>
        </w:tc>
        <w:tc>
          <w:tcPr>
            <w:tcW w:w="1892" w:type="dxa"/>
          </w:tcPr>
          <w:p w14:paraId="71FB17F9" w14:textId="6BE494F4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Это физ. данные пользователя</w:t>
            </w:r>
          </w:p>
        </w:tc>
        <w:tc>
          <w:tcPr>
            <w:tcW w:w="1398" w:type="dxa"/>
          </w:tcPr>
          <w:p w14:paraId="1FEFDFB4" w14:textId="77777777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+вес</w:t>
            </w:r>
          </w:p>
          <w:p w14:paraId="44A013CE" w14:textId="77777777" w:rsidR="00302CA1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+силовые показатели</w:t>
            </w:r>
          </w:p>
          <w:p w14:paraId="48D39E2C" w14:textId="352BF813" w:rsidR="00302CA1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+фото</w:t>
            </w:r>
          </w:p>
        </w:tc>
        <w:tc>
          <w:tcPr>
            <w:tcW w:w="1328" w:type="dxa"/>
          </w:tcPr>
          <w:p w14:paraId="7967DB6B" w14:textId="77777777" w:rsidR="00D04FBB" w:rsidRPr="00302CA1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</w:p>
        </w:tc>
        <w:tc>
          <w:tcPr>
            <w:tcW w:w="1386" w:type="dxa"/>
          </w:tcPr>
          <w:p w14:paraId="2059851E" w14:textId="77777777" w:rsidR="00D04FBB" w:rsidRPr="00302CA1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</w:p>
        </w:tc>
      </w:tr>
      <w:tr w:rsidR="00302CA1" w14:paraId="03631EBB" w14:textId="77777777" w:rsidTr="0099649F">
        <w:tc>
          <w:tcPr>
            <w:tcW w:w="1418" w:type="dxa"/>
          </w:tcPr>
          <w:p w14:paraId="3B0F1432" w14:textId="1E5924AD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Вес</w:t>
            </w:r>
          </w:p>
        </w:tc>
        <w:tc>
          <w:tcPr>
            <w:tcW w:w="1892" w:type="dxa"/>
          </w:tcPr>
          <w:p w14:paraId="4C869C74" w14:textId="583EDF97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Это вес клиента измеряемый в кг</w:t>
            </w:r>
          </w:p>
        </w:tc>
        <w:tc>
          <w:tcPr>
            <w:tcW w:w="1398" w:type="dxa"/>
          </w:tcPr>
          <w:p w14:paraId="632CE342" w14:textId="0A9D06D2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дробное</w:t>
            </w:r>
          </w:p>
        </w:tc>
        <w:tc>
          <w:tcPr>
            <w:tcW w:w="1328" w:type="dxa"/>
          </w:tcPr>
          <w:p w14:paraId="4C174201" w14:textId="451B6D19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1386" w:type="dxa"/>
          </w:tcPr>
          <w:p w14:paraId="334BF0D6" w14:textId="61AE4CA5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Дробное</w:t>
            </w:r>
          </w:p>
        </w:tc>
      </w:tr>
      <w:tr w:rsidR="00302CA1" w14:paraId="48BA5049" w14:textId="77777777" w:rsidTr="0099649F">
        <w:tc>
          <w:tcPr>
            <w:tcW w:w="1418" w:type="dxa"/>
          </w:tcPr>
          <w:p w14:paraId="0C9EAF5F" w14:textId="0A25573B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Силовые показатели</w:t>
            </w:r>
          </w:p>
        </w:tc>
        <w:tc>
          <w:tcPr>
            <w:tcW w:w="1892" w:type="dxa"/>
          </w:tcPr>
          <w:p w14:paraId="3EBA9545" w14:textId="779BD62E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Значения силовых показателей</w:t>
            </w:r>
          </w:p>
        </w:tc>
        <w:tc>
          <w:tcPr>
            <w:tcW w:w="1398" w:type="dxa"/>
          </w:tcPr>
          <w:p w14:paraId="16FD5608" w14:textId="47F71DA3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целое</w:t>
            </w:r>
          </w:p>
        </w:tc>
        <w:tc>
          <w:tcPr>
            <w:tcW w:w="1328" w:type="dxa"/>
          </w:tcPr>
          <w:p w14:paraId="0FDA1BD8" w14:textId="2DB89FE9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1386" w:type="dxa"/>
          </w:tcPr>
          <w:p w14:paraId="3D6AE404" w14:textId="1D94A854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Целое</w:t>
            </w:r>
          </w:p>
        </w:tc>
      </w:tr>
      <w:tr w:rsidR="00302CA1" w14:paraId="1FA2011B" w14:textId="77777777" w:rsidTr="0099649F">
        <w:tc>
          <w:tcPr>
            <w:tcW w:w="1418" w:type="dxa"/>
          </w:tcPr>
          <w:p w14:paraId="2EA6CA66" w14:textId="2FCEB89F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Фото</w:t>
            </w:r>
          </w:p>
        </w:tc>
        <w:tc>
          <w:tcPr>
            <w:tcW w:w="1892" w:type="dxa"/>
          </w:tcPr>
          <w:p w14:paraId="4FAF88A4" w14:textId="779AB082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  <w:t>Фото клиента</w:t>
            </w:r>
          </w:p>
        </w:tc>
        <w:tc>
          <w:tcPr>
            <w:tcW w:w="1398" w:type="dxa"/>
          </w:tcPr>
          <w:p w14:paraId="1C19D066" w14:textId="32B7312F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val="en-US"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val="en-US" w:eastAsia="ru-RU"/>
              </w:rPr>
              <w:t>JPG/PNG</w:t>
            </w:r>
          </w:p>
        </w:tc>
        <w:tc>
          <w:tcPr>
            <w:tcW w:w="1328" w:type="dxa"/>
          </w:tcPr>
          <w:p w14:paraId="255CA436" w14:textId="77777777" w:rsidR="00D04FBB" w:rsidRPr="00302CA1" w:rsidRDefault="00D04FBB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eastAsia="ru-RU"/>
              </w:rPr>
            </w:pPr>
          </w:p>
        </w:tc>
        <w:tc>
          <w:tcPr>
            <w:tcW w:w="1386" w:type="dxa"/>
          </w:tcPr>
          <w:p w14:paraId="6E146635" w14:textId="0C74A5DB" w:rsidR="00D04FBB" w:rsidRPr="00302CA1" w:rsidRDefault="00302CA1" w:rsidP="0099649F">
            <w:pPr>
              <w:spacing w:line="0" w:lineRule="atLeast"/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val="en-US" w:eastAsia="ru-RU"/>
              </w:rPr>
            </w:pPr>
            <w:r w:rsidRPr="00302CA1">
              <w:rPr>
                <w:rFonts w:ascii="Arial" w:eastAsia="Arial" w:hAnsi="Arial" w:cs="Arial"/>
                <w:bCs/>
                <w:color w:val="231F20"/>
                <w:sz w:val="17"/>
                <w:szCs w:val="17"/>
                <w:lang w:val="en-US" w:eastAsia="ru-RU"/>
              </w:rPr>
              <w:t>JPG/PNG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0"/>
        <w:gridCol w:w="460"/>
      </w:tblGrid>
      <w:tr w:rsidR="00D04FBB" w:rsidRPr="00845D23" w14:paraId="2F6568BE" w14:textId="77777777" w:rsidTr="0099649F">
        <w:trPr>
          <w:trHeight w:val="200"/>
        </w:trPr>
        <w:tc>
          <w:tcPr>
            <w:tcW w:w="6740" w:type="dxa"/>
            <w:vAlign w:val="bottom"/>
          </w:tcPr>
          <w:p w14:paraId="7318BD78" w14:textId="77777777" w:rsidR="00D04FBB" w:rsidRPr="00845D23" w:rsidRDefault="00D04FBB" w:rsidP="0099649F">
            <w:pPr>
              <w:spacing w:after="0" w:line="0" w:lineRule="atLeast"/>
              <w:rPr>
                <w:rFonts w:ascii="Arial" w:eastAsia="Arial" w:hAnsi="Arial" w:cs="Arial"/>
                <w:b/>
                <w:color w:val="231F20"/>
                <w:sz w:val="17"/>
                <w:szCs w:val="20"/>
                <w:lang w:eastAsia="ru-RU"/>
              </w:rPr>
            </w:pPr>
          </w:p>
        </w:tc>
        <w:tc>
          <w:tcPr>
            <w:tcW w:w="460" w:type="dxa"/>
            <w:vAlign w:val="bottom"/>
          </w:tcPr>
          <w:p w14:paraId="1729887A" w14:textId="77777777" w:rsidR="00D04FBB" w:rsidRPr="00845D23" w:rsidRDefault="00D04FBB" w:rsidP="0099649F">
            <w:pPr>
              <w:spacing w:after="0" w:line="0" w:lineRule="atLeast"/>
              <w:jc w:val="right"/>
              <w:rPr>
                <w:rFonts w:ascii="Arial" w:eastAsia="Arial" w:hAnsi="Arial" w:cs="Arial"/>
                <w:color w:val="231F20"/>
                <w:sz w:val="17"/>
                <w:szCs w:val="20"/>
                <w:lang w:eastAsia="ru-RU"/>
              </w:rPr>
            </w:pPr>
          </w:p>
        </w:tc>
      </w:tr>
    </w:tbl>
    <w:p w14:paraId="4678D0D4" w14:textId="77777777" w:rsidR="00D04FBB" w:rsidRPr="00FD63F8" w:rsidRDefault="00D04FBB" w:rsidP="00D04FBB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4"/>
          <w:lang w:eastAsia="ru-RU"/>
        </w:rPr>
      </w:pPr>
      <w:r w:rsidRPr="00FD63F8">
        <w:rPr>
          <w:rFonts w:ascii="Arial" w:eastAsia="Arial" w:hAnsi="Arial" w:cs="Arial"/>
          <w:b/>
          <w:color w:val="231F20"/>
          <w:sz w:val="24"/>
          <w:szCs w:val="24"/>
          <w:lang w:eastAsia="ru-RU"/>
        </w:rPr>
        <w:t>4.3. Отчеты</w:t>
      </w:r>
    </w:p>
    <w:p w14:paraId="23F03BF8" w14:textId="77777777" w:rsidR="00D04FBB" w:rsidRPr="008A32F1" w:rsidRDefault="00D04FBB" w:rsidP="00D04FBB">
      <w:pPr>
        <w:spacing w:after="0" w:line="247" w:lineRule="exact"/>
        <w:rPr>
          <w:rFonts w:ascii="Times New Roman" w:eastAsia="Times New Roman" w:hAnsi="Times New Roman" w:cs="Arial"/>
          <w:sz w:val="21"/>
          <w:szCs w:val="21"/>
          <w:lang w:eastAsia="ru-RU"/>
        </w:rPr>
      </w:pPr>
      <w:r w:rsidRPr="008A32F1">
        <w:rPr>
          <w:rFonts w:ascii="Times New Roman" w:eastAsia="Times New Roman" w:hAnsi="Times New Roman" w:cs="Arial"/>
          <w:sz w:val="21"/>
          <w:szCs w:val="21"/>
          <w:lang w:eastAsia="ru-RU"/>
        </w:rPr>
        <w:t>Отчеты не предусмотрены</w:t>
      </w:r>
      <w:r>
        <w:rPr>
          <w:rFonts w:ascii="Times New Roman" w:eastAsia="Times New Roman" w:hAnsi="Times New Roman" w:cs="Arial"/>
          <w:sz w:val="21"/>
          <w:szCs w:val="21"/>
          <w:lang w:eastAsia="ru-RU"/>
        </w:rPr>
        <w:t>.</w:t>
      </w:r>
    </w:p>
    <w:p w14:paraId="52396299" w14:textId="77777777" w:rsidR="00D04FBB" w:rsidRPr="00845D23" w:rsidRDefault="00D04FBB" w:rsidP="00D04FBB">
      <w:pPr>
        <w:spacing w:after="0" w:line="14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7E8868B0" w14:textId="77777777" w:rsidR="00D04FBB" w:rsidRPr="00845D23" w:rsidRDefault="00D04FBB" w:rsidP="00D04FBB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4.4. Целостность, сохранение и утилизация данных</w:t>
      </w:r>
    </w:p>
    <w:p w14:paraId="5225115C" w14:textId="77777777" w:rsidR="00D04FBB" w:rsidRPr="00845D23" w:rsidRDefault="00D04FBB" w:rsidP="00D04FBB">
      <w:pPr>
        <w:spacing w:after="0" w:line="1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7317E623" w14:textId="77777777" w:rsidR="00D04FBB" w:rsidRPr="00845D23" w:rsidRDefault="00D04FBB" w:rsidP="00D04FBB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DI-1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ersonal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entor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for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raining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должна хранить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данные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клиента на </w:t>
      </w:r>
      <w:proofErr w:type="spellStart"/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протя-жении</w:t>
      </w:r>
      <w:proofErr w:type="spellEnd"/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3 лет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.</w:t>
      </w:r>
    </w:p>
    <w:p w14:paraId="54FBF6AD" w14:textId="77777777" w:rsidR="00D04FBB" w:rsidRPr="00845D23" w:rsidRDefault="00D04FBB" w:rsidP="00845D23">
      <w:pPr>
        <w:spacing w:after="0" w:line="267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6BC81A69" w14:textId="77777777" w:rsidR="00D04FBB" w:rsidRDefault="00D04FBB" w:rsidP="00845D23">
      <w:pPr>
        <w:spacing w:after="0" w:line="0" w:lineRule="atLeast"/>
        <w:rPr>
          <w:rFonts w:ascii="Arial" w:eastAsia="Arial" w:hAnsi="Arial" w:cs="Arial"/>
          <w:b/>
          <w:color w:val="231F20"/>
          <w:sz w:val="28"/>
          <w:szCs w:val="20"/>
          <w:lang w:eastAsia="ru-RU"/>
        </w:rPr>
      </w:pPr>
    </w:p>
    <w:p w14:paraId="4B7C75D2" w14:textId="21B65ADA" w:rsidR="00845D23" w:rsidRPr="00845D23" w:rsidRDefault="00845D23" w:rsidP="00845D23">
      <w:pPr>
        <w:spacing w:after="0" w:line="0" w:lineRule="atLeast"/>
        <w:rPr>
          <w:rFonts w:ascii="Arial" w:eastAsia="Arial" w:hAnsi="Arial" w:cs="Arial"/>
          <w:b/>
          <w:color w:val="231F20"/>
          <w:sz w:val="28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8"/>
          <w:szCs w:val="20"/>
          <w:lang w:eastAsia="ru-RU"/>
        </w:rPr>
        <w:t>5. Требования к внешним интерфейсам</w:t>
      </w:r>
    </w:p>
    <w:p w14:paraId="217B0238" w14:textId="77777777" w:rsidR="00845D23" w:rsidRPr="00845D23" w:rsidRDefault="00845D23" w:rsidP="00845D23">
      <w:pPr>
        <w:spacing w:after="0" w:line="259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7787A27E" w14:textId="77777777" w:rsidR="00845D23" w:rsidRPr="00845D23" w:rsidRDefault="00845D23" w:rsidP="00845D23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5.1. Пользовательские интерфейсы</w:t>
      </w:r>
    </w:p>
    <w:p w14:paraId="202FEFD9" w14:textId="77777777" w:rsidR="00845D23" w:rsidRPr="00845D23" w:rsidRDefault="00845D23" w:rsidP="00845D23">
      <w:pPr>
        <w:spacing w:after="0" w:line="94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74C7A89A" w14:textId="35BA4373" w:rsidR="00845D23" w:rsidRPr="00845D23" w:rsidRDefault="00845D23" w:rsidP="00845D23">
      <w:pPr>
        <w:spacing w:after="0" w:line="256" w:lineRule="auto"/>
        <w:jc w:val="both"/>
        <w:rPr>
          <w:rFonts w:ascii="Times New Roman" w:eastAsia="Times New Roman" w:hAnsi="Times New Roman" w:cs="Arial"/>
          <w:color w:val="231F20"/>
          <w:sz w:val="20"/>
          <w:szCs w:val="20"/>
          <w:lang w:val="en-US"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val="en-US" w:eastAsia="ru-RU"/>
        </w:rPr>
        <w:t xml:space="preserve">UI-1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Экраны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 xml:space="preserve"> </w:t>
      </w:r>
      <w:r w:rsidR="0059145E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</w:t>
      </w:r>
      <w:r w:rsidR="0059145E"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ersonal</w:t>
      </w:r>
      <w:r w:rsidR="0059145E" w:rsidRPr="0059145E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 xml:space="preserve"> </w:t>
      </w:r>
      <w:r w:rsidR="0059145E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</w:t>
      </w:r>
      <w:r w:rsidR="0059145E"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entor</w:t>
      </w:r>
      <w:r w:rsidR="0059145E" w:rsidRPr="0059145E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 xml:space="preserve"> </w:t>
      </w:r>
      <w:r w:rsidR="0059145E"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for</w:t>
      </w:r>
      <w:r w:rsidR="0059145E" w:rsidRPr="0059145E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 xml:space="preserve"> </w:t>
      </w:r>
      <w:r w:rsidR="0059145E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</w:t>
      </w:r>
      <w:r w:rsidR="0059145E"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raining</w:t>
      </w:r>
      <w:r w:rsidR="0059145E" w:rsidRPr="0059145E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 xml:space="preserve">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должны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 xml:space="preserve">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соответствовать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 xml:space="preserve"> «</w:t>
      </w:r>
      <w:r w:rsidRPr="00845D23">
        <w:rPr>
          <w:rFonts w:ascii="Times New Roman" w:eastAsia="Times New Roman" w:hAnsi="Times New Roman" w:cs="Arial"/>
          <w:i/>
          <w:color w:val="231F20"/>
          <w:szCs w:val="20"/>
          <w:lang w:val="en-US" w:eastAsia="ru-RU"/>
        </w:rPr>
        <w:t>Process</w:t>
      </w:r>
      <w:r w:rsidRPr="00845D23">
        <w:rPr>
          <w:rFonts w:ascii="Arial" w:eastAsia="Arial" w:hAnsi="Arial" w:cs="Arial"/>
          <w:b/>
          <w:color w:val="231F20"/>
          <w:sz w:val="21"/>
          <w:szCs w:val="20"/>
          <w:lang w:val="en-US" w:eastAsia="ru-RU"/>
        </w:rPr>
        <w:t xml:space="preserve"> </w:t>
      </w:r>
      <w:r w:rsidRPr="00845D23">
        <w:rPr>
          <w:rFonts w:ascii="Times New Roman" w:eastAsia="Times New Roman" w:hAnsi="Times New Roman" w:cs="Arial"/>
          <w:i/>
          <w:color w:val="231F20"/>
          <w:szCs w:val="20"/>
          <w:lang w:val="en-US" w:eastAsia="ru-RU"/>
        </w:rPr>
        <w:t xml:space="preserve">Impact Internet Application User Interface Standard, Version 2.0» </w:t>
      </w:r>
      <w:r w:rsidRPr="00845D23">
        <w:rPr>
          <w:rFonts w:ascii="Times New Roman" w:eastAsia="Times New Roman" w:hAnsi="Times New Roman" w:cs="Arial"/>
          <w:color w:val="231F20"/>
          <w:sz w:val="20"/>
          <w:szCs w:val="20"/>
          <w:lang w:val="en-US" w:eastAsia="ru-RU"/>
        </w:rPr>
        <w:t>[4].</w:t>
      </w:r>
    </w:p>
    <w:p w14:paraId="05F814D9" w14:textId="77777777" w:rsidR="00845D23" w:rsidRPr="00845D23" w:rsidRDefault="00845D23" w:rsidP="00845D23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en-US" w:eastAsia="ru-RU"/>
        </w:rPr>
      </w:pPr>
    </w:p>
    <w:p w14:paraId="2CE2610C" w14:textId="185C3FA5" w:rsidR="00845D23" w:rsidRPr="00845D23" w:rsidRDefault="00845D23" w:rsidP="00845D23">
      <w:pPr>
        <w:spacing w:after="0" w:line="247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UI-2 </w:t>
      </w:r>
      <w:r w:rsidR="0059145E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Бот должен предоставлять полную возможность навигации при помощи меню, кнопок и клавиатуры.</w:t>
      </w:r>
    </w:p>
    <w:p w14:paraId="12AEC2CF" w14:textId="77777777" w:rsidR="009547B9" w:rsidRPr="00845D23" w:rsidRDefault="009547B9" w:rsidP="009547B9">
      <w:pPr>
        <w:spacing w:after="0" w:line="375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55742B68" w14:textId="77777777" w:rsidR="009547B9" w:rsidRPr="00845D23" w:rsidRDefault="009547B9" w:rsidP="009547B9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5.2. Интерфейсы ПО</w:t>
      </w:r>
    </w:p>
    <w:p w14:paraId="64B21510" w14:textId="77777777" w:rsidR="009547B9" w:rsidRPr="00845D23" w:rsidRDefault="009547B9" w:rsidP="009547B9">
      <w:pPr>
        <w:spacing w:after="0" w:line="1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1EDEF050" w14:textId="77777777" w:rsidR="009547B9" w:rsidRDefault="009547B9" w:rsidP="009547B9">
      <w:pPr>
        <w:spacing w:after="0" w:line="256" w:lineRule="auto"/>
        <w:rPr>
          <w:rFonts w:ascii="Arial" w:eastAsia="Arial" w:hAnsi="Arial" w:cs="Arial"/>
          <w:b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SI-1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Система учета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зарегистрированных клиентов, их физ. данные, пароль, логины и результаты тренировок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.</w:t>
      </w: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 </w:t>
      </w:r>
    </w:p>
    <w:p w14:paraId="69B5FD4F" w14:textId="77777777" w:rsidR="009547B9" w:rsidRPr="00EB1ECF" w:rsidRDefault="009547B9" w:rsidP="009547B9">
      <w:pPr>
        <w:spacing w:after="0" w:line="256" w:lineRule="auto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EB1ECF">
        <w:rPr>
          <w:rFonts w:ascii="Arial" w:eastAsia="Arial" w:hAnsi="Arial" w:cs="Arial"/>
          <w:b/>
          <w:color w:val="231F20"/>
          <w:sz w:val="21"/>
          <w:szCs w:val="20"/>
          <w:lang w:val="en-US" w:eastAsia="ru-RU"/>
        </w:rPr>
        <w:t>SI</w:t>
      </w:r>
      <w:r w:rsidRPr="00EB1ECF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-1.1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ersonal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entor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for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raining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должен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передавать данные зарегистрированных клиентов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через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программный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интерфейс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.</w:t>
      </w:r>
    </w:p>
    <w:p w14:paraId="05C3AE26" w14:textId="77777777" w:rsidR="009547B9" w:rsidRDefault="009547B9" w:rsidP="009547B9">
      <w:pPr>
        <w:spacing w:after="0" w:line="141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3EFC913E" w14:textId="77777777" w:rsidR="009547B9" w:rsidRPr="00845D23" w:rsidRDefault="009547B9" w:rsidP="009547B9">
      <w:pPr>
        <w:spacing w:after="0" w:line="141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7A5CBC28" w14:textId="77777777" w:rsidR="009547B9" w:rsidRPr="00845D23" w:rsidRDefault="009547B9" w:rsidP="009547B9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5.3. Интерфейсы оборудования</w:t>
      </w:r>
    </w:p>
    <w:p w14:paraId="52AB330E" w14:textId="77777777" w:rsidR="009547B9" w:rsidRPr="00845D23" w:rsidRDefault="009547B9" w:rsidP="009547B9">
      <w:pPr>
        <w:spacing w:after="0" w:line="12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0CD288EA" w14:textId="77777777" w:rsidR="009547B9" w:rsidRPr="00845D23" w:rsidRDefault="009547B9" w:rsidP="009547B9">
      <w:pPr>
        <w:spacing w:after="0" w:line="0" w:lineRule="atLeast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Интерфейсы оборудования не выявлены.</w:t>
      </w:r>
    </w:p>
    <w:p w14:paraId="03DB30E9" w14:textId="77777777" w:rsidR="009547B9" w:rsidRPr="00845D23" w:rsidRDefault="009547B9" w:rsidP="009547B9">
      <w:pPr>
        <w:spacing w:after="0" w:line="159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0AEFFB18" w14:textId="77777777" w:rsidR="009547B9" w:rsidRPr="00845D23" w:rsidRDefault="009547B9" w:rsidP="009547B9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5.4. Коммуникационные интерфейсы</w:t>
      </w:r>
    </w:p>
    <w:p w14:paraId="33806DC9" w14:textId="77777777" w:rsidR="009547B9" w:rsidRPr="00845D23" w:rsidRDefault="009547B9" w:rsidP="009547B9">
      <w:pPr>
        <w:spacing w:after="0" w:line="1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610075FC" w14:textId="77777777" w:rsidR="009547B9" w:rsidRPr="00EB1ECF" w:rsidRDefault="009547B9" w:rsidP="009547B9">
      <w:pPr>
        <w:spacing w:after="0" w:line="256" w:lineRule="auto"/>
        <w:jc w:val="both"/>
        <w:rPr>
          <w:rFonts w:ascii="Times New Roman" w:eastAsia="Arial" w:hAnsi="Times New Roman" w:cs="Times New Roman"/>
          <w:bCs/>
          <w:color w:val="231F20"/>
          <w:sz w:val="21"/>
          <w:szCs w:val="20"/>
          <w:lang w:eastAsia="ru-RU"/>
        </w:rPr>
      </w:pPr>
      <w:r w:rsidRPr="00EB1ECF">
        <w:rPr>
          <w:rFonts w:ascii="Arial" w:eastAsia="Arial" w:hAnsi="Arial" w:cs="Arial"/>
          <w:b/>
          <w:color w:val="231F20"/>
          <w:sz w:val="21"/>
          <w:szCs w:val="20"/>
          <w:lang w:val="en-US" w:eastAsia="ru-RU"/>
        </w:rPr>
        <w:t>CI</w:t>
      </w:r>
      <w:r w:rsidRPr="00EB1ECF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-1 </w:t>
      </w:r>
      <w:r>
        <w:rPr>
          <w:rFonts w:ascii="Times New Roman" w:eastAsia="Arial" w:hAnsi="Times New Roman" w:cs="Times New Roman"/>
          <w:bCs/>
          <w:color w:val="231F20"/>
          <w:sz w:val="21"/>
          <w:szCs w:val="20"/>
          <w:lang w:eastAsia="ru-RU"/>
        </w:rPr>
        <w:t>Коммуникация</w:t>
      </w:r>
      <w:r w:rsidRPr="00EB1ECF">
        <w:rPr>
          <w:rFonts w:ascii="Times New Roman" w:eastAsia="Arial" w:hAnsi="Times New Roman" w:cs="Times New Roman"/>
          <w:bCs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ersonal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entor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for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raining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и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клиента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осуществляется только через сообщения в соц. сети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Telegram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(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определяется параметрами учетной записи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).</w:t>
      </w:r>
    </w:p>
    <w:p w14:paraId="69BB26B3" w14:textId="77777777" w:rsidR="009547B9" w:rsidRPr="00845D23" w:rsidRDefault="009547B9" w:rsidP="009547B9">
      <w:pPr>
        <w:spacing w:after="0" w:line="172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4BC89F48" w14:textId="77777777" w:rsidR="009547B9" w:rsidRPr="00845D23" w:rsidRDefault="009547B9" w:rsidP="009547B9">
      <w:pPr>
        <w:spacing w:after="0" w:line="0" w:lineRule="atLeast"/>
        <w:rPr>
          <w:rFonts w:ascii="Arial" w:eastAsia="Arial" w:hAnsi="Arial" w:cs="Arial"/>
          <w:b/>
          <w:color w:val="231F20"/>
          <w:sz w:val="28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8"/>
          <w:szCs w:val="20"/>
          <w:lang w:eastAsia="ru-RU"/>
        </w:rPr>
        <w:t>6. Атрибуты качества</w:t>
      </w:r>
    </w:p>
    <w:p w14:paraId="6A936977" w14:textId="77777777" w:rsidR="009547B9" w:rsidRPr="00845D23" w:rsidRDefault="009547B9" w:rsidP="009547B9">
      <w:pPr>
        <w:spacing w:after="0" w:line="259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3441F20B" w14:textId="77777777" w:rsidR="009547B9" w:rsidRPr="00845D23" w:rsidRDefault="009547B9" w:rsidP="009547B9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6.1. Требования по удобству использования</w:t>
      </w:r>
    </w:p>
    <w:p w14:paraId="60EF547B" w14:textId="77777777" w:rsidR="009547B9" w:rsidRPr="00845D23" w:rsidRDefault="009547B9" w:rsidP="009547B9">
      <w:pPr>
        <w:spacing w:after="0" w:line="240" w:lineRule="auto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sectPr w:rsidR="009547B9" w:rsidRPr="00845D23">
          <w:headerReference w:type="default" r:id="rId16"/>
          <w:footerReference w:type="default" r:id="rId17"/>
          <w:pgSz w:w="9360" w:h="13323"/>
          <w:pgMar w:top="504" w:right="1134" w:bottom="567" w:left="1020" w:header="0" w:footer="0" w:gutter="0"/>
          <w:cols w:space="720"/>
        </w:sectPr>
      </w:pPr>
    </w:p>
    <w:p w14:paraId="5888CD45" w14:textId="77777777" w:rsidR="009547B9" w:rsidRPr="00845D23" w:rsidRDefault="009547B9" w:rsidP="009547B9">
      <w:pPr>
        <w:spacing w:after="0" w:line="1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1337C110" w14:textId="77777777" w:rsidR="009547B9" w:rsidRDefault="009547B9" w:rsidP="009547B9">
      <w:pPr>
        <w:spacing w:after="0" w:line="259" w:lineRule="auto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USE-1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Система должна позволять клиенту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выходить в меню по нажатию на одну кнопку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.</w:t>
      </w:r>
    </w:p>
    <w:p w14:paraId="5CF632FD" w14:textId="77777777" w:rsidR="009547B9" w:rsidRDefault="009547B9" w:rsidP="009547B9">
      <w:pPr>
        <w:spacing w:after="0" w:line="259" w:lineRule="auto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>USE-</w:t>
      </w:r>
      <w:r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>2</w:t>
      </w: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Интерфейс программы должен быть интуитивно-понятным клиентам системы.   </w:t>
      </w:r>
    </w:p>
    <w:p w14:paraId="3134C925" w14:textId="77777777" w:rsidR="009547B9" w:rsidRDefault="009547B9" w:rsidP="009547B9">
      <w:pPr>
        <w:spacing w:after="0" w:line="259" w:lineRule="auto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>USE-</w:t>
      </w:r>
      <w:r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>3</w:t>
      </w: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У клиента не должно возникать проблем по навигации в системе.</w:t>
      </w:r>
    </w:p>
    <w:p w14:paraId="5C4CDBE4" w14:textId="77777777" w:rsidR="009547B9" w:rsidRDefault="009547B9" w:rsidP="009547B9">
      <w:pPr>
        <w:spacing w:after="0" w:line="259" w:lineRule="auto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</w:p>
    <w:p w14:paraId="0B9C946C" w14:textId="636EF3ED" w:rsidR="009547B9" w:rsidRPr="00845D23" w:rsidRDefault="009547B9" w:rsidP="009547B9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6.2</w:t>
      </w:r>
      <w:r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 xml:space="preserve">. </w:t>
      </w: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Требования к производительности</w:t>
      </w:r>
    </w:p>
    <w:p w14:paraId="10F69781" w14:textId="77777777" w:rsidR="009547B9" w:rsidRPr="00845D23" w:rsidRDefault="009547B9" w:rsidP="009547B9">
      <w:pPr>
        <w:spacing w:after="0" w:line="1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5F1EE00A" w14:textId="77777777" w:rsidR="009547B9" w:rsidRPr="00845D23" w:rsidRDefault="009547B9" w:rsidP="009547B9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PER-1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Система должна обслуживать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всех пользователей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.</w:t>
      </w:r>
    </w:p>
    <w:p w14:paraId="3E85D7F8" w14:textId="77777777" w:rsidR="009547B9" w:rsidRPr="00845D23" w:rsidRDefault="009547B9" w:rsidP="009547B9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6B60B737" w14:textId="77777777" w:rsidR="009547B9" w:rsidRDefault="009547B9" w:rsidP="00D04FBB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PER-2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Ответы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, генерируемые системой, должны полностью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выводится в чат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не более чем за 4 секунды после запроса их по интернет-подключению со скоростью 20 Мбит/сек.</w:t>
      </w:r>
    </w:p>
    <w:p w14:paraId="360920A3" w14:textId="77777777" w:rsidR="00D04FBB" w:rsidRDefault="00D04FBB" w:rsidP="00D04FBB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</w:p>
    <w:p w14:paraId="1735D034" w14:textId="77777777" w:rsidR="00302CA1" w:rsidRPr="00845D23" w:rsidRDefault="00302CA1" w:rsidP="00302CA1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6.3. Требования к безопасности</w:t>
      </w:r>
    </w:p>
    <w:p w14:paraId="06811D35" w14:textId="77777777" w:rsidR="00302CA1" w:rsidRPr="00845D23" w:rsidRDefault="00302CA1" w:rsidP="00302CA1">
      <w:pPr>
        <w:spacing w:after="0" w:line="1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224A2437" w14:textId="77777777" w:rsidR="00302CA1" w:rsidRPr="00845D23" w:rsidRDefault="00302CA1" w:rsidP="00302CA1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SEC-1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Все сетевые транзакции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,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поддающуюся учету личную информацию, должны быть зашифрованы согласно бизнес-правилу BR-33.</w:t>
      </w:r>
    </w:p>
    <w:p w14:paraId="01151BE5" w14:textId="77777777" w:rsidR="00302CA1" w:rsidRDefault="00302CA1" w:rsidP="00302CA1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SEC-2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Пользователи обязательно регистрируются для входа в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ersonal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entor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for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raining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для выполнения всех операций.</w:t>
      </w:r>
    </w:p>
    <w:p w14:paraId="6C0F0C3E" w14:textId="3AFC6E02" w:rsidR="00302CA1" w:rsidRPr="00845D23" w:rsidRDefault="00302CA1" w:rsidP="00302CA1">
      <w:pPr>
        <w:spacing w:after="0" w:line="252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sectPr w:rsidR="00302CA1" w:rsidRPr="00845D23">
          <w:type w:val="continuous"/>
          <w:pgSz w:w="9360" w:h="13323"/>
          <w:pgMar w:top="504" w:right="1134" w:bottom="567" w:left="1020" w:header="0" w:footer="0" w:gutter="0"/>
          <w:cols w:space="720"/>
        </w:sectPr>
      </w:pPr>
    </w:p>
    <w:p w14:paraId="3524F850" w14:textId="77777777" w:rsidR="009547B9" w:rsidRPr="00845D23" w:rsidRDefault="009547B9" w:rsidP="009547B9">
      <w:pPr>
        <w:spacing w:after="0" w:line="252" w:lineRule="auto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lastRenderedPageBreak/>
        <w:t xml:space="preserve">SEC-3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Система должна позволять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вносить изменения только администратору бота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.</w:t>
      </w:r>
    </w:p>
    <w:p w14:paraId="6656E47C" w14:textId="77777777" w:rsidR="009547B9" w:rsidRPr="00845D23" w:rsidRDefault="009547B9" w:rsidP="009547B9">
      <w:pPr>
        <w:spacing w:after="0" w:line="4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2E885791" w14:textId="77777777" w:rsidR="009547B9" w:rsidRPr="00845D23" w:rsidRDefault="009547B9" w:rsidP="009547B9">
      <w:pPr>
        <w:spacing w:after="0" w:line="256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SEC-4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Система должна позволять клиентам просматривать только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свои физические данные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.</w:t>
      </w:r>
    </w:p>
    <w:p w14:paraId="3F942C71" w14:textId="77777777" w:rsidR="009547B9" w:rsidRPr="00845D23" w:rsidRDefault="009547B9" w:rsidP="009547B9">
      <w:pPr>
        <w:spacing w:after="0" w:line="139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3279D1EE" w14:textId="77777777" w:rsidR="009547B9" w:rsidRPr="00845D23" w:rsidRDefault="009547B9" w:rsidP="009547B9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6.4. Требования к защите</w:t>
      </w:r>
    </w:p>
    <w:p w14:paraId="06775A00" w14:textId="77777777" w:rsidR="009547B9" w:rsidRPr="00845D23" w:rsidRDefault="009547B9" w:rsidP="009547B9">
      <w:pPr>
        <w:spacing w:after="0" w:line="1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2BC470DE" w14:textId="77777777" w:rsidR="009547B9" w:rsidRPr="00845D23" w:rsidRDefault="009547B9" w:rsidP="009547B9">
      <w:pPr>
        <w:spacing w:after="0" w:line="254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SAF-1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У пользователя должна быть возможность увидеть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описание курса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.</w:t>
      </w:r>
    </w:p>
    <w:p w14:paraId="2A2AB756" w14:textId="77777777" w:rsidR="009547B9" w:rsidRPr="00845D23" w:rsidRDefault="009547B9" w:rsidP="009547B9">
      <w:pPr>
        <w:spacing w:after="0" w:line="142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43C82B0B" w14:textId="77777777" w:rsidR="009547B9" w:rsidRPr="00845D23" w:rsidRDefault="009547B9" w:rsidP="009547B9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6.5. Требования к доступности</w:t>
      </w:r>
    </w:p>
    <w:p w14:paraId="712825CD" w14:textId="77777777" w:rsidR="009547B9" w:rsidRPr="00845D23" w:rsidRDefault="009547B9" w:rsidP="009547B9">
      <w:pPr>
        <w:spacing w:after="0" w:line="1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2C3F1D63" w14:textId="77777777" w:rsidR="009547B9" w:rsidRPr="009547B9" w:rsidRDefault="009547B9" w:rsidP="009547B9">
      <w:pPr>
        <w:spacing w:after="0" w:line="254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r w:rsidRPr="00B3306A">
        <w:rPr>
          <w:rFonts w:ascii="Arial" w:eastAsia="Arial" w:hAnsi="Arial" w:cs="Arial"/>
          <w:b/>
          <w:color w:val="231F20"/>
          <w:sz w:val="21"/>
          <w:szCs w:val="20"/>
          <w:lang w:val="en-US" w:eastAsia="ru-RU"/>
        </w:rPr>
        <w:t>AVL</w:t>
      </w:r>
      <w:r w:rsidRPr="009547B9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-1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ersonal</w:t>
      </w:r>
      <w:r w:rsidRPr="009547B9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entor</w:t>
      </w:r>
      <w:r w:rsidRPr="009547B9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for</w:t>
      </w:r>
      <w:r w:rsidRPr="009547B9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raining</w:t>
      </w:r>
      <w:r w:rsidRPr="009547B9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должна</w:t>
      </w:r>
      <w:r w:rsidRPr="009547B9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быть</w:t>
      </w:r>
      <w:r w:rsidRPr="009547B9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доступна</w:t>
      </w:r>
      <w:r w:rsidRPr="009547B9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все</w:t>
      </w:r>
      <w:r w:rsidRPr="009547B9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время.</w:t>
      </w:r>
    </w:p>
    <w:p w14:paraId="0C5738CF" w14:textId="77777777" w:rsidR="009547B9" w:rsidRPr="009547B9" w:rsidRDefault="009547B9" w:rsidP="009547B9">
      <w:pPr>
        <w:spacing w:after="0" w:line="14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092B0883" w14:textId="77777777" w:rsidR="009547B9" w:rsidRPr="00845D23" w:rsidRDefault="009547B9" w:rsidP="009547B9">
      <w:pPr>
        <w:spacing w:after="0" w:line="0" w:lineRule="atLeast"/>
        <w:rPr>
          <w:rFonts w:ascii="Arial" w:eastAsia="Arial" w:hAnsi="Arial" w:cs="Arial"/>
          <w:b/>
          <w:color w:val="231F20"/>
          <w:sz w:val="24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24"/>
          <w:szCs w:val="20"/>
          <w:lang w:eastAsia="ru-RU"/>
        </w:rPr>
        <w:t>6.6. Требование к надежности</w:t>
      </w:r>
    </w:p>
    <w:p w14:paraId="52F23C9D" w14:textId="77777777" w:rsidR="009547B9" w:rsidRPr="00845D23" w:rsidRDefault="009547B9" w:rsidP="009547B9">
      <w:pPr>
        <w:spacing w:after="0" w:line="1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7E37B61E" w14:textId="77777777" w:rsidR="00302CA1" w:rsidRDefault="009547B9" w:rsidP="00302CA1">
      <w:pPr>
        <w:spacing w:after="0" w:line="254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  <w:proofErr w:type="gramStart"/>
      <w:r w:rsidRPr="00845D23"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>ROB-1</w:t>
      </w:r>
      <w:r>
        <w:rPr>
          <w:rFonts w:ascii="Arial" w:eastAsia="Arial" w:hAnsi="Arial" w:cs="Arial"/>
          <w:b/>
          <w:color w:val="231F20"/>
          <w:sz w:val="21"/>
          <w:szCs w:val="20"/>
          <w:lang w:eastAsia="ru-RU"/>
        </w:rPr>
        <w:t xml:space="preserve"> </w:t>
      </w:r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Если</w:t>
      </w:r>
      <w:proofErr w:type="gramEnd"/>
      <w:r w:rsidRPr="00845D23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соединение между пользователем и системой разрывается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, то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P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ersonal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M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entor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for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T</w:t>
      </w:r>
      <w:r w:rsidRPr="004F0721">
        <w:rPr>
          <w:rFonts w:ascii="Times New Roman" w:eastAsia="Times New Roman" w:hAnsi="Times New Roman" w:cs="Arial"/>
          <w:color w:val="231F20"/>
          <w:sz w:val="21"/>
          <w:szCs w:val="20"/>
          <w:lang w:val="en-US" w:eastAsia="ru-RU"/>
        </w:rPr>
        <w:t>raining</w:t>
      </w:r>
      <w:r w:rsidRPr="00EB1ECF"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  <w:t>должна позволять клиенту продолжить работу с того места на котором он остановился.</w:t>
      </w:r>
    </w:p>
    <w:p w14:paraId="65096051" w14:textId="77777777" w:rsidR="00302CA1" w:rsidRDefault="00302CA1" w:rsidP="00302CA1">
      <w:pPr>
        <w:spacing w:after="0" w:line="254" w:lineRule="auto"/>
        <w:jc w:val="both"/>
        <w:rPr>
          <w:rFonts w:ascii="Times New Roman" w:eastAsia="Times New Roman" w:hAnsi="Times New Roman" w:cs="Arial"/>
          <w:color w:val="231F20"/>
          <w:sz w:val="21"/>
          <w:szCs w:val="20"/>
          <w:lang w:eastAsia="ru-RU"/>
        </w:rPr>
      </w:pPr>
    </w:p>
    <w:p w14:paraId="33C0E057" w14:textId="77777777" w:rsidR="00302CA1" w:rsidRPr="00845D23" w:rsidRDefault="00302CA1" w:rsidP="00302CA1">
      <w:pPr>
        <w:spacing w:after="0" w:line="0" w:lineRule="atLeast"/>
        <w:rPr>
          <w:rFonts w:ascii="Arial" w:eastAsia="Arial" w:hAnsi="Arial" w:cs="Arial"/>
          <w:b/>
          <w:color w:val="231F20"/>
          <w:sz w:val="32"/>
          <w:szCs w:val="20"/>
          <w:lang w:eastAsia="ru-RU"/>
        </w:rPr>
      </w:pPr>
      <w:r w:rsidRPr="00845D23">
        <w:rPr>
          <w:rFonts w:ascii="Arial" w:eastAsia="Arial" w:hAnsi="Arial" w:cs="Arial"/>
          <w:b/>
          <w:color w:val="231F20"/>
          <w:sz w:val="32"/>
          <w:szCs w:val="20"/>
          <w:lang w:eastAsia="ru-RU"/>
        </w:rPr>
        <w:t>Бизнес-правила</w:t>
      </w:r>
    </w:p>
    <w:p w14:paraId="096B2614" w14:textId="77777777" w:rsidR="00302CA1" w:rsidRDefault="00302CA1" w:rsidP="00302CA1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6EA070C7" w14:textId="77777777" w:rsidR="00302CA1" w:rsidRDefault="00302CA1" w:rsidP="00302CA1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1C13863F" w14:textId="77777777" w:rsidR="00302CA1" w:rsidRDefault="00302CA1" w:rsidP="00302CA1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3411CD6B" w14:textId="77777777" w:rsidR="00302CA1" w:rsidRDefault="00302CA1" w:rsidP="00302CA1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0A344EB6" w14:textId="77777777" w:rsidR="00302CA1" w:rsidRDefault="00302CA1" w:rsidP="00302CA1">
      <w:pPr>
        <w:spacing w:after="0" w:line="23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10"/>
        <w:gridCol w:w="1692"/>
        <w:gridCol w:w="1299"/>
        <w:gridCol w:w="1410"/>
        <w:gridCol w:w="1517"/>
      </w:tblGrid>
      <w:tr w:rsidR="00302CA1" w14:paraId="75CD8CB5" w14:textId="77777777" w:rsidTr="0099649F">
        <w:tc>
          <w:tcPr>
            <w:tcW w:w="1509" w:type="dxa"/>
          </w:tcPr>
          <w:p w14:paraId="4B2CF145" w14:textId="77777777" w:rsidR="00302CA1" w:rsidRPr="00EF7CD8" w:rsidRDefault="00302CA1" w:rsidP="0099649F">
            <w:pPr>
              <w:spacing w:line="230" w:lineRule="exac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</w:pPr>
            <w:r w:rsidRPr="00EF7CD8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  <w:t>Идентификатор</w:t>
            </w:r>
          </w:p>
        </w:tc>
        <w:tc>
          <w:tcPr>
            <w:tcW w:w="1691" w:type="dxa"/>
          </w:tcPr>
          <w:p w14:paraId="1630C148" w14:textId="77777777" w:rsidR="00302CA1" w:rsidRPr="00EF7CD8" w:rsidRDefault="00302CA1" w:rsidP="0099649F">
            <w:pPr>
              <w:spacing w:line="230" w:lineRule="exac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</w:pPr>
            <w:r w:rsidRPr="00EF7CD8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  <w:t>Определение правил</w:t>
            </w:r>
          </w:p>
        </w:tc>
        <w:tc>
          <w:tcPr>
            <w:tcW w:w="1298" w:type="dxa"/>
          </w:tcPr>
          <w:p w14:paraId="67739922" w14:textId="77777777" w:rsidR="00302CA1" w:rsidRPr="00EF7CD8" w:rsidRDefault="00302CA1" w:rsidP="0099649F">
            <w:pPr>
              <w:spacing w:line="230" w:lineRule="exac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</w:pPr>
            <w:r w:rsidRPr="00EF7CD8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  <w:t>Тип правил</w:t>
            </w:r>
          </w:p>
        </w:tc>
        <w:tc>
          <w:tcPr>
            <w:tcW w:w="1409" w:type="dxa"/>
          </w:tcPr>
          <w:p w14:paraId="58C68D1C" w14:textId="77777777" w:rsidR="00302CA1" w:rsidRPr="00EF7CD8" w:rsidRDefault="00302CA1" w:rsidP="0099649F">
            <w:pPr>
              <w:spacing w:line="230" w:lineRule="exac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</w:pPr>
            <w:r w:rsidRPr="00EF7CD8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  <w:t>Статичное или динамическое</w:t>
            </w:r>
          </w:p>
        </w:tc>
        <w:tc>
          <w:tcPr>
            <w:tcW w:w="1515" w:type="dxa"/>
          </w:tcPr>
          <w:p w14:paraId="54204A41" w14:textId="77777777" w:rsidR="00302CA1" w:rsidRPr="00EF7CD8" w:rsidRDefault="00302CA1" w:rsidP="0099649F">
            <w:pPr>
              <w:spacing w:line="230" w:lineRule="exac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</w:pPr>
            <w:r w:rsidRPr="00EF7CD8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ru-RU"/>
              </w:rPr>
              <w:t>Источник</w:t>
            </w:r>
          </w:p>
        </w:tc>
      </w:tr>
      <w:tr w:rsidR="00302CA1" w14:paraId="3F4BE3A3" w14:textId="77777777" w:rsidTr="0099649F">
        <w:tc>
          <w:tcPr>
            <w:tcW w:w="1509" w:type="dxa"/>
          </w:tcPr>
          <w:p w14:paraId="699BE793" w14:textId="77777777" w:rsidR="00302CA1" w:rsidRPr="00D93789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  <w:t>BR-1</w:t>
            </w:r>
          </w:p>
        </w:tc>
        <w:tc>
          <w:tcPr>
            <w:tcW w:w="1691" w:type="dxa"/>
          </w:tcPr>
          <w:p w14:paraId="1D0FDAEE" w14:textId="77777777" w:rsidR="00302CA1" w:rsidRPr="00D93789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Обработка и ответ на сообщение клиента, должен быть не более 10 секунд.</w:t>
            </w:r>
          </w:p>
        </w:tc>
        <w:tc>
          <w:tcPr>
            <w:tcW w:w="1298" w:type="dxa"/>
          </w:tcPr>
          <w:p w14:paraId="044E9EDA" w14:textId="77777777" w:rsidR="00302CA1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409" w:type="dxa"/>
          </w:tcPr>
          <w:p w14:paraId="5730C21F" w14:textId="77777777" w:rsidR="00302CA1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Статическое</w:t>
            </w:r>
          </w:p>
        </w:tc>
        <w:tc>
          <w:tcPr>
            <w:tcW w:w="1515" w:type="dxa"/>
          </w:tcPr>
          <w:p w14:paraId="0494108F" w14:textId="77777777" w:rsidR="00302CA1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Бот</w:t>
            </w:r>
          </w:p>
        </w:tc>
      </w:tr>
      <w:tr w:rsidR="00302CA1" w14:paraId="611D0F78" w14:textId="77777777" w:rsidTr="0099649F">
        <w:tc>
          <w:tcPr>
            <w:tcW w:w="1509" w:type="dxa"/>
          </w:tcPr>
          <w:p w14:paraId="5D68CC10" w14:textId="77777777" w:rsidR="00302CA1" w:rsidRPr="00D93789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  <w:t>BR-2</w:t>
            </w:r>
          </w:p>
        </w:tc>
        <w:tc>
          <w:tcPr>
            <w:tcW w:w="1691" w:type="dxa"/>
          </w:tcPr>
          <w:p w14:paraId="18697894" w14:textId="77777777" w:rsidR="00302CA1" w:rsidRPr="00D93789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Информация о клиенте конфиденциальна</w:t>
            </w:r>
          </w:p>
        </w:tc>
        <w:tc>
          <w:tcPr>
            <w:tcW w:w="1298" w:type="dxa"/>
          </w:tcPr>
          <w:p w14:paraId="2143756C" w14:textId="77777777" w:rsidR="00302CA1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Ограничение</w:t>
            </w:r>
          </w:p>
        </w:tc>
        <w:tc>
          <w:tcPr>
            <w:tcW w:w="1409" w:type="dxa"/>
          </w:tcPr>
          <w:p w14:paraId="33FC77CB" w14:textId="77777777" w:rsidR="00302CA1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Статическое</w:t>
            </w:r>
          </w:p>
        </w:tc>
        <w:tc>
          <w:tcPr>
            <w:tcW w:w="1515" w:type="dxa"/>
          </w:tcPr>
          <w:p w14:paraId="778C6C20" w14:textId="77777777" w:rsidR="00302CA1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Политика безопасности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br/>
              <w:t>компании</w:t>
            </w:r>
          </w:p>
        </w:tc>
      </w:tr>
      <w:tr w:rsidR="00302CA1" w14:paraId="001A4882" w14:textId="77777777" w:rsidTr="0099649F">
        <w:tc>
          <w:tcPr>
            <w:tcW w:w="1509" w:type="dxa"/>
          </w:tcPr>
          <w:p w14:paraId="32E75493" w14:textId="77777777" w:rsidR="00302CA1" w:rsidRPr="00D93789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  <w:t>BR-3</w:t>
            </w:r>
          </w:p>
        </w:tc>
        <w:tc>
          <w:tcPr>
            <w:tcW w:w="1691" w:type="dxa"/>
          </w:tcPr>
          <w:p w14:paraId="6FA4470B" w14:textId="77777777" w:rsidR="00302CA1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Правки в список упражнений может вносить только администратор</w:t>
            </w:r>
          </w:p>
        </w:tc>
        <w:tc>
          <w:tcPr>
            <w:tcW w:w="1298" w:type="dxa"/>
          </w:tcPr>
          <w:p w14:paraId="0C466151" w14:textId="77777777" w:rsidR="00302CA1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Ограничение</w:t>
            </w:r>
          </w:p>
        </w:tc>
        <w:tc>
          <w:tcPr>
            <w:tcW w:w="1409" w:type="dxa"/>
          </w:tcPr>
          <w:p w14:paraId="03101EB2" w14:textId="77777777" w:rsidR="00302CA1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Динамическое</w:t>
            </w:r>
          </w:p>
        </w:tc>
        <w:tc>
          <w:tcPr>
            <w:tcW w:w="1515" w:type="dxa"/>
          </w:tcPr>
          <w:p w14:paraId="1C7643F8" w14:textId="77777777" w:rsidR="00302CA1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Администратор</w:t>
            </w:r>
          </w:p>
        </w:tc>
      </w:tr>
      <w:tr w:rsidR="00302CA1" w14:paraId="44E34EF4" w14:textId="77777777" w:rsidTr="0099649F">
        <w:tc>
          <w:tcPr>
            <w:tcW w:w="1509" w:type="dxa"/>
          </w:tcPr>
          <w:p w14:paraId="0B5C4B51" w14:textId="77777777" w:rsidR="00302CA1" w:rsidRPr="00D93789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  <w:t>BR-4</w:t>
            </w:r>
          </w:p>
        </w:tc>
        <w:tc>
          <w:tcPr>
            <w:tcW w:w="1691" w:type="dxa"/>
          </w:tcPr>
          <w:p w14:paraId="6EC21CB8" w14:textId="77777777" w:rsidR="00302CA1" w:rsidRPr="00D93789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 xml:space="preserve">Любой пользователь соц. сети 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  <w:t>Telegram</w:t>
            </w:r>
            <w:r w:rsidRPr="00D93789"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может пользоваться ботом</w:t>
            </w:r>
          </w:p>
        </w:tc>
        <w:tc>
          <w:tcPr>
            <w:tcW w:w="1298" w:type="dxa"/>
          </w:tcPr>
          <w:p w14:paraId="27D4B333" w14:textId="77777777" w:rsidR="00302CA1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Ограничение</w:t>
            </w:r>
          </w:p>
        </w:tc>
        <w:tc>
          <w:tcPr>
            <w:tcW w:w="1409" w:type="dxa"/>
          </w:tcPr>
          <w:p w14:paraId="25EB7988" w14:textId="77777777" w:rsidR="00302CA1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Динамическое</w:t>
            </w:r>
          </w:p>
        </w:tc>
        <w:tc>
          <w:tcPr>
            <w:tcW w:w="1515" w:type="dxa"/>
          </w:tcPr>
          <w:p w14:paraId="55A20D41" w14:textId="77777777" w:rsidR="00302CA1" w:rsidRDefault="00302CA1" w:rsidP="0099649F">
            <w:pPr>
              <w:spacing w:line="230" w:lineRule="exac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>Администратор</w:t>
            </w:r>
          </w:p>
        </w:tc>
      </w:tr>
    </w:tbl>
    <w:p w14:paraId="4AE424E0" w14:textId="289130C9" w:rsidR="00302CA1" w:rsidRPr="007F42C2" w:rsidRDefault="00302CA1" w:rsidP="00302CA1">
      <w:pPr>
        <w:spacing w:after="0" w:line="254" w:lineRule="auto"/>
        <w:jc w:val="both"/>
        <w:rPr>
          <w:rFonts w:ascii="Times New Roman" w:eastAsia="Times New Roman" w:hAnsi="Times New Roman" w:cs="Arial"/>
          <w:color w:val="231F20"/>
          <w:sz w:val="2"/>
          <w:szCs w:val="2"/>
          <w:lang w:eastAsia="ru-RU"/>
        </w:rPr>
        <w:sectPr w:rsidR="00302CA1" w:rsidRPr="007F42C2">
          <w:pgSz w:w="9360" w:h="13323"/>
          <w:pgMar w:top="502" w:right="1014" w:bottom="490" w:left="1134" w:header="0" w:footer="0" w:gutter="0"/>
          <w:cols w:space="720"/>
        </w:sectPr>
      </w:pPr>
    </w:p>
    <w:p w14:paraId="2AEF90F1" w14:textId="57D33468" w:rsidR="00BB4A79" w:rsidRPr="007F42C2" w:rsidRDefault="00BB4A79" w:rsidP="00845D23">
      <w:pPr>
        <w:spacing w:after="0" w:line="240" w:lineRule="auto"/>
        <w:rPr>
          <w:rFonts w:ascii="Times New Roman" w:eastAsia="Times New Roman" w:hAnsi="Times New Roman" w:cs="Arial"/>
          <w:sz w:val="20"/>
          <w:szCs w:val="20"/>
          <w:lang w:val="en-US" w:eastAsia="ru-RU"/>
        </w:rPr>
      </w:pPr>
      <w:bookmarkStart w:id="7" w:name="page723"/>
      <w:bookmarkEnd w:id="7"/>
    </w:p>
    <w:sectPr w:rsidR="00BB4A79" w:rsidRPr="007F42C2" w:rsidSect="007B04B7">
      <w:pgSz w:w="9360" w:h="13323"/>
      <w:pgMar w:top="504" w:right="1134" w:bottom="144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C432" w14:textId="77777777" w:rsidR="00464FF5" w:rsidRDefault="00464FF5" w:rsidP="00954BE0">
      <w:pPr>
        <w:spacing w:after="0" w:line="240" w:lineRule="auto"/>
      </w:pPr>
      <w:r>
        <w:separator/>
      </w:r>
    </w:p>
  </w:endnote>
  <w:endnote w:type="continuationSeparator" w:id="0">
    <w:p w14:paraId="5B323EE1" w14:textId="77777777" w:rsidR="00464FF5" w:rsidRDefault="00464FF5" w:rsidP="0095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D7CB" w14:textId="77777777" w:rsidR="00954BE0" w:rsidRPr="009F33CB" w:rsidRDefault="00954BE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202A" w14:textId="77777777" w:rsidR="00954BE0" w:rsidRDefault="00954BE0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5263737"/>
      <w:docPartObj>
        <w:docPartGallery w:val="Page Numbers (Bottom of Page)"/>
        <w:docPartUnique/>
      </w:docPartObj>
    </w:sdtPr>
    <w:sdtContent>
      <w:p w14:paraId="0F09EEE3" w14:textId="1F5F6D87" w:rsidR="004D2925" w:rsidRDefault="004D29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02DD8F0" w14:textId="77777777" w:rsidR="00954BE0" w:rsidRDefault="00954BE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4470D" w14:textId="77777777" w:rsidR="00464FF5" w:rsidRDefault="00464FF5" w:rsidP="00954BE0">
      <w:pPr>
        <w:spacing w:after="0" w:line="240" w:lineRule="auto"/>
      </w:pPr>
      <w:r>
        <w:separator/>
      </w:r>
    </w:p>
  </w:footnote>
  <w:footnote w:type="continuationSeparator" w:id="0">
    <w:p w14:paraId="71E69F4D" w14:textId="77777777" w:rsidR="00464FF5" w:rsidRDefault="00464FF5" w:rsidP="00954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857E" w14:textId="77777777" w:rsidR="00954BE0" w:rsidRPr="00100753" w:rsidRDefault="00954BE0">
    <w:pPr>
      <w:pStyle w:val="a7"/>
      <w:tabs>
        <w:tab w:val="clear" w:pos="4680"/>
      </w:tabs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3922E" w14:textId="77777777" w:rsidR="00954BE0" w:rsidRPr="00100753" w:rsidRDefault="00954BE0">
    <w:pPr>
      <w:pStyle w:val="a7"/>
      <w:tabs>
        <w:tab w:val="clear" w:pos="4680"/>
      </w:tabs>
      <w:rPr>
        <w:lang w:val="ru-RU"/>
      </w:rPr>
    </w:pPr>
    <w:r w:rsidRPr="00100753">
      <w:rPr>
        <w:lang w:val="ru-RU"/>
      </w:rPr>
      <w:tab/>
    </w:r>
    <w:r>
      <w:t>Page</w:t>
    </w:r>
    <w:r w:rsidRPr="00100753">
      <w:rPr>
        <w:lang w:val="ru-RU"/>
      </w:rPr>
      <w:t xml:space="preserve"> </w:t>
    </w:r>
    <w:r>
      <w:fldChar w:fldCharType="begin"/>
    </w:r>
    <w:r w:rsidRPr="00100753">
      <w:rPr>
        <w:lang w:val="ru-RU"/>
      </w:rPr>
      <w:instrText xml:space="preserve"> </w:instrText>
    </w:r>
    <w:r>
      <w:instrText>PAGE</w:instrText>
    </w:r>
    <w:r w:rsidRPr="00100753">
      <w:rPr>
        <w:lang w:val="ru-RU"/>
      </w:rPr>
      <w:instrText xml:space="preserve">  \* </w:instrText>
    </w:r>
    <w:r>
      <w:instrText>MERGEFORMAT</w:instrText>
    </w:r>
    <w:r w:rsidRPr="00100753">
      <w:rPr>
        <w:lang w:val="ru-RU"/>
      </w:rPr>
      <w:instrText xml:space="preserve"> </w:instrText>
    </w:r>
    <w:r>
      <w:fldChar w:fldCharType="separate"/>
    </w:r>
    <w:r w:rsidR="007B04B7" w:rsidRPr="007B04B7">
      <w:rPr>
        <w:noProof/>
        <w:lang w:val="ru-RU"/>
      </w:rPr>
      <w:t>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590957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FFFFFFFF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40844966"/>
    <w:multiLevelType w:val="hybridMultilevel"/>
    <w:tmpl w:val="35B00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7F7"/>
    <w:rsid w:val="000210B9"/>
    <w:rsid w:val="00051A9F"/>
    <w:rsid w:val="00126F0F"/>
    <w:rsid w:val="001D7DCA"/>
    <w:rsid w:val="0025462D"/>
    <w:rsid w:val="0029571F"/>
    <w:rsid w:val="002A5B7F"/>
    <w:rsid w:val="002C1DEB"/>
    <w:rsid w:val="002C1FB3"/>
    <w:rsid w:val="002C621B"/>
    <w:rsid w:val="00302CA1"/>
    <w:rsid w:val="003221F8"/>
    <w:rsid w:val="003B7417"/>
    <w:rsid w:val="004062BA"/>
    <w:rsid w:val="00464FF5"/>
    <w:rsid w:val="004D2925"/>
    <w:rsid w:val="004E3AFD"/>
    <w:rsid w:val="004F0721"/>
    <w:rsid w:val="004F1B07"/>
    <w:rsid w:val="0059145E"/>
    <w:rsid w:val="005D6587"/>
    <w:rsid w:val="005F0199"/>
    <w:rsid w:val="006C237C"/>
    <w:rsid w:val="006F340D"/>
    <w:rsid w:val="00780911"/>
    <w:rsid w:val="007B04B7"/>
    <w:rsid w:val="007F42C2"/>
    <w:rsid w:val="00845D23"/>
    <w:rsid w:val="008A32F1"/>
    <w:rsid w:val="009547B9"/>
    <w:rsid w:val="00954BE0"/>
    <w:rsid w:val="0097589C"/>
    <w:rsid w:val="00A94F5C"/>
    <w:rsid w:val="00AD014D"/>
    <w:rsid w:val="00AD6E21"/>
    <w:rsid w:val="00B3306A"/>
    <w:rsid w:val="00B37006"/>
    <w:rsid w:val="00B72553"/>
    <w:rsid w:val="00B91C19"/>
    <w:rsid w:val="00BB4A79"/>
    <w:rsid w:val="00BD2277"/>
    <w:rsid w:val="00C54836"/>
    <w:rsid w:val="00CA3AEF"/>
    <w:rsid w:val="00CB36BA"/>
    <w:rsid w:val="00CE57C4"/>
    <w:rsid w:val="00D04FBB"/>
    <w:rsid w:val="00D66059"/>
    <w:rsid w:val="00D93789"/>
    <w:rsid w:val="00D97B36"/>
    <w:rsid w:val="00E577F7"/>
    <w:rsid w:val="00EA6067"/>
    <w:rsid w:val="00EB1ECF"/>
    <w:rsid w:val="00EC1C76"/>
    <w:rsid w:val="00EE7F17"/>
    <w:rsid w:val="00EF7CD8"/>
    <w:rsid w:val="00F10C4C"/>
    <w:rsid w:val="00F468FD"/>
    <w:rsid w:val="00FD63F8"/>
    <w:rsid w:val="00FE38C6"/>
    <w:rsid w:val="4ED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BFB3"/>
  <w15:docId w15:val="{844C67D3-C3AE-4355-9EA5-B343F061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845D23"/>
  </w:style>
  <w:style w:type="paragraph" w:styleId="a3">
    <w:name w:val="Balloon Text"/>
    <w:basedOn w:val="a"/>
    <w:link w:val="a4"/>
    <w:uiPriority w:val="99"/>
    <w:semiHidden/>
    <w:unhideWhenUsed/>
    <w:rsid w:val="0002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0B9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rsid w:val="00954BE0"/>
    <w:pPr>
      <w:tabs>
        <w:tab w:val="center" w:pos="4680"/>
        <w:tab w:val="right" w:pos="9360"/>
      </w:tabs>
      <w:spacing w:after="0" w:line="240" w:lineRule="exact"/>
    </w:pPr>
    <w:rPr>
      <w:rFonts w:ascii="Times New Roman" w:eastAsia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54BE0"/>
    <w:rPr>
      <w:rFonts w:ascii="Times New Roman" w:eastAsia="Times New Roman" w:hAnsi="Times New Roman" w:cs="Times New Roman"/>
      <w:b/>
      <w:i/>
      <w:sz w:val="20"/>
      <w:szCs w:val="20"/>
      <w:lang w:val="en-US" w:eastAsia="ru-RU"/>
    </w:rPr>
  </w:style>
  <w:style w:type="paragraph" w:styleId="a7">
    <w:name w:val="header"/>
    <w:basedOn w:val="a"/>
    <w:link w:val="a8"/>
    <w:rsid w:val="00954BE0"/>
    <w:pPr>
      <w:tabs>
        <w:tab w:val="center" w:pos="4680"/>
        <w:tab w:val="right" w:pos="9360"/>
      </w:tabs>
      <w:spacing w:after="0" w:line="240" w:lineRule="exact"/>
    </w:pPr>
    <w:rPr>
      <w:rFonts w:ascii="Times New Roman" w:eastAsia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a8">
    <w:name w:val="Верхний колонтитул Знак"/>
    <w:basedOn w:val="a0"/>
    <w:link w:val="a7"/>
    <w:rsid w:val="00954BE0"/>
    <w:rPr>
      <w:rFonts w:ascii="Times New Roman" w:eastAsia="Times New Roman" w:hAnsi="Times New Roman" w:cs="Times New Roman"/>
      <w:b/>
      <w:i/>
      <w:sz w:val="20"/>
      <w:szCs w:val="20"/>
      <w:lang w:val="en-US" w:eastAsia="ru-RU"/>
    </w:rPr>
  </w:style>
  <w:style w:type="paragraph" w:styleId="10">
    <w:name w:val="toc 1"/>
    <w:basedOn w:val="a"/>
    <w:next w:val="a"/>
    <w:semiHidden/>
    <w:rsid w:val="00954BE0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 New Roman" w:eastAsia="Times New Roman" w:hAnsi="Times New Roman" w:cs="Times New Roman"/>
      <w:b/>
      <w:noProof/>
      <w:sz w:val="24"/>
      <w:szCs w:val="20"/>
      <w:lang w:val="en-US" w:eastAsia="ru-RU"/>
    </w:rPr>
  </w:style>
  <w:style w:type="paragraph" w:styleId="2">
    <w:name w:val="toc 2"/>
    <w:basedOn w:val="a"/>
    <w:next w:val="a"/>
    <w:semiHidden/>
    <w:rsid w:val="00954BE0"/>
    <w:pPr>
      <w:tabs>
        <w:tab w:val="right" w:leader="dot" w:pos="9360"/>
      </w:tabs>
      <w:spacing w:after="0" w:line="220" w:lineRule="exact"/>
      <w:ind w:left="270"/>
      <w:jc w:val="both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a9">
    <w:name w:val="Title"/>
    <w:basedOn w:val="a"/>
    <w:link w:val="aa"/>
    <w:qFormat/>
    <w:rsid w:val="00954BE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 w:eastAsia="ru-RU"/>
    </w:rPr>
  </w:style>
  <w:style w:type="character" w:customStyle="1" w:styleId="aa">
    <w:name w:val="Заголовок Знак"/>
    <w:basedOn w:val="a0"/>
    <w:link w:val="a9"/>
    <w:rsid w:val="00954BE0"/>
    <w:rPr>
      <w:rFonts w:ascii="Arial" w:eastAsia="Times New Roman" w:hAnsi="Arial" w:cs="Times New Roman"/>
      <w:b/>
      <w:kern w:val="28"/>
      <w:sz w:val="64"/>
      <w:szCs w:val="20"/>
      <w:lang w:val="en-US" w:eastAsia="ru-RU"/>
    </w:rPr>
  </w:style>
  <w:style w:type="paragraph" w:customStyle="1" w:styleId="TOCEntry">
    <w:name w:val="TOCEntry"/>
    <w:basedOn w:val="a"/>
    <w:rsid w:val="00954BE0"/>
    <w:pPr>
      <w:keepNext/>
      <w:keepLines/>
      <w:spacing w:before="240" w:after="240" w:line="240" w:lineRule="atLeast"/>
    </w:pPr>
    <w:rPr>
      <w:rFonts w:ascii="Times New Roman" w:eastAsia="Times New Roman" w:hAnsi="Times New Roman" w:cs="Times New Roman"/>
      <w:b/>
      <w:sz w:val="36"/>
      <w:szCs w:val="20"/>
      <w:lang w:val="en-US" w:eastAsia="ru-RU"/>
    </w:rPr>
  </w:style>
  <w:style w:type="paragraph" w:customStyle="1" w:styleId="ByLine">
    <w:name w:val="ByLine"/>
    <w:basedOn w:val="a9"/>
    <w:rsid w:val="00954BE0"/>
    <w:rPr>
      <w:sz w:val="28"/>
    </w:rPr>
  </w:style>
  <w:style w:type="paragraph" w:customStyle="1" w:styleId="ChangeHistoryTitle">
    <w:name w:val="ChangeHistory Title"/>
    <w:basedOn w:val="a"/>
    <w:rsid w:val="00954BE0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customStyle="1" w:styleId="line">
    <w:name w:val="line"/>
    <w:basedOn w:val="a9"/>
    <w:rsid w:val="00954BE0"/>
    <w:pPr>
      <w:pBdr>
        <w:top w:val="single" w:sz="36" w:space="1" w:color="auto"/>
      </w:pBdr>
      <w:spacing w:after="0"/>
    </w:pPr>
    <w:rPr>
      <w:sz w:val="40"/>
    </w:rPr>
  </w:style>
  <w:style w:type="table" w:styleId="ab">
    <w:name w:val="Table Grid"/>
    <w:basedOn w:val="a1"/>
    <w:uiPriority w:val="59"/>
    <w:unhideWhenUsed/>
    <w:rsid w:val="00AD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D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0B758262B037418CCFA05D3E8A38F8" ma:contentTypeVersion="2" ma:contentTypeDescription="Создание документа." ma:contentTypeScope="" ma:versionID="d79899d5c7794feb05651083d6026497">
  <xsd:schema xmlns:xsd="http://www.w3.org/2001/XMLSchema" xmlns:xs="http://www.w3.org/2001/XMLSchema" xmlns:p="http://schemas.microsoft.com/office/2006/metadata/properties" xmlns:ns2="6cbfb4e1-45ea-465f-b10b-bd2d6340e6ef" targetNamespace="http://schemas.microsoft.com/office/2006/metadata/properties" ma:root="true" ma:fieldsID="d8a0405e080252765a22aad3db75e7b2" ns2:_="">
    <xsd:import namespace="6cbfb4e1-45ea-465f-b10b-bd2d6340e6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fb4e1-45ea-465f-b10b-bd2d6340e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FF116-8DD0-4DF0-B9AA-3BD0E95D1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fb4e1-45ea-465f-b10b-bd2d6340e6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E02A91-EDA9-4262-ADCB-DC49AC8E7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BFF12-188F-40A0-B12C-5F1A32333C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C93868-9C69-48D9-92C8-A8E95AD78F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Yok5A</dc:creator>
  <cp:lastModifiedBy>Кукушкин Иван Андреевич</cp:lastModifiedBy>
  <cp:revision>14</cp:revision>
  <dcterms:created xsi:type="dcterms:W3CDTF">2020-11-16T05:22:00Z</dcterms:created>
  <dcterms:modified xsi:type="dcterms:W3CDTF">2023-05-21T17:34:00Z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0x010100A60B758262B037418CCFA05D3E8A38F8</vt:lpwstr>
  </property>
  <property fmtid="{D5CDD505-2E9C-101B-9397-08002B2CF9AE}" pid="3" name="Order">
    <vt:r8>18300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