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C9E" w:rsidRPr="00046C9E" w:rsidRDefault="00E8656A" w:rsidP="00046C9E">
      <w:pPr>
        <w:pStyle w:val="1"/>
        <w:rPr>
          <w:rFonts w:hint="eastAsia"/>
        </w:rPr>
      </w:pPr>
      <w:r>
        <w:t>利用</w:t>
      </w:r>
      <w:r>
        <w:t>border</w:t>
      </w:r>
      <w:r>
        <w:rPr>
          <w:rFonts w:hint="eastAsia"/>
        </w:rPr>
        <w:t>实现圆角</w:t>
      </w:r>
      <w:r w:rsidR="00393A5B">
        <w:rPr>
          <w:rFonts w:hint="eastAsia"/>
        </w:rPr>
        <w:t>及其他图案</w:t>
      </w:r>
      <w:bookmarkStart w:id="0" w:name="_GoBack"/>
      <w:bookmarkEnd w:id="0"/>
    </w:p>
    <w:p w:rsidR="00E8656A" w:rsidRDefault="00757FD9" w:rsidP="00E8656A">
      <w:pPr>
        <w:ind w:firstLine="420"/>
      </w:pPr>
      <w:hyperlink r:id="rId4" w:history="1">
        <w:r w:rsidRPr="00E145AB">
          <w:rPr>
            <w:rStyle w:val="a5"/>
          </w:rPr>
          <w:t>http://blog.sina.com.cn/s/blog_61671b520101gelr.html</w:t>
        </w:r>
      </w:hyperlink>
    </w:p>
    <w:p w:rsidR="00757FD9" w:rsidRPr="00E8656A" w:rsidRDefault="00757FD9" w:rsidP="00E8656A">
      <w:pPr>
        <w:ind w:firstLine="420"/>
        <w:rPr>
          <w:rFonts w:hint="eastAsia"/>
        </w:rPr>
      </w:pPr>
      <w:r w:rsidRPr="00757FD9">
        <w:t>http://www.zhangxinxu.com/wordpress/2010/05/css-border%E4%B8%89%E8%A7%92%E3%80%81%E5%9C%86%E8%A7%92%E5%9B%BE%E5%BD%A2%E7%94%9F%E6%88%90%E6%8A%80%E6%9C%AF%E7%AE%80%E4%BB%8B/</w:t>
      </w:r>
    </w:p>
    <w:sectPr w:rsidR="00757FD9" w:rsidRPr="00E86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B73"/>
    <w:rsid w:val="00046C9E"/>
    <w:rsid w:val="000C75E9"/>
    <w:rsid w:val="00205375"/>
    <w:rsid w:val="00260A0A"/>
    <w:rsid w:val="002F1B4A"/>
    <w:rsid w:val="00326B53"/>
    <w:rsid w:val="00393A5B"/>
    <w:rsid w:val="003E1884"/>
    <w:rsid w:val="003F6682"/>
    <w:rsid w:val="00461319"/>
    <w:rsid w:val="00757FD9"/>
    <w:rsid w:val="008A49C7"/>
    <w:rsid w:val="008E0B73"/>
    <w:rsid w:val="009434E0"/>
    <w:rsid w:val="009522F9"/>
    <w:rsid w:val="00A46758"/>
    <w:rsid w:val="00B93FDB"/>
    <w:rsid w:val="00BC4515"/>
    <w:rsid w:val="00BF641B"/>
    <w:rsid w:val="00C52192"/>
    <w:rsid w:val="00CA27EC"/>
    <w:rsid w:val="00D0046B"/>
    <w:rsid w:val="00D633E5"/>
    <w:rsid w:val="00E8059E"/>
    <w:rsid w:val="00E8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C492F-FC32-4BD5-8BE9-607E1FCC8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515"/>
    <w:pPr>
      <w:widowControl w:val="0"/>
      <w:snapToGrid w:val="0"/>
      <w:spacing w:line="300" w:lineRule="auto"/>
      <w:ind w:firstLineChars="200" w:firstLine="20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autoRedefine/>
    <w:uiPriority w:val="9"/>
    <w:qFormat/>
    <w:rsid w:val="00BF641B"/>
    <w:pPr>
      <w:keepNext/>
      <w:keepLines/>
      <w:adjustRightInd w:val="0"/>
      <w:ind w:firstLineChars="0" w:firstLine="0"/>
      <w:jc w:val="left"/>
      <w:outlineLvl w:val="0"/>
    </w:pPr>
    <w:rPr>
      <w:b/>
      <w:bCs/>
      <w:color w:val="0000CC"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6758"/>
    <w:pPr>
      <w:keepNext/>
      <w:keepLines/>
      <w:spacing w:before="100" w:beforeAutospacing="1" w:after="100" w:afterAutospacing="1"/>
      <w:ind w:firstLineChars="100" w:firstLine="100"/>
      <w:outlineLvl w:val="1"/>
    </w:pPr>
    <w:rPr>
      <w:rFonts w:asciiTheme="majorHAnsi" w:hAnsiTheme="majorHAnsi" w:cstheme="majorBidi"/>
      <w:b/>
      <w:bCs/>
      <w:color w:val="2E74B5" w:themeColor="accent1" w:themeShade="BF"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D0046B"/>
    <w:pPr>
      <w:keepNext/>
      <w:keepLines/>
      <w:spacing w:before="260" w:after="260" w:line="416" w:lineRule="auto"/>
      <w:outlineLvl w:val="2"/>
    </w:pPr>
    <w:rPr>
      <w:b/>
      <w:bCs/>
      <w:color w:val="0000CC"/>
      <w:sz w:val="36"/>
      <w:szCs w:val="32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641B"/>
    <w:rPr>
      <w:rFonts w:eastAsia="微软雅黑"/>
      <w:b/>
      <w:bCs/>
      <w:color w:val="0000CC"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A46758"/>
    <w:rPr>
      <w:rFonts w:asciiTheme="majorHAnsi" w:eastAsia="微软雅黑" w:hAnsiTheme="majorHAnsi" w:cstheme="majorBidi"/>
      <w:b/>
      <w:bCs/>
      <w:color w:val="2E74B5" w:themeColor="accent1" w:themeShade="BF"/>
      <w:sz w:val="30"/>
      <w:szCs w:val="32"/>
    </w:rPr>
  </w:style>
  <w:style w:type="paragraph" w:customStyle="1" w:styleId="30">
    <w:name w:val="标题3"/>
    <w:basedOn w:val="3"/>
    <w:next w:val="a"/>
    <w:link w:val="3Char0"/>
    <w:autoRedefine/>
    <w:qFormat/>
    <w:rsid w:val="00E8059E"/>
    <w:pPr>
      <w:spacing w:before="140" w:after="140" w:line="240" w:lineRule="auto"/>
      <w:ind w:firstLineChars="0" w:firstLine="0"/>
      <w:outlineLvl w:val="0"/>
    </w:pPr>
  </w:style>
  <w:style w:type="character" w:customStyle="1" w:styleId="3Char0">
    <w:name w:val="标题3 Char"/>
    <w:link w:val="30"/>
    <w:rsid w:val="00E8059E"/>
    <w:rPr>
      <w:rFonts w:eastAsia="微软雅黑"/>
      <w:b/>
      <w:bCs/>
      <w:color w:val="0000CC"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D0046B"/>
    <w:rPr>
      <w:rFonts w:eastAsia="微软雅黑"/>
      <w:b/>
      <w:bCs/>
      <w:color w:val="0000CC"/>
      <w:sz w:val="36"/>
      <w:szCs w:val="32"/>
    </w:rPr>
  </w:style>
  <w:style w:type="paragraph" w:styleId="a3">
    <w:name w:val="Title"/>
    <w:basedOn w:val="a"/>
    <w:next w:val="a"/>
    <w:link w:val="Char"/>
    <w:autoRedefine/>
    <w:uiPriority w:val="10"/>
    <w:qFormat/>
    <w:rsid w:val="008A49C7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A49C7"/>
    <w:rPr>
      <w:rFonts w:asciiTheme="majorHAnsi" w:hAnsiTheme="majorHAnsi" w:cstheme="majorBidi"/>
      <w:b/>
      <w:bCs/>
      <w:sz w:val="32"/>
      <w:szCs w:val="32"/>
    </w:rPr>
  </w:style>
  <w:style w:type="paragraph" w:customStyle="1" w:styleId="10">
    <w:name w:val="标题1"/>
    <w:basedOn w:val="1"/>
    <w:next w:val="a"/>
    <w:link w:val="1Char0"/>
    <w:autoRedefine/>
    <w:qFormat/>
    <w:rsid w:val="000C75E9"/>
  </w:style>
  <w:style w:type="character" w:customStyle="1" w:styleId="1Char0">
    <w:name w:val="标题1 Char"/>
    <w:link w:val="10"/>
    <w:rsid w:val="000C75E9"/>
    <w:rPr>
      <w:rFonts w:eastAsia="微软雅黑"/>
      <w:b/>
      <w:bCs/>
      <w:color w:val="FF0000"/>
      <w:kern w:val="44"/>
      <w:sz w:val="36"/>
      <w:szCs w:val="44"/>
    </w:rPr>
  </w:style>
  <w:style w:type="paragraph" w:customStyle="1" w:styleId="a4">
    <w:name w:val="正文强调"/>
    <w:basedOn w:val="a"/>
    <w:link w:val="Char0"/>
    <w:autoRedefine/>
    <w:qFormat/>
    <w:rsid w:val="00461319"/>
    <w:pPr>
      <w:adjustRightInd w:val="0"/>
      <w:ind w:firstLine="420"/>
    </w:pPr>
    <w:rPr>
      <w:color w:val="0000CC"/>
    </w:rPr>
  </w:style>
  <w:style w:type="character" w:customStyle="1" w:styleId="Char0">
    <w:name w:val="正文强调 Char"/>
    <w:basedOn w:val="a0"/>
    <w:link w:val="a4"/>
    <w:rsid w:val="00461319"/>
    <w:rPr>
      <w:rFonts w:eastAsia="微软雅黑"/>
      <w:color w:val="0000CC"/>
    </w:rPr>
  </w:style>
  <w:style w:type="character" w:styleId="a5">
    <w:name w:val="Hyperlink"/>
    <w:basedOn w:val="a0"/>
    <w:uiPriority w:val="99"/>
    <w:unhideWhenUsed/>
    <w:rsid w:val="00757F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sina.com.cn/s/blog_61671b520101gel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HHT</dc:creator>
  <cp:keywords/>
  <dc:description/>
  <cp:lastModifiedBy>HHT</cp:lastModifiedBy>
  <cp:revision>4</cp:revision>
  <dcterms:created xsi:type="dcterms:W3CDTF">2016-05-09T10:51:00Z</dcterms:created>
  <dcterms:modified xsi:type="dcterms:W3CDTF">2016-05-09T11:08:00Z</dcterms:modified>
</cp:coreProperties>
</file>