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35" w:rsidRDefault="00156A35" w:rsidP="00156A35">
      <w:pPr>
        <w:pStyle w:val="1"/>
      </w:pPr>
      <w:r>
        <w:rPr>
          <w:rFonts w:hint="eastAsia"/>
        </w:rPr>
        <w:t>文字环绕功能</w:t>
      </w:r>
      <w:bookmarkStart w:id="0" w:name="_GoBack"/>
      <w:bookmarkEnd w:id="0"/>
    </w:p>
    <w:p w:rsidR="002F1B4A" w:rsidRDefault="00156A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元素中，其中一个元素浮动，另一个元素不浮动，浮动元素会脱离文档流，不浮动元素会在下层显示，但不浮动元素里面的文字会从浮动元素的右边界（如果浮动元素是左浮动的话）开始显示，而不会被浮动元素所覆盖。这个原理可以实现</w:t>
      </w:r>
      <w:r>
        <w:rPr>
          <w:rFonts w:hint="eastAsia"/>
        </w:rPr>
        <w:t>文字环绕功能</w:t>
      </w:r>
    </w:p>
    <w:sectPr w:rsidR="002F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07"/>
    <w:rsid w:val="000C75E9"/>
    <w:rsid w:val="00156A35"/>
    <w:rsid w:val="00163307"/>
    <w:rsid w:val="00205375"/>
    <w:rsid w:val="00260A0A"/>
    <w:rsid w:val="002F1B4A"/>
    <w:rsid w:val="00326B53"/>
    <w:rsid w:val="003E1884"/>
    <w:rsid w:val="003F6682"/>
    <w:rsid w:val="00461319"/>
    <w:rsid w:val="008A49C7"/>
    <w:rsid w:val="009434E0"/>
    <w:rsid w:val="009522F9"/>
    <w:rsid w:val="00A46758"/>
    <w:rsid w:val="00B93FDB"/>
    <w:rsid w:val="00BC4515"/>
    <w:rsid w:val="00BF641B"/>
    <w:rsid w:val="00C52192"/>
    <w:rsid w:val="00CA27EC"/>
    <w:rsid w:val="00D0046B"/>
    <w:rsid w:val="00D633E5"/>
    <w:rsid w:val="00E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6EFB1-9BEF-445A-9972-979E001B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2</cp:revision>
  <dcterms:created xsi:type="dcterms:W3CDTF">2016-05-14T06:55:00Z</dcterms:created>
  <dcterms:modified xsi:type="dcterms:W3CDTF">2016-05-14T07:00:00Z</dcterms:modified>
</cp:coreProperties>
</file>