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4D1" w:rsidRDefault="00A824D1" w:rsidP="00A824D1">
      <w:pPr>
        <w:pStyle w:val="Heading1"/>
      </w:pPr>
      <w:r w:rsidRPr="00A824D1">
        <w:t>Preventive Dentistry</w:t>
      </w:r>
    </w:p>
    <w:p w:rsidR="00A824D1" w:rsidRDefault="00A824D1" w:rsidP="00A824D1"/>
    <w:p w:rsidR="00A824D1" w:rsidRDefault="00A824D1" w:rsidP="00A824D1">
      <w:pPr>
        <w:pStyle w:val="ListParagraph"/>
      </w:pPr>
      <w:r>
        <w:t>Preventive dentistry is the practice of caring for your teeth to keep them healthy. This helps to avoid cavities, gum disease, enamel wear, and more.</w:t>
      </w:r>
    </w:p>
    <w:p w:rsidR="00A824D1" w:rsidRDefault="00A824D1" w:rsidP="00A824D1">
      <w:r>
        <w:t xml:space="preserve">  </w:t>
      </w:r>
    </w:p>
    <w:p w:rsidR="00A824D1" w:rsidRDefault="00A824D1" w:rsidP="00A824D1">
      <w:pPr>
        <w:pStyle w:val="ListParagraph"/>
      </w:pPr>
      <w:r>
        <w:t>There are many forms of preventive dentistry, such as daily brushing and dental cleanings. To maintain optimal oral health, the American Dental Association (ADA) recommends visits to the dentist at regular intervals determined by a dentist. These practices are designed to ensure that teeth are clean, strong, and white. Children should be taught proper oral hygiene at an early age.</w:t>
      </w:r>
    </w:p>
    <w:p w:rsidR="00A824D1" w:rsidRDefault="00A824D1" w:rsidP="00A824D1">
      <w:pPr>
        <w:pStyle w:val="ListParagraph"/>
      </w:pPr>
    </w:p>
    <w:p w:rsidR="00A824D1" w:rsidRDefault="00A824D1" w:rsidP="00A824D1">
      <w:pPr>
        <w:pStyle w:val="Heading2"/>
        <w:ind w:left="720"/>
      </w:pPr>
      <w:r>
        <w:t xml:space="preserve">Dental </w:t>
      </w:r>
      <w:r w:rsidRPr="00A824D1">
        <w:t>Check-ups</w:t>
      </w:r>
    </w:p>
    <w:p w:rsidR="00A824D1" w:rsidRDefault="00A824D1" w:rsidP="00A824D1">
      <w:pPr>
        <w:pStyle w:val="Heading2"/>
        <w:ind w:left="720"/>
      </w:pPr>
      <w:r>
        <w:t xml:space="preserve">Children’s </w:t>
      </w:r>
      <w:r w:rsidRPr="00A824D1">
        <w:t>Dental</w:t>
      </w:r>
      <w:r>
        <w:t xml:space="preserve"> Health</w:t>
      </w:r>
    </w:p>
    <w:p w:rsidR="00A824D1" w:rsidRPr="00A824D1" w:rsidRDefault="00A824D1" w:rsidP="00A824D1">
      <w:pPr>
        <w:pStyle w:val="Heading2"/>
        <w:ind w:left="720"/>
        <w:rPr>
          <w:rFonts w:eastAsia="Times New Roman"/>
          <w:lang w:val="en-IN" w:eastAsia="en-IN"/>
        </w:rPr>
      </w:pPr>
      <w:r w:rsidRPr="00A824D1">
        <w:rPr>
          <w:rFonts w:eastAsia="Times New Roman"/>
          <w:lang w:val="en-IN" w:eastAsia="en-IN"/>
        </w:rPr>
        <w:t>Sealants</w:t>
      </w:r>
    </w:p>
    <w:p w:rsidR="00A824D1" w:rsidRPr="00A824D1" w:rsidRDefault="00A824D1" w:rsidP="00A824D1">
      <w:pPr>
        <w:pStyle w:val="Heading2"/>
        <w:ind w:left="720"/>
        <w:rPr>
          <w:rFonts w:eastAsia="Times New Roman"/>
          <w:lang w:val="en-IN" w:eastAsia="en-IN"/>
        </w:rPr>
      </w:pPr>
      <w:r w:rsidRPr="00A824D1">
        <w:rPr>
          <w:rFonts w:eastAsia="Times New Roman"/>
          <w:lang w:val="en-IN" w:eastAsia="en-IN"/>
        </w:rPr>
        <w:t>Oral Cancer Screening</w:t>
      </w:r>
    </w:p>
    <w:p w:rsidR="00A824D1" w:rsidRDefault="00A824D1" w:rsidP="00A824D1">
      <w:pPr>
        <w:pStyle w:val="Heading2"/>
        <w:ind w:left="720"/>
        <w:rPr>
          <w:rFonts w:eastAsia="Times New Roman"/>
          <w:lang w:val="en-IN" w:eastAsia="en-IN"/>
        </w:rPr>
      </w:pPr>
      <w:r w:rsidRPr="00A824D1">
        <w:rPr>
          <w:rFonts w:eastAsia="Times New Roman"/>
          <w:lang w:val="en-IN" w:eastAsia="en-IN"/>
        </w:rPr>
        <w:t>Early Cancer Detection</w:t>
      </w:r>
      <w:r>
        <w:rPr>
          <w:rFonts w:eastAsia="Times New Roman"/>
          <w:lang w:val="en-IN" w:eastAsia="en-IN"/>
        </w:rPr>
        <w:tab/>
      </w:r>
    </w:p>
    <w:p w:rsidR="00A824D1" w:rsidRDefault="00A824D1" w:rsidP="00A824D1">
      <w:pPr>
        <w:pStyle w:val="Heading2"/>
        <w:ind w:firstLine="720"/>
        <w:rPr>
          <w:rFonts w:eastAsia="Times New Roman"/>
          <w:lang w:val="en-IN" w:eastAsia="en-IN"/>
        </w:rPr>
      </w:pPr>
      <w:r w:rsidRPr="00A824D1">
        <w:rPr>
          <w:rFonts w:eastAsia="Times New Roman"/>
          <w:lang w:val="en-IN" w:eastAsia="en-IN"/>
        </w:rPr>
        <w:t>Deep cleanings to prevent the loss of teeth from gum disease.</w:t>
      </w:r>
    </w:p>
    <w:p w:rsidR="00A824D1" w:rsidRDefault="00A824D1" w:rsidP="00A824D1">
      <w:pPr>
        <w:pStyle w:val="Heading2"/>
        <w:ind w:firstLine="720"/>
      </w:pPr>
      <w:r w:rsidRPr="00A824D1">
        <w:t>Fluoride</w:t>
      </w:r>
      <w:r>
        <w:t xml:space="preserve"> Treatment</w:t>
      </w:r>
    </w:p>
    <w:p w:rsidR="00A824D1" w:rsidRDefault="00A824D1" w:rsidP="00A824D1"/>
    <w:p w:rsidR="00A824D1" w:rsidRDefault="00A824D1" w:rsidP="00A824D1">
      <w:pPr>
        <w:pStyle w:val="Heading1"/>
        <w:rPr>
          <w:rFonts w:eastAsia="Times New Roman"/>
          <w:shd w:val="clear" w:color="auto" w:fill="FFFFFF"/>
          <w:lang w:val="en-IN" w:eastAsia="en-IN"/>
        </w:rPr>
      </w:pPr>
      <w:r w:rsidRPr="00A824D1">
        <w:rPr>
          <w:rFonts w:eastAsia="Times New Roman"/>
          <w:shd w:val="clear" w:color="auto" w:fill="FFFFFF"/>
          <w:lang w:val="en-IN" w:eastAsia="en-IN"/>
        </w:rPr>
        <w:t>Restorative dentistry </w:t>
      </w:r>
    </w:p>
    <w:p w:rsidR="00B20224" w:rsidRPr="00B20224" w:rsidRDefault="00B20224" w:rsidP="00B20224">
      <w:pPr>
        <w:rPr>
          <w:lang w:val="en-IN" w:eastAsia="en-IN"/>
        </w:rPr>
      </w:pPr>
      <w:bookmarkStart w:id="0" w:name="_GoBack"/>
      <w:bookmarkEnd w:id="0"/>
    </w:p>
    <w:p w:rsidR="00A824D1" w:rsidRDefault="00A824D1" w:rsidP="00A824D1">
      <w:pPr>
        <w:pStyle w:val="ListParagraph"/>
      </w:pPr>
      <w:r w:rsidRPr="00A824D1">
        <w:t>Restorative dentistry is the study, diagnosis and integrated management of diseases of the teeth and their supporting structures and the rehabilitation of the dentition to functional and aesthetic requirements of the individual. Restorative dentistry enc</w:t>
      </w:r>
      <w:r>
        <w:t xml:space="preserve">ompasses the dental specialties </w:t>
      </w:r>
      <w:r w:rsidRPr="00A824D1">
        <w:t>of endodontics, periodontics and prosthodontics and its foundation is based upon how these interact in cases requiring multifaceted care. In the UK restorative dentistry is legally recognized as a specialty under EU directive, with voices from the British Society for Restorative Dentistry and the Association of Consultants &amp; Specialists in Restorative Dentistry.</w:t>
      </w:r>
    </w:p>
    <w:p w:rsidR="001B56E2" w:rsidRPr="001B56E2" w:rsidRDefault="001B56E2" w:rsidP="001B56E2">
      <w:pPr>
        <w:pStyle w:val="Heading2"/>
        <w:ind w:left="720"/>
        <w:rPr>
          <w:rFonts w:eastAsia="Times New Roman"/>
          <w:lang w:val="en-IN" w:eastAsia="en-IN"/>
        </w:rPr>
      </w:pPr>
      <w:r w:rsidRPr="001B56E2">
        <w:rPr>
          <w:rFonts w:eastAsia="Times New Roman"/>
          <w:lang w:val="en-IN" w:eastAsia="en-IN"/>
        </w:rPr>
        <w:t xml:space="preserve">Inlays, </w:t>
      </w:r>
      <w:proofErr w:type="spellStart"/>
      <w:r w:rsidRPr="001B56E2">
        <w:rPr>
          <w:rFonts w:eastAsia="Times New Roman"/>
          <w:lang w:val="en-IN" w:eastAsia="en-IN"/>
        </w:rPr>
        <w:t>Onlays</w:t>
      </w:r>
      <w:proofErr w:type="spellEnd"/>
      <w:r w:rsidRPr="001B56E2">
        <w:rPr>
          <w:rFonts w:eastAsia="Times New Roman"/>
          <w:lang w:val="en-IN" w:eastAsia="en-IN"/>
        </w:rPr>
        <w:t xml:space="preserve"> &amp; Veneers</w:t>
      </w:r>
    </w:p>
    <w:p w:rsidR="001B56E2" w:rsidRPr="001B56E2" w:rsidRDefault="001B56E2" w:rsidP="001B56E2">
      <w:pPr>
        <w:pStyle w:val="Heading2"/>
        <w:ind w:left="720"/>
        <w:rPr>
          <w:rFonts w:eastAsia="Times New Roman"/>
          <w:lang w:val="en-IN" w:eastAsia="en-IN"/>
        </w:rPr>
      </w:pPr>
      <w:r w:rsidRPr="001B56E2">
        <w:rPr>
          <w:rFonts w:eastAsia="Times New Roman"/>
          <w:lang w:val="en-IN" w:eastAsia="en-IN"/>
        </w:rPr>
        <w:t>Porcelain Crowns &amp; Fixed Bridges</w:t>
      </w:r>
    </w:p>
    <w:p w:rsidR="001B56E2" w:rsidRPr="001B56E2" w:rsidRDefault="001B56E2" w:rsidP="001B56E2">
      <w:pPr>
        <w:pStyle w:val="Heading2"/>
        <w:ind w:left="720"/>
        <w:rPr>
          <w:rFonts w:eastAsia="Times New Roman"/>
          <w:lang w:val="en-IN" w:eastAsia="en-IN"/>
        </w:rPr>
      </w:pPr>
      <w:r w:rsidRPr="001B56E2">
        <w:rPr>
          <w:rFonts w:eastAsia="Times New Roman"/>
          <w:lang w:val="en-IN" w:eastAsia="en-IN"/>
        </w:rPr>
        <w:t>Root Canal Therapy</w:t>
      </w:r>
    </w:p>
    <w:p w:rsidR="001B56E2" w:rsidRPr="001B56E2" w:rsidRDefault="001B56E2" w:rsidP="001B56E2">
      <w:pPr>
        <w:pStyle w:val="Heading2"/>
        <w:ind w:left="720"/>
        <w:rPr>
          <w:rFonts w:eastAsia="Times New Roman"/>
          <w:lang w:val="en-IN" w:eastAsia="en-IN"/>
        </w:rPr>
      </w:pPr>
      <w:r w:rsidRPr="001B56E2">
        <w:rPr>
          <w:rFonts w:eastAsia="Times New Roman"/>
          <w:lang w:val="en-IN" w:eastAsia="en-IN"/>
        </w:rPr>
        <w:t>Tooth-</w:t>
      </w:r>
      <w:proofErr w:type="spellStart"/>
      <w:r w:rsidRPr="001B56E2">
        <w:rPr>
          <w:rFonts w:eastAsia="Times New Roman"/>
          <w:lang w:val="en-IN" w:eastAsia="en-IN"/>
        </w:rPr>
        <w:t>Colored</w:t>
      </w:r>
      <w:proofErr w:type="spellEnd"/>
      <w:r w:rsidRPr="001B56E2">
        <w:rPr>
          <w:rFonts w:eastAsia="Times New Roman"/>
          <w:lang w:val="en-IN" w:eastAsia="en-IN"/>
        </w:rPr>
        <w:t xml:space="preserve"> Dental Fillings</w:t>
      </w:r>
    </w:p>
    <w:p w:rsidR="001B56E2" w:rsidRPr="00A824D1" w:rsidRDefault="001B56E2" w:rsidP="00A824D1">
      <w:pPr>
        <w:pStyle w:val="ListParagraph"/>
      </w:pPr>
    </w:p>
    <w:p w:rsidR="00A824D1" w:rsidRPr="00A824D1" w:rsidRDefault="00A824D1" w:rsidP="00A824D1"/>
    <w:p w:rsidR="00A824D1" w:rsidRPr="00A824D1" w:rsidRDefault="00A824D1" w:rsidP="00A824D1">
      <w:pPr>
        <w:rPr>
          <w:lang w:val="en-IN" w:eastAsia="en-IN"/>
        </w:rPr>
      </w:pPr>
    </w:p>
    <w:p w:rsidR="00A824D1" w:rsidRPr="00A824D1" w:rsidRDefault="00A824D1" w:rsidP="00A824D1">
      <w:pPr>
        <w:rPr>
          <w:rFonts w:ascii="Times New Roman" w:eastAsia="Times New Roman" w:hAnsi="Times New Roman" w:cs="Times New Roman"/>
          <w:lang w:val="en-IN" w:eastAsia="en-IN"/>
        </w:rPr>
      </w:pPr>
    </w:p>
    <w:p w:rsidR="00A824D1" w:rsidRPr="00A824D1" w:rsidRDefault="00A824D1" w:rsidP="00A824D1">
      <w:pPr>
        <w:rPr>
          <w:lang w:val="en-IN" w:eastAsia="en-IN"/>
        </w:rPr>
      </w:pPr>
    </w:p>
    <w:p w:rsidR="00A824D1" w:rsidRDefault="00A824D1" w:rsidP="00A824D1">
      <w:pPr>
        <w:shd w:val="clear" w:color="auto" w:fill="FFFFFF"/>
        <w:rPr>
          <w:rFonts w:ascii="Arial" w:hAnsi="Arial" w:cs="Arial"/>
          <w:color w:val="333333"/>
        </w:rPr>
      </w:pPr>
    </w:p>
    <w:p w:rsidR="00A824D1" w:rsidRPr="00A824D1" w:rsidRDefault="00A824D1" w:rsidP="00A824D1"/>
    <w:p w:rsidR="00A824D1" w:rsidRDefault="00A824D1" w:rsidP="00A824D1">
      <w:pPr>
        <w:rPr>
          <w:rFonts w:ascii="Times New Roman" w:hAnsi="Times New Roman"/>
        </w:rPr>
      </w:pPr>
    </w:p>
    <w:p w:rsidR="00A824D1" w:rsidRDefault="00A824D1" w:rsidP="00A824D1">
      <w:pPr>
        <w:pStyle w:val="ListParagraph"/>
      </w:pPr>
    </w:p>
    <w:p w:rsidR="00A824D1" w:rsidRDefault="00A824D1" w:rsidP="00A824D1">
      <w:r>
        <w:lastRenderedPageBreak/>
        <w:t xml:space="preserve">  </w:t>
      </w:r>
    </w:p>
    <w:sectPr w:rsidR="00A824D1" w:rsidSect="002F579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EA2"/>
    <w:multiLevelType w:val="multilevel"/>
    <w:tmpl w:val="E72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25D0D"/>
    <w:multiLevelType w:val="multilevel"/>
    <w:tmpl w:val="061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B5696"/>
    <w:multiLevelType w:val="multilevel"/>
    <w:tmpl w:val="0F56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7366A"/>
    <w:multiLevelType w:val="multilevel"/>
    <w:tmpl w:val="8F64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D1"/>
    <w:rsid w:val="001B56E2"/>
    <w:rsid w:val="002F5793"/>
    <w:rsid w:val="004809AA"/>
    <w:rsid w:val="005607DB"/>
    <w:rsid w:val="00A824D1"/>
    <w:rsid w:val="00B20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7E5153"/>
  <w14:defaultImageDpi w14:val="32767"/>
  <w15:chartTrackingRefBased/>
  <w15:docId w15:val="{3844EAF0-A8F4-174A-959E-4F9D21F5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4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4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4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4D1"/>
    <w:pPr>
      <w:ind w:left="720"/>
      <w:contextualSpacing/>
    </w:pPr>
  </w:style>
  <w:style w:type="character" w:customStyle="1" w:styleId="Heading2Char">
    <w:name w:val="Heading 2 Char"/>
    <w:basedOn w:val="DefaultParagraphFont"/>
    <w:link w:val="Heading2"/>
    <w:uiPriority w:val="9"/>
    <w:rsid w:val="00A824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82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564164">
      <w:bodyDiv w:val="1"/>
      <w:marLeft w:val="0"/>
      <w:marRight w:val="0"/>
      <w:marTop w:val="0"/>
      <w:marBottom w:val="0"/>
      <w:divBdr>
        <w:top w:val="none" w:sz="0" w:space="0" w:color="auto"/>
        <w:left w:val="none" w:sz="0" w:space="0" w:color="auto"/>
        <w:bottom w:val="none" w:sz="0" w:space="0" w:color="auto"/>
        <w:right w:val="none" w:sz="0" w:space="0" w:color="auto"/>
      </w:divBdr>
    </w:div>
    <w:div w:id="475412238">
      <w:bodyDiv w:val="1"/>
      <w:marLeft w:val="0"/>
      <w:marRight w:val="0"/>
      <w:marTop w:val="0"/>
      <w:marBottom w:val="0"/>
      <w:divBdr>
        <w:top w:val="none" w:sz="0" w:space="0" w:color="auto"/>
        <w:left w:val="none" w:sz="0" w:space="0" w:color="auto"/>
        <w:bottom w:val="none" w:sz="0" w:space="0" w:color="auto"/>
        <w:right w:val="none" w:sz="0" w:space="0" w:color="auto"/>
      </w:divBdr>
    </w:div>
    <w:div w:id="602344283">
      <w:bodyDiv w:val="1"/>
      <w:marLeft w:val="0"/>
      <w:marRight w:val="0"/>
      <w:marTop w:val="0"/>
      <w:marBottom w:val="0"/>
      <w:divBdr>
        <w:top w:val="none" w:sz="0" w:space="0" w:color="auto"/>
        <w:left w:val="none" w:sz="0" w:space="0" w:color="auto"/>
        <w:bottom w:val="none" w:sz="0" w:space="0" w:color="auto"/>
        <w:right w:val="none" w:sz="0" w:space="0" w:color="auto"/>
      </w:divBdr>
    </w:div>
    <w:div w:id="1147941830">
      <w:bodyDiv w:val="1"/>
      <w:marLeft w:val="0"/>
      <w:marRight w:val="0"/>
      <w:marTop w:val="0"/>
      <w:marBottom w:val="0"/>
      <w:divBdr>
        <w:top w:val="none" w:sz="0" w:space="0" w:color="auto"/>
        <w:left w:val="none" w:sz="0" w:space="0" w:color="auto"/>
        <w:bottom w:val="none" w:sz="0" w:space="0" w:color="auto"/>
        <w:right w:val="none" w:sz="0" w:space="0" w:color="auto"/>
      </w:divBdr>
      <w:divsChild>
        <w:div w:id="639918297">
          <w:marLeft w:val="0"/>
          <w:marRight w:val="0"/>
          <w:marTop w:val="0"/>
          <w:marBottom w:val="0"/>
          <w:divBdr>
            <w:top w:val="none" w:sz="0" w:space="0" w:color="auto"/>
            <w:left w:val="none" w:sz="0" w:space="0" w:color="auto"/>
            <w:bottom w:val="none" w:sz="0" w:space="0" w:color="auto"/>
            <w:right w:val="none" w:sz="0" w:space="0" w:color="auto"/>
          </w:divBdr>
          <w:divsChild>
            <w:div w:id="601185077">
              <w:marLeft w:val="0"/>
              <w:marRight w:val="0"/>
              <w:marTop w:val="0"/>
              <w:marBottom w:val="0"/>
              <w:divBdr>
                <w:top w:val="none" w:sz="0" w:space="0" w:color="auto"/>
                <w:left w:val="none" w:sz="0" w:space="0" w:color="auto"/>
                <w:bottom w:val="none" w:sz="0" w:space="0" w:color="auto"/>
                <w:right w:val="none" w:sz="0" w:space="0" w:color="auto"/>
              </w:divBdr>
            </w:div>
          </w:divsChild>
        </w:div>
        <w:div w:id="390351826">
          <w:marLeft w:val="0"/>
          <w:marRight w:val="0"/>
          <w:marTop w:val="0"/>
          <w:marBottom w:val="0"/>
          <w:divBdr>
            <w:top w:val="none" w:sz="0" w:space="0" w:color="auto"/>
            <w:left w:val="none" w:sz="0" w:space="0" w:color="auto"/>
            <w:bottom w:val="none" w:sz="0" w:space="0" w:color="auto"/>
            <w:right w:val="none" w:sz="0" w:space="0" w:color="auto"/>
          </w:divBdr>
        </w:div>
      </w:divsChild>
    </w:div>
    <w:div w:id="1179779348">
      <w:bodyDiv w:val="1"/>
      <w:marLeft w:val="0"/>
      <w:marRight w:val="0"/>
      <w:marTop w:val="0"/>
      <w:marBottom w:val="0"/>
      <w:divBdr>
        <w:top w:val="none" w:sz="0" w:space="0" w:color="auto"/>
        <w:left w:val="none" w:sz="0" w:space="0" w:color="auto"/>
        <w:bottom w:val="none" w:sz="0" w:space="0" w:color="auto"/>
        <w:right w:val="none" w:sz="0" w:space="0" w:color="auto"/>
      </w:divBdr>
    </w:div>
    <w:div w:id="1388644641">
      <w:bodyDiv w:val="1"/>
      <w:marLeft w:val="0"/>
      <w:marRight w:val="0"/>
      <w:marTop w:val="0"/>
      <w:marBottom w:val="0"/>
      <w:divBdr>
        <w:top w:val="none" w:sz="0" w:space="0" w:color="auto"/>
        <w:left w:val="none" w:sz="0" w:space="0" w:color="auto"/>
        <w:bottom w:val="none" w:sz="0" w:space="0" w:color="auto"/>
        <w:right w:val="none" w:sz="0" w:space="0" w:color="auto"/>
      </w:divBdr>
    </w:div>
    <w:div w:id="1533835488">
      <w:bodyDiv w:val="1"/>
      <w:marLeft w:val="0"/>
      <w:marRight w:val="0"/>
      <w:marTop w:val="0"/>
      <w:marBottom w:val="0"/>
      <w:divBdr>
        <w:top w:val="none" w:sz="0" w:space="0" w:color="auto"/>
        <w:left w:val="none" w:sz="0" w:space="0" w:color="auto"/>
        <w:bottom w:val="none" w:sz="0" w:space="0" w:color="auto"/>
        <w:right w:val="none" w:sz="0" w:space="0" w:color="auto"/>
      </w:divBdr>
    </w:div>
    <w:div w:id="1633779336">
      <w:bodyDiv w:val="1"/>
      <w:marLeft w:val="0"/>
      <w:marRight w:val="0"/>
      <w:marTop w:val="0"/>
      <w:marBottom w:val="0"/>
      <w:divBdr>
        <w:top w:val="none" w:sz="0" w:space="0" w:color="auto"/>
        <w:left w:val="none" w:sz="0" w:space="0" w:color="auto"/>
        <w:bottom w:val="none" w:sz="0" w:space="0" w:color="auto"/>
        <w:right w:val="none" w:sz="0" w:space="0" w:color="auto"/>
      </w:divBdr>
    </w:div>
    <w:div w:id="19042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Gereddy</dc:creator>
  <cp:keywords/>
  <dc:description/>
  <cp:lastModifiedBy>Sravan Gereddy</cp:lastModifiedBy>
  <cp:revision>3</cp:revision>
  <dcterms:created xsi:type="dcterms:W3CDTF">2018-03-21T17:02:00Z</dcterms:created>
  <dcterms:modified xsi:type="dcterms:W3CDTF">2018-03-21T17:10:00Z</dcterms:modified>
</cp:coreProperties>
</file>