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D66B2" w14:textId="77777777" w:rsidR="00791998" w:rsidRDefault="00C365B3" w:rsidP="006675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Over the past t</w:t>
      </w:r>
    </w:p>
    <w:p w14:paraId="269EF218" w14:textId="14012B0E" w:rsidR="007861D8" w:rsidRDefault="00C365B3" w:rsidP="006675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 modules, I have created and tested two applications, each with several methods to test. To ensure that I was aligned with the requirements laid out by the rubric, I created a separate testing class for each of my Java classes. I also ensured that I had a unit test for each function or type of function. For example, if I needed a setter for a private field in my class, I ensured that all branches of that logic worked as intended.</w:t>
      </w:r>
    </w:p>
    <w:p w14:paraId="05076CA3" w14:textId="60C37345" w:rsidR="00C365B3" w:rsidRDefault="00C365B3" w:rsidP="006675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last week’s test cases, I </w:t>
      </w:r>
      <w:proofErr w:type="gramStart"/>
      <w:r>
        <w:rPr>
          <w:rFonts w:ascii="Times New Roman" w:hAnsi="Times New Roman" w:cs="Times New Roman"/>
          <w:sz w:val="24"/>
          <w:szCs w:val="24"/>
        </w:rPr>
        <w:t>didn’t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run any coverage checks. I did this week however and was surprised at how many branches I had missed. </w:t>
      </w:r>
      <w:r w:rsidR="0009415C">
        <w:rPr>
          <w:rFonts w:ascii="Times New Roman" w:hAnsi="Times New Roman" w:cs="Times New Roman"/>
          <w:sz w:val="24"/>
          <w:szCs w:val="24"/>
        </w:rPr>
        <w:t xml:space="preserve">This week, I was able to reach 92.2% coverage. This tells me that for each method, I was able to test almost </w:t>
      </w:r>
      <w:proofErr w:type="gramStart"/>
      <w:r w:rsidR="0009415C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="0009415C">
        <w:rPr>
          <w:rFonts w:ascii="Times New Roman" w:hAnsi="Times New Roman" w:cs="Times New Roman"/>
          <w:sz w:val="24"/>
          <w:szCs w:val="24"/>
        </w:rPr>
        <w:t xml:space="preserve"> the possible logic the code could have reached.</w:t>
      </w:r>
    </w:p>
    <w:p w14:paraId="4529FC07" w14:textId="6127F9C9" w:rsidR="0009415C" w:rsidRDefault="0009415C" w:rsidP="006675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 ensure that my code was technically sound, I used those percentages. On first coverage run, I believe I was a little bit over 50% coverage. I was able to use the syntax highlighting in Eclipse to go back and make corrections in my code where </w:t>
      </w:r>
      <w:proofErr w:type="gramStart"/>
      <w:r>
        <w:rPr>
          <w:rFonts w:ascii="Times New Roman" w:hAnsi="Times New Roman" w:cs="Times New Roman"/>
          <w:sz w:val="24"/>
          <w:szCs w:val="24"/>
        </w:rPr>
        <w:t>needed, 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write test cases that included logic that had been previously excluded. This was a cycle that I remained in until I was happy with my code. Below a snippet can be found where we can see the syntax highlighting showing covered, partially covered, or not covered at all.</w:t>
      </w:r>
    </w:p>
    <w:p w14:paraId="7D02AE3C" w14:textId="63B7F7FF" w:rsidR="0009415C" w:rsidRDefault="0009415C" w:rsidP="0066757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B1DAC3" wp14:editId="4625AB8A">
            <wp:extent cx="3643745" cy="1123877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0696" cy="1190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A3F6B" w14:textId="4E2E5C66" w:rsidR="0009415C" w:rsidRDefault="0009415C" w:rsidP="006675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found that I was struggling a little bit these modules with efficiency vs readability when writing my test cases. I relied heavily on the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assertAll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method that is built into JUnit, which </w:t>
      </w:r>
      <w:r>
        <w:rPr>
          <w:rFonts w:ascii="Times New Roman" w:hAnsi="Times New Roman" w:cs="Times New Roman"/>
          <w:sz w:val="24"/>
          <w:szCs w:val="24"/>
        </w:rPr>
        <w:lastRenderedPageBreak/>
        <w:t>helped me with both cases. Below is an example of such a case where I wanted to test that the object was successfully added by checking the name and description of an obtained element from my data structure.</w:t>
      </w:r>
    </w:p>
    <w:p w14:paraId="1991B8BE" w14:textId="7ED443A1" w:rsidR="0009415C" w:rsidRPr="00C365B3" w:rsidRDefault="0009415C" w:rsidP="0009415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3379CA" wp14:editId="777478E2">
            <wp:extent cx="4620491" cy="67727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8664" cy="73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415C" w:rsidRPr="00C365B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48D657" w14:textId="77777777" w:rsidR="003E1D62" w:rsidRDefault="003E1D62" w:rsidP="00C365B3">
      <w:pPr>
        <w:spacing w:after="0" w:line="240" w:lineRule="auto"/>
      </w:pPr>
      <w:r>
        <w:separator/>
      </w:r>
    </w:p>
  </w:endnote>
  <w:endnote w:type="continuationSeparator" w:id="0">
    <w:p w14:paraId="2471661A" w14:textId="77777777" w:rsidR="003E1D62" w:rsidRDefault="003E1D62" w:rsidP="00C36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536816" w14:textId="77777777" w:rsidR="003E1D62" w:rsidRDefault="003E1D62" w:rsidP="00C365B3">
      <w:pPr>
        <w:spacing w:after="0" w:line="240" w:lineRule="auto"/>
      </w:pPr>
      <w:r>
        <w:separator/>
      </w:r>
    </w:p>
  </w:footnote>
  <w:footnote w:type="continuationSeparator" w:id="0">
    <w:p w14:paraId="34C6BF5E" w14:textId="77777777" w:rsidR="003E1D62" w:rsidRDefault="003E1D62" w:rsidP="00C365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A92F28" w14:textId="5FF0E2DA" w:rsidR="00C365B3" w:rsidRDefault="00C365B3">
    <w:pPr>
      <w:pStyle w:val="Header"/>
    </w:pPr>
    <w:r>
      <w:t>Danny Faught</w:t>
    </w:r>
  </w:p>
  <w:p w14:paraId="373BA687" w14:textId="19ED9D81" w:rsidR="00C365B3" w:rsidRDefault="00C365B3">
    <w:pPr>
      <w:pStyle w:val="Header"/>
    </w:pPr>
    <w:r>
      <w:t>CS 320</w:t>
    </w:r>
  </w:p>
  <w:p w14:paraId="4BC02558" w14:textId="52347E53" w:rsidR="00C365B3" w:rsidRDefault="00C365B3">
    <w:pPr>
      <w:pStyle w:val="Header"/>
    </w:pPr>
    <w:r>
      <w:t>Module 4 Journal</w:t>
    </w:r>
  </w:p>
  <w:p w14:paraId="1E3538B9" w14:textId="77777777" w:rsidR="00C365B3" w:rsidRDefault="00C365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5B3"/>
    <w:rsid w:val="0009415C"/>
    <w:rsid w:val="003E1D62"/>
    <w:rsid w:val="0066757D"/>
    <w:rsid w:val="006B2643"/>
    <w:rsid w:val="00791998"/>
    <w:rsid w:val="00AB17FA"/>
    <w:rsid w:val="00C36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5B3E7"/>
  <w15:chartTrackingRefBased/>
  <w15:docId w15:val="{96EC1A94-B19E-4A05-8453-2C92ED520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65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65B3"/>
  </w:style>
  <w:style w:type="paragraph" w:styleId="Footer">
    <w:name w:val="footer"/>
    <w:basedOn w:val="Normal"/>
    <w:link w:val="FooterChar"/>
    <w:uiPriority w:val="99"/>
    <w:unhideWhenUsed/>
    <w:rsid w:val="00C365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65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Faught, Danny</dc:creator>
  <cp:keywords/>
  <dc:description/>
  <cp:lastModifiedBy>Faught, Danny</cp:lastModifiedBy>
  <cp:revision>2</cp:revision>
  <dcterms:created xsi:type="dcterms:W3CDTF">2021-03-28T22:37:00Z</dcterms:created>
  <dcterms:modified xsi:type="dcterms:W3CDTF">2021-03-28T22:59:00Z</dcterms:modified>
</cp:coreProperties>
</file>