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D862" w14:textId="307F5C55" w:rsidR="0057066D" w:rsidRDefault="0057066D" w:rsidP="00570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8"/>
          <w:szCs w:val="28"/>
        </w:rPr>
      </w:pPr>
      <w:r w:rsidRPr="0057066D">
        <w:rPr>
          <w:rFonts w:ascii="Times New Roman" w:eastAsia="Times New Roman" w:hAnsi="Times New Roman" w:cs="Times New Roman"/>
          <w:color w:val="565A5C"/>
          <w:sz w:val="28"/>
          <w:szCs w:val="28"/>
        </w:rPr>
        <w:t>Why would you want to use a CA for security?</w:t>
      </w:r>
    </w:p>
    <w:p w14:paraId="2105F89B" w14:textId="67E1A99A" w:rsidR="0057066D" w:rsidRPr="0057066D" w:rsidRDefault="0057066D" w:rsidP="005706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8"/>
          <w:szCs w:val="28"/>
        </w:rPr>
      </w:pPr>
      <w:r>
        <w:rPr>
          <w:rFonts w:ascii="Times New Roman" w:eastAsia="Times New Roman" w:hAnsi="Times New Roman" w:cs="Times New Roman"/>
          <w:color w:val="565A5C"/>
          <w:sz w:val="28"/>
          <w:szCs w:val="28"/>
        </w:rPr>
        <w:t xml:space="preserve">A CA ensures that a client is connecting to the correct server through means of asymmetric cryptography. A developer would want </w:t>
      </w:r>
      <w:proofErr w:type="gramStart"/>
      <w:r w:rsidR="009B4624">
        <w:rPr>
          <w:rFonts w:ascii="Times New Roman" w:eastAsia="Times New Roman" w:hAnsi="Times New Roman" w:cs="Times New Roman"/>
          <w:color w:val="565A5C"/>
          <w:sz w:val="28"/>
          <w:szCs w:val="28"/>
        </w:rPr>
        <w:t>this so users</w:t>
      </w:r>
      <w:proofErr w:type="gramEnd"/>
      <w:r>
        <w:rPr>
          <w:rFonts w:ascii="Times New Roman" w:eastAsia="Times New Roman" w:hAnsi="Times New Roman" w:cs="Times New Roman"/>
          <w:color w:val="565A5C"/>
          <w:sz w:val="28"/>
          <w:szCs w:val="28"/>
        </w:rPr>
        <w:t xml:space="preserve"> aren’t tricked into using fake services meant to imitate the real service.</w:t>
      </w:r>
    </w:p>
    <w:p w14:paraId="00C58C97" w14:textId="1794D475" w:rsidR="0057066D" w:rsidRDefault="0057066D" w:rsidP="00570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8"/>
          <w:szCs w:val="28"/>
        </w:rPr>
      </w:pPr>
      <w:r w:rsidRPr="0057066D">
        <w:rPr>
          <w:rFonts w:ascii="Times New Roman" w:eastAsia="Times New Roman" w:hAnsi="Times New Roman" w:cs="Times New Roman"/>
          <w:color w:val="565A5C"/>
          <w:sz w:val="28"/>
          <w:szCs w:val="28"/>
        </w:rPr>
        <w:t>What are the advantages of using a CA?</w:t>
      </w:r>
    </w:p>
    <w:p w14:paraId="3C8D391B" w14:textId="28308CD1" w:rsidR="009B4624" w:rsidRPr="009B4624" w:rsidRDefault="009B4624" w:rsidP="009B4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8"/>
          <w:szCs w:val="28"/>
        </w:rPr>
      </w:pPr>
      <w:r>
        <w:rPr>
          <w:rFonts w:ascii="Times New Roman" w:eastAsia="Times New Roman" w:hAnsi="Times New Roman" w:cs="Times New Roman"/>
          <w:color w:val="565A5C"/>
          <w:sz w:val="28"/>
          <w:szCs w:val="28"/>
        </w:rPr>
        <w:t>The biggest reason a developer would use a CA is because they are trusted. A developer can also create self-signed certificates, which is free, but not as desirable as using a trusted CA. Using these authorities ensure that the internet stays secure. Without them we would not be able to do sensitive tasks online such as shopping or filing our taxes.</w:t>
      </w:r>
    </w:p>
    <w:p w14:paraId="4BF002A2" w14:textId="78D0E3F1" w:rsidR="007861D8" w:rsidRDefault="0057066D">
      <w:r w:rsidRPr="0057066D">
        <w:drawing>
          <wp:inline distT="0" distB="0" distL="0" distR="0" wp14:anchorId="2BAB7C44" wp14:editId="1C11FAD8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6D">
        <w:drawing>
          <wp:inline distT="0" distB="0" distL="0" distR="0" wp14:anchorId="0A369692" wp14:editId="18BB40D8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06F1"/>
    <w:multiLevelType w:val="multilevel"/>
    <w:tmpl w:val="D6F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D"/>
    <w:rsid w:val="0057066D"/>
    <w:rsid w:val="006B2643"/>
    <w:rsid w:val="009B4624"/>
    <w:rsid w:val="00A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0EA1"/>
  <w15:chartTrackingRefBased/>
  <w15:docId w15:val="{60A16EB9-D1C2-4854-A573-32193F7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Faught, Danny</dc:creator>
  <cp:keywords/>
  <dc:description/>
  <cp:lastModifiedBy>Faught, Danny</cp:lastModifiedBy>
  <cp:revision>1</cp:revision>
  <dcterms:created xsi:type="dcterms:W3CDTF">2021-06-07T03:30:00Z</dcterms:created>
  <dcterms:modified xsi:type="dcterms:W3CDTF">2021-06-07T03:48:00Z</dcterms:modified>
</cp:coreProperties>
</file>