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598B5E" w14:paraId="7D8E9975" wp14:textId="4D8F5A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Janis Gonzalez</w:t>
      </w:r>
    </w:p>
    <w:p xmlns:wp14="http://schemas.microsoft.com/office/word/2010/wordml" w:rsidP="55598B5E" w14:paraId="6F6DDD2D" wp14:textId="45AECF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WEB 425 Angular with TypeScript</w:t>
      </w:r>
    </w:p>
    <w:p xmlns:wp14="http://schemas.microsoft.com/office/word/2010/wordml" w:rsidP="55598B5E" w14:paraId="38AFEFC3" wp14:textId="55FF7598">
      <w:pPr>
        <w:pStyle w:val="Normal"/>
        <w:bidi w:val="0"/>
        <w:spacing w:before="0" w:beforeAutospacing="off" w:after="160" w:afterAutospacing="off" w:line="259" w:lineRule="auto"/>
        <w:ind w:left="0" w:right="0"/>
        <w:jc w:val="left"/>
      </w:pP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Discussion 1.1 Modules</w:t>
      </w:r>
    </w:p>
    <w:p xmlns:wp14="http://schemas.microsoft.com/office/word/2010/wordml" w:rsidP="55598B5E" w14:paraId="64684F97" wp14:textId="50CF9B1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May 25,2023</w:t>
      </w:r>
    </w:p>
    <w:p xmlns:wp14="http://schemas.microsoft.com/office/word/2010/wordml" w:rsidP="55598B5E" w14:paraId="42D7A5ED" wp14:textId="3CBB00C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Bellevue University</w:t>
      </w:r>
    </w:p>
    <w:p xmlns:wp14="http://schemas.microsoft.com/office/word/2010/wordml" w:rsidP="55598B5E" w14:paraId="3D9688C4" wp14:textId="2028C7B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5598B5E" w14:paraId="0C94C3EF" wp14:textId="4B2731C0">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0FD2336D">
        <w:rPr>
          <w:rFonts w:ascii="Calibri" w:hAnsi="Calibri" w:eastAsia="Calibri" w:cs="Calibri"/>
          <w:b w:val="0"/>
          <w:bCs w:val="0"/>
          <w:i w:val="0"/>
          <w:iCs w:val="0"/>
          <w:caps w:val="0"/>
          <w:smallCaps w:val="0"/>
          <w:noProof w:val="0"/>
          <w:color w:val="000000" w:themeColor="text1" w:themeTint="FF" w:themeShade="FF"/>
          <w:sz w:val="22"/>
          <w:szCs w:val="22"/>
          <w:lang w:val="en-US"/>
        </w:rPr>
        <w:t>Angular modules are used primarily for documentation and for organizing the view of the application. But Angular modules are also needed to define a context for compiling templates. Angular modules are needed for template parsing as well as to clarify which components and directives are meant to be used publicly and which are internal implementation details</w:t>
      </w:r>
      <w:r w:rsidRPr="55598B5E" w:rsidR="4D806A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4D806AFF">
        <w:rPr>
          <w:rFonts w:ascii="Calibri" w:hAnsi="Calibri" w:eastAsia="Calibri" w:cs="Calibri"/>
          <w:noProof w:val="0"/>
          <w:sz w:val="22"/>
          <w:szCs w:val="22"/>
          <w:lang w:val="en-US"/>
        </w:rPr>
        <w:t>(Angular University, 2023).</w:t>
      </w:r>
    </w:p>
    <w:p xmlns:wp14="http://schemas.microsoft.com/office/word/2010/wordml" w:rsidP="55598B5E" w14:paraId="2333127D" wp14:textId="033CAB1C">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5598B5E" w:rsidR="157D0524">
        <w:rPr>
          <w:rFonts w:ascii="Calibri" w:hAnsi="Calibri" w:eastAsia="Calibri" w:cs="Calibri"/>
          <w:b w:val="0"/>
          <w:bCs w:val="0"/>
          <w:i w:val="0"/>
          <w:iCs w:val="0"/>
          <w:caps w:val="0"/>
          <w:smallCaps w:val="0"/>
          <w:noProof w:val="0"/>
          <w:color w:val="000000" w:themeColor="text1" w:themeTint="FF" w:themeShade="FF"/>
          <w:sz w:val="22"/>
          <w:szCs w:val="22"/>
          <w:lang w:val="en-US"/>
        </w:rPr>
        <w:t>An Angular module is useful for splitting an application into smaller bits to be able to load them separately and to create libraries of components that can be easily imported into other applications</w:t>
      </w:r>
      <w:r w:rsidRPr="55598B5E" w:rsidR="177B50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177B500B">
        <w:rPr>
          <w:rFonts w:ascii="Calibri" w:hAnsi="Calibri" w:eastAsia="Calibri" w:cs="Calibri"/>
          <w:noProof w:val="0"/>
          <w:sz w:val="22"/>
          <w:szCs w:val="22"/>
          <w:lang w:val="en-US"/>
        </w:rPr>
        <w:t>(Angular University, 2023)</w:t>
      </w:r>
      <w:r w:rsidRPr="55598B5E" w:rsidR="157D05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Angular uses a modularity system called </w:t>
      </w: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NgModules</w:t>
      </w:r>
      <w:r w:rsidRPr="55598B5E" w:rsidR="4D10B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are containers for co</w:t>
      </w:r>
      <w:r w:rsidRPr="55598B5E" w:rsidR="216D4CC6">
        <w:rPr>
          <w:rFonts w:ascii="Calibri" w:hAnsi="Calibri" w:eastAsia="Calibri" w:cs="Calibri"/>
          <w:b w:val="0"/>
          <w:bCs w:val="0"/>
          <w:i w:val="0"/>
          <w:iCs w:val="0"/>
          <w:caps w:val="0"/>
          <w:smallCaps w:val="0"/>
          <w:noProof w:val="0"/>
          <w:color w:val="000000" w:themeColor="text1" w:themeTint="FF" w:themeShade="FF"/>
          <w:sz w:val="22"/>
          <w:szCs w:val="22"/>
          <w:lang w:val="en-US"/>
        </w:rPr>
        <w:t>hesive blocks of code that are dedicated to an application domain, workflow, or other related capabilities</w:t>
      </w:r>
      <w:r w:rsidRPr="55598B5E" w:rsidR="3EFBE1A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3EFBE1A4">
        <w:rPr>
          <w:rFonts w:ascii="Calibri" w:hAnsi="Calibri" w:eastAsia="Calibri" w:cs="Calibri"/>
          <w:noProof w:val="0"/>
          <w:sz w:val="22"/>
          <w:szCs w:val="22"/>
          <w:lang w:val="en-US"/>
        </w:rPr>
        <w:t>(Angular University, 2023)</w:t>
      </w:r>
      <w:r w:rsidRPr="55598B5E" w:rsidR="216D4CC6">
        <w:rPr>
          <w:rFonts w:ascii="Calibri" w:hAnsi="Calibri" w:eastAsia="Calibri" w:cs="Calibri"/>
          <w:b w:val="0"/>
          <w:bCs w:val="0"/>
          <w:i w:val="0"/>
          <w:iCs w:val="0"/>
          <w:caps w:val="0"/>
          <w:smallCaps w:val="0"/>
          <w:noProof w:val="0"/>
          <w:color w:val="000000" w:themeColor="text1" w:themeTint="FF" w:themeShade="FF"/>
          <w:sz w:val="22"/>
          <w:szCs w:val="22"/>
          <w:lang w:val="en-US"/>
        </w:rPr>
        <w:t>. Angular appli</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cations should have at least one </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NgModule</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class which is the root module. This root module is known as the </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AppModule</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is contained in the file </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app.module.ts</w:t>
      </w:r>
      <w:r w:rsidRPr="55598B5E" w:rsidR="0D08BA0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5598B5E" w:rsidR="522314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331BA9EA">
        <w:rPr>
          <w:rFonts w:ascii="Calibri" w:hAnsi="Calibri" w:eastAsia="Calibri" w:cs="Calibri"/>
          <w:b w:val="0"/>
          <w:bCs w:val="0"/>
          <w:i w:val="0"/>
          <w:iCs w:val="0"/>
          <w:caps w:val="0"/>
          <w:smallCaps w:val="0"/>
          <w:noProof w:val="0"/>
          <w:color w:val="000000" w:themeColor="text1" w:themeTint="FF" w:themeShade="FF"/>
          <w:sz w:val="22"/>
          <w:szCs w:val="22"/>
          <w:lang w:val="en-US"/>
        </w:rPr>
        <w:t>In order to</w:t>
      </w:r>
      <w:r w:rsidRPr="55598B5E" w:rsidR="331BA9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launch the application, the root </w:t>
      </w:r>
      <w:r w:rsidRPr="55598B5E" w:rsidR="331BA9EA">
        <w:rPr>
          <w:rFonts w:ascii="Calibri" w:hAnsi="Calibri" w:eastAsia="Calibri" w:cs="Calibri"/>
          <w:b w:val="0"/>
          <w:bCs w:val="0"/>
          <w:i w:val="0"/>
          <w:iCs w:val="0"/>
          <w:caps w:val="0"/>
          <w:smallCaps w:val="0"/>
          <w:noProof w:val="0"/>
          <w:color w:val="000000" w:themeColor="text1" w:themeTint="FF" w:themeShade="FF"/>
          <w:sz w:val="22"/>
          <w:szCs w:val="22"/>
          <w:lang w:val="en-US"/>
        </w:rPr>
        <w:t>NgModule</w:t>
      </w:r>
      <w:r w:rsidRPr="55598B5E" w:rsidR="331BA9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2A66A625">
        <w:rPr>
          <w:rFonts w:ascii="Calibri" w:hAnsi="Calibri" w:eastAsia="Calibri" w:cs="Calibri"/>
          <w:b w:val="0"/>
          <w:bCs w:val="0"/>
          <w:i w:val="0"/>
          <w:iCs w:val="0"/>
          <w:caps w:val="0"/>
          <w:smallCaps w:val="0"/>
          <w:noProof w:val="0"/>
          <w:color w:val="000000" w:themeColor="text1" w:themeTint="FF" w:themeShade="FF"/>
          <w:sz w:val="22"/>
          <w:szCs w:val="22"/>
          <w:lang w:val="en-US"/>
        </w:rPr>
        <w:t>has to</w:t>
      </w:r>
      <w:r w:rsidRPr="55598B5E" w:rsidR="2A66A6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w:t>
      </w:r>
      <w:r w:rsidRPr="55598B5E" w:rsidR="331BA9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bootstrapped. </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NgModule</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defined by the class </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NgModule(</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5598B5E" w:rsidR="75AD16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75AD1618">
        <w:rPr>
          <w:rFonts w:ascii="Calibri" w:hAnsi="Calibri" w:eastAsia="Calibri" w:cs="Calibri"/>
          <w:noProof w:val="0"/>
          <w:sz w:val="22"/>
          <w:szCs w:val="22"/>
          <w:lang w:val="en-US"/>
        </w:rPr>
        <w:t>(Angular University, 2023)</w:t>
      </w:r>
      <w:r w:rsidRPr="55598B5E" w:rsidR="56F565F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5598B5E" w:rsidR="2A8BE1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Within the declarations array, the list of the components, directives, and pipes that are part of the module can be found. To import othe</w:t>
      </w:r>
      <w:r w:rsidRPr="55598B5E" w:rsidR="783603F4">
        <w:rPr>
          <w:rFonts w:ascii="Calibri" w:hAnsi="Calibri" w:eastAsia="Calibri" w:cs="Calibri"/>
          <w:b w:val="0"/>
          <w:bCs w:val="0"/>
          <w:i w:val="0"/>
          <w:iCs w:val="0"/>
          <w:caps w:val="0"/>
          <w:smallCaps w:val="0"/>
          <w:noProof w:val="0"/>
          <w:color w:val="000000" w:themeColor="text1" w:themeTint="FF" w:themeShade="FF"/>
          <w:sz w:val="22"/>
          <w:szCs w:val="22"/>
          <w:lang w:val="en-US"/>
        </w:rPr>
        <w:t>r modules, they should be listed within the imports array. Within the providers array, the list of services that are part of the module can be found.</w:t>
      </w:r>
      <w:r w:rsidRPr="55598B5E" w:rsidR="29C7A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303518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Angular modules </w:t>
      </w:r>
      <w:r w:rsidRPr="55598B5E" w:rsidR="5F327AF6">
        <w:rPr>
          <w:rFonts w:ascii="Calibri" w:hAnsi="Calibri" w:eastAsia="Calibri" w:cs="Calibri"/>
          <w:b w:val="0"/>
          <w:bCs w:val="0"/>
          <w:i w:val="0"/>
          <w:iCs w:val="0"/>
          <w:caps w:val="0"/>
          <w:smallCaps w:val="0"/>
          <w:noProof w:val="0"/>
          <w:color w:val="000000" w:themeColor="text1" w:themeTint="FF" w:themeShade="FF"/>
          <w:sz w:val="22"/>
          <w:szCs w:val="22"/>
          <w:lang w:val="en-US"/>
        </w:rPr>
        <w:t>help</w:t>
      </w:r>
      <w:r w:rsidRPr="55598B5E" w:rsidR="303518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define a public API for</w:t>
      </w:r>
      <w:r w:rsidRPr="55598B5E" w:rsidR="1AAB318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functionality as well as aid with the dependency injection configuration of </w:t>
      </w:r>
      <w:r w:rsidRPr="55598B5E" w:rsidR="5A40DC1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55598B5E" w:rsidR="1AAB3183">
        <w:rPr>
          <w:rFonts w:ascii="Calibri" w:hAnsi="Calibri" w:eastAsia="Calibri" w:cs="Calibri"/>
          <w:b w:val="0"/>
          <w:bCs w:val="0"/>
          <w:i w:val="0"/>
          <w:iCs w:val="0"/>
          <w:caps w:val="0"/>
          <w:smallCaps w:val="0"/>
          <w:noProof w:val="0"/>
          <w:color w:val="000000" w:themeColor="text1" w:themeTint="FF" w:themeShade="FF"/>
          <w:sz w:val="22"/>
          <w:szCs w:val="22"/>
          <w:lang w:val="en-US"/>
        </w:rPr>
        <w:t>application.</w:t>
      </w:r>
      <w:r w:rsidRPr="55598B5E" w:rsidR="3BF54F4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Angular modules help with enabling fast and mobile-friendly applications. Angular modules are needed to enable ahead of time compilation and lazy</w:t>
      </w:r>
      <w:r w:rsidRPr="55598B5E" w:rsidR="4793807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loading</w:t>
      </w:r>
      <w:r w:rsidRPr="55598B5E" w:rsidR="458767C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598B5E" w:rsidR="458767CC">
        <w:rPr>
          <w:rFonts w:ascii="Calibri" w:hAnsi="Calibri" w:eastAsia="Calibri" w:cs="Calibri"/>
          <w:noProof w:val="0"/>
          <w:sz w:val="22"/>
          <w:szCs w:val="22"/>
          <w:lang w:val="en-US"/>
        </w:rPr>
        <w:t>(Angular University, 2023)</w:t>
      </w:r>
      <w:r w:rsidRPr="55598B5E" w:rsidR="4793807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5598B5E" w14:paraId="2C078E63" wp14:textId="638A8ABF">
      <w:pPr>
        <w:pStyle w:val="Normal"/>
      </w:pPr>
      <w:r w:rsidR="535F7958">
        <w:rPr/>
        <w:t>With lazy loading, if the application that is being worked on is larger, the modules can be split into smaller feature modules or even bundle views together into bigger feature bundles</w:t>
      </w:r>
      <w:r w:rsidR="4BF950D5">
        <w:rPr/>
        <w:t xml:space="preserve"> </w:t>
      </w:r>
      <w:r w:rsidRPr="55598B5E" w:rsidR="4BF950D5">
        <w:rPr>
          <w:rFonts w:ascii="Calibri" w:hAnsi="Calibri" w:eastAsia="Calibri" w:cs="Calibri"/>
          <w:noProof w:val="0"/>
          <w:sz w:val="22"/>
          <w:szCs w:val="22"/>
          <w:lang w:val="en-US"/>
        </w:rPr>
        <w:t>(Chris Kohler, 2021)</w:t>
      </w:r>
      <w:r w:rsidR="535F7958">
        <w:rPr/>
        <w:t xml:space="preserve">. </w:t>
      </w:r>
      <w:r w:rsidR="1E4D5930">
        <w:rPr/>
        <w:t xml:space="preserve">With this, smaller bundle sizes are worked with, but still allows for individuals to have a clear structure. </w:t>
      </w:r>
    </w:p>
    <w:p w:rsidR="104BD875" w:rsidP="55598B5E" w:rsidRDefault="104BD875" w14:paraId="7DF79F53" w14:textId="52FD710C">
      <w:pPr>
        <w:pStyle w:val="Normal"/>
        <w:ind w:firstLine="720"/>
      </w:pPr>
      <w:r w:rsidR="104BD875">
        <w:rPr/>
        <w:t xml:space="preserve">Angular modules </w:t>
      </w:r>
      <w:r w:rsidR="072F0C74">
        <w:rPr/>
        <w:t>help</w:t>
      </w:r>
      <w:r w:rsidR="104BD875">
        <w:rPr/>
        <w:t xml:space="preserve"> organize the application into cohesive blocks </w:t>
      </w:r>
      <w:r w:rsidR="18559AAB">
        <w:rPr/>
        <w:t>of functional</w:t>
      </w:r>
      <w:r w:rsidR="104BD875">
        <w:rPr/>
        <w:t xml:space="preserve"> code. Each block </w:t>
      </w:r>
      <w:r w:rsidR="104BD875">
        <w:rPr/>
        <w:t>provides</w:t>
      </w:r>
      <w:r w:rsidR="104BD875">
        <w:rPr/>
        <w:t xml:space="preserve"> a specific functionality or feature s</w:t>
      </w:r>
      <w:r w:rsidR="488A2742">
        <w:rPr/>
        <w:t xml:space="preserve">o everything is put into a block that is </w:t>
      </w:r>
      <w:r w:rsidR="488A2742">
        <w:rPr/>
        <w:t>similar to</w:t>
      </w:r>
      <w:r w:rsidR="488A2742">
        <w:rPr/>
        <w:t xml:space="preserve"> each. This helps make the maintenance for the code easier and increases the </w:t>
      </w:r>
      <w:r w:rsidR="7E3876C3">
        <w:rPr/>
        <w:t>reusability</w:t>
      </w:r>
      <w:r w:rsidR="488A2742">
        <w:rPr/>
        <w:t xml:space="preserve"> of the code. </w:t>
      </w:r>
      <w:r>
        <w:tab/>
      </w:r>
    </w:p>
    <w:p w:rsidR="55598B5E" w:rsidP="55598B5E" w:rsidRDefault="55598B5E" w14:paraId="46B1CFBF" w14:textId="7225662F">
      <w:pPr>
        <w:pStyle w:val="Normal"/>
        <w:ind w:firstLine="720"/>
      </w:pPr>
    </w:p>
    <w:p w:rsidR="55598B5E" w:rsidP="55598B5E" w:rsidRDefault="55598B5E" w14:paraId="2C5C6DAF" w14:textId="427D764B">
      <w:pPr>
        <w:pStyle w:val="Normal"/>
        <w:ind w:firstLine="720"/>
      </w:pPr>
    </w:p>
    <w:p w:rsidR="55598B5E" w:rsidP="55598B5E" w:rsidRDefault="55598B5E" w14:paraId="40E064E0" w14:textId="444DD21D">
      <w:pPr>
        <w:pStyle w:val="Normal"/>
        <w:ind w:firstLine="720"/>
      </w:pPr>
    </w:p>
    <w:p w:rsidR="55598B5E" w:rsidP="55598B5E" w:rsidRDefault="55598B5E" w14:paraId="3724906B" w14:textId="3663181C">
      <w:pPr>
        <w:pStyle w:val="Normal"/>
        <w:ind w:firstLine="720"/>
      </w:pPr>
    </w:p>
    <w:p w:rsidR="55598B5E" w:rsidP="55598B5E" w:rsidRDefault="55598B5E" w14:paraId="39515D07" w14:textId="219659B9">
      <w:pPr>
        <w:pStyle w:val="Normal"/>
        <w:ind w:firstLine="720"/>
      </w:pPr>
    </w:p>
    <w:p w:rsidR="55598B5E" w:rsidP="55598B5E" w:rsidRDefault="55598B5E" w14:paraId="51B3C280" w14:textId="2A14FC63">
      <w:pPr>
        <w:pStyle w:val="Normal"/>
        <w:ind w:firstLine="720"/>
      </w:pPr>
    </w:p>
    <w:p w:rsidR="55598B5E" w:rsidP="55598B5E" w:rsidRDefault="55598B5E" w14:paraId="3C2C08BD" w14:textId="1651310E">
      <w:pPr>
        <w:pStyle w:val="Normal"/>
        <w:ind w:firstLine="720"/>
      </w:pPr>
    </w:p>
    <w:p w:rsidR="55598B5E" w:rsidP="55598B5E" w:rsidRDefault="55598B5E" w14:paraId="78D95B83" w14:textId="280C7653">
      <w:pPr>
        <w:pStyle w:val="Normal"/>
        <w:ind w:firstLine="720"/>
      </w:pPr>
    </w:p>
    <w:p w:rsidR="0EDB85CE" w:rsidP="55598B5E" w:rsidRDefault="0EDB85CE" w14:paraId="489F94D7" w14:textId="25C3627A">
      <w:pPr>
        <w:pStyle w:val="Normal"/>
        <w:ind w:firstLine="720"/>
        <w:jc w:val="center"/>
      </w:pPr>
      <w:r w:rsidR="0EDB85CE">
        <w:rPr/>
        <w:t>References</w:t>
      </w:r>
    </w:p>
    <w:p w:rsidR="0EDB85CE" w:rsidP="55598B5E" w:rsidRDefault="0EDB85CE" w14:paraId="62E21372" w14:textId="506F3E08">
      <w:pPr>
        <w:spacing w:before="0" w:beforeAutospacing="off" w:after="0" w:afterAutospacing="off"/>
        <w:ind w:left="567" w:hanging="567"/>
      </w:pPr>
      <w:r w:rsidRPr="55598B5E" w:rsidR="0EDB85CE">
        <w:rPr>
          <w:rFonts w:ascii="Calibri" w:hAnsi="Calibri" w:eastAsia="Calibri" w:cs="Calibri"/>
          <w:noProof w:val="0"/>
          <w:sz w:val="22"/>
          <w:szCs w:val="22"/>
          <w:lang w:val="en-US"/>
        </w:rPr>
        <w:t xml:space="preserve">Angular University. (2023, January 20). </w:t>
      </w:r>
      <w:r w:rsidRPr="55598B5E" w:rsidR="0EDB85CE">
        <w:rPr>
          <w:rFonts w:ascii="Calibri" w:hAnsi="Calibri" w:eastAsia="Calibri" w:cs="Calibri"/>
          <w:i w:val="1"/>
          <w:iCs w:val="1"/>
          <w:noProof w:val="0"/>
          <w:sz w:val="22"/>
          <w:szCs w:val="22"/>
          <w:lang w:val="en-US"/>
        </w:rPr>
        <w:t>Angular modules and NgModule - Complete Guide</w:t>
      </w:r>
      <w:r w:rsidRPr="55598B5E" w:rsidR="0EDB85CE">
        <w:rPr>
          <w:rFonts w:ascii="Calibri" w:hAnsi="Calibri" w:eastAsia="Calibri" w:cs="Calibri"/>
          <w:noProof w:val="0"/>
          <w:sz w:val="22"/>
          <w:szCs w:val="22"/>
          <w:lang w:val="en-US"/>
        </w:rPr>
        <w:t xml:space="preserve">. Angular University. </w:t>
      </w:r>
      <w:hyperlink r:id="R70b91d401eff4adf">
        <w:r w:rsidRPr="55598B5E" w:rsidR="0EDB85CE">
          <w:rPr>
            <w:rStyle w:val="Hyperlink"/>
            <w:rFonts w:ascii="Calibri" w:hAnsi="Calibri" w:eastAsia="Calibri" w:cs="Calibri"/>
            <w:noProof w:val="0"/>
            <w:sz w:val="22"/>
            <w:szCs w:val="22"/>
            <w:lang w:val="en-US"/>
          </w:rPr>
          <w:t>https://blog.angular-university.io/angular2-ngmodule/</w:t>
        </w:r>
      </w:hyperlink>
      <w:r w:rsidRPr="55598B5E" w:rsidR="0EDB85CE">
        <w:rPr>
          <w:rFonts w:ascii="Calibri" w:hAnsi="Calibri" w:eastAsia="Calibri" w:cs="Calibri"/>
          <w:noProof w:val="0"/>
          <w:sz w:val="22"/>
          <w:szCs w:val="22"/>
          <w:lang w:val="en-US"/>
        </w:rPr>
        <w:t xml:space="preserve"> </w:t>
      </w:r>
    </w:p>
    <w:p w:rsidR="0EDB85CE" w:rsidP="55598B5E" w:rsidRDefault="0EDB85CE" w14:paraId="58F093E0" w14:textId="61F280EB">
      <w:pPr>
        <w:spacing w:before="0" w:beforeAutospacing="off" w:after="0" w:afterAutospacing="off"/>
        <w:ind w:left="567" w:hanging="567"/>
      </w:pPr>
      <w:r w:rsidRPr="55598B5E" w:rsidR="0EDB85CE">
        <w:rPr>
          <w:rFonts w:ascii="Calibri" w:hAnsi="Calibri" w:eastAsia="Calibri" w:cs="Calibri"/>
          <w:noProof w:val="0"/>
          <w:sz w:val="22"/>
          <w:szCs w:val="22"/>
          <w:lang w:val="en-US"/>
        </w:rPr>
        <w:t xml:space="preserve">Chris Kohler. (2021, July 5). </w:t>
      </w:r>
      <w:r w:rsidRPr="55598B5E" w:rsidR="0EDB85CE">
        <w:rPr>
          <w:rFonts w:ascii="Calibri" w:hAnsi="Calibri" w:eastAsia="Calibri" w:cs="Calibri"/>
          <w:i w:val="1"/>
          <w:iCs w:val="1"/>
          <w:noProof w:val="0"/>
          <w:sz w:val="22"/>
          <w:szCs w:val="22"/>
          <w:lang w:val="en-US"/>
        </w:rPr>
        <w:t>Angular modules best practices 2021</w:t>
      </w:r>
      <w:r w:rsidRPr="55598B5E" w:rsidR="0EDB85CE">
        <w:rPr>
          <w:rFonts w:ascii="Calibri" w:hAnsi="Calibri" w:eastAsia="Calibri" w:cs="Calibri"/>
          <w:noProof w:val="0"/>
          <w:sz w:val="22"/>
          <w:szCs w:val="22"/>
          <w:lang w:val="en-US"/>
        </w:rPr>
        <w:t xml:space="preserve">. Angular Modules Best Practices 2021. </w:t>
      </w:r>
      <w:hyperlink r:id="Rc524f099e0c9457d">
        <w:r w:rsidRPr="55598B5E" w:rsidR="0EDB85CE">
          <w:rPr>
            <w:rStyle w:val="Hyperlink"/>
            <w:rFonts w:ascii="Calibri" w:hAnsi="Calibri" w:eastAsia="Calibri" w:cs="Calibri"/>
            <w:noProof w:val="0"/>
            <w:sz w:val="22"/>
            <w:szCs w:val="22"/>
            <w:lang w:val="en-US"/>
          </w:rPr>
          <w:t>https://christiankohler.net/angular-modules-best-practices-2021</w:t>
        </w:r>
      </w:hyperlink>
      <w:r w:rsidRPr="55598B5E" w:rsidR="0EDB85CE">
        <w:rPr>
          <w:rFonts w:ascii="Calibri" w:hAnsi="Calibri" w:eastAsia="Calibri" w:cs="Calibri"/>
          <w:noProof w:val="0"/>
          <w:sz w:val="22"/>
          <w:szCs w:val="22"/>
          <w:lang w:val="en-US"/>
        </w:rPr>
        <w:t xml:space="preserve"> </w:t>
      </w:r>
    </w:p>
    <w:p w:rsidR="55598B5E" w:rsidP="55598B5E" w:rsidRDefault="55598B5E" w14:paraId="0A6EE37A" w14:textId="52AE5C63">
      <w:pPr>
        <w:pStyle w:val="Normal"/>
        <w:ind w:firstLine="720"/>
      </w:pPr>
    </w:p>
    <w:p w:rsidR="55598B5E" w:rsidP="55598B5E" w:rsidRDefault="55598B5E" w14:paraId="7205EFF2" w14:textId="68BFBED2">
      <w:pPr>
        <w:pStyle w:val="Normal"/>
      </w:pPr>
    </w:p>
    <w:p w:rsidR="4D10B05F" w:rsidP="55598B5E" w:rsidRDefault="4D10B05F" w14:paraId="50E9FFA8" w14:textId="07367C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0B2EB9"/>
    <w:rsid w:val="072F0C74"/>
    <w:rsid w:val="07E011F5"/>
    <w:rsid w:val="07F93A52"/>
    <w:rsid w:val="0823D9F4"/>
    <w:rsid w:val="0D08BA05"/>
    <w:rsid w:val="0EDB85CE"/>
    <w:rsid w:val="0FBEEFA2"/>
    <w:rsid w:val="0FD2336D"/>
    <w:rsid w:val="104BD875"/>
    <w:rsid w:val="1186F43B"/>
    <w:rsid w:val="1572BDD6"/>
    <w:rsid w:val="157D0524"/>
    <w:rsid w:val="177B500B"/>
    <w:rsid w:val="18559AAB"/>
    <w:rsid w:val="190B2EB9"/>
    <w:rsid w:val="1A267BD2"/>
    <w:rsid w:val="1AAB3183"/>
    <w:rsid w:val="1E4D5930"/>
    <w:rsid w:val="1E50B097"/>
    <w:rsid w:val="216D4CC6"/>
    <w:rsid w:val="24BFF21B"/>
    <w:rsid w:val="261C8271"/>
    <w:rsid w:val="276A2531"/>
    <w:rsid w:val="29C7A7CA"/>
    <w:rsid w:val="2A23773F"/>
    <w:rsid w:val="2A66A625"/>
    <w:rsid w:val="2A898316"/>
    <w:rsid w:val="2A8BE1E6"/>
    <w:rsid w:val="2CEFA4BD"/>
    <w:rsid w:val="303518B7"/>
    <w:rsid w:val="31E5C8F7"/>
    <w:rsid w:val="3295C3EB"/>
    <w:rsid w:val="331BA9EA"/>
    <w:rsid w:val="342E0877"/>
    <w:rsid w:val="3431944C"/>
    <w:rsid w:val="38E8513D"/>
    <w:rsid w:val="3BDD58F0"/>
    <w:rsid w:val="3BF54F47"/>
    <w:rsid w:val="3C1FF1FF"/>
    <w:rsid w:val="3EFBE1A4"/>
    <w:rsid w:val="428F3383"/>
    <w:rsid w:val="42ABE7B5"/>
    <w:rsid w:val="442C32D4"/>
    <w:rsid w:val="453B7B09"/>
    <w:rsid w:val="458767CC"/>
    <w:rsid w:val="47938076"/>
    <w:rsid w:val="488A2742"/>
    <w:rsid w:val="4BF950D5"/>
    <w:rsid w:val="4C1B1D67"/>
    <w:rsid w:val="4D10B05F"/>
    <w:rsid w:val="4D806AFF"/>
    <w:rsid w:val="5221EA9C"/>
    <w:rsid w:val="5223140F"/>
    <w:rsid w:val="535F7958"/>
    <w:rsid w:val="537FF1E3"/>
    <w:rsid w:val="55387676"/>
    <w:rsid w:val="55598B5E"/>
    <w:rsid w:val="55A5A58A"/>
    <w:rsid w:val="56F565F6"/>
    <w:rsid w:val="574175EB"/>
    <w:rsid w:val="58DD464C"/>
    <w:rsid w:val="5A40DC1E"/>
    <w:rsid w:val="5F327AF6"/>
    <w:rsid w:val="639E0333"/>
    <w:rsid w:val="684E8E6E"/>
    <w:rsid w:val="688E2888"/>
    <w:rsid w:val="69EA5ECF"/>
    <w:rsid w:val="6A10D08C"/>
    <w:rsid w:val="6B862F30"/>
    <w:rsid w:val="6BC5C94A"/>
    <w:rsid w:val="6D21FF91"/>
    <w:rsid w:val="6EE0B5DA"/>
    <w:rsid w:val="75AD1618"/>
    <w:rsid w:val="783603F4"/>
    <w:rsid w:val="7ADB1D2F"/>
    <w:rsid w:val="7E38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EB9"/>
  <w15:chartTrackingRefBased/>
  <w15:docId w15:val="{FAEE4712-EA8E-4498-8489-EE3E34E94C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log.angular-university.io/angular2-ngmodule/" TargetMode="External" Id="R70b91d401eff4adf" /><Relationship Type="http://schemas.openxmlformats.org/officeDocument/2006/relationships/hyperlink" Target="https://christiankohler.net/angular-modules-best-practices-2021" TargetMode="External" Id="Rc524f099e0c9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2023-05-25T20:21:09.9629445Z</dcterms:created>
  <dcterms:modified xsi:type="dcterms:W3CDTF">2023-05-25T21:06:46.3840152Z</dcterms:modified>
  <dc:creator>Janis Gonzalez</dc:creator>
  <lastModifiedBy>Janis Gonzalez</lastModifiedBy>
</coreProperties>
</file>