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554C26F3" w:rsidR="00074421" w:rsidRPr="00104B4F" w:rsidRDefault="00887B9D" w:rsidP="00140DC4">
      <w:pPr>
        <w:pStyle w:val="Title"/>
        <w:jc w:val="center"/>
      </w:pPr>
      <w:r>
        <w:t>Loan App</w:t>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36B9EF59" w:rsidR="008414A2" w:rsidRPr="00DD2B24" w:rsidRDefault="00626B77" w:rsidP="002D79C5">
            <w:pPr>
              <w:pStyle w:val="Instructions"/>
              <w:rPr>
                <w:rFonts w:ascii="Times New Roman" w:hAnsi="Times New Roman"/>
                <w:b w:val="0"/>
                <w:i/>
                <w:iCs/>
                <w:color w:val="000000" w:themeColor="text1"/>
                <w:sz w:val="24"/>
              </w:rPr>
            </w:pPr>
            <w:r w:rsidRPr="00626B77">
              <w:rPr>
                <w:rFonts w:ascii="Times New Roman" w:hAnsi="Times New Roman"/>
                <w:b w:val="0"/>
                <w:i/>
                <w:iCs/>
                <w:color w:val="auto"/>
                <w:sz w:val="24"/>
              </w:rPr>
              <w:t>Janis Gonzalez</w:t>
            </w:r>
            <w:r w:rsidR="008414A2" w:rsidRPr="00626B77">
              <w:rPr>
                <w:rFonts w:ascii="Times New Roman" w:hAnsi="Times New Roman"/>
                <w:b w:val="0"/>
                <w:i/>
                <w:iCs/>
                <w:color w:val="auto"/>
                <w:sz w:val="24"/>
              </w:rPr>
              <w:t xml:space="preserve"> </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1BC82379"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626B77">
              <w:rPr>
                <w:rFonts w:ascii="Times New Roman" w:hAnsi="Times New Roman"/>
                <w:b w:val="0"/>
                <w:noProof/>
                <w:color w:val="000000" w:themeColor="text1"/>
                <w:sz w:val="24"/>
              </w:rPr>
              <w:t>7/5/2023 12:07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571B2738" w:rsidR="008414A2" w:rsidRPr="00936CB3" w:rsidRDefault="00626B77" w:rsidP="002D79C5">
            <w:pPr>
              <w:pStyle w:val="Instructions"/>
              <w:rPr>
                <w:rFonts w:ascii="Times New Roman" w:hAnsi="Times New Roman"/>
                <w:b w:val="0"/>
                <w:i/>
                <w:iCs/>
                <w:sz w:val="24"/>
              </w:rPr>
            </w:pPr>
            <w:r w:rsidRPr="00626B77">
              <w:rPr>
                <w:rFonts w:ascii="Times New Roman" w:hAnsi="Times New Roman"/>
                <w:b w:val="0"/>
                <w:i/>
                <w:iCs/>
                <w:color w:val="auto"/>
                <w:sz w:val="24"/>
              </w:rPr>
              <w:t>0.1.0</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61EFA22D" w:rsidR="001A7CE9" w:rsidRPr="00626B77" w:rsidRDefault="00626B77" w:rsidP="002D79C5">
            <w:pPr>
              <w:pStyle w:val="Instructions"/>
              <w:rPr>
                <w:rFonts w:ascii="Times New Roman" w:hAnsi="Times New Roman"/>
                <w:b w:val="0"/>
                <w:i/>
                <w:iCs/>
                <w:color w:val="auto"/>
                <w:sz w:val="24"/>
              </w:rPr>
            </w:pPr>
            <w:r w:rsidRPr="00626B77">
              <w:rPr>
                <w:rFonts w:ascii="Times New Roman" w:hAnsi="Times New Roman"/>
                <w:b w:val="0"/>
                <w:i/>
                <w:iCs/>
                <w:color w:val="auto"/>
                <w:sz w:val="24"/>
              </w:rPr>
              <w:t>Gonzalez, Janis</w:t>
            </w:r>
            <w:r w:rsidR="001A7CE9" w:rsidRPr="00626B77">
              <w:rPr>
                <w:rFonts w:ascii="Times New Roman" w:hAnsi="Times New Roman"/>
                <w:b w:val="0"/>
                <w:i/>
                <w:iCs/>
                <w:color w:val="auto"/>
                <w:sz w:val="24"/>
              </w:rPr>
              <w:t xml:space="preserve"> </w:t>
            </w:r>
          </w:p>
        </w:tc>
        <w:tc>
          <w:tcPr>
            <w:tcW w:w="1584" w:type="dxa"/>
          </w:tcPr>
          <w:p w14:paraId="33571D76" w14:textId="4DB76EC1" w:rsidR="001A7CE9" w:rsidRPr="00626B77" w:rsidRDefault="00626B77" w:rsidP="002D79C5">
            <w:pPr>
              <w:pStyle w:val="Instructions"/>
              <w:rPr>
                <w:rFonts w:ascii="Times New Roman" w:hAnsi="Times New Roman"/>
                <w:b w:val="0"/>
                <w:i/>
                <w:iCs/>
                <w:color w:val="auto"/>
                <w:sz w:val="24"/>
              </w:rPr>
            </w:pPr>
            <w:r w:rsidRPr="00626B77">
              <w:rPr>
                <w:rFonts w:ascii="Times New Roman" w:hAnsi="Times New Roman"/>
                <w:b w:val="0"/>
                <w:i/>
                <w:iCs/>
                <w:color w:val="auto"/>
                <w:sz w:val="24"/>
              </w:rPr>
              <w:t>7/05/2023</w:t>
            </w:r>
          </w:p>
        </w:tc>
        <w:tc>
          <w:tcPr>
            <w:tcW w:w="3510" w:type="dxa"/>
          </w:tcPr>
          <w:p w14:paraId="3012148E" w14:textId="705FDCD9" w:rsidR="001A7CE9" w:rsidRPr="00626B77" w:rsidRDefault="00104B4F" w:rsidP="00104B4F">
            <w:pPr>
              <w:pStyle w:val="Footer"/>
              <w:rPr>
                <w:i/>
                <w:iCs/>
              </w:rPr>
            </w:pPr>
            <w:r w:rsidRPr="00626B77">
              <w:rPr>
                <w:i/>
                <w:iCs/>
              </w:rPr>
              <w:t xml:space="preserve">New document format </w:t>
            </w:r>
          </w:p>
        </w:tc>
        <w:tc>
          <w:tcPr>
            <w:tcW w:w="1440" w:type="dxa"/>
          </w:tcPr>
          <w:p w14:paraId="40AB5983" w14:textId="0569C647" w:rsidR="001A7CE9" w:rsidRPr="00626B77" w:rsidRDefault="00626B77" w:rsidP="002D79C5">
            <w:pPr>
              <w:pStyle w:val="Instructions"/>
              <w:rPr>
                <w:rFonts w:ascii="Times New Roman" w:hAnsi="Times New Roman"/>
                <w:b w:val="0"/>
                <w:i/>
                <w:iCs/>
                <w:color w:val="auto"/>
                <w:sz w:val="24"/>
              </w:rPr>
            </w:pPr>
            <w:r>
              <w:rPr>
                <w:rFonts w:ascii="Times New Roman" w:hAnsi="Times New Roman"/>
                <w:b w:val="0"/>
                <w:i/>
                <w:iCs/>
                <w:color w:val="auto"/>
                <w:sz w:val="24"/>
              </w:rPr>
              <w:t>0.1</w:t>
            </w:r>
            <w:r w:rsidR="00104B4F" w:rsidRPr="00626B77">
              <w:rPr>
                <w:rFonts w:ascii="Times New Roman" w:hAnsi="Times New Roman"/>
                <w:b w:val="0"/>
                <w:i/>
                <w:iCs/>
                <w:color w:val="auto"/>
                <w:sz w:val="24"/>
              </w:rPr>
              <w:t>.0</w:t>
            </w:r>
          </w:p>
        </w:tc>
      </w:tr>
      <w:tr w:rsidR="001A7CE9" w:rsidRPr="00104B4F" w14:paraId="48FC9139" w14:textId="77777777" w:rsidTr="002D79C5">
        <w:tc>
          <w:tcPr>
            <w:tcW w:w="2106" w:type="dxa"/>
          </w:tcPr>
          <w:p w14:paraId="75DFE3D6" w14:textId="763759D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29348E7E" w14:textId="6B60A8C4"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04B3417" w14:textId="5F3ABC8F"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401A38A9" w14:textId="70C20B5C"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314984">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314984">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314984">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314984">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314984">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314984">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314984">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314984">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314984">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314984">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314984">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314984">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314984">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314984">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lastRenderedPageBreak/>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6AF6154E" w14:textId="27E401B2" w:rsidR="00936CB3" w:rsidRPr="00626B77" w:rsidRDefault="00626B77" w:rsidP="00936CB3">
      <w:pPr>
        <w:rPr>
          <w:i/>
          <w:iCs/>
        </w:rPr>
      </w:pPr>
      <w:r w:rsidRPr="00626B77">
        <w:rPr>
          <w:i/>
          <w:iCs/>
        </w:rPr>
        <w:t xml:space="preserve">The purpose of this web application is to show an about page and contact information page and to allow customers to view loan applications they might have as well as payment options. </w:t>
      </w:r>
    </w:p>
    <w:p w14:paraId="2448298C" w14:textId="77777777" w:rsidR="004E4DF5" w:rsidRPr="004E4DF5" w:rsidRDefault="004E4DF5" w:rsidP="00104B4F"/>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626B77" w:rsidRDefault="009C1E69" w:rsidP="002D79C5">
            <w:pPr>
              <w:rPr>
                <w:rFonts w:cs="Times New Roman"/>
                <w:i/>
                <w:iCs/>
                <w:szCs w:val="24"/>
              </w:rPr>
            </w:pPr>
            <w:r w:rsidRPr="00626B77">
              <w:rPr>
                <w:rFonts w:cs="Times New Roman"/>
                <w:i/>
                <w:iCs/>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626B77" w:rsidRDefault="009C1E69" w:rsidP="002D79C5">
            <w:pPr>
              <w:rPr>
                <w:rFonts w:cs="Times New Roman"/>
                <w:i/>
                <w:iCs/>
                <w:szCs w:val="24"/>
              </w:rPr>
            </w:pPr>
            <w:r w:rsidRPr="00626B77">
              <w:rPr>
                <w:rFonts w:cs="Times New Roman"/>
                <w:i/>
                <w:iCs/>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626B77" w:rsidRDefault="009C1E69" w:rsidP="002D79C5">
            <w:pPr>
              <w:rPr>
                <w:rFonts w:cs="Times New Roman"/>
                <w:i/>
                <w:iCs/>
                <w:szCs w:val="24"/>
              </w:rPr>
            </w:pPr>
            <w:r w:rsidRPr="00626B77">
              <w:rPr>
                <w:rFonts w:cs="Times New Roman"/>
                <w:i/>
                <w:iCs/>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626B77" w:rsidRDefault="009C1E69" w:rsidP="002D79C5">
            <w:pPr>
              <w:rPr>
                <w:rFonts w:cs="Times New Roman"/>
                <w:i/>
                <w:iCs/>
                <w:szCs w:val="24"/>
              </w:rPr>
            </w:pPr>
            <w:r w:rsidRPr="00626B77">
              <w:rPr>
                <w:rFonts w:cs="Times New Roman"/>
                <w:i/>
                <w:iCs/>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626B77" w:rsidRDefault="009C1E69" w:rsidP="002D79C5">
            <w:pPr>
              <w:rPr>
                <w:rFonts w:cs="Times New Roman"/>
                <w:i/>
                <w:iCs/>
                <w:szCs w:val="24"/>
              </w:rPr>
            </w:pPr>
            <w:r w:rsidRPr="00626B77">
              <w:rPr>
                <w:rFonts w:cs="Times New Roman"/>
                <w:i/>
                <w:iCs/>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626B77" w:rsidRDefault="009C1E69" w:rsidP="002D79C5">
            <w:pPr>
              <w:rPr>
                <w:rFonts w:cs="Times New Roman"/>
                <w:i/>
                <w:iCs/>
                <w:szCs w:val="24"/>
              </w:rPr>
            </w:pPr>
            <w:r w:rsidRPr="00626B77">
              <w:rPr>
                <w:rFonts w:cs="Times New Roman"/>
                <w:i/>
                <w:iCs/>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626B77" w:rsidRDefault="009C1E69" w:rsidP="002D79C5">
            <w:pPr>
              <w:rPr>
                <w:rFonts w:cs="Times New Roman"/>
                <w:i/>
                <w:iCs/>
                <w:szCs w:val="24"/>
              </w:rPr>
            </w:pPr>
            <w:r w:rsidRPr="00626B77">
              <w:rPr>
                <w:rFonts w:cs="Times New Roman"/>
                <w:i/>
                <w:iCs/>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626B77" w:rsidRDefault="009C1E69" w:rsidP="002D79C5">
            <w:pPr>
              <w:rPr>
                <w:rFonts w:cs="Times New Roman"/>
                <w:i/>
                <w:iCs/>
                <w:szCs w:val="24"/>
              </w:rPr>
            </w:pPr>
            <w:r w:rsidRPr="00626B77">
              <w:rPr>
                <w:rFonts w:cs="Times New Roman"/>
                <w:i/>
                <w:iCs/>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626B77" w:rsidRDefault="00D50C9B" w:rsidP="002D79C5">
            <w:pPr>
              <w:rPr>
                <w:rFonts w:cs="Times New Roman"/>
                <w:i/>
                <w:iCs/>
                <w:szCs w:val="24"/>
              </w:rPr>
            </w:pPr>
            <w:r w:rsidRPr="00626B77">
              <w:rPr>
                <w:rFonts w:cs="Times New Roman"/>
                <w:i/>
                <w:iCs/>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626B77" w:rsidRDefault="00314984" w:rsidP="002D79C5">
            <w:pPr>
              <w:rPr>
                <w:rFonts w:cs="Times New Roman"/>
                <w:i/>
                <w:iCs/>
                <w:szCs w:val="24"/>
              </w:rPr>
            </w:pPr>
            <w:hyperlink r:id="rId11" w:history="1">
              <w:r w:rsidR="00D50C9B" w:rsidRPr="00626B77">
                <w:rPr>
                  <w:rStyle w:val="Hyperlink"/>
                  <w:i/>
                  <w:iCs/>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626B77" w:rsidRDefault="00D50C9B" w:rsidP="002D79C5">
            <w:pPr>
              <w:rPr>
                <w:rFonts w:cs="Times New Roman"/>
                <w:i/>
                <w:iCs/>
                <w:szCs w:val="24"/>
              </w:rPr>
            </w:pPr>
            <w:r w:rsidRPr="00626B77">
              <w:rPr>
                <w:rFonts w:cs="Times New Roman"/>
                <w:i/>
                <w:iCs/>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626B77" w:rsidRDefault="00314984" w:rsidP="002D79C5">
            <w:pPr>
              <w:rPr>
                <w:rFonts w:cs="Times New Roman"/>
                <w:i/>
                <w:iCs/>
                <w:szCs w:val="24"/>
              </w:rPr>
            </w:pPr>
            <w:hyperlink r:id="rId12" w:history="1">
              <w:r w:rsidR="00D50C9B" w:rsidRPr="00626B77">
                <w:rPr>
                  <w:rStyle w:val="Hyperlink"/>
                  <w:i/>
                  <w:iCs/>
                  <w:color w:val="auto"/>
                </w:rPr>
                <w:t>https://github.com/angular/flex-layout</w:t>
              </w:r>
            </w:hyperlink>
          </w:p>
        </w:tc>
      </w:tr>
    </w:tbl>
    <w:p w14:paraId="7322FE63" w14:textId="07A71702" w:rsidR="004E4DF5" w:rsidRDefault="004E4DF5" w:rsidP="004E4DF5"/>
    <w:p w14:paraId="302A6D69" w14:textId="67FC2EA4" w:rsidR="00FB279F" w:rsidRDefault="00FB279F" w:rsidP="00FB279F">
      <w:pPr>
        <w:pStyle w:val="Heading2"/>
        <w:numPr>
          <w:ilvl w:val="1"/>
          <w:numId w:val="7"/>
        </w:numPr>
      </w:pPr>
      <w:bookmarkStart w:id="3" w:name="_Toc32226126"/>
      <w:r>
        <w:t>User Personas</w:t>
      </w:r>
      <w:bookmarkEnd w:id="3"/>
      <w:r>
        <w:t xml:space="preserve"> </w:t>
      </w:r>
    </w:p>
    <w:p w14:paraId="49155A7C" w14:textId="6171E3E7" w:rsidR="00E316AE" w:rsidRPr="00E316AE" w:rsidRDefault="00E316AE" w:rsidP="00E316AE">
      <w:r w:rsidRPr="00E316AE">
        <w:drawing>
          <wp:inline distT="0" distB="0" distL="0" distR="0" wp14:anchorId="69410E69" wp14:editId="7FD2D378">
            <wp:extent cx="3305636" cy="2981741"/>
            <wp:effectExtent l="0" t="0" r="9525" b="9525"/>
            <wp:docPr id="141547793" name="Picture 1" descr="A cartoon of a person with big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793" name="Picture 1" descr="A cartoon of a person with big eyes&#10;&#10;Description automatically generated"/>
                    <pic:cNvPicPr/>
                  </pic:nvPicPr>
                  <pic:blipFill>
                    <a:blip r:embed="rId13"/>
                    <a:stretch>
                      <a:fillRect/>
                    </a:stretch>
                  </pic:blipFill>
                  <pic:spPr>
                    <a:xfrm>
                      <a:off x="0" y="0"/>
                      <a:ext cx="3305636" cy="2981741"/>
                    </a:xfrm>
                    <a:prstGeom prst="rect">
                      <a:avLst/>
                    </a:prstGeom>
                  </pic:spPr>
                </pic:pic>
              </a:graphicData>
            </a:graphic>
          </wp:inline>
        </w:drawing>
      </w:r>
    </w:p>
    <w:p w14:paraId="480F36CD" w14:textId="535D9B42" w:rsidR="00FB279F" w:rsidRDefault="00626B77" w:rsidP="00FB279F">
      <w:pPr>
        <w:rPr>
          <w:i/>
          <w:iCs/>
        </w:rPr>
      </w:pPr>
      <w:r>
        <w:rPr>
          <w:i/>
          <w:iCs/>
        </w:rPr>
        <w:t xml:space="preserve">Name: </w:t>
      </w:r>
      <w:proofErr w:type="spellStart"/>
      <w:r>
        <w:rPr>
          <w:i/>
          <w:iCs/>
        </w:rPr>
        <w:t>Anitha</w:t>
      </w:r>
      <w:proofErr w:type="spellEnd"/>
      <w:r>
        <w:rPr>
          <w:i/>
          <w:iCs/>
        </w:rPr>
        <w:t xml:space="preserve"> Gibson</w:t>
      </w:r>
    </w:p>
    <w:p w14:paraId="0A10E115" w14:textId="4B832154" w:rsidR="00626B77" w:rsidRDefault="00626B77" w:rsidP="00FB279F">
      <w:pPr>
        <w:rPr>
          <w:i/>
          <w:iCs/>
        </w:rPr>
      </w:pPr>
      <w:r>
        <w:rPr>
          <w:i/>
          <w:iCs/>
        </w:rPr>
        <w:lastRenderedPageBreak/>
        <w:t>Age: 25</w:t>
      </w:r>
    </w:p>
    <w:p w14:paraId="710DDBF4" w14:textId="48D7048A" w:rsidR="00626B77" w:rsidRDefault="00626B77" w:rsidP="00FB279F">
      <w:pPr>
        <w:rPr>
          <w:i/>
          <w:iCs/>
        </w:rPr>
      </w:pPr>
      <w:r>
        <w:rPr>
          <w:i/>
          <w:iCs/>
        </w:rPr>
        <w:t>Role: Recent graduate</w:t>
      </w:r>
    </w:p>
    <w:p w14:paraId="49BA5E3E" w14:textId="518CD726" w:rsidR="00626B77" w:rsidRDefault="00626B77" w:rsidP="00FB279F">
      <w:pPr>
        <w:rPr>
          <w:i/>
          <w:iCs/>
        </w:rPr>
      </w:pPr>
      <w:r>
        <w:rPr>
          <w:i/>
          <w:iCs/>
        </w:rPr>
        <w:t>Characteristics: determined, fair, reliable, impatient, obnoxious</w:t>
      </w:r>
    </w:p>
    <w:p w14:paraId="1E88C5F5" w14:textId="40AE165E" w:rsidR="00626B77" w:rsidRDefault="00626B77" w:rsidP="00FB279F">
      <w:pPr>
        <w:rPr>
          <w:i/>
          <w:iCs/>
        </w:rPr>
      </w:pPr>
      <w:r>
        <w:rPr>
          <w:i/>
          <w:iCs/>
        </w:rPr>
        <w:t>Features used: To use the loan calculator application to see how much is owed to better balance their monthly payments.</w:t>
      </w:r>
    </w:p>
    <w:p w14:paraId="2A186EF7" w14:textId="178E7A95" w:rsidR="00626B77" w:rsidRDefault="00626B77" w:rsidP="00FB279F">
      <w:pPr>
        <w:rPr>
          <w:i/>
          <w:iCs/>
        </w:rPr>
      </w:pPr>
      <w:r>
        <w:rPr>
          <w:i/>
          <w:iCs/>
        </w:rPr>
        <w:t xml:space="preserve">Features less used: Contact </w:t>
      </w:r>
      <w:proofErr w:type="gramStart"/>
      <w:r>
        <w:rPr>
          <w:i/>
          <w:iCs/>
        </w:rPr>
        <w:t>page</w:t>
      </w:r>
      <w:proofErr w:type="gramEnd"/>
    </w:p>
    <w:p w14:paraId="5F58BB29" w14:textId="19A5CB9A" w:rsidR="00626B77" w:rsidRDefault="00626B77" w:rsidP="00FB279F">
      <w:pPr>
        <w:rPr>
          <w:i/>
          <w:iCs/>
        </w:rPr>
      </w:pPr>
      <w:r>
        <w:rPr>
          <w:i/>
          <w:iCs/>
        </w:rPr>
        <w:t>Needs: Clear, simple, to the point web application</w:t>
      </w:r>
    </w:p>
    <w:p w14:paraId="46FC4009" w14:textId="528AACEE" w:rsidR="00626B77" w:rsidRDefault="0001121D" w:rsidP="00FB279F">
      <w:pPr>
        <w:rPr>
          <w:i/>
          <w:iCs/>
        </w:rPr>
      </w:pPr>
      <w:r w:rsidRPr="0001121D">
        <w:rPr>
          <w:i/>
          <w:iCs/>
        </w:rPr>
        <w:drawing>
          <wp:inline distT="0" distB="0" distL="0" distR="0" wp14:anchorId="2D190911" wp14:editId="347DAC84">
            <wp:extent cx="3315163" cy="2953162"/>
            <wp:effectExtent l="0" t="0" r="0" b="0"/>
            <wp:docPr id="1254863072" name="Picture 1" descr="Cartoon a carto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63072" name="Picture 1" descr="Cartoon a cartoon of a person&#10;&#10;Description automatically generated"/>
                    <pic:cNvPicPr/>
                  </pic:nvPicPr>
                  <pic:blipFill>
                    <a:blip r:embed="rId14"/>
                    <a:stretch>
                      <a:fillRect/>
                    </a:stretch>
                  </pic:blipFill>
                  <pic:spPr>
                    <a:xfrm>
                      <a:off x="0" y="0"/>
                      <a:ext cx="3315163" cy="2953162"/>
                    </a:xfrm>
                    <a:prstGeom prst="rect">
                      <a:avLst/>
                    </a:prstGeom>
                  </pic:spPr>
                </pic:pic>
              </a:graphicData>
            </a:graphic>
          </wp:inline>
        </w:drawing>
      </w:r>
    </w:p>
    <w:p w14:paraId="09C15F96" w14:textId="45D6F3BB" w:rsidR="00626B77" w:rsidRDefault="00626B77" w:rsidP="00626B77">
      <w:pPr>
        <w:rPr>
          <w:i/>
          <w:iCs/>
        </w:rPr>
      </w:pPr>
      <w:r>
        <w:rPr>
          <w:i/>
          <w:iCs/>
        </w:rPr>
        <w:t xml:space="preserve">Name: </w:t>
      </w:r>
      <w:proofErr w:type="spellStart"/>
      <w:r>
        <w:rPr>
          <w:i/>
          <w:iCs/>
        </w:rPr>
        <w:t>Leory</w:t>
      </w:r>
      <w:proofErr w:type="spellEnd"/>
      <w:r>
        <w:rPr>
          <w:i/>
          <w:iCs/>
        </w:rPr>
        <w:t xml:space="preserve"> Alchemy</w:t>
      </w:r>
    </w:p>
    <w:p w14:paraId="5A7CC486" w14:textId="43B6FB85" w:rsidR="00626B77" w:rsidRDefault="00626B77" w:rsidP="00626B77">
      <w:pPr>
        <w:rPr>
          <w:i/>
          <w:iCs/>
        </w:rPr>
      </w:pPr>
      <w:r>
        <w:rPr>
          <w:i/>
          <w:iCs/>
        </w:rPr>
        <w:t xml:space="preserve">Age: </w:t>
      </w:r>
      <w:r w:rsidR="00376B98">
        <w:rPr>
          <w:i/>
          <w:iCs/>
        </w:rPr>
        <w:t>64</w:t>
      </w:r>
    </w:p>
    <w:p w14:paraId="7F8C2A02" w14:textId="68D75D59" w:rsidR="00626B77" w:rsidRDefault="00626B77" w:rsidP="00626B77">
      <w:pPr>
        <w:rPr>
          <w:i/>
          <w:iCs/>
        </w:rPr>
      </w:pPr>
      <w:r>
        <w:rPr>
          <w:i/>
          <w:iCs/>
        </w:rPr>
        <w:t xml:space="preserve">Role: </w:t>
      </w:r>
      <w:proofErr w:type="gramStart"/>
      <w:r>
        <w:rPr>
          <w:i/>
          <w:iCs/>
        </w:rPr>
        <w:t>Home owner</w:t>
      </w:r>
      <w:proofErr w:type="gramEnd"/>
    </w:p>
    <w:p w14:paraId="3F348D0E" w14:textId="016645AC" w:rsidR="00626B77" w:rsidRDefault="00626B77" w:rsidP="00626B77">
      <w:pPr>
        <w:rPr>
          <w:i/>
          <w:iCs/>
        </w:rPr>
      </w:pPr>
      <w:r>
        <w:rPr>
          <w:i/>
          <w:iCs/>
        </w:rPr>
        <w:t xml:space="preserve">Characteristics: </w:t>
      </w:r>
      <w:r>
        <w:rPr>
          <w:i/>
          <w:iCs/>
        </w:rPr>
        <w:t>persistent, sociable, finicky, rigid</w:t>
      </w:r>
    </w:p>
    <w:p w14:paraId="5E143584" w14:textId="65BFE8D6" w:rsidR="00626B77" w:rsidRDefault="00626B77" w:rsidP="00626B77">
      <w:pPr>
        <w:rPr>
          <w:i/>
          <w:iCs/>
        </w:rPr>
      </w:pPr>
      <w:r>
        <w:rPr>
          <w:i/>
          <w:iCs/>
        </w:rPr>
        <w:t xml:space="preserve">Features used: To use the loan calculator application to see </w:t>
      </w:r>
      <w:r>
        <w:rPr>
          <w:i/>
          <w:iCs/>
        </w:rPr>
        <w:t>how far into their loan they are and how much is needed. Contact page will be used.</w:t>
      </w:r>
    </w:p>
    <w:p w14:paraId="4855E437" w14:textId="4E64423A" w:rsidR="00626B77" w:rsidRDefault="00626B77" w:rsidP="00626B77">
      <w:pPr>
        <w:rPr>
          <w:i/>
          <w:iCs/>
        </w:rPr>
      </w:pPr>
      <w:r>
        <w:rPr>
          <w:i/>
          <w:iCs/>
        </w:rPr>
        <w:t xml:space="preserve">Features less used: </w:t>
      </w:r>
      <w:r>
        <w:rPr>
          <w:i/>
          <w:iCs/>
        </w:rPr>
        <w:t xml:space="preserve">About </w:t>
      </w:r>
      <w:proofErr w:type="gramStart"/>
      <w:r>
        <w:rPr>
          <w:i/>
          <w:iCs/>
        </w:rPr>
        <w:t>page</w:t>
      </w:r>
      <w:proofErr w:type="gramEnd"/>
    </w:p>
    <w:p w14:paraId="2220F4F6" w14:textId="3FA631C5" w:rsidR="00626B77" w:rsidRDefault="00626B77" w:rsidP="00626B77">
      <w:pPr>
        <w:rPr>
          <w:i/>
          <w:iCs/>
        </w:rPr>
      </w:pPr>
      <w:r>
        <w:rPr>
          <w:i/>
          <w:iCs/>
        </w:rPr>
        <w:t xml:space="preserve">Needs: </w:t>
      </w:r>
      <w:r>
        <w:rPr>
          <w:i/>
          <w:iCs/>
        </w:rPr>
        <w:t>Easily accessible contact information.</w:t>
      </w:r>
    </w:p>
    <w:p w14:paraId="7B98423B" w14:textId="4E0C3006" w:rsidR="00626B77" w:rsidRDefault="000B0D40" w:rsidP="00626B77">
      <w:pPr>
        <w:rPr>
          <w:i/>
          <w:iCs/>
        </w:rPr>
      </w:pPr>
      <w:r w:rsidRPr="000B0D40">
        <w:rPr>
          <w:i/>
          <w:iCs/>
        </w:rPr>
        <w:lastRenderedPageBreak/>
        <w:drawing>
          <wp:inline distT="0" distB="0" distL="0" distR="0" wp14:anchorId="449B25C1" wp14:editId="0F043336">
            <wp:extent cx="3162741" cy="3010320"/>
            <wp:effectExtent l="0" t="0" r="0" b="0"/>
            <wp:docPr id="385470228" name="Picture 1" descr="A cartoon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70228" name="Picture 1" descr="A cartoon of a person wearing glasses&#10;&#10;Description automatically generated"/>
                    <pic:cNvPicPr/>
                  </pic:nvPicPr>
                  <pic:blipFill>
                    <a:blip r:embed="rId15"/>
                    <a:stretch>
                      <a:fillRect/>
                    </a:stretch>
                  </pic:blipFill>
                  <pic:spPr>
                    <a:xfrm>
                      <a:off x="0" y="0"/>
                      <a:ext cx="3162741" cy="3010320"/>
                    </a:xfrm>
                    <a:prstGeom prst="rect">
                      <a:avLst/>
                    </a:prstGeom>
                  </pic:spPr>
                </pic:pic>
              </a:graphicData>
            </a:graphic>
          </wp:inline>
        </w:drawing>
      </w:r>
    </w:p>
    <w:p w14:paraId="58A10DA7" w14:textId="6BBEFA4E" w:rsidR="00626B77" w:rsidRDefault="00626B77" w:rsidP="00626B77">
      <w:pPr>
        <w:rPr>
          <w:i/>
          <w:iCs/>
        </w:rPr>
      </w:pPr>
      <w:r>
        <w:rPr>
          <w:i/>
          <w:iCs/>
        </w:rPr>
        <w:t xml:space="preserve">Name: </w:t>
      </w:r>
      <w:proofErr w:type="spellStart"/>
      <w:r w:rsidR="00376B98">
        <w:rPr>
          <w:i/>
          <w:iCs/>
        </w:rPr>
        <w:t>Ferthop</w:t>
      </w:r>
      <w:proofErr w:type="spellEnd"/>
      <w:r w:rsidR="00376B98">
        <w:rPr>
          <w:i/>
          <w:iCs/>
        </w:rPr>
        <w:t xml:space="preserve"> </w:t>
      </w:r>
      <w:proofErr w:type="spellStart"/>
      <w:r w:rsidR="00376B98">
        <w:rPr>
          <w:i/>
          <w:iCs/>
        </w:rPr>
        <w:t>Reluig</w:t>
      </w:r>
      <w:proofErr w:type="spellEnd"/>
    </w:p>
    <w:p w14:paraId="3595A772" w14:textId="0A9CF99E" w:rsidR="00626B77" w:rsidRDefault="00626B77" w:rsidP="00626B77">
      <w:pPr>
        <w:rPr>
          <w:i/>
          <w:iCs/>
        </w:rPr>
      </w:pPr>
      <w:r>
        <w:rPr>
          <w:i/>
          <w:iCs/>
        </w:rPr>
        <w:t xml:space="preserve">Age: </w:t>
      </w:r>
      <w:r w:rsidR="00376B98">
        <w:rPr>
          <w:i/>
          <w:iCs/>
        </w:rPr>
        <w:t>36</w:t>
      </w:r>
    </w:p>
    <w:p w14:paraId="494589D8" w14:textId="784A2FBE" w:rsidR="00626B77" w:rsidRDefault="00626B77" w:rsidP="00626B77">
      <w:pPr>
        <w:rPr>
          <w:i/>
          <w:iCs/>
        </w:rPr>
      </w:pPr>
      <w:r>
        <w:rPr>
          <w:i/>
          <w:iCs/>
        </w:rPr>
        <w:t xml:space="preserve">Role: </w:t>
      </w:r>
      <w:r w:rsidR="00376B98">
        <w:rPr>
          <w:i/>
          <w:iCs/>
        </w:rPr>
        <w:t>Loan provider</w:t>
      </w:r>
    </w:p>
    <w:p w14:paraId="0BC5FD9C" w14:textId="33106A4B" w:rsidR="00626B77" w:rsidRDefault="00626B77" w:rsidP="00626B77">
      <w:pPr>
        <w:rPr>
          <w:i/>
          <w:iCs/>
        </w:rPr>
      </w:pPr>
      <w:r>
        <w:rPr>
          <w:i/>
          <w:iCs/>
        </w:rPr>
        <w:t xml:space="preserve">Characteristics: </w:t>
      </w:r>
      <w:r w:rsidR="00376B98">
        <w:rPr>
          <w:i/>
          <w:iCs/>
        </w:rPr>
        <w:t>indecisive, forgetful, argumentative, precise, confident</w:t>
      </w:r>
    </w:p>
    <w:p w14:paraId="459F10DB" w14:textId="602BE82E" w:rsidR="00626B77" w:rsidRDefault="00626B77" w:rsidP="00626B77">
      <w:pPr>
        <w:rPr>
          <w:i/>
          <w:iCs/>
        </w:rPr>
      </w:pPr>
      <w:r>
        <w:rPr>
          <w:i/>
          <w:iCs/>
        </w:rPr>
        <w:t xml:space="preserve">Features used: To use the loan calculator application </w:t>
      </w:r>
      <w:r w:rsidR="00376B98">
        <w:rPr>
          <w:i/>
          <w:iCs/>
        </w:rPr>
        <w:t>to communicate with those that have questions about their loans.</w:t>
      </w:r>
    </w:p>
    <w:p w14:paraId="02566A78" w14:textId="1E57003B" w:rsidR="00626B77" w:rsidRDefault="00626B77" w:rsidP="00626B77">
      <w:pPr>
        <w:rPr>
          <w:i/>
          <w:iCs/>
        </w:rPr>
      </w:pPr>
      <w:r>
        <w:rPr>
          <w:i/>
          <w:iCs/>
        </w:rPr>
        <w:t xml:space="preserve">Features less used: </w:t>
      </w:r>
      <w:r w:rsidR="00376B98">
        <w:rPr>
          <w:i/>
          <w:iCs/>
        </w:rPr>
        <w:t>calculator page.</w:t>
      </w:r>
    </w:p>
    <w:p w14:paraId="483F26F4" w14:textId="7818C8C2" w:rsidR="00626B77" w:rsidRDefault="00626B77" w:rsidP="00626B77">
      <w:pPr>
        <w:rPr>
          <w:i/>
          <w:iCs/>
        </w:rPr>
      </w:pPr>
      <w:r>
        <w:rPr>
          <w:i/>
          <w:iCs/>
        </w:rPr>
        <w:t xml:space="preserve">Needs: </w:t>
      </w:r>
      <w:r w:rsidR="00376B98">
        <w:rPr>
          <w:i/>
          <w:iCs/>
        </w:rPr>
        <w:t xml:space="preserve">Straight forward web application. </w:t>
      </w:r>
    </w:p>
    <w:p w14:paraId="5EB4C972" w14:textId="77777777" w:rsidR="00626B77" w:rsidRDefault="00626B77" w:rsidP="00626B77">
      <w:pPr>
        <w:rPr>
          <w:i/>
          <w:iCs/>
        </w:rPr>
      </w:pPr>
    </w:p>
    <w:p w14:paraId="42D53E3C" w14:textId="77777777" w:rsidR="00626B77" w:rsidRDefault="00626B77" w:rsidP="00FB279F">
      <w:pPr>
        <w:rPr>
          <w:i/>
          <w:iCs/>
        </w:rPr>
      </w:pPr>
    </w:p>
    <w:p w14:paraId="40004307" w14:textId="77777777" w:rsidR="00626B77" w:rsidRPr="00626B77" w:rsidRDefault="00626B77" w:rsidP="00FB279F">
      <w:pPr>
        <w:rPr>
          <w:i/>
          <w:iCs/>
        </w:rPr>
      </w:pPr>
    </w:p>
    <w:p w14:paraId="0D928E1C" w14:textId="110FB169" w:rsidR="00FB279F" w:rsidRDefault="00FB279F" w:rsidP="00B57CED">
      <w:pPr>
        <w:pStyle w:val="Heading2"/>
      </w:pPr>
    </w:p>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4362ACB0" w14:textId="77777777" w:rsidR="00B3023E" w:rsidRDefault="00376B98" w:rsidP="00FB279F">
      <w:pPr>
        <w:rPr>
          <w:i/>
          <w:iCs/>
        </w:rPr>
      </w:pPr>
      <w:r>
        <w:rPr>
          <w:i/>
          <w:iCs/>
        </w:rPr>
        <w:t>User Story 1:</w:t>
      </w:r>
    </w:p>
    <w:p w14:paraId="6FF6A7ED" w14:textId="3E0E3DB9" w:rsidR="00376B98" w:rsidRDefault="00B3023E" w:rsidP="00FB279F">
      <w:pPr>
        <w:rPr>
          <w:i/>
          <w:iCs/>
        </w:rPr>
      </w:pPr>
      <w:r>
        <w:rPr>
          <w:i/>
          <w:iCs/>
        </w:rPr>
        <w:t>A.</w:t>
      </w:r>
      <w:r w:rsidR="00376B98">
        <w:rPr>
          <w:i/>
          <w:iCs/>
        </w:rPr>
        <w:t xml:space="preserve"> As a user, I would like an easy web application so that I can find everything easier.</w:t>
      </w:r>
    </w:p>
    <w:p w14:paraId="4661CDA7" w14:textId="12EAF7DC" w:rsidR="00376B98" w:rsidRDefault="00B3023E" w:rsidP="00FB279F">
      <w:pPr>
        <w:rPr>
          <w:i/>
          <w:iCs/>
        </w:rPr>
      </w:pPr>
      <w:r>
        <w:rPr>
          <w:i/>
          <w:iCs/>
        </w:rPr>
        <w:t xml:space="preserve">B. </w:t>
      </w:r>
      <w:r w:rsidR="00376B98">
        <w:rPr>
          <w:i/>
          <w:iCs/>
        </w:rPr>
        <w:t>As a user, I would like for the web application to be concise so that I can use it from anywhere.</w:t>
      </w:r>
    </w:p>
    <w:p w14:paraId="70B359B8" w14:textId="364C31DA" w:rsidR="00376B98" w:rsidRDefault="00B3023E" w:rsidP="00FB279F">
      <w:pPr>
        <w:rPr>
          <w:i/>
          <w:iCs/>
        </w:rPr>
      </w:pPr>
      <w:r>
        <w:rPr>
          <w:i/>
          <w:iCs/>
        </w:rPr>
        <w:t xml:space="preserve">C. </w:t>
      </w:r>
      <w:r w:rsidR="00376B98">
        <w:rPr>
          <w:i/>
          <w:iCs/>
        </w:rPr>
        <w:t xml:space="preserve"> As a recent graduate, I would like a web application to be able to calculate the interest on my loans so that I can see how much interest I have.</w:t>
      </w:r>
    </w:p>
    <w:p w14:paraId="7A42E601" w14:textId="77777777" w:rsidR="00376B98" w:rsidRDefault="00376B98" w:rsidP="00FB279F">
      <w:pPr>
        <w:rPr>
          <w:i/>
          <w:iCs/>
        </w:rPr>
      </w:pPr>
    </w:p>
    <w:p w14:paraId="5E4C7725" w14:textId="28F26B5A" w:rsidR="00376B98" w:rsidRDefault="00376B98" w:rsidP="00FB279F">
      <w:pPr>
        <w:rPr>
          <w:i/>
          <w:iCs/>
        </w:rPr>
      </w:pPr>
      <w:r>
        <w:rPr>
          <w:i/>
          <w:iCs/>
        </w:rPr>
        <w:t>User Story 2:</w:t>
      </w:r>
    </w:p>
    <w:p w14:paraId="5ABD00C8" w14:textId="77777777" w:rsidR="00B3023E" w:rsidRDefault="00376B98" w:rsidP="00B3023E">
      <w:pPr>
        <w:pStyle w:val="ListParagraph"/>
        <w:numPr>
          <w:ilvl w:val="0"/>
          <w:numId w:val="10"/>
        </w:numPr>
        <w:rPr>
          <w:i/>
          <w:iCs/>
        </w:rPr>
      </w:pPr>
      <w:r w:rsidRPr="00B3023E">
        <w:rPr>
          <w:i/>
          <w:iCs/>
        </w:rPr>
        <w:t xml:space="preserve">As a long </w:t>
      </w:r>
      <w:proofErr w:type="gramStart"/>
      <w:r w:rsidRPr="00B3023E">
        <w:rPr>
          <w:i/>
          <w:iCs/>
        </w:rPr>
        <w:t>time</w:t>
      </w:r>
      <w:proofErr w:type="gramEnd"/>
      <w:r w:rsidRPr="00B3023E">
        <w:rPr>
          <w:i/>
          <w:iCs/>
        </w:rPr>
        <w:t xml:space="preserve"> home-owner, I would like a clear contact page so that I can easily reach the loan provider when I have questions.</w:t>
      </w:r>
    </w:p>
    <w:p w14:paraId="08399513" w14:textId="77777777" w:rsidR="00B3023E" w:rsidRDefault="00376B98" w:rsidP="00B3023E">
      <w:pPr>
        <w:pStyle w:val="ListParagraph"/>
        <w:numPr>
          <w:ilvl w:val="0"/>
          <w:numId w:val="10"/>
        </w:numPr>
        <w:rPr>
          <w:i/>
          <w:iCs/>
        </w:rPr>
      </w:pPr>
      <w:r w:rsidRPr="00B3023E">
        <w:rPr>
          <w:i/>
          <w:iCs/>
        </w:rPr>
        <w:t xml:space="preserve">As a long </w:t>
      </w:r>
      <w:proofErr w:type="gramStart"/>
      <w:r w:rsidRPr="00B3023E">
        <w:rPr>
          <w:i/>
          <w:iCs/>
        </w:rPr>
        <w:t>time</w:t>
      </w:r>
      <w:proofErr w:type="gramEnd"/>
      <w:r w:rsidRPr="00B3023E">
        <w:rPr>
          <w:i/>
          <w:iCs/>
        </w:rPr>
        <w:t xml:space="preserve"> home-owner, I would like a simple interface so that I can access the tools I need quickly.</w:t>
      </w:r>
    </w:p>
    <w:p w14:paraId="7840662D" w14:textId="69915A14" w:rsidR="00376B98" w:rsidRPr="00B3023E" w:rsidRDefault="00376B98" w:rsidP="00B3023E">
      <w:pPr>
        <w:pStyle w:val="ListParagraph"/>
        <w:numPr>
          <w:ilvl w:val="0"/>
          <w:numId w:val="10"/>
        </w:numPr>
        <w:rPr>
          <w:i/>
          <w:iCs/>
        </w:rPr>
      </w:pPr>
      <w:r w:rsidRPr="00B3023E">
        <w:rPr>
          <w:i/>
          <w:iCs/>
        </w:rPr>
        <w:t>As a user, I would like the contact page to be simple so that I can contact the loan provider in an emergency.</w:t>
      </w:r>
    </w:p>
    <w:p w14:paraId="6549878C" w14:textId="457E8497" w:rsidR="00376B98" w:rsidRDefault="00376B98" w:rsidP="00376B98">
      <w:pPr>
        <w:rPr>
          <w:i/>
          <w:iCs/>
        </w:rPr>
      </w:pPr>
      <w:r>
        <w:rPr>
          <w:i/>
          <w:iCs/>
        </w:rPr>
        <w:t>User Story 3:</w:t>
      </w:r>
    </w:p>
    <w:p w14:paraId="26F54991" w14:textId="447D72C6" w:rsidR="00B3023E" w:rsidRPr="00B3023E" w:rsidRDefault="00376B98" w:rsidP="00B3023E">
      <w:pPr>
        <w:pStyle w:val="ListParagraph"/>
        <w:numPr>
          <w:ilvl w:val="0"/>
          <w:numId w:val="9"/>
        </w:numPr>
        <w:rPr>
          <w:i/>
          <w:iCs/>
        </w:rPr>
      </w:pPr>
      <w:r w:rsidRPr="00B3023E">
        <w:rPr>
          <w:i/>
          <w:iCs/>
        </w:rPr>
        <w:t xml:space="preserve">As a </w:t>
      </w:r>
      <w:r w:rsidR="00B3023E" w:rsidRPr="00B3023E">
        <w:rPr>
          <w:i/>
          <w:iCs/>
        </w:rPr>
        <w:t xml:space="preserve">loan provider, I would like an </w:t>
      </w:r>
      <w:proofErr w:type="gramStart"/>
      <w:r w:rsidR="00B3023E" w:rsidRPr="00B3023E">
        <w:rPr>
          <w:i/>
          <w:iCs/>
        </w:rPr>
        <w:t>easy to use</w:t>
      </w:r>
      <w:proofErr w:type="gramEnd"/>
      <w:r w:rsidR="00B3023E" w:rsidRPr="00B3023E">
        <w:rPr>
          <w:i/>
          <w:iCs/>
        </w:rPr>
        <w:t xml:space="preserve"> interface, so that I can contact people back about their loans.</w:t>
      </w:r>
    </w:p>
    <w:p w14:paraId="5CC91D18" w14:textId="77777777" w:rsidR="00B3023E" w:rsidRDefault="00B3023E" w:rsidP="00376B98">
      <w:pPr>
        <w:pStyle w:val="ListParagraph"/>
        <w:numPr>
          <w:ilvl w:val="0"/>
          <w:numId w:val="9"/>
        </w:numPr>
        <w:rPr>
          <w:i/>
          <w:iCs/>
        </w:rPr>
      </w:pPr>
      <w:r>
        <w:rPr>
          <w:i/>
          <w:iCs/>
        </w:rPr>
        <w:t>As a loan provider, I would like the web application to be simple so that individuals can find the information they need quickly.</w:t>
      </w:r>
    </w:p>
    <w:p w14:paraId="314C192E" w14:textId="768A47E0" w:rsidR="00376B98" w:rsidRPr="00376B98" w:rsidRDefault="00B3023E" w:rsidP="00376B98">
      <w:pPr>
        <w:pStyle w:val="ListParagraph"/>
        <w:numPr>
          <w:ilvl w:val="0"/>
          <w:numId w:val="9"/>
        </w:numPr>
        <w:rPr>
          <w:i/>
          <w:iCs/>
        </w:rPr>
      </w:pPr>
      <w:r>
        <w:rPr>
          <w:i/>
          <w:iCs/>
        </w:rPr>
        <w:t>As a loan provider, I would like the loan calculator to be user friendly, so that anyone can have access to it.</w:t>
      </w:r>
      <w:r w:rsidR="00376B98">
        <w:rPr>
          <w:i/>
          <w:iCs/>
        </w:rPr>
        <w:t xml:space="preserve"> </w:t>
      </w:r>
    </w:p>
    <w:p w14:paraId="56CFEB50" w14:textId="77777777" w:rsidR="00FB279F" w:rsidRDefault="00FB279F" w:rsidP="00FB279F">
      <w:pPr>
        <w:pStyle w:val="Heading2"/>
      </w:pPr>
    </w:p>
    <w:p w14:paraId="5AB1D4CD" w14:textId="41CEDFB3" w:rsidR="00FB279F" w:rsidRDefault="00FB279F" w:rsidP="00FB279F">
      <w:pPr>
        <w:pStyle w:val="Heading2"/>
        <w:numPr>
          <w:ilvl w:val="1"/>
          <w:numId w:val="7"/>
        </w:numPr>
      </w:pPr>
      <w:bookmarkStart w:id="5" w:name="_Toc32226128"/>
      <w:r>
        <w:t>Time Estimations</w:t>
      </w:r>
      <w:bookmarkEnd w:id="5"/>
      <w:r>
        <w:t xml:space="preserve"> </w:t>
      </w:r>
    </w:p>
    <w:tbl>
      <w:tblPr>
        <w:tblStyle w:val="TableGrid"/>
        <w:tblW w:w="0" w:type="auto"/>
        <w:tblLook w:val="04A0" w:firstRow="1" w:lastRow="0" w:firstColumn="1" w:lastColumn="0" w:noHBand="0" w:noVBand="1"/>
      </w:tblPr>
      <w:tblGrid>
        <w:gridCol w:w="2337"/>
        <w:gridCol w:w="2337"/>
        <w:gridCol w:w="2338"/>
        <w:gridCol w:w="2338"/>
      </w:tblGrid>
      <w:tr w:rsidR="00B3023E" w14:paraId="4A8D6313" w14:textId="77777777" w:rsidTr="00B3023E">
        <w:tc>
          <w:tcPr>
            <w:tcW w:w="2337" w:type="dxa"/>
          </w:tcPr>
          <w:p w14:paraId="503FBCA2" w14:textId="5B5BA451" w:rsidR="00B3023E" w:rsidRDefault="00B3023E" w:rsidP="00104B4F">
            <w:pPr>
              <w:pStyle w:val="Heading1"/>
            </w:pPr>
            <w:r>
              <w:t>User Story</w:t>
            </w:r>
          </w:p>
        </w:tc>
        <w:tc>
          <w:tcPr>
            <w:tcW w:w="2337" w:type="dxa"/>
          </w:tcPr>
          <w:p w14:paraId="3834729C" w14:textId="55E240F7" w:rsidR="00B3023E" w:rsidRDefault="00B3023E" w:rsidP="00104B4F">
            <w:pPr>
              <w:pStyle w:val="Heading1"/>
            </w:pPr>
            <w:r>
              <w:t>Importance</w:t>
            </w:r>
          </w:p>
        </w:tc>
        <w:tc>
          <w:tcPr>
            <w:tcW w:w="2338" w:type="dxa"/>
          </w:tcPr>
          <w:p w14:paraId="4F1DA9C1" w14:textId="55028289" w:rsidR="00B3023E" w:rsidRDefault="00B3023E" w:rsidP="00104B4F">
            <w:pPr>
              <w:pStyle w:val="Heading1"/>
            </w:pPr>
            <w:r>
              <w:t>Story Points</w:t>
            </w:r>
          </w:p>
        </w:tc>
        <w:tc>
          <w:tcPr>
            <w:tcW w:w="2338" w:type="dxa"/>
          </w:tcPr>
          <w:p w14:paraId="40063E36" w14:textId="10D908FC" w:rsidR="00B3023E" w:rsidRDefault="00B3023E" w:rsidP="00104B4F">
            <w:pPr>
              <w:pStyle w:val="Heading1"/>
            </w:pPr>
            <w:r>
              <w:t>Time estimation (</w:t>
            </w:r>
            <w:proofErr w:type="spellStart"/>
            <w:r>
              <w:t>Hrs</w:t>
            </w:r>
            <w:proofErr w:type="spellEnd"/>
            <w:r>
              <w:t>)</w:t>
            </w:r>
          </w:p>
        </w:tc>
      </w:tr>
      <w:tr w:rsidR="00B3023E" w14:paraId="7EE3E462" w14:textId="77777777" w:rsidTr="00B3023E">
        <w:tc>
          <w:tcPr>
            <w:tcW w:w="2337" w:type="dxa"/>
          </w:tcPr>
          <w:p w14:paraId="7E1E9DCF" w14:textId="0AFAD8A8" w:rsidR="00B3023E" w:rsidRDefault="00B3023E" w:rsidP="00104B4F">
            <w:pPr>
              <w:pStyle w:val="Heading1"/>
            </w:pPr>
            <w:r>
              <w:t>1A</w:t>
            </w:r>
          </w:p>
        </w:tc>
        <w:tc>
          <w:tcPr>
            <w:tcW w:w="2337" w:type="dxa"/>
          </w:tcPr>
          <w:p w14:paraId="77990BC7" w14:textId="41F7F6AF" w:rsidR="00B3023E" w:rsidRDefault="00B3023E" w:rsidP="00104B4F">
            <w:pPr>
              <w:pStyle w:val="Heading1"/>
            </w:pPr>
            <w:r>
              <w:t>1</w:t>
            </w:r>
          </w:p>
        </w:tc>
        <w:tc>
          <w:tcPr>
            <w:tcW w:w="2338" w:type="dxa"/>
          </w:tcPr>
          <w:p w14:paraId="4565BB9E" w14:textId="370F830C" w:rsidR="00B3023E" w:rsidRDefault="00B3023E" w:rsidP="00104B4F">
            <w:pPr>
              <w:pStyle w:val="Heading1"/>
            </w:pPr>
            <w:r>
              <w:t>4</w:t>
            </w:r>
          </w:p>
        </w:tc>
        <w:tc>
          <w:tcPr>
            <w:tcW w:w="2338" w:type="dxa"/>
          </w:tcPr>
          <w:p w14:paraId="6ADB6CA5" w14:textId="519A1547" w:rsidR="00B3023E" w:rsidRDefault="00B3023E" w:rsidP="00104B4F">
            <w:pPr>
              <w:pStyle w:val="Heading1"/>
            </w:pPr>
            <w:r>
              <w:t>5</w:t>
            </w:r>
          </w:p>
        </w:tc>
      </w:tr>
      <w:tr w:rsidR="00B3023E" w14:paraId="3FEC61C5" w14:textId="77777777" w:rsidTr="00B3023E">
        <w:tc>
          <w:tcPr>
            <w:tcW w:w="2337" w:type="dxa"/>
          </w:tcPr>
          <w:p w14:paraId="2D1EB85B" w14:textId="242B057B" w:rsidR="00B3023E" w:rsidRDefault="00B3023E" w:rsidP="00104B4F">
            <w:pPr>
              <w:pStyle w:val="Heading1"/>
            </w:pPr>
            <w:r>
              <w:t>1B</w:t>
            </w:r>
          </w:p>
        </w:tc>
        <w:tc>
          <w:tcPr>
            <w:tcW w:w="2337" w:type="dxa"/>
          </w:tcPr>
          <w:p w14:paraId="0E93367B" w14:textId="60BF6B44" w:rsidR="00B3023E" w:rsidRDefault="00B3023E" w:rsidP="00104B4F">
            <w:pPr>
              <w:pStyle w:val="Heading1"/>
            </w:pPr>
            <w:r>
              <w:t>3</w:t>
            </w:r>
          </w:p>
        </w:tc>
        <w:tc>
          <w:tcPr>
            <w:tcW w:w="2338" w:type="dxa"/>
          </w:tcPr>
          <w:p w14:paraId="409DC1BC" w14:textId="7E1FC9A1" w:rsidR="00B3023E" w:rsidRDefault="00B3023E" w:rsidP="00104B4F">
            <w:pPr>
              <w:pStyle w:val="Heading1"/>
            </w:pPr>
            <w:r>
              <w:t>3</w:t>
            </w:r>
          </w:p>
        </w:tc>
        <w:tc>
          <w:tcPr>
            <w:tcW w:w="2338" w:type="dxa"/>
          </w:tcPr>
          <w:p w14:paraId="7F1E13D9" w14:textId="1F2F132C" w:rsidR="00B3023E" w:rsidRDefault="00B3023E" w:rsidP="00104B4F">
            <w:pPr>
              <w:pStyle w:val="Heading1"/>
            </w:pPr>
            <w:r>
              <w:t>3</w:t>
            </w:r>
          </w:p>
        </w:tc>
      </w:tr>
      <w:tr w:rsidR="00B3023E" w14:paraId="303875E5" w14:textId="77777777" w:rsidTr="00B3023E">
        <w:tc>
          <w:tcPr>
            <w:tcW w:w="2337" w:type="dxa"/>
          </w:tcPr>
          <w:p w14:paraId="6A6F98CE" w14:textId="7C97C781" w:rsidR="00B3023E" w:rsidRDefault="00B3023E" w:rsidP="00104B4F">
            <w:pPr>
              <w:pStyle w:val="Heading1"/>
            </w:pPr>
            <w:r>
              <w:t>1C</w:t>
            </w:r>
          </w:p>
        </w:tc>
        <w:tc>
          <w:tcPr>
            <w:tcW w:w="2337" w:type="dxa"/>
          </w:tcPr>
          <w:p w14:paraId="564619A9" w14:textId="2A830BC9" w:rsidR="00B3023E" w:rsidRDefault="00B3023E" w:rsidP="00104B4F">
            <w:pPr>
              <w:pStyle w:val="Heading1"/>
            </w:pPr>
            <w:r>
              <w:t>2</w:t>
            </w:r>
          </w:p>
        </w:tc>
        <w:tc>
          <w:tcPr>
            <w:tcW w:w="2338" w:type="dxa"/>
          </w:tcPr>
          <w:p w14:paraId="5A5347C7" w14:textId="7569AE6A" w:rsidR="00B3023E" w:rsidRDefault="00B3023E" w:rsidP="00104B4F">
            <w:pPr>
              <w:pStyle w:val="Heading1"/>
            </w:pPr>
            <w:r>
              <w:t>2</w:t>
            </w:r>
          </w:p>
        </w:tc>
        <w:tc>
          <w:tcPr>
            <w:tcW w:w="2338" w:type="dxa"/>
          </w:tcPr>
          <w:p w14:paraId="47F57FE6" w14:textId="6BFF324F" w:rsidR="00B3023E" w:rsidRDefault="00B3023E" w:rsidP="00104B4F">
            <w:pPr>
              <w:pStyle w:val="Heading1"/>
            </w:pPr>
            <w:r>
              <w:t>2</w:t>
            </w:r>
          </w:p>
        </w:tc>
      </w:tr>
      <w:tr w:rsidR="00B3023E" w14:paraId="6274E8D9" w14:textId="77777777" w:rsidTr="00B3023E">
        <w:tc>
          <w:tcPr>
            <w:tcW w:w="2337" w:type="dxa"/>
          </w:tcPr>
          <w:p w14:paraId="010F95C8" w14:textId="1D00F83C" w:rsidR="00B3023E" w:rsidRDefault="00B3023E" w:rsidP="00104B4F">
            <w:pPr>
              <w:pStyle w:val="Heading1"/>
            </w:pPr>
            <w:r>
              <w:t>2A</w:t>
            </w:r>
          </w:p>
        </w:tc>
        <w:tc>
          <w:tcPr>
            <w:tcW w:w="2337" w:type="dxa"/>
          </w:tcPr>
          <w:p w14:paraId="4DF1C6FD" w14:textId="0067F012" w:rsidR="00B3023E" w:rsidRDefault="00B3023E" w:rsidP="00104B4F">
            <w:pPr>
              <w:pStyle w:val="Heading1"/>
            </w:pPr>
            <w:r>
              <w:t>1</w:t>
            </w:r>
          </w:p>
        </w:tc>
        <w:tc>
          <w:tcPr>
            <w:tcW w:w="2338" w:type="dxa"/>
          </w:tcPr>
          <w:p w14:paraId="4F6BADA1" w14:textId="72551F60" w:rsidR="00B3023E" w:rsidRDefault="00B3023E" w:rsidP="00104B4F">
            <w:pPr>
              <w:pStyle w:val="Heading1"/>
            </w:pPr>
            <w:r>
              <w:t>3</w:t>
            </w:r>
          </w:p>
        </w:tc>
        <w:tc>
          <w:tcPr>
            <w:tcW w:w="2338" w:type="dxa"/>
          </w:tcPr>
          <w:p w14:paraId="70F0D6FF" w14:textId="3839EACC" w:rsidR="00B3023E" w:rsidRDefault="00B3023E" w:rsidP="00104B4F">
            <w:pPr>
              <w:pStyle w:val="Heading1"/>
            </w:pPr>
            <w:r>
              <w:t>3</w:t>
            </w:r>
          </w:p>
        </w:tc>
      </w:tr>
      <w:tr w:rsidR="00B3023E" w14:paraId="2F4C6A42" w14:textId="77777777" w:rsidTr="00B3023E">
        <w:tc>
          <w:tcPr>
            <w:tcW w:w="2337" w:type="dxa"/>
          </w:tcPr>
          <w:p w14:paraId="3A15C28C" w14:textId="31A5D6BF" w:rsidR="00B3023E" w:rsidRDefault="00B3023E" w:rsidP="00104B4F">
            <w:pPr>
              <w:pStyle w:val="Heading1"/>
            </w:pPr>
            <w:r>
              <w:t>2B</w:t>
            </w:r>
          </w:p>
        </w:tc>
        <w:tc>
          <w:tcPr>
            <w:tcW w:w="2337" w:type="dxa"/>
          </w:tcPr>
          <w:p w14:paraId="6FD5360B" w14:textId="2E71920C" w:rsidR="00B3023E" w:rsidRDefault="00B3023E" w:rsidP="00104B4F">
            <w:pPr>
              <w:pStyle w:val="Heading1"/>
            </w:pPr>
            <w:r>
              <w:t>1</w:t>
            </w:r>
          </w:p>
        </w:tc>
        <w:tc>
          <w:tcPr>
            <w:tcW w:w="2338" w:type="dxa"/>
          </w:tcPr>
          <w:p w14:paraId="6187453F" w14:textId="46A1A447" w:rsidR="00B3023E" w:rsidRDefault="00B3023E" w:rsidP="00104B4F">
            <w:pPr>
              <w:pStyle w:val="Heading1"/>
            </w:pPr>
            <w:r>
              <w:t>3</w:t>
            </w:r>
          </w:p>
        </w:tc>
        <w:tc>
          <w:tcPr>
            <w:tcW w:w="2338" w:type="dxa"/>
          </w:tcPr>
          <w:p w14:paraId="1D786877" w14:textId="20F175BE" w:rsidR="00B3023E" w:rsidRDefault="00B3023E" w:rsidP="00104B4F">
            <w:pPr>
              <w:pStyle w:val="Heading1"/>
            </w:pPr>
            <w:r>
              <w:t>3</w:t>
            </w:r>
          </w:p>
        </w:tc>
      </w:tr>
      <w:tr w:rsidR="00B3023E" w14:paraId="72879789" w14:textId="77777777" w:rsidTr="00B3023E">
        <w:tc>
          <w:tcPr>
            <w:tcW w:w="2337" w:type="dxa"/>
          </w:tcPr>
          <w:p w14:paraId="21953554" w14:textId="3307F7FF" w:rsidR="00B3023E" w:rsidRDefault="00B3023E" w:rsidP="00104B4F">
            <w:pPr>
              <w:pStyle w:val="Heading1"/>
            </w:pPr>
            <w:r>
              <w:t>2C</w:t>
            </w:r>
          </w:p>
        </w:tc>
        <w:tc>
          <w:tcPr>
            <w:tcW w:w="2337" w:type="dxa"/>
          </w:tcPr>
          <w:p w14:paraId="742B98B3" w14:textId="55FC8FFB" w:rsidR="00B3023E" w:rsidRDefault="00B3023E" w:rsidP="00104B4F">
            <w:pPr>
              <w:pStyle w:val="Heading1"/>
            </w:pPr>
            <w:r>
              <w:t>1</w:t>
            </w:r>
          </w:p>
        </w:tc>
        <w:tc>
          <w:tcPr>
            <w:tcW w:w="2338" w:type="dxa"/>
          </w:tcPr>
          <w:p w14:paraId="478E0C47" w14:textId="074606D5" w:rsidR="00B3023E" w:rsidRDefault="00B3023E" w:rsidP="00104B4F">
            <w:pPr>
              <w:pStyle w:val="Heading1"/>
            </w:pPr>
            <w:r>
              <w:t>4</w:t>
            </w:r>
          </w:p>
        </w:tc>
        <w:tc>
          <w:tcPr>
            <w:tcW w:w="2338" w:type="dxa"/>
          </w:tcPr>
          <w:p w14:paraId="2F79E65F" w14:textId="6A3EC77F" w:rsidR="00B3023E" w:rsidRDefault="00B3023E" w:rsidP="00104B4F">
            <w:pPr>
              <w:pStyle w:val="Heading1"/>
            </w:pPr>
            <w:r>
              <w:t>5</w:t>
            </w:r>
          </w:p>
        </w:tc>
      </w:tr>
      <w:tr w:rsidR="00B3023E" w14:paraId="37CAD387" w14:textId="77777777" w:rsidTr="00B3023E">
        <w:tc>
          <w:tcPr>
            <w:tcW w:w="2337" w:type="dxa"/>
          </w:tcPr>
          <w:p w14:paraId="56CD587B" w14:textId="4B7A0692" w:rsidR="00B3023E" w:rsidRDefault="00B3023E" w:rsidP="00104B4F">
            <w:pPr>
              <w:pStyle w:val="Heading1"/>
            </w:pPr>
            <w:r>
              <w:t>3A</w:t>
            </w:r>
          </w:p>
        </w:tc>
        <w:tc>
          <w:tcPr>
            <w:tcW w:w="2337" w:type="dxa"/>
          </w:tcPr>
          <w:p w14:paraId="1EC84E50" w14:textId="366E386A" w:rsidR="00B3023E" w:rsidRDefault="00B3023E" w:rsidP="00104B4F">
            <w:pPr>
              <w:pStyle w:val="Heading1"/>
            </w:pPr>
            <w:r>
              <w:t>3</w:t>
            </w:r>
          </w:p>
        </w:tc>
        <w:tc>
          <w:tcPr>
            <w:tcW w:w="2338" w:type="dxa"/>
          </w:tcPr>
          <w:p w14:paraId="05710E8F" w14:textId="7005A5BD" w:rsidR="00B3023E" w:rsidRDefault="00B3023E" w:rsidP="00104B4F">
            <w:pPr>
              <w:pStyle w:val="Heading1"/>
            </w:pPr>
            <w:r>
              <w:t>3</w:t>
            </w:r>
          </w:p>
        </w:tc>
        <w:tc>
          <w:tcPr>
            <w:tcW w:w="2338" w:type="dxa"/>
          </w:tcPr>
          <w:p w14:paraId="5D483FF7" w14:textId="05784C4D" w:rsidR="00B3023E" w:rsidRDefault="00B3023E" w:rsidP="00104B4F">
            <w:pPr>
              <w:pStyle w:val="Heading1"/>
            </w:pPr>
            <w:r>
              <w:t>3</w:t>
            </w:r>
          </w:p>
        </w:tc>
      </w:tr>
      <w:tr w:rsidR="00B3023E" w14:paraId="48546748" w14:textId="77777777" w:rsidTr="00B3023E">
        <w:tc>
          <w:tcPr>
            <w:tcW w:w="2337" w:type="dxa"/>
          </w:tcPr>
          <w:p w14:paraId="7B21B1FD" w14:textId="732E9FB1" w:rsidR="00B3023E" w:rsidRDefault="00B3023E" w:rsidP="00104B4F">
            <w:pPr>
              <w:pStyle w:val="Heading1"/>
            </w:pPr>
            <w:r>
              <w:t>3B</w:t>
            </w:r>
          </w:p>
        </w:tc>
        <w:tc>
          <w:tcPr>
            <w:tcW w:w="2337" w:type="dxa"/>
          </w:tcPr>
          <w:p w14:paraId="56B62FD8" w14:textId="3D771399" w:rsidR="00B3023E" w:rsidRDefault="00B3023E" w:rsidP="00104B4F">
            <w:pPr>
              <w:pStyle w:val="Heading1"/>
            </w:pPr>
            <w:r>
              <w:t>2</w:t>
            </w:r>
          </w:p>
        </w:tc>
        <w:tc>
          <w:tcPr>
            <w:tcW w:w="2338" w:type="dxa"/>
          </w:tcPr>
          <w:p w14:paraId="265651E7" w14:textId="72AFFF03" w:rsidR="00B3023E" w:rsidRDefault="00B3023E" w:rsidP="00104B4F">
            <w:pPr>
              <w:pStyle w:val="Heading1"/>
            </w:pPr>
            <w:r>
              <w:t>4</w:t>
            </w:r>
          </w:p>
        </w:tc>
        <w:tc>
          <w:tcPr>
            <w:tcW w:w="2338" w:type="dxa"/>
          </w:tcPr>
          <w:p w14:paraId="5890DBFD" w14:textId="7313CE6E" w:rsidR="00B3023E" w:rsidRDefault="00B3023E" w:rsidP="00104B4F">
            <w:pPr>
              <w:pStyle w:val="Heading1"/>
            </w:pPr>
            <w:r>
              <w:t>2</w:t>
            </w:r>
          </w:p>
        </w:tc>
      </w:tr>
      <w:tr w:rsidR="00B3023E" w14:paraId="4FF3566E" w14:textId="77777777" w:rsidTr="00B3023E">
        <w:tc>
          <w:tcPr>
            <w:tcW w:w="2337" w:type="dxa"/>
          </w:tcPr>
          <w:p w14:paraId="3C252D1F" w14:textId="4E2D7BEC" w:rsidR="00B3023E" w:rsidRDefault="00B3023E" w:rsidP="00104B4F">
            <w:pPr>
              <w:pStyle w:val="Heading1"/>
            </w:pPr>
            <w:r>
              <w:t>3C</w:t>
            </w:r>
          </w:p>
        </w:tc>
        <w:tc>
          <w:tcPr>
            <w:tcW w:w="2337" w:type="dxa"/>
          </w:tcPr>
          <w:p w14:paraId="7940C750" w14:textId="1C37AD4D" w:rsidR="00B3023E" w:rsidRDefault="00B3023E" w:rsidP="00104B4F">
            <w:pPr>
              <w:pStyle w:val="Heading1"/>
            </w:pPr>
            <w:r>
              <w:t>3</w:t>
            </w:r>
          </w:p>
        </w:tc>
        <w:tc>
          <w:tcPr>
            <w:tcW w:w="2338" w:type="dxa"/>
          </w:tcPr>
          <w:p w14:paraId="452B4C16" w14:textId="64D7105F" w:rsidR="00B3023E" w:rsidRDefault="00B3023E" w:rsidP="00104B4F">
            <w:pPr>
              <w:pStyle w:val="Heading1"/>
            </w:pPr>
            <w:r>
              <w:t>2</w:t>
            </w:r>
          </w:p>
        </w:tc>
        <w:tc>
          <w:tcPr>
            <w:tcW w:w="2338" w:type="dxa"/>
          </w:tcPr>
          <w:p w14:paraId="2912C3EE" w14:textId="59E35575" w:rsidR="00B3023E" w:rsidRDefault="00B3023E" w:rsidP="00104B4F">
            <w:pPr>
              <w:pStyle w:val="Heading1"/>
            </w:pPr>
            <w:r>
              <w:t>2</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2C8F1839" w14:textId="0CD5DD89" w:rsidR="00104B4F" w:rsidRDefault="00104B4F" w:rsidP="00104B4F">
      <w:pPr>
        <w:pStyle w:val="Heading1"/>
      </w:pPr>
      <w:bookmarkStart w:id="6" w:name="_Toc32226129"/>
      <w:r>
        <w:t xml:space="preserve">SECTION 2: </w:t>
      </w:r>
      <w:r w:rsidR="00FB279F">
        <w:t>PROCESS DESIGN</w:t>
      </w:r>
      <w:bookmarkEnd w:id="6"/>
    </w:p>
    <w:p w14:paraId="4B5B3E6D" w14:textId="5FA7C6C9" w:rsidR="009E0398" w:rsidRDefault="009E0398" w:rsidP="009E0398"/>
    <w:p w14:paraId="4281E9A2" w14:textId="2A3712C0" w:rsidR="00936CB3" w:rsidRDefault="00FB279F" w:rsidP="00B57CED">
      <w:pPr>
        <w:pStyle w:val="Heading2"/>
      </w:pPr>
      <w:bookmarkStart w:id="7" w:name="_Toc32226130"/>
      <w:r>
        <w:lastRenderedPageBreak/>
        <w:t>2.1.</w:t>
      </w:r>
      <w:r>
        <w:tab/>
        <w:t>Prototypes</w:t>
      </w:r>
      <w:bookmarkEnd w:id="7"/>
      <w:r>
        <w:t xml:space="preserve"> </w:t>
      </w:r>
      <w:r w:rsidR="00D86641">
        <w:br/>
      </w:r>
      <w:r w:rsidR="00D86641" w:rsidRPr="00D86641">
        <w:drawing>
          <wp:inline distT="0" distB="0" distL="0" distR="0" wp14:anchorId="7A925E50" wp14:editId="5C390C5F">
            <wp:extent cx="1819529" cy="1228896"/>
            <wp:effectExtent l="0" t="0" r="9525" b="0"/>
            <wp:docPr id="989570144" name="Picture 1" descr="A yellow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70144" name="Picture 1" descr="A yellow background with white text&#10;&#10;Description automatically generated"/>
                    <pic:cNvPicPr/>
                  </pic:nvPicPr>
                  <pic:blipFill>
                    <a:blip r:embed="rId16"/>
                    <a:stretch>
                      <a:fillRect/>
                    </a:stretch>
                  </pic:blipFill>
                  <pic:spPr>
                    <a:xfrm>
                      <a:off x="0" y="0"/>
                      <a:ext cx="1819529" cy="1228896"/>
                    </a:xfrm>
                    <a:prstGeom prst="rect">
                      <a:avLst/>
                    </a:prstGeom>
                  </pic:spPr>
                </pic:pic>
              </a:graphicData>
            </a:graphic>
          </wp:inline>
        </w:drawing>
      </w:r>
      <w:r w:rsidR="00E21DEA" w:rsidRPr="00E21DEA">
        <w:rPr>
          <w:noProof/>
        </w:rPr>
        <w:t xml:space="preserve"> </w:t>
      </w:r>
      <w:r w:rsidR="00E21DEA" w:rsidRPr="00E21DEA">
        <w:drawing>
          <wp:inline distT="0" distB="0" distL="0" distR="0" wp14:anchorId="493C1FD6" wp14:editId="229E33D4">
            <wp:extent cx="2105319" cy="2238687"/>
            <wp:effectExtent l="0" t="0" r="9525" b="0"/>
            <wp:docPr id="390874997" name="Picture 1" descr="A group of colored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74997" name="Picture 1" descr="A group of colored squares with numbers&#10;&#10;Description automatically generated"/>
                    <pic:cNvPicPr/>
                  </pic:nvPicPr>
                  <pic:blipFill>
                    <a:blip r:embed="rId17"/>
                    <a:stretch>
                      <a:fillRect/>
                    </a:stretch>
                  </pic:blipFill>
                  <pic:spPr>
                    <a:xfrm>
                      <a:off x="0" y="0"/>
                      <a:ext cx="2105319" cy="2238687"/>
                    </a:xfrm>
                    <a:prstGeom prst="rect">
                      <a:avLst/>
                    </a:prstGeom>
                  </pic:spPr>
                </pic:pic>
              </a:graphicData>
            </a:graphic>
          </wp:inline>
        </w:drawing>
      </w:r>
    </w:p>
    <w:p w14:paraId="7B74ADF7" w14:textId="618246ED" w:rsidR="00D847CB" w:rsidRPr="00D847CB" w:rsidRDefault="00D847CB" w:rsidP="00D847CB">
      <w:r>
        <w:t>homepage</w:t>
      </w:r>
    </w:p>
    <w:p w14:paraId="28990F49" w14:textId="7D211413" w:rsidR="00FB279F" w:rsidRDefault="007343A1" w:rsidP="009E0398">
      <w:pPr>
        <w:rPr>
          <w:i/>
          <w:iCs/>
          <w:color w:val="FF0000"/>
        </w:rPr>
      </w:pPr>
      <w:r w:rsidRPr="007343A1">
        <w:rPr>
          <w:i/>
          <w:iCs/>
          <w:color w:val="FF0000"/>
        </w:rPr>
        <w:lastRenderedPageBreak/>
        <w:drawing>
          <wp:inline distT="0" distB="0" distL="0" distR="0" wp14:anchorId="45CA838C" wp14:editId="2C35FB18">
            <wp:extent cx="5943600" cy="4112895"/>
            <wp:effectExtent l="0" t="0" r="0" b="1905"/>
            <wp:docPr id="755329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29663" name="Picture 1" descr="A screenshot of a computer&#10;&#10;Description automatically generated"/>
                    <pic:cNvPicPr/>
                  </pic:nvPicPr>
                  <pic:blipFill>
                    <a:blip r:embed="rId18"/>
                    <a:stretch>
                      <a:fillRect/>
                    </a:stretch>
                  </pic:blipFill>
                  <pic:spPr>
                    <a:xfrm>
                      <a:off x="0" y="0"/>
                      <a:ext cx="5943600" cy="4112895"/>
                    </a:xfrm>
                    <a:prstGeom prst="rect">
                      <a:avLst/>
                    </a:prstGeom>
                  </pic:spPr>
                </pic:pic>
              </a:graphicData>
            </a:graphic>
          </wp:inline>
        </w:drawing>
      </w:r>
      <w:r w:rsidR="003F3F28" w:rsidRPr="003F3F28">
        <w:rPr>
          <w:noProof/>
        </w:rPr>
        <w:t xml:space="preserve"> </w:t>
      </w:r>
      <w:r w:rsidR="003F3F28" w:rsidRPr="003F3F28">
        <w:rPr>
          <w:i/>
          <w:iCs/>
          <w:color w:val="FF0000"/>
        </w:rPr>
        <w:drawing>
          <wp:inline distT="0" distB="0" distL="0" distR="0" wp14:anchorId="46C8A668" wp14:editId="182D5316">
            <wp:extent cx="5943600" cy="4080510"/>
            <wp:effectExtent l="0" t="0" r="0" b="0"/>
            <wp:docPr id="1912007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07392" name="Picture 1" descr="A screenshot of a computer&#10;&#10;Description automatically generated"/>
                    <pic:cNvPicPr/>
                  </pic:nvPicPr>
                  <pic:blipFill>
                    <a:blip r:embed="rId19"/>
                    <a:stretch>
                      <a:fillRect/>
                    </a:stretch>
                  </pic:blipFill>
                  <pic:spPr>
                    <a:xfrm>
                      <a:off x="0" y="0"/>
                      <a:ext cx="5943600" cy="4080510"/>
                    </a:xfrm>
                    <a:prstGeom prst="rect">
                      <a:avLst/>
                    </a:prstGeom>
                  </pic:spPr>
                </pic:pic>
              </a:graphicData>
            </a:graphic>
          </wp:inline>
        </w:drawing>
      </w:r>
      <w:r w:rsidR="007E6953" w:rsidRPr="007E6953">
        <w:rPr>
          <w:noProof/>
        </w:rPr>
        <w:t xml:space="preserve"> </w:t>
      </w:r>
      <w:r w:rsidR="007E6953" w:rsidRPr="007E6953">
        <w:rPr>
          <w:noProof/>
        </w:rPr>
        <w:lastRenderedPageBreak/>
        <w:drawing>
          <wp:inline distT="0" distB="0" distL="0" distR="0" wp14:anchorId="60812F39" wp14:editId="34F5AC33">
            <wp:extent cx="5943600" cy="4215765"/>
            <wp:effectExtent l="0" t="0" r="0" b="0"/>
            <wp:docPr id="2046690726" name="Picture 1" descr="A screenshot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90726" name="Picture 1" descr="A screenshot of a green screen&#10;&#10;Description automatically generated"/>
                    <pic:cNvPicPr/>
                  </pic:nvPicPr>
                  <pic:blipFill>
                    <a:blip r:embed="rId20"/>
                    <a:stretch>
                      <a:fillRect/>
                    </a:stretch>
                  </pic:blipFill>
                  <pic:spPr>
                    <a:xfrm>
                      <a:off x="0" y="0"/>
                      <a:ext cx="5943600" cy="4215765"/>
                    </a:xfrm>
                    <a:prstGeom prst="rect">
                      <a:avLst/>
                    </a:prstGeom>
                  </pic:spPr>
                </pic:pic>
              </a:graphicData>
            </a:graphic>
          </wp:inline>
        </w:drawing>
      </w:r>
      <w:r w:rsidR="0011286B" w:rsidRPr="0011286B">
        <w:rPr>
          <w:noProof/>
        </w:rPr>
        <w:t xml:space="preserve"> </w:t>
      </w:r>
      <w:r w:rsidR="006521DF" w:rsidRPr="006521DF">
        <w:rPr>
          <w:noProof/>
        </w:rPr>
        <w:lastRenderedPageBreak/>
        <w:drawing>
          <wp:inline distT="0" distB="0" distL="0" distR="0" wp14:anchorId="6C1BC56B" wp14:editId="26ED3C8C">
            <wp:extent cx="5943600" cy="4147185"/>
            <wp:effectExtent l="0" t="0" r="0" b="5715"/>
            <wp:docPr id="374714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4966" name="Picture 1" descr="A screenshot of a computer&#10;&#10;Description automatically generated"/>
                    <pic:cNvPicPr/>
                  </pic:nvPicPr>
                  <pic:blipFill>
                    <a:blip r:embed="rId21"/>
                    <a:stretch>
                      <a:fillRect/>
                    </a:stretch>
                  </pic:blipFill>
                  <pic:spPr>
                    <a:xfrm>
                      <a:off x="0" y="0"/>
                      <a:ext cx="5943600" cy="4147185"/>
                    </a:xfrm>
                    <a:prstGeom prst="rect">
                      <a:avLst/>
                    </a:prstGeom>
                  </pic:spPr>
                </pic:pic>
              </a:graphicData>
            </a:graphic>
          </wp:inline>
        </w:drawing>
      </w:r>
      <w:r w:rsidR="003770FD" w:rsidRPr="003770FD">
        <w:rPr>
          <w:noProof/>
        </w:rPr>
        <w:t xml:space="preserve"> </w:t>
      </w:r>
      <w:r w:rsidR="003770FD" w:rsidRPr="003770FD">
        <w:rPr>
          <w:noProof/>
        </w:rPr>
        <w:lastRenderedPageBreak/>
        <w:drawing>
          <wp:inline distT="0" distB="0" distL="0" distR="0" wp14:anchorId="17FAC7A6" wp14:editId="648D425A">
            <wp:extent cx="5943600" cy="4209415"/>
            <wp:effectExtent l="0" t="0" r="0" b="635"/>
            <wp:docPr id="1980577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7972" name="Picture 1" descr="A screenshot of a computer&#10;&#10;Description automatically generated"/>
                    <pic:cNvPicPr/>
                  </pic:nvPicPr>
                  <pic:blipFill>
                    <a:blip r:embed="rId22"/>
                    <a:stretch>
                      <a:fillRect/>
                    </a:stretch>
                  </pic:blipFill>
                  <pic:spPr>
                    <a:xfrm>
                      <a:off x="0" y="0"/>
                      <a:ext cx="5943600" cy="4209415"/>
                    </a:xfrm>
                    <a:prstGeom prst="rect">
                      <a:avLst/>
                    </a:prstGeom>
                  </pic:spPr>
                </pic:pic>
              </a:graphicData>
            </a:graphic>
          </wp:inline>
        </w:drawing>
      </w:r>
    </w:p>
    <w:p w14:paraId="0B038F38" w14:textId="5AF77D73" w:rsidR="00FB279F" w:rsidRDefault="00FB279F" w:rsidP="00FB279F">
      <w:pPr>
        <w:pStyle w:val="Heading2"/>
      </w:pPr>
      <w:bookmarkStart w:id="8" w:name="_Toc32226131"/>
      <w:r>
        <w:t>2.2.</w:t>
      </w:r>
      <w:r>
        <w:tab/>
        <w:t>ORD (Object Relational Diagram(s)</w:t>
      </w:r>
      <w:bookmarkEnd w:id="8"/>
    </w:p>
    <w:p w14:paraId="7DB023EF" w14:textId="25BB9E19" w:rsidR="00FB279F" w:rsidRDefault="008E3A55" w:rsidP="00FB279F">
      <w:pPr>
        <w:rPr>
          <w:i/>
          <w:iCs/>
          <w:color w:val="FF0000"/>
        </w:rPr>
      </w:pPr>
      <w:r w:rsidRPr="008E3A55">
        <w:rPr>
          <w:i/>
          <w:iCs/>
          <w:color w:val="FF0000"/>
        </w:rPr>
        <w:drawing>
          <wp:inline distT="0" distB="0" distL="0" distR="0" wp14:anchorId="29ACF602" wp14:editId="1FE30434">
            <wp:extent cx="5943600" cy="2640330"/>
            <wp:effectExtent l="0" t="0" r="0" b="7620"/>
            <wp:docPr id="6102415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1507" name="Picture 1" descr="A diagram of a diagram&#10;&#10;Description automatically generated"/>
                    <pic:cNvPicPr/>
                  </pic:nvPicPr>
                  <pic:blipFill>
                    <a:blip r:embed="rId23"/>
                    <a:stretch>
                      <a:fillRect/>
                    </a:stretch>
                  </pic:blipFill>
                  <pic:spPr>
                    <a:xfrm>
                      <a:off x="0" y="0"/>
                      <a:ext cx="5943600" cy="2640330"/>
                    </a:xfrm>
                    <a:prstGeom prst="rect">
                      <a:avLst/>
                    </a:prstGeom>
                  </pic:spPr>
                </pic:pic>
              </a:graphicData>
            </a:graphic>
          </wp:inline>
        </w:drawing>
      </w:r>
    </w:p>
    <w:p w14:paraId="125C75FF" w14:textId="548E0D3B" w:rsidR="00FB279F" w:rsidRDefault="00FB279F" w:rsidP="00FB279F">
      <w:pPr>
        <w:pStyle w:val="Heading2"/>
      </w:pPr>
      <w:bookmarkStart w:id="9" w:name="_Toc32226132"/>
      <w:r>
        <w:t>2.3.</w:t>
      </w:r>
      <w:r>
        <w:tab/>
        <w:t xml:space="preserve">NoSQL Document </w:t>
      </w:r>
      <w:r w:rsidR="00F53C31">
        <w:t>Diagram</w:t>
      </w:r>
      <w:bookmarkEnd w:id="9"/>
    </w:p>
    <w:p w14:paraId="45E2753A" w14:textId="447DCE0E" w:rsidR="00FB279F" w:rsidRDefault="00FB279F" w:rsidP="00FB279F">
      <w:pPr>
        <w:rPr>
          <w:i/>
          <w:iCs/>
          <w:color w:val="FF0000"/>
        </w:rPr>
      </w:pPr>
      <w:r w:rsidRPr="005C40D0">
        <w:rPr>
          <w:i/>
          <w:iCs/>
          <w:color w:val="FF0000"/>
        </w:rPr>
        <w:t>[</w:t>
      </w:r>
      <w:r w:rsidR="00F53C31">
        <w:rPr>
          <w:i/>
          <w:iCs/>
          <w:color w:val="FF0000"/>
        </w:rPr>
        <w:t>Cover</w:t>
      </w:r>
      <w:r w:rsidR="009273F3">
        <w:rPr>
          <w:i/>
          <w:iCs/>
          <w:color w:val="FF0000"/>
        </w:rPr>
        <w:t>t</w:t>
      </w:r>
      <w:r w:rsidR="00F53C31">
        <w:rPr>
          <w:i/>
          <w:iCs/>
          <w:color w:val="FF0000"/>
        </w:rPr>
        <w:t xml:space="preserve"> the above ORD into a NoSQL Document Diagram</w:t>
      </w:r>
      <w:r w:rsidRPr="005C40D0">
        <w:rPr>
          <w:i/>
          <w:iCs/>
          <w:color w:val="FF0000"/>
        </w:rPr>
        <w:t>]</w:t>
      </w:r>
    </w:p>
    <w:p w14:paraId="241FFCE9" w14:textId="7A364B9C" w:rsidR="00F53C31" w:rsidRDefault="00F53C31" w:rsidP="00FB279F">
      <w:pPr>
        <w:rPr>
          <w:i/>
          <w:iCs/>
          <w:color w:val="FF0000"/>
        </w:rPr>
      </w:pPr>
    </w:p>
    <w:p w14:paraId="0FFF9F21" w14:textId="2592182D" w:rsidR="00F53C31" w:rsidRDefault="00F53C31" w:rsidP="00F53C31">
      <w:pPr>
        <w:pStyle w:val="Heading2"/>
      </w:pPr>
      <w:bookmarkStart w:id="10" w:name="_Toc32226133"/>
      <w:r>
        <w:lastRenderedPageBreak/>
        <w:t>2.4.</w:t>
      </w:r>
      <w:r>
        <w:tab/>
        <w:t>NoSQL Data Structure</w:t>
      </w:r>
      <w:bookmarkEnd w:id="10"/>
    </w:p>
    <w:p w14:paraId="03BBF67B" w14:textId="0F3C332F" w:rsidR="00140DC4" w:rsidRDefault="00F53C31" w:rsidP="0000222F">
      <w:pPr>
        <w:rPr>
          <w:i/>
          <w:iCs/>
          <w:color w:val="FF0000"/>
        </w:rPr>
      </w:pPr>
      <w:r w:rsidRPr="005C40D0">
        <w:rPr>
          <w:i/>
          <w:iCs/>
          <w:color w:val="FF0000"/>
        </w:rPr>
        <w:t>[</w:t>
      </w:r>
      <w:r>
        <w:rPr>
          <w:i/>
          <w:iCs/>
          <w:color w:val="FF0000"/>
        </w:rPr>
        <w:t>Cover</w:t>
      </w:r>
      <w:r w:rsidR="009273F3">
        <w:rPr>
          <w:i/>
          <w:iCs/>
          <w:color w:val="FF0000"/>
        </w:rPr>
        <w:t>t</w:t>
      </w:r>
      <w:r>
        <w:rPr>
          <w:i/>
          <w:iCs/>
          <w:color w:val="FF0000"/>
        </w:rPr>
        <w:t xml:space="preserve"> the above NoSQL Document Diagram into a NoSQL Data Structure</w:t>
      </w:r>
      <w:r w:rsidR="009273F3">
        <w:rPr>
          <w:i/>
          <w:iCs/>
          <w:color w:val="FF0000"/>
        </w:rPr>
        <w:t xml:space="preserve"> (JSON data)</w:t>
      </w:r>
      <w:r w:rsidRPr="005C40D0">
        <w:rPr>
          <w:i/>
          <w:iCs/>
          <w:color w:val="FF0000"/>
        </w:rPr>
        <w:t>]</w:t>
      </w:r>
    </w:p>
    <w:p w14:paraId="631A2CEC" w14:textId="77777777" w:rsidR="00C977FA" w:rsidRPr="00C977FA" w:rsidRDefault="00C977FA" w:rsidP="0000222F">
      <w:pPr>
        <w:rPr>
          <w:i/>
          <w:iCs/>
          <w:color w:val="FF0000"/>
        </w:rPr>
      </w:pPr>
    </w:p>
    <w:p w14:paraId="36BC6597" w14:textId="218287FE" w:rsidR="0000222F" w:rsidRDefault="0000222F" w:rsidP="0000222F">
      <w:pPr>
        <w:pStyle w:val="Heading1"/>
      </w:pPr>
      <w:bookmarkStart w:id="11" w:name="_Toc32226134"/>
      <w:r>
        <w:t xml:space="preserve">SECTION 3: </w:t>
      </w:r>
      <w:r w:rsidR="00F53C31">
        <w:t>QA TESTING</w:t>
      </w:r>
      <w:bookmarkEnd w:id="11"/>
    </w:p>
    <w:p w14:paraId="611E5AF1" w14:textId="6493B214" w:rsidR="00565271" w:rsidRDefault="00565271" w:rsidP="00565271"/>
    <w:p w14:paraId="1123A400" w14:textId="7F54A21E" w:rsidR="00565271" w:rsidRDefault="00F53C31" w:rsidP="00565271">
      <w:pPr>
        <w:pStyle w:val="Heading2"/>
      </w:pPr>
      <w:bookmarkStart w:id="12" w:name="_Toc32226135"/>
      <w:r>
        <w:t>3.1.</w:t>
      </w:r>
      <w:r>
        <w:tab/>
        <w:t>QA Test Plan</w:t>
      </w:r>
      <w:bookmarkEnd w:id="12"/>
      <w:r>
        <w:t xml:space="preserve"> </w:t>
      </w:r>
    </w:p>
    <w:p w14:paraId="3AE97150" w14:textId="2CA090DB" w:rsidR="00565271" w:rsidRPr="00565271" w:rsidRDefault="00565271" w:rsidP="00565271">
      <w:pPr>
        <w:rPr>
          <w:i/>
          <w:iCs/>
          <w:color w:val="FF0000"/>
        </w:rPr>
      </w:pPr>
      <w:r w:rsidRPr="00565271">
        <w:rPr>
          <w:i/>
          <w:iCs/>
          <w:color w:val="FF0000"/>
        </w:rPr>
        <w:t>[</w:t>
      </w:r>
      <w:r w:rsidR="00F53C31">
        <w:rPr>
          <w:i/>
          <w:iCs/>
          <w:color w:val="FF0000"/>
        </w:rPr>
        <w:t>Weekly Test Cases</w:t>
      </w:r>
      <w:r w:rsidRPr="00565271">
        <w:rPr>
          <w:i/>
          <w:iCs/>
          <w:color w:val="FF0000"/>
        </w:rPr>
        <w:t>]</w:t>
      </w:r>
    </w:p>
    <w:p w14:paraId="6C7733F2" w14:textId="3A2B32DA" w:rsidR="0000222F" w:rsidRDefault="0000222F" w:rsidP="0000222F">
      <w:pPr>
        <w:rPr>
          <w:rFonts w:cs="Times New Roman"/>
        </w:rPr>
      </w:pPr>
    </w:p>
    <w:p w14:paraId="264A9902" w14:textId="6E804F26" w:rsidR="00565271" w:rsidRDefault="00F53C31" w:rsidP="00565271">
      <w:pPr>
        <w:pStyle w:val="Heading2"/>
      </w:pPr>
      <w:bookmarkStart w:id="13" w:name="_Toc32226136"/>
      <w:r>
        <w:t>3.2.</w:t>
      </w:r>
      <w:r>
        <w:tab/>
        <w:t>Unit Tests</w:t>
      </w:r>
      <w:bookmarkEnd w:id="13"/>
      <w:r w:rsidR="00565271">
        <w:t xml:space="preserve"> </w:t>
      </w:r>
    </w:p>
    <w:p w14:paraId="4B694995" w14:textId="663CAC91" w:rsidR="00F53C31" w:rsidRPr="005C40D0" w:rsidRDefault="00F53C31" w:rsidP="00F53C31">
      <w:pPr>
        <w:rPr>
          <w:i/>
          <w:iCs/>
          <w:color w:val="FF0000"/>
        </w:rPr>
      </w:pPr>
      <w:r w:rsidRPr="005C40D0">
        <w:rPr>
          <w:i/>
          <w:iCs/>
          <w:color w:val="FF0000"/>
        </w:rPr>
        <w:t>[</w:t>
      </w:r>
      <w:r>
        <w:rPr>
          <w:i/>
          <w:iCs/>
          <w:color w:val="FF0000"/>
        </w:rPr>
        <w:t>Images of SoapUI Unit Tests</w:t>
      </w:r>
      <w:r w:rsidRPr="005C40D0">
        <w:rPr>
          <w:i/>
          <w:iCs/>
          <w:color w:val="FF0000"/>
        </w:rPr>
        <w:t>]</w:t>
      </w:r>
    </w:p>
    <w:p w14:paraId="6B8E723A" w14:textId="52C10791" w:rsidR="00C8628A" w:rsidRDefault="00C8628A" w:rsidP="0000222F">
      <w:pPr>
        <w:rPr>
          <w:rFonts w:cs="Times New Roman"/>
          <w:b/>
          <w:bCs/>
          <w:caps/>
        </w:rPr>
      </w:pP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4" w:name="_Toc32226137"/>
      <w:r>
        <w:t>SECTION 4: REFERENCES</w:t>
      </w:r>
      <w:bookmarkEnd w:id="14"/>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E910" w14:textId="77777777" w:rsidR="00A23E4A" w:rsidRDefault="00A23E4A" w:rsidP="008414A2">
      <w:pPr>
        <w:spacing w:after="0" w:line="240" w:lineRule="auto"/>
      </w:pPr>
      <w:r>
        <w:separator/>
      </w:r>
    </w:p>
  </w:endnote>
  <w:endnote w:type="continuationSeparator" w:id="0">
    <w:p w14:paraId="37211B37" w14:textId="77777777" w:rsidR="00A23E4A" w:rsidRDefault="00A23E4A"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6CE6" w14:textId="77777777" w:rsidR="00A23E4A" w:rsidRDefault="00A23E4A" w:rsidP="008414A2">
      <w:pPr>
        <w:spacing w:after="0" w:line="240" w:lineRule="auto"/>
      </w:pPr>
      <w:r>
        <w:separator/>
      </w:r>
    </w:p>
  </w:footnote>
  <w:footnote w:type="continuationSeparator" w:id="0">
    <w:p w14:paraId="2727ED2A" w14:textId="77777777" w:rsidR="00A23E4A" w:rsidRDefault="00A23E4A"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3537A3"/>
    <w:multiLevelType w:val="hybridMultilevel"/>
    <w:tmpl w:val="407675A0"/>
    <w:lvl w:ilvl="0" w:tplc="FEEA0A9C">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56D616B1"/>
    <w:multiLevelType w:val="hybridMultilevel"/>
    <w:tmpl w:val="5BA67BE2"/>
    <w:lvl w:ilvl="0" w:tplc="2232488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E6484"/>
    <w:multiLevelType w:val="hybridMultilevel"/>
    <w:tmpl w:val="FB466524"/>
    <w:lvl w:ilvl="0" w:tplc="8EFCCCA8">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551344">
    <w:abstractNumId w:val="0"/>
  </w:num>
  <w:num w:numId="2" w16cid:durableId="835656034">
    <w:abstractNumId w:val="7"/>
  </w:num>
  <w:num w:numId="3" w16cid:durableId="2035646445">
    <w:abstractNumId w:val="3"/>
  </w:num>
  <w:num w:numId="4" w16cid:durableId="1685204134">
    <w:abstractNumId w:val="2"/>
  </w:num>
  <w:num w:numId="5" w16cid:durableId="549728045">
    <w:abstractNumId w:val="1"/>
  </w:num>
  <w:num w:numId="6" w16cid:durableId="2034841085">
    <w:abstractNumId w:val="9"/>
  </w:num>
  <w:num w:numId="7" w16cid:durableId="1903637422">
    <w:abstractNumId w:val="4"/>
  </w:num>
  <w:num w:numId="8" w16cid:durableId="149323614">
    <w:abstractNumId w:val="6"/>
  </w:num>
  <w:num w:numId="9" w16cid:durableId="2144230056">
    <w:abstractNumId w:val="8"/>
  </w:num>
  <w:num w:numId="10" w16cid:durableId="339897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1121D"/>
    <w:rsid w:val="000654EE"/>
    <w:rsid w:val="00074421"/>
    <w:rsid w:val="0008561E"/>
    <w:rsid w:val="000B0D40"/>
    <w:rsid w:val="000D05BF"/>
    <w:rsid w:val="0010360E"/>
    <w:rsid w:val="00104B4F"/>
    <w:rsid w:val="0011286B"/>
    <w:rsid w:val="00140DC4"/>
    <w:rsid w:val="00152433"/>
    <w:rsid w:val="001A7CE9"/>
    <w:rsid w:val="00325682"/>
    <w:rsid w:val="00376B98"/>
    <w:rsid w:val="003770FD"/>
    <w:rsid w:val="003C5B80"/>
    <w:rsid w:val="003F3F28"/>
    <w:rsid w:val="00474E3E"/>
    <w:rsid w:val="004A6385"/>
    <w:rsid w:val="004E4DF5"/>
    <w:rsid w:val="0051597A"/>
    <w:rsid w:val="00565271"/>
    <w:rsid w:val="005B4116"/>
    <w:rsid w:val="005C40D0"/>
    <w:rsid w:val="005E5FF7"/>
    <w:rsid w:val="00626B77"/>
    <w:rsid w:val="006521DF"/>
    <w:rsid w:val="006874EA"/>
    <w:rsid w:val="00697269"/>
    <w:rsid w:val="00730D4B"/>
    <w:rsid w:val="007343A1"/>
    <w:rsid w:val="00787960"/>
    <w:rsid w:val="007E6953"/>
    <w:rsid w:val="00817591"/>
    <w:rsid w:val="0083157C"/>
    <w:rsid w:val="008414A2"/>
    <w:rsid w:val="00887B9D"/>
    <w:rsid w:val="008E3A55"/>
    <w:rsid w:val="009273F3"/>
    <w:rsid w:val="00936CB3"/>
    <w:rsid w:val="009C1E69"/>
    <w:rsid w:val="009E0398"/>
    <w:rsid w:val="00A134B1"/>
    <w:rsid w:val="00A22302"/>
    <w:rsid w:val="00A23E4A"/>
    <w:rsid w:val="00A418AE"/>
    <w:rsid w:val="00A43F19"/>
    <w:rsid w:val="00A5567E"/>
    <w:rsid w:val="00AD384C"/>
    <w:rsid w:val="00B3023E"/>
    <w:rsid w:val="00B32560"/>
    <w:rsid w:val="00B57CED"/>
    <w:rsid w:val="00BD7FD7"/>
    <w:rsid w:val="00C8628A"/>
    <w:rsid w:val="00C977FA"/>
    <w:rsid w:val="00CA0B30"/>
    <w:rsid w:val="00CB181B"/>
    <w:rsid w:val="00D4184E"/>
    <w:rsid w:val="00D50C9B"/>
    <w:rsid w:val="00D67BC6"/>
    <w:rsid w:val="00D71C58"/>
    <w:rsid w:val="00D847CB"/>
    <w:rsid w:val="00D86641"/>
    <w:rsid w:val="00DD2B24"/>
    <w:rsid w:val="00E21DEA"/>
    <w:rsid w:val="00E316AE"/>
    <w:rsid w:val="00E94517"/>
    <w:rsid w:val="00ED0898"/>
    <w:rsid w:val="00F03EB5"/>
    <w:rsid w:val="00F53C31"/>
    <w:rsid w:val="00FB279F"/>
    <w:rsid w:val="00FB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77"/>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B3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github.com/angular/flex-layout"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terial.angular.io/"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03CE46F3008D40B6D92C1C6CC74FE8" ma:contentTypeVersion="3" ma:contentTypeDescription="Create a new document." ma:contentTypeScope="" ma:versionID="8acd61ac69540d26a682e81ee7138105">
  <xsd:schema xmlns:xsd="http://www.w3.org/2001/XMLSchema" xmlns:xs="http://www.w3.org/2001/XMLSchema" xmlns:p="http://schemas.microsoft.com/office/2006/metadata/properties" xmlns:ns3="871644b8-cf30-4c88-8193-f0696b7d8830" targetNamespace="http://schemas.microsoft.com/office/2006/metadata/properties" ma:root="true" ma:fieldsID="0aa0ca8ef9cb86480b66966b0e1a5b9c" ns3:_="">
    <xsd:import namespace="871644b8-cf30-4c88-8193-f0696b7d8830"/>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644b8-cf30-4c88-8193-f0696b7d8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71644b8-cf30-4c88-8193-f0696b7d8830" xsi:nil="true"/>
  </documentManagement>
</p:properties>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customXml/itemProps2.xml><?xml version="1.0" encoding="utf-8"?>
<ds:datastoreItem xmlns:ds="http://schemas.openxmlformats.org/officeDocument/2006/customXml" ds:itemID="{E0B6CB69-02A7-478A-949E-01E1A2D7E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644b8-cf30-4c88-8193-f0696b7d8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213C70-806A-448E-AC57-ECF93846D0C1}">
  <ds:schemaRefs>
    <ds:schemaRef ds:uri="http://schemas.microsoft.com/sharepoint/v3/contenttype/forms"/>
  </ds:schemaRefs>
</ds:datastoreItem>
</file>

<file path=customXml/itemProps4.xml><?xml version="1.0" encoding="utf-8"?>
<ds:datastoreItem xmlns:ds="http://schemas.openxmlformats.org/officeDocument/2006/customXml" ds:itemID="{556380A9-0FD1-41A2-86F7-20C5ECCBF49A}">
  <ds:schemaRefs>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http://schemas.microsoft.com/office/infopath/2007/PartnerControls"/>
    <ds:schemaRef ds:uri="http://purl.org/dc/terms/"/>
    <ds:schemaRef ds:uri="http://schemas.microsoft.com/office/2006/metadata/properties"/>
    <ds:schemaRef ds:uri="871644b8-cf30-4c88-8193-f0696b7d88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Janis Gonzalez</cp:lastModifiedBy>
  <cp:revision>2</cp:revision>
  <cp:lastPrinted>2019-10-17T16:18:00Z</cp:lastPrinted>
  <dcterms:created xsi:type="dcterms:W3CDTF">2023-07-05T21:48:00Z</dcterms:created>
  <dcterms:modified xsi:type="dcterms:W3CDTF">2023-07-05T21:48:00Z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0x010100CD03CE46F3008D40B6D92C1C6CC74FE8</vt:lpwstr>
  </property>
</Properties>
</file>