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B99D" w14:textId="77777777" w:rsidR="002B0465" w:rsidRDefault="00000000">
      <w:pPr>
        <w:jc w:val="center"/>
      </w:pPr>
      <w:r>
        <w:rPr>
          <w:b/>
          <w:sz w:val="60"/>
        </w:rPr>
        <w:t>PROJECT 1</w:t>
      </w:r>
    </w:p>
    <w:p w14:paraId="305B81DF" w14:textId="77777777" w:rsidR="002B0465" w:rsidRDefault="00000000">
      <w:pPr>
        <w:jc w:val="center"/>
      </w:pPr>
      <w:r>
        <w:rPr>
          <w:b/>
          <w:sz w:val="30"/>
        </w:rPr>
        <w:t>MASTER BUSINESS, PRODUCT &amp; SOFTWARE BLUEPRINT</w:t>
      </w:r>
    </w:p>
    <w:p w14:paraId="41920694" w14:textId="77777777" w:rsidR="002B0465" w:rsidRDefault="00000000">
      <w:pPr>
        <w:jc w:val="center"/>
      </w:pPr>
      <w:r>
        <w:rPr>
          <w:i/>
        </w:rPr>
        <w:t>Travel Commerce + Membership + Referral + Reward Ecosystem</w:t>
      </w:r>
      <w:r>
        <w:rPr>
          <w:i/>
        </w:rPr>
        <w:br/>
        <w:t>Version 1.0 — 11 September 2026</w:t>
      </w:r>
    </w:p>
    <w:p w14:paraId="1A1328F2" w14:textId="77777777" w:rsidR="002B0465" w:rsidRDefault="00000000">
      <w:r>
        <w:br w:type="page"/>
      </w:r>
    </w:p>
    <w:p w14:paraId="6C1682D6" w14:textId="77777777" w:rsidR="002B0465" w:rsidRDefault="00000000">
      <w:pPr>
        <w:pStyle w:val="Heading1"/>
      </w:pPr>
      <w:r>
        <w:lastRenderedPageBreak/>
        <w:t>1. Executive Definition</w:t>
      </w:r>
    </w:p>
    <w:p w14:paraId="36A62B0D" w14:textId="77777777" w:rsidR="002B0465" w:rsidRDefault="00000000">
      <w:r>
        <w:t>Project 1 is a travel-commerce platform combined with a membership and referral ecosystem. The core business sells and supports genuine domestic and international travel. The member layer lets people share travel products through personal referral identities and, subject to the final compliant compensation plan, receive rewards connected to eligible travel transactions.</w:t>
      </w:r>
    </w:p>
    <w:p w14:paraId="1FCE6D5D" w14:textId="77777777" w:rsidR="002B0465" w:rsidRDefault="00000000">
      <w:r>
        <w:t>It is three connected products: (1) a premium public travel website, (2) a member portal, and (3) an admin/cloud control centre.</w:t>
      </w:r>
    </w:p>
    <w:p w14:paraId="4D4641E1" w14:textId="77777777" w:rsidR="002B0465" w:rsidRDefault="00000000">
      <w:r>
        <w:t>North Star: REAL TRAVEL → REAL BOOKINGS → REAL REVENUE → CONTROLLED, TRACEABLE REWARDS.</w:t>
      </w:r>
    </w:p>
    <w:p w14:paraId="1B5A3E51" w14:textId="77777777" w:rsidR="002B0465" w:rsidRDefault="00000000">
      <w:pPr>
        <w:pStyle w:val="Heading1"/>
      </w:pPr>
      <w:r>
        <w:t>2. Business Model</w:t>
      </w:r>
    </w:p>
    <w:p w14:paraId="70155A47" w14:textId="77777777" w:rsidR="002B0465" w:rsidRDefault="00000000">
      <w:pPr>
        <w:pStyle w:val="Heading2"/>
      </w:pPr>
      <w:r>
        <w:t>Travel business</w:t>
      </w:r>
    </w:p>
    <w:p w14:paraId="7E35401D" w14:textId="77777777" w:rsidR="002B0465" w:rsidRDefault="00000000">
      <w:pPr>
        <w:pStyle w:val="ListBullet"/>
      </w:pPr>
      <w:r>
        <w:t>Destination discovery</w:t>
      </w:r>
    </w:p>
    <w:p w14:paraId="5BE98F25" w14:textId="77777777" w:rsidR="002B0465" w:rsidRDefault="00000000">
      <w:pPr>
        <w:pStyle w:val="ListBullet"/>
      </w:pPr>
      <w:r>
        <w:t>Travel packages</w:t>
      </w:r>
    </w:p>
    <w:p w14:paraId="2A256CF6" w14:textId="77777777" w:rsidR="002B0465" w:rsidRDefault="00000000">
      <w:pPr>
        <w:pStyle w:val="ListBullet"/>
      </w:pPr>
      <w:r>
        <w:t>Customized itineraries</w:t>
      </w:r>
    </w:p>
    <w:p w14:paraId="78D1F022" w14:textId="77777777" w:rsidR="002B0465" w:rsidRDefault="00000000">
      <w:pPr>
        <w:pStyle w:val="ListBullet"/>
      </w:pPr>
      <w:r>
        <w:t>WhatsApp concierge</w:t>
      </w:r>
    </w:p>
    <w:p w14:paraId="28F62F3B" w14:textId="77777777" w:rsidR="002B0465" w:rsidRDefault="00000000">
      <w:pPr>
        <w:pStyle w:val="ListBullet"/>
      </w:pPr>
      <w:r>
        <w:t>Quotes</w:t>
      </w:r>
    </w:p>
    <w:p w14:paraId="077EAD0C" w14:textId="77777777" w:rsidR="002B0465" w:rsidRDefault="00000000">
      <w:pPr>
        <w:pStyle w:val="ListBullet"/>
      </w:pPr>
      <w:r>
        <w:t>Payments and bookings</w:t>
      </w:r>
    </w:p>
    <w:p w14:paraId="21C16B32" w14:textId="77777777" w:rsidR="002B0465" w:rsidRDefault="00000000">
      <w:pPr>
        <w:pStyle w:val="ListBullet"/>
      </w:pPr>
      <w:r>
        <w:t>Travel documents</w:t>
      </w:r>
    </w:p>
    <w:p w14:paraId="143A1BBB" w14:textId="77777777" w:rsidR="002B0465" w:rsidRDefault="00000000">
      <w:pPr>
        <w:pStyle w:val="ListBullet"/>
      </w:pPr>
      <w:r>
        <w:t>On-trip support</w:t>
      </w:r>
    </w:p>
    <w:p w14:paraId="1446A21D" w14:textId="77777777" w:rsidR="002B0465" w:rsidRDefault="00000000">
      <w:pPr>
        <w:pStyle w:val="ListBullet"/>
      </w:pPr>
      <w:r>
        <w:t>Post-trip completion</w:t>
      </w:r>
    </w:p>
    <w:p w14:paraId="74C5E974" w14:textId="77777777" w:rsidR="002B0465" w:rsidRDefault="00000000">
      <w:pPr>
        <w:pStyle w:val="Heading2"/>
      </w:pPr>
      <w:r>
        <w:t>Membership</w:t>
      </w:r>
    </w:p>
    <w:p w14:paraId="679A0CD0" w14:textId="77777777" w:rsidR="002B0465" w:rsidRDefault="00000000">
      <w:r>
        <w:t>Working concept: ₹500 one-time membership. It creates a member account, Member ID, personal referral link and access to member tools. Direct referral rewards are tied to qualifying genuine travel transactions.</w:t>
      </w:r>
    </w:p>
    <w:p w14:paraId="1BEA6334" w14:textId="77777777" w:rsidR="002B0465" w:rsidRDefault="00000000">
      <w:pPr>
        <w:pStyle w:val="Heading2"/>
      </w:pPr>
      <w:r>
        <w:t>Active / Green travel status</w:t>
      </w:r>
    </w:p>
    <w:p w14:paraId="09EC7AFD" w14:textId="77777777" w:rsidR="002B0465" w:rsidRDefault="00000000">
      <w:r>
        <w:t>A member becomes GREEN when they complete a qualifying personal travel booking under the final rules. Green represents an active travel/qualification cycle. The qualifying booking is displayed in the member portal. When the relevant travel cycle is completed, the status can expire/reset according to the approved policy.</w:t>
      </w:r>
    </w:p>
    <w:p w14:paraId="5036FF1F" w14:textId="77777777" w:rsidR="002B0465" w:rsidRDefault="00000000">
      <w:r>
        <w:t>The purpose is to keep higher-level participation connected to real travel activity rather than making one ₹500 payment an indefinite qualification.</w:t>
      </w:r>
    </w:p>
    <w:p w14:paraId="68E61F7A" w14:textId="77777777" w:rsidR="002B0465" w:rsidRDefault="00000000">
      <w:pPr>
        <w:pStyle w:val="Heading2"/>
      </w:pPr>
      <w:r>
        <w:t>Working travel economics</w:t>
      </w:r>
    </w:p>
    <w:tbl>
      <w:tblPr>
        <w:tblStyle w:val="LightShading-Accent1"/>
        <w:tblW w:w="0" w:type="auto"/>
        <w:tblLook w:val="04A0" w:firstRow="1" w:lastRow="0" w:firstColumn="1" w:lastColumn="0" w:noHBand="0" w:noVBand="1"/>
      </w:tblPr>
      <w:tblGrid>
        <w:gridCol w:w="3360"/>
        <w:gridCol w:w="3360"/>
        <w:gridCol w:w="3360"/>
      </w:tblGrid>
      <w:tr w:rsidR="002B0465" w14:paraId="34312A16"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F5275A4" w14:textId="77777777" w:rsidR="002B0465" w:rsidRDefault="00000000">
            <w:r>
              <w:t>Item</w:t>
            </w:r>
          </w:p>
        </w:tc>
        <w:tc>
          <w:tcPr>
            <w:tcW w:w="3360" w:type="dxa"/>
          </w:tcPr>
          <w:p w14:paraId="79780B1D" w14:textId="77777777" w:rsidR="002B0465" w:rsidRDefault="00000000">
            <w:pPr>
              <w:cnfStyle w:val="100000000000" w:firstRow="1" w:lastRow="0" w:firstColumn="0" w:lastColumn="0" w:oddVBand="0" w:evenVBand="0" w:oddHBand="0" w:evenHBand="0" w:firstRowFirstColumn="0" w:firstRowLastColumn="0" w:lastRowFirstColumn="0" w:lastRowLastColumn="0"/>
            </w:pPr>
            <w:r>
              <w:t>Working assumption</w:t>
            </w:r>
          </w:p>
        </w:tc>
        <w:tc>
          <w:tcPr>
            <w:tcW w:w="3360" w:type="dxa"/>
          </w:tcPr>
          <w:p w14:paraId="0D4F3F04" w14:textId="77777777" w:rsidR="002B0465" w:rsidRDefault="00000000">
            <w:pPr>
              <w:cnfStyle w:val="100000000000" w:firstRow="1" w:lastRow="0" w:firstColumn="0" w:lastColumn="0" w:oddVBand="0" w:evenVBand="0" w:oddHBand="0" w:evenHBand="0" w:firstRowFirstColumn="0" w:firstRowLastColumn="0" w:lastRowFirstColumn="0" w:lastRowLastColumn="0"/>
            </w:pPr>
            <w:r>
              <w:t>Software treatment</w:t>
            </w:r>
          </w:p>
        </w:tc>
      </w:tr>
      <w:tr w:rsidR="002B0465" w14:paraId="4683935F"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D285938" w14:textId="77777777" w:rsidR="002B0465" w:rsidRDefault="00000000">
            <w:r>
              <w:t>Domestic package</w:t>
            </w:r>
          </w:p>
        </w:tc>
        <w:tc>
          <w:tcPr>
            <w:tcW w:w="3360" w:type="dxa"/>
          </w:tcPr>
          <w:p w14:paraId="6FF3A144" w14:textId="77777777" w:rsidR="002B0465" w:rsidRDefault="00000000">
            <w:pPr>
              <w:cnfStyle w:val="000000100000" w:firstRow="0" w:lastRow="0" w:firstColumn="0" w:lastColumn="0" w:oddVBand="0" w:evenVBand="0" w:oddHBand="1" w:evenHBand="0" w:firstRowFirstColumn="0" w:firstRowLastColumn="0" w:lastRowFirstColumn="0" w:lastRowLastColumn="0"/>
            </w:pPr>
            <w:r>
              <w:t>~₹26,000 average</w:t>
            </w:r>
          </w:p>
        </w:tc>
        <w:tc>
          <w:tcPr>
            <w:tcW w:w="3360" w:type="dxa"/>
          </w:tcPr>
          <w:p w14:paraId="707EAB6E" w14:textId="77777777" w:rsidR="002B0465" w:rsidRDefault="00000000">
            <w:pPr>
              <w:cnfStyle w:val="000000100000" w:firstRow="0" w:lastRow="0" w:firstColumn="0" w:lastColumn="0" w:oddVBand="0" w:evenVBand="0" w:oddHBand="1" w:evenHBand="0" w:firstRowFirstColumn="0" w:firstRowLastColumn="0" w:lastRowFirstColumn="0" w:lastRowLastColumn="0"/>
            </w:pPr>
            <w:r>
              <w:t>Variable by package/season/supplier</w:t>
            </w:r>
          </w:p>
        </w:tc>
      </w:tr>
      <w:tr w:rsidR="002B0465" w14:paraId="6168B3D0" w14:textId="77777777" w:rsidTr="002B0465">
        <w:tc>
          <w:tcPr>
            <w:cnfStyle w:val="001000000000" w:firstRow="0" w:lastRow="0" w:firstColumn="1" w:lastColumn="0" w:oddVBand="0" w:evenVBand="0" w:oddHBand="0" w:evenHBand="0" w:firstRowFirstColumn="0" w:firstRowLastColumn="0" w:lastRowFirstColumn="0" w:lastRowLastColumn="0"/>
            <w:tcW w:w="3360" w:type="dxa"/>
          </w:tcPr>
          <w:p w14:paraId="40B97974" w14:textId="77777777" w:rsidR="002B0465" w:rsidRDefault="00000000">
            <w:r>
              <w:t>International package</w:t>
            </w:r>
          </w:p>
        </w:tc>
        <w:tc>
          <w:tcPr>
            <w:tcW w:w="3360" w:type="dxa"/>
          </w:tcPr>
          <w:p w14:paraId="26753E18" w14:textId="77777777" w:rsidR="002B0465" w:rsidRDefault="00000000">
            <w:pPr>
              <w:cnfStyle w:val="000000000000" w:firstRow="0" w:lastRow="0" w:firstColumn="0" w:lastColumn="0" w:oddVBand="0" w:evenVBand="0" w:oddHBand="0" w:evenHBand="0" w:firstRowFirstColumn="0" w:firstRowLastColumn="0" w:lastRowFirstColumn="0" w:lastRowLastColumn="0"/>
            </w:pPr>
            <w:r>
              <w:t>~₹40,000 average</w:t>
            </w:r>
          </w:p>
        </w:tc>
        <w:tc>
          <w:tcPr>
            <w:tcW w:w="3360" w:type="dxa"/>
          </w:tcPr>
          <w:p w14:paraId="7ADBE838" w14:textId="77777777" w:rsidR="002B0465" w:rsidRDefault="00000000">
            <w:pPr>
              <w:cnfStyle w:val="000000000000" w:firstRow="0" w:lastRow="0" w:firstColumn="0" w:lastColumn="0" w:oddVBand="0" w:evenVBand="0" w:oddHBand="0" w:evenHBand="0" w:firstRowFirstColumn="0" w:firstRowLastColumn="0" w:lastRowFirstColumn="0" w:lastRowLastColumn="0"/>
            </w:pPr>
            <w:r>
              <w:t>Variable by package/season/supplier</w:t>
            </w:r>
          </w:p>
        </w:tc>
      </w:tr>
      <w:tr w:rsidR="002B0465" w14:paraId="3EA71BCA"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C71BFE" w14:textId="77777777" w:rsidR="002B0465" w:rsidRDefault="00000000">
            <w:r>
              <w:t>Minimum contribution discussed</w:t>
            </w:r>
          </w:p>
        </w:tc>
        <w:tc>
          <w:tcPr>
            <w:tcW w:w="3360" w:type="dxa"/>
          </w:tcPr>
          <w:p w14:paraId="59898230" w14:textId="77777777" w:rsidR="002B0465" w:rsidRDefault="00000000">
            <w:pPr>
              <w:cnfStyle w:val="000000100000" w:firstRow="0" w:lastRow="0" w:firstColumn="0" w:lastColumn="0" w:oddVBand="0" w:evenVBand="0" w:oddHBand="1" w:evenHBand="0" w:firstRowFirstColumn="0" w:firstRowLastColumn="0" w:lastRowFirstColumn="0" w:lastRowLastColumn="0"/>
            </w:pPr>
            <w:r>
              <w:t>₹2,000+ domestic / ₹3,000+ international</w:t>
            </w:r>
          </w:p>
        </w:tc>
        <w:tc>
          <w:tcPr>
            <w:tcW w:w="3360" w:type="dxa"/>
          </w:tcPr>
          <w:p w14:paraId="0B545E02" w14:textId="77777777" w:rsidR="002B0465" w:rsidRDefault="00000000">
            <w:pPr>
              <w:cnfStyle w:val="000000100000" w:firstRow="0" w:lastRow="0" w:firstColumn="0" w:lastColumn="0" w:oddVBand="0" w:evenVBand="0" w:oddHBand="1" w:evenHBand="0" w:firstRowFirstColumn="0" w:firstRowLastColumn="0" w:lastRowFirstColumn="0" w:lastRowLastColumn="0"/>
            </w:pPr>
            <w:r>
              <w:t>Calculate per transaction</w:t>
            </w:r>
          </w:p>
        </w:tc>
      </w:tr>
      <w:tr w:rsidR="002B0465" w14:paraId="2E547ADD" w14:textId="77777777" w:rsidTr="002B0465">
        <w:tc>
          <w:tcPr>
            <w:cnfStyle w:val="001000000000" w:firstRow="0" w:lastRow="0" w:firstColumn="1" w:lastColumn="0" w:oddVBand="0" w:evenVBand="0" w:oddHBand="0" w:evenHBand="0" w:firstRowFirstColumn="0" w:firstRowLastColumn="0" w:lastRowFirstColumn="0" w:lastRowLastColumn="0"/>
            <w:tcW w:w="3360" w:type="dxa"/>
          </w:tcPr>
          <w:p w14:paraId="2BE1DC8A" w14:textId="77777777" w:rsidR="002B0465" w:rsidRDefault="00000000">
            <w:r>
              <w:t>Membership</w:t>
            </w:r>
          </w:p>
        </w:tc>
        <w:tc>
          <w:tcPr>
            <w:tcW w:w="3360" w:type="dxa"/>
          </w:tcPr>
          <w:p w14:paraId="12D670E7" w14:textId="77777777" w:rsidR="002B0465" w:rsidRDefault="00000000">
            <w:pPr>
              <w:cnfStyle w:val="000000000000" w:firstRow="0" w:lastRow="0" w:firstColumn="0" w:lastColumn="0" w:oddVBand="0" w:evenVBand="0" w:oddHBand="0" w:evenHBand="0" w:firstRowFirstColumn="0" w:firstRowLastColumn="0" w:lastRowFirstColumn="0" w:lastRowLastColumn="0"/>
            </w:pPr>
            <w:r>
              <w:t>₹500</w:t>
            </w:r>
          </w:p>
        </w:tc>
        <w:tc>
          <w:tcPr>
            <w:tcW w:w="3360" w:type="dxa"/>
          </w:tcPr>
          <w:p w14:paraId="47B60E6E" w14:textId="77777777" w:rsidR="002B0465" w:rsidRDefault="00000000">
            <w:pPr>
              <w:cnfStyle w:val="000000000000" w:firstRow="0" w:lastRow="0" w:firstColumn="0" w:lastColumn="0" w:oddVBand="0" w:evenVBand="0" w:oddHBand="0" w:evenHBand="0" w:firstRowFirstColumn="0" w:firstRowLastColumn="0" w:lastRowFirstColumn="0" w:lastRowLastColumn="0"/>
            </w:pPr>
            <w:r>
              <w:t>Separate from travel revenue</w:t>
            </w:r>
          </w:p>
        </w:tc>
      </w:tr>
    </w:tbl>
    <w:p w14:paraId="79FA2F26" w14:textId="77777777" w:rsidR="002B0465" w:rsidRDefault="00000000">
      <w:r>
        <w:t>Package prices and margins are not fixed. The system must calculate actual supplier cost, operational costs, applicable charges, selling price and company contribution for every booking.</w:t>
      </w:r>
    </w:p>
    <w:p w14:paraId="0DEFADDC" w14:textId="77777777" w:rsidR="002B0465" w:rsidRDefault="00000000">
      <w:pPr>
        <w:pStyle w:val="Heading1"/>
      </w:pPr>
      <w:r>
        <w:lastRenderedPageBreak/>
        <w:t>3. Customer Journey</w:t>
      </w:r>
    </w:p>
    <w:p w14:paraId="3EED7783" w14:textId="77777777" w:rsidR="002B0465" w:rsidRDefault="00000000">
      <w:pPr>
        <w:pStyle w:val="ListNumber"/>
      </w:pPr>
      <w:r>
        <w:t>Discover a destination or package.</w:t>
      </w:r>
    </w:p>
    <w:p w14:paraId="370EA4F9" w14:textId="77777777" w:rsidR="002B0465" w:rsidRDefault="00000000">
      <w:pPr>
        <w:pStyle w:val="ListNumber"/>
      </w:pPr>
      <w:r>
        <w:t>Select dates, travellers and preferences.</w:t>
      </w:r>
    </w:p>
    <w:p w14:paraId="47DBA9C4" w14:textId="77777777" w:rsidR="002B0465" w:rsidRDefault="00000000">
      <w:pPr>
        <w:pStyle w:val="ListNumber"/>
      </w:pPr>
      <w:r>
        <w:t>Request a quote or start WhatsApp concierge.</w:t>
      </w:r>
    </w:p>
    <w:p w14:paraId="510C9EB7" w14:textId="77777777" w:rsidR="002B0465" w:rsidRDefault="00000000">
      <w:pPr>
        <w:pStyle w:val="ListNumber"/>
      </w:pPr>
      <w:r>
        <w:t>Concierge creates/customizes the quote.</w:t>
      </w:r>
    </w:p>
    <w:p w14:paraId="6C31BC80" w14:textId="77777777" w:rsidR="002B0465" w:rsidRDefault="00000000">
      <w:pPr>
        <w:pStyle w:val="ListNumber"/>
      </w:pPr>
      <w:r>
        <w:t>Customer accepts and pays.</w:t>
      </w:r>
    </w:p>
    <w:p w14:paraId="4B197B87" w14:textId="77777777" w:rsidR="002B0465" w:rsidRDefault="00000000">
      <w:pPr>
        <w:pStyle w:val="ListNumber"/>
      </w:pPr>
      <w:r>
        <w:t>Booking is confirmed.</w:t>
      </w:r>
    </w:p>
    <w:p w14:paraId="2BA4BBCB" w14:textId="77777777" w:rsidR="002B0465" w:rsidRDefault="00000000">
      <w:pPr>
        <w:pStyle w:val="ListNumber"/>
      </w:pPr>
      <w:r>
        <w:t>Travel documents and support are delivered.</w:t>
      </w:r>
    </w:p>
    <w:p w14:paraId="69C514BD" w14:textId="77777777" w:rsidR="002B0465" w:rsidRDefault="00000000">
      <w:pPr>
        <w:pStyle w:val="ListNumber"/>
      </w:pPr>
      <w:r>
        <w:t>Customer travels.</w:t>
      </w:r>
    </w:p>
    <w:p w14:paraId="48B98721" w14:textId="77777777" w:rsidR="002B0465" w:rsidRDefault="00000000">
      <w:pPr>
        <w:pStyle w:val="ListNumber"/>
      </w:pPr>
      <w:r>
        <w:t>Trip is completed and the booking becomes financially final under the policy.</w:t>
      </w:r>
    </w:p>
    <w:p w14:paraId="1081C91E" w14:textId="77777777" w:rsidR="002B0465" w:rsidRDefault="00000000">
      <w:pPr>
        <w:pStyle w:val="Heading1"/>
      </w:pPr>
      <w:r>
        <w:t>4. Member Journey</w:t>
      </w:r>
    </w:p>
    <w:p w14:paraId="5E0D4C5A" w14:textId="77777777" w:rsidR="002B0465" w:rsidRDefault="00000000">
      <w:pPr>
        <w:pStyle w:val="ListNumber"/>
      </w:pPr>
      <w:r>
        <w:t>Join for ₹500.</w:t>
      </w:r>
    </w:p>
    <w:p w14:paraId="3F370B56" w14:textId="77777777" w:rsidR="002B0465" w:rsidRDefault="00000000">
      <w:pPr>
        <w:pStyle w:val="ListNumber"/>
      </w:pPr>
      <w:r>
        <w:t>Receive Member ID and personal referral link.</w:t>
      </w:r>
    </w:p>
    <w:p w14:paraId="3DBAB8A3" w14:textId="77777777" w:rsidR="002B0465" w:rsidRDefault="00000000">
      <w:pPr>
        <w:pStyle w:val="ListNumber"/>
      </w:pPr>
      <w:r>
        <w:t>Share travel packages/link.</w:t>
      </w:r>
    </w:p>
    <w:p w14:paraId="3F4A0940" w14:textId="77777777" w:rsidR="002B0465" w:rsidRDefault="00000000">
      <w:pPr>
        <w:pStyle w:val="ListNumber"/>
      </w:pPr>
      <w:r>
        <w:t>Prospective traveller enters through referral attribution.</w:t>
      </w:r>
    </w:p>
    <w:p w14:paraId="1651B365" w14:textId="77777777" w:rsidR="002B0465" w:rsidRDefault="00000000">
      <w:pPr>
        <w:pStyle w:val="ListNumber"/>
      </w:pPr>
      <w:r>
        <w:t>Customer makes an eligible genuine booking.</w:t>
      </w:r>
    </w:p>
    <w:p w14:paraId="575BE6AF" w14:textId="77777777" w:rsidR="002B0465" w:rsidRDefault="00000000">
      <w:pPr>
        <w:pStyle w:val="ListNumber"/>
      </w:pPr>
      <w:r>
        <w:t>Backend verifies payment, booking and cancellation conditions.</w:t>
      </w:r>
    </w:p>
    <w:p w14:paraId="7BAD9BDD" w14:textId="77777777" w:rsidR="002B0465" w:rsidRDefault="00000000">
      <w:pPr>
        <w:pStyle w:val="ListNumber"/>
      </w:pPr>
      <w:r>
        <w:t>Direct reward enters its appropriate status.</w:t>
      </w:r>
    </w:p>
    <w:p w14:paraId="4E417AC0" w14:textId="77777777" w:rsidR="002B0465" w:rsidRDefault="00000000">
      <w:pPr>
        <w:pStyle w:val="ListNumber"/>
      </w:pPr>
      <w:r>
        <w:t>If active qualification is satisfied, eligible additional reward logic may run.</w:t>
      </w:r>
    </w:p>
    <w:p w14:paraId="410EEF31" w14:textId="77777777" w:rsidR="002B0465" w:rsidRDefault="00000000">
      <w:pPr>
        <w:pStyle w:val="ListNumber"/>
      </w:pPr>
      <w:r>
        <w:t>Money moves through the wallet lifecycle.</w:t>
      </w:r>
    </w:p>
    <w:p w14:paraId="74FB03AA" w14:textId="77777777" w:rsidR="002B0465" w:rsidRDefault="00000000">
      <w:pPr>
        <w:pStyle w:val="ListNumber"/>
      </w:pPr>
      <w:r>
        <w:t>Member withdraws once KYC, balance and payout conditions are satisfied.</w:t>
      </w:r>
    </w:p>
    <w:p w14:paraId="5CC87AEE" w14:textId="77777777" w:rsidR="002B0465" w:rsidRDefault="00000000">
      <w:pPr>
        <w:pStyle w:val="Heading1"/>
      </w:pPr>
      <w:r>
        <w:t>5. Referral Engine</w:t>
      </w:r>
    </w:p>
    <w:p w14:paraId="1220E524" w14:textId="77777777" w:rsidR="002B0465" w:rsidRDefault="00000000">
      <w:r>
        <w:t>Every member receives a unique referral identity, for example /r/TRV8821. Attribution must survive the customer's journey and be stored in the database.</w:t>
      </w:r>
    </w:p>
    <w:p w14:paraId="1303400B" w14:textId="77777777" w:rsidR="002B0465" w:rsidRDefault="00000000">
      <w:pPr>
        <w:pStyle w:val="ListBullet"/>
      </w:pPr>
      <w:r>
        <w:t>Referral/member ID</w:t>
      </w:r>
    </w:p>
    <w:p w14:paraId="7EBC8EAE" w14:textId="77777777" w:rsidR="002B0465" w:rsidRDefault="00000000">
      <w:pPr>
        <w:pStyle w:val="ListBullet"/>
      </w:pPr>
      <w:r>
        <w:t>Landing/session attribution</w:t>
      </w:r>
    </w:p>
    <w:p w14:paraId="22BA9B41" w14:textId="77777777" w:rsidR="002B0465" w:rsidRDefault="00000000">
      <w:pPr>
        <w:pStyle w:val="ListBullet"/>
      </w:pPr>
      <w:r>
        <w:t>Customer record</w:t>
      </w:r>
    </w:p>
    <w:p w14:paraId="6BE2D1C5" w14:textId="77777777" w:rsidR="002B0465" w:rsidRDefault="00000000">
      <w:pPr>
        <w:pStyle w:val="ListBullet"/>
      </w:pPr>
      <w:r>
        <w:t>Booking association</w:t>
      </w:r>
    </w:p>
    <w:p w14:paraId="77966581" w14:textId="77777777" w:rsidR="002B0465" w:rsidRDefault="00000000">
      <w:pPr>
        <w:pStyle w:val="ListBullet"/>
      </w:pPr>
      <w:r>
        <w:t>Source transaction</w:t>
      </w:r>
    </w:p>
    <w:p w14:paraId="5FC0F847" w14:textId="77777777" w:rsidR="002B0465" w:rsidRDefault="00000000">
      <w:pPr>
        <w:pStyle w:val="ListBullet"/>
      </w:pPr>
      <w:r>
        <w:t>Eligibility status</w:t>
      </w:r>
    </w:p>
    <w:p w14:paraId="0901A3B9" w14:textId="77777777" w:rsidR="002B0465" w:rsidRDefault="00000000">
      <w:pPr>
        <w:pStyle w:val="ListBullet"/>
      </w:pPr>
      <w:r>
        <w:t>Fraud checks</w:t>
      </w:r>
    </w:p>
    <w:p w14:paraId="1EF2A136" w14:textId="77777777" w:rsidR="002B0465" w:rsidRDefault="00000000">
      <w:pPr>
        <w:pStyle w:val="ListBullet"/>
      </w:pPr>
      <w:r>
        <w:t>Timestamp and audit trail</w:t>
      </w:r>
    </w:p>
    <w:p w14:paraId="5D1F6683" w14:textId="77777777" w:rsidR="002B0465" w:rsidRDefault="00000000">
      <w:r>
        <w:t>The system must prevent duplicate attribution and duplicate reward creation.</w:t>
      </w:r>
    </w:p>
    <w:p w14:paraId="18AC9DE3" w14:textId="77777777" w:rsidR="002B0465" w:rsidRDefault="00000000">
      <w:pPr>
        <w:pStyle w:val="Heading1"/>
      </w:pPr>
      <w:r>
        <w:t>6. Direct Reward Engine</w:t>
      </w:r>
    </w:p>
    <w:p w14:paraId="3131CF54" w14:textId="77777777" w:rsidR="002B0465" w:rsidRDefault="00000000">
      <w:r>
        <w:t>Direct rewards are generated only when the published eligibility conditions are met by a genuine travel transaction. Registration alone should not create a promised income event.</w:t>
      </w:r>
    </w:p>
    <w:tbl>
      <w:tblPr>
        <w:tblStyle w:val="LightShading-Accent1"/>
        <w:tblW w:w="0" w:type="auto"/>
        <w:tblLook w:val="04A0" w:firstRow="1" w:lastRow="0" w:firstColumn="1" w:lastColumn="0" w:noHBand="0" w:noVBand="1"/>
      </w:tblPr>
      <w:tblGrid>
        <w:gridCol w:w="5040"/>
        <w:gridCol w:w="5040"/>
      </w:tblGrid>
      <w:tr w:rsidR="002B0465" w14:paraId="76C16F3C"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EEB9664" w14:textId="77777777" w:rsidR="002B0465" w:rsidRDefault="00000000">
            <w:r>
              <w:t>Status</w:t>
            </w:r>
          </w:p>
        </w:tc>
        <w:tc>
          <w:tcPr>
            <w:tcW w:w="5040" w:type="dxa"/>
          </w:tcPr>
          <w:p w14:paraId="0EF5621B" w14:textId="77777777" w:rsidR="002B0465" w:rsidRDefault="00000000">
            <w:pPr>
              <w:cnfStyle w:val="100000000000" w:firstRow="1" w:lastRow="0" w:firstColumn="0" w:lastColumn="0" w:oddVBand="0" w:evenVBand="0" w:oddHBand="0" w:evenHBand="0" w:firstRowFirstColumn="0" w:firstRowLastColumn="0" w:lastRowFirstColumn="0" w:lastRowLastColumn="0"/>
            </w:pPr>
            <w:r>
              <w:t>Meaning</w:t>
            </w:r>
          </w:p>
        </w:tc>
      </w:tr>
      <w:tr w:rsidR="002B0465" w14:paraId="7F3AAD61"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5D5514C" w14:textId="77777777" w:rsidR="002B0465" w:rsidRDefault="00000000">
            <w:r>
              <w:t>PENDING</w:t>
            </w:r>
          </w:p>
        </w:tc>
        <w:tc>
          <w:tcPr>
            <w:tcW w:w="5040" w:type="dxa"/>
          </w:tcPr>
          <w:p w14:paraId="139CBE3C" w14:textId="77777777" w:rsidR="002B0465" w:rsidRDefault="00000000">
            <w:pPr>
              <w:cnfStyle w:val="000000100000" w:firstRow="0" w:lastRow="0" w:firstColumn="0" w:lastColumn="0" w:oddVBand="0" w:evenVBand="0" w:oddHBand="1" w:evenHBand="0" w:firstRowFirstColumn="0" w:firstRowLastColumn="0" w:lastRowFirstColumn="0" w:lastRowLastColumn="0"/>
            </w:pPr>
            <w:r>
              <w:t>Booking exists but release conditions are not met</w:t>
            </w:r>
          </w:p>
        </w:tc>
      </w:tr>
      <w:tr w:rsidR="002B0465" w14:paraId="54DFE4F1"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091A5B2D" w14:textId="77777777" w:rsidR="002B0465" w:rsidRDefault="00000000">
            <w:r>
              <w:lastRenderedPageBreak/>
              <w:t>APPROVED</w:t>
            </w:r>
          </w:p>
        </w:tc>
        <w:tc>
          <w:tcPr>
            <w:tcW w:w="5040" w:type="dxa"/>
          </w:tcPr>
          <w:p w14:paraId="5328876B" w14:textId="77777777" w:rsidR="002B0465" w:rsidRDefault="00000000">
            <w:pPr>
              <w:cnfStyle w:val="000000000000" w:firstRow="0" w:lastRow="0" w:firstColumn="0" w:lastColumn="0" w:oddVBand="0" w:evenVBand="0" w:oddHBand="0" w:evenHBand="0" w:firstRowFirstColumn="0" w:firstRowLastColumn="0" w:lastRowFirstColumn="0" w:lastRowLastColumn="0"/>
            </w:pPr>
            <w:r>
              <w:t>Transaction and eligibility verified</w:t>
            </w:r>
          </w:p>
        </w:tc>
      </w:tr>
      <w:tr w:rsidR="002B0465" w14:paraId="6364686E"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C5EDFEC" w14:textId="77777777" w:rsidR="002B0465" w:rsidRDefault="00000000">
            <w:r>
              <w:t>AVAILABLE</w:t>
            </w:r>
          </w:p>
        </w:tc>
        <w:tc>
          <w:tcPr>
            <w:tcW w:w="5040" w:type="dxa"/>
          </w:tcPr>
          <w:p w14:paraId="4EC12990" w14:textId="77777777" w:rsidR="002B0465" w:rsidRDefault="00000000">
            <w:pPr>
              <w:cnfStyle w:val="000000100000" w:firstRow="0" w:lastRow="0" w:firstColumn="0" w:lastColumn="0" w:oddVBand="0" w:evenVBand="0" w:oddHBand="1" w:evenHBand="0" w:firstRowFirstColumn="0" w:firstRowLastColumn="0" w:lastRowFirstColumn="0" w:lastRowLastColumn="0"/>
            </w:pPr>
            <w:r>
              <w:t>Released into withdrawable balance</w:t>
            </w:r>
          </w:p>
        </w:tc>
      </w:tr>
      <w:tr w:rsidR="002B0465" w14:paraId="2DE74CF3"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1E072C1D" w14:textId="77777777" w:rsidR="002B0465" w:rsidRDefault="00000000">
            <w:r>
              <w:t>PAID</w:t>
            </w:r>
          </w:p>
        </w:tc>
        <w:tc>
          <w:tcPr>
            <w:tcW w:w="5040" w:type="dxa"/>
          </w:tcPr>
          <w:p w14:paraId="14341A72" w14:textId="77777777" w:rsidR="002B0465" w:rsidRDefault="00000000">
            <w:pPr>
              <w:cnfStyle w:val="000000000000" w:firstRow="0" w:lastRow="0" w:firstColumn="0" w:lastColumn="0" w:oddVBand="0" w:evenVBand="0" w:oddHBand="0" w:evenHBand="0" w:firstRowFirstColumn="0" w:firstRowLastColumn="0" w:lastRowFirstColumn="0" w:lastRowLastColumn="0"/>
            </w:pPr>
            <w:r>
              <w:t>Withdrawal completed</w:t>
            </w:r>
          </w:p>
        </w:tc>
      </w:tr>
      <w:tr w:rsidR="002B0465" w14:paraId="367702EC"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D7FCF56" w14:textId="77777777" w:rsidR="002B0465" w:rsidRDefault="00000000">
            <w:r>
              <w:t>REVERSED</w:t>
            </w:r>
          </w:p>
        </w:tc>
        <w:tc>
          <w:tcPr>
            <w:tcW w:w="5040" w:type="dxa"/>
          </w:tcPr>
          <w:p w14:paraId="4B41CD8A" w14:textId="77777777" w:rsidR="002B0465" w:rsidRDefault="00000000">
            <w:pPr>
              <w:cnfStyle w:val="000000100000" w:firstRow="0" w:lastRow="0" w:firstColumn="0" w:lastColumn="0" w:oddVBand="0" w:evenVBand="0" w:oddHBand="1" w:evenHBand="0" w:firstRowFirstColumn="0" w:firstRowLastColumn="0" w:lastRowFirstColumn="0" w:lastRowLastColumn="0"/>
            </w:pPr>
            <w:r>
              <w:t>Booking/refund/eligibility caused the reward to be invalidated</w:t>
            </w:r>
          </w:p>
        </w:tc>
      </w:tr>
    </w:tbl>
    <w:p w14:paraId="0EB7DEC5" w14:textId="77777777" w:rsidR="002B0465" w:rsidRDefault="00000000">
      <w:pPr>
        <w:pStyle w:val="Heading1"/>
      </w:pPr>
      <w:r>
        <w:t>7. Binary / Two-Side Volume</w:t>
      </w:r>
    </w:p>
    <w:p w14:paraId="3EE9E689" w14:textId="77777777" w:rsidR="002B0465" w:rsidRDefault="00000000">
      <w:r>
        <w:t>The proposed binary concept has a left and right structure, but matching is intended to represent qualifying travel/package volume rather than simply counting people.</w:t>
      </w:r>
    </w:p>
    <w:tbl>
      <w:tblPr>
        <w:tblStyle w:val="LightShading-Accent1"/>
        <w:tblW w:w="0" w:type="auto"/>
        <w:tblLook w:val="04A0" w:firstRow="1" w:lastRow="0" w:firstColumn="1" w:lastColumn="0" w:noHBand="0" w:noVBand="1"/>
      </w:tblPr>
      <w:tblGrid>
        <w:gridCol w:w="5040"/>
        <w:gridCol w:w="5040"/>
      </w:tblGrid>
      <w:tr w:rsidR="002B0465" w14:paraId="6ADF8317"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E3DEDBD" w14:textId="77777777" w:rsidR="002B0465" w:rsidRDefault="00000000">
            <w:r>
              <w:t>Example</w:t>
            </w:r>
          </w:p>
        </w:tc>
        <w:tc>
          <w:tcPr>
            <w:tcW w:w="5040" w:type="dxa"/>
          </w:tcPr>
          <w:p w14:paraId="18D62894" w14:textId="77777777" w:rsidR="002B0465" w:rsidRDefault="00000000">
            <w:pPr>
              <w:cnfStyle w:val="100000000000" w:firstRow="1" w:lastRow="0" w:firstColumn="0" w:lastColumn="0" w:oddVBand="0" w:evenVBand="0" w:oddHBand="0" w:evenHBand="0" w:firstRowFirstColumn="0" w:firstRowLastColumn="0" w:lastRowFirstColumn="0" w:lastRowLastColumn="0"/>
            </w:pPr>
            <w:r>
              <w:t>Amount</w:t>
            </w:r>
          </w:p>
        </w:tc>
      </w:tr>
      <w:tr w:rsidR="002B0465" w14:paraId="0EB7AFA4"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BB4F495" w14:textId="77777777" w:rsidR="002B0465" w:rsidRDefault="00000000">
            <w:r>
              <w:t>Left eligible volume</w:t>
            </w:r>
          </w:p>
        </w:tc>
        <w:tc>
          <w:tcPr>
            <w:tcW w:w="5040" w:type="dxa"/>
          </w:tcPr>
          <w:p w14:paraId="0817A8E9" w14:textId="77777777" w:rsidR="002B0465" w:rsidRDefault="00000000">
            <w:pPr>
              <w:cnfStyle w:val="000000100000" w:firstRow="0" w:lastRow="0" w:firstColumn="0" w:lastColumn="0" w:oddVBand="0" w:evenVBand="0" w:oddHBand="1" w:evenHBand="0" w:firstRowFirstColumn="0" w:firstRowLastColumn="0" w:lastRowFirstColumn="0" w:lastRowLastColumn="0"/>
            </w:pPr>
            <w:r>
              <w:t>₹50,000</w:t>
            </w:r>
          </w:p>
        </w:tc>
      </w:tr>
      <w:tr w:rsidR="002B0465" w14:paraId="1BF47BF6"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37D9D483" w14:textId="77777777" w:rsidR="002B0465" w:rsidRDefault="00000000">
            <w:r>
              <w:t>Right eligible volume</w:t>
            </w:r>
          </w:p>
        </w:tc>
        <w:tc>
          <w:tcPr>
            <w:tcW w:w="5040" w:type="dxa"/>
          </w:tcPr>
          <w:p w14:paraId="3ABA6654" w14:textId="77777777" w:rsidR="002B0465" w:rsidRDefault="00000000">
            <w:pPr>
              <w:cnfStyle w:val="000000000000" w:firstRow="0" w:lastRow="0" w:firstColumn="0" w:lastColumn="0" w:oddVBand="0" w:evenVBand="0" w:oddHBand="0" w:evenHBand="0" w:firstRowFirstColumn="0" w:firstRowLastColumn="0" w:lastRowFirstColumn="0" w:lastRowLastColumn="0"/>
            </w:pPr>
            <w:r>
              <w:t>₹40,000</w:t>
            </w:r>
          </w:p>
        </w:tc>
      </w:tr>
      <w:tr w:rsidR="002B0465" w14:paraId="6421C4E3"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D443EDF" w14:textId="77777777" w:rsidR="002B0465" w:rsidRDefault="00000000">
            <w:r>
              <w:t>Matched volume</w:t>
            </w:r>
          </w:p>
        </w:tc>
        <w:tc>
          <w:tcPr>
            <w:tcW w:w="5040" w:type="dxa"/>
          </w:tcPr>
          <w:p w14:paraId="0E2CB4D3" w14:textId="77777777" w:rsidR="002B0465" w:rsidRDefault="00000000">
            <w:pPr>
              <w:cnfStyle w:val="000000100000" w:firstRow="0" w:lastRow="0" w:firstColumn="0" w:lastColumn="0" w:oddVBand="0" w:evenVBand="0" w:oddHBand="1" w:evenHBand="0" w:firstRowFirstColumn="0" w:firstRowLastColumn="0" w:lastRowFirstColumn="0" w:lastRowLastColumn="0"/>
            </w:pPr>
            <w:r>
              <w:t>₹40,000</w:t>
            </w:r>
          </w:p>
        </w:tc>
      </w:tr>
      <w:tr w:rsidR="002B0465" w14:paraId="540C4A57"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7E8B282E" w14:textId="77777777" w:rsidR="002B0465" w:rsidRDefault="00000000">
            <w:r>
              <w:t>Left carry-forward</w:t>
            </w:r>
          </w:p>
        </w:tc>
        <w:tc>
          <w:tcPr>
            <w:tcW w:w="5040" w:type="dxa"/>
          </w:tcPr>
          <w:p w14:paraId="3B91663F" w14:textId="77777777" w:rsidR="002B0465" w:rsidRDefault="00000000">
            <w:pPr>
              <w:cnfStyle w:val="000000000000" w:firstRow="0" w:lastRow="0" w:firstColumn="0" w:lastColumn="0" w:oddVBand="0" w:evenVBand="0" w:oddHBand="0" w:evenHBand="0" w:firstRowFirstColumn="0" w:firstRowLastColumn="0" w:lastRowFirstColumn="0" w:lastRowLastColumn="0"/>
            </w:pPr>
            <w:r>
              <w:t>₹10,000</w:t>
            </w:r>
          </w:p>
        </w:tc>
      </w:tr>
      <w:tr w:rsidR="002B0465" w14:paraId="7FCE2060"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68CC212" w14:textId="77777777" w:rsidR="002B0465" w:rsidRDefault="00000000">
            <w:r>
              <w:t>Right carry-forward</w:t>
            </w:r>
          </w:p>
        </w:tc>
        <w:tc>
          <w:tcPr>
            <w:tcW w:w="5040" w:type="dxa"/>
          </w:tcPr>
          <w:p w14:paraId="10FE1DE9" w14:textId="77777777" w:rsidR="002B0465" w:rsidRDefault="00000000">
            <w:pPr>
              <w:cnfStyle w:val="000000100000" w:firstRow="0" w:lastRow="0" w:firstColumn="0" w:lastColumn="0" w:oddVBand="0" w:evenVBand="0" w:oddHBand="1" w:evenHBand="0" w:firstRowFirstColumn="0" w:firstRowLastColumn="0" w:lastRowFirstColumn="0" w:lastRowLastColumn="0"/>
            </w:pPr>
            <w:r>
              <w:t>₹0</w:t>
            </w:r>
          </w:p>
        </w:tc>
      </w:tr>
    </w:tbl>
    <w:p w14:paraId="21BCED93" w14:textId="77777777" w:rsidR="002B0465" w:rsidRDefault="00000000">
      <w:r>
        <w:t>The exact payout rate, caps, qualification, carry-forward and expiration rules must be finalized through financial modelling and legal/compliance review. The software should make them configurable.</w:t>
      </w:r>
    </w:p>
    <w:p w14:paraId="67F2ED0D" w14:textId="77777777" w:rsidR="002B0465" w:rsidRDefault="00000000">
      <w:pPr>
        <w:pStyle w:val="Heading2"/>
      </w:pPr>
      <w:r>
        <w:t>Binary ledger</w:t>
      </w:r>
    </w:p>
    <w:p w14:paraId="6D7D04F4" w14:textId="77777777" w:rsidR="002B0465" w:rsidRDefault="00000000">
      <w:pPr>
        <w:pStyle w:val="ListBullet"/>
      </w:pPr>
      <w:r>
        <w:t>Volume event ID</w:t>
      </w:r>
    </w:p>
    <w:p w14:paraId="703400CB" w14:textId="77777777" w:rsidR="002B0465" w:rsidRDefault="00000000">
      <w:pPr>
        <w:pStyle w:val="ListBullet"/>
      </w:pPr>
      <w:r>
        <w:t>Booking/source transaction</w:t>
      </w:r>
    </w:p>
    <w:p w14:paraId="160F6B34" w14:textId="77777777" w:rsidR="002B0465" w:rsidRDefault="00000000">
      <w:pPr>
        <w:pStyle w:val="ListBullet"/>
      </w:pPr>
      <w:r>
        <w:t>Member</w:t>
      </w:r>
    </w:p>
    <w:p w14:paraId="68905C51" w14:textId="77777777" w:rsidR="002B0465" w:rsidRDefault="00000000">
      <w:pPr>
        <w:pStyle w:val="ListBullet"/>
      </w:pPr>
      <w:r>
        <w:t>Tree side</w:t>
      </w:r>
    </w:p>
    <w:p w14:paraId="053272A2" w14:textId="77777777" w:rsidR="002B0465" w:rsidRDefault="00000000">
      <w:pPr>
        <w:pStyle w:val="ListBullet"/>
      </w:pPr>
      <w:r>
        <w:t>Eligible amount</w:t>
      </w:r>
    </w:p>
    <w:p w14:paraId="7B647735" w14:textId="77777777" w:rsidR="002B0465" w:rsidRDefault="00000000">
      <w:pPr>
        <w:pStyle w:val="ListBullet"/>
      </w:pPr>
      <w:r>
        <w:t>Date/time</w:t>
      </w:r>
    </w:p>
    <w:p w14:paraId="583E1B99" w14:textId="77777777" w:rsidR="002B0465" w:rsidRDefault="00000000">
      <w:pPr>
        <w:pStyle w:val="ListBullet"/>
      </w:pPr>
      <w:r>
        <w:t>Matched amount</w:t>
      </w:r>
    </w:p>
    <w:p w14:paraId="61B5936C" w14:textId="77777777" w:rsidR="002B0465" w:rsidRDefault="00000000">
      <w:pPr>
        <w:pStyle w:val="ListBullet"/>
      </w:pPr>
      <w:r>
        <w:t>Carry-forward</w:t>
      </w:r>
    </w:p>
    <w:p w14:paraId="0DE58415" w14:textId="77777777" w:rsidR="002B0465" w:rsidRDefault="00000000">
      <w:pPr>
        <w:pStyle w:val="ListBullet"/>
      </w:pPr>
      <w:r>
        <w:t>Reversal/adjustment history</w:t>
      </w:r>
    </w:p>
    <w:p w14:paraId="3908D80C" w14:textId="77777777" w:rsidR="002B0465" w:rsidRDefault="00000000">
      <w:r>
        <w:t>Do not store only a final left/right number. Store individual volume events so every calculation can be audited.</w:t>
      </w:r>
    </w:p>
    <w:p w14:paraId="2355039A" w14:textId="77777777" w:rsidR="002B0465" w:rsidRDefault="00000000">
      <w:pPr>
        <w:pStyle w:val="Heading1"/>
      </w:pPr>
      <w:r>
        <w:t>8. Team / Upstream Rewards</w:t>
      </w:r>
    </w:p>
    <w:p w14:paraId="0F77EA1D" w14:textId="77777777" w:rsidR="002B0465" w:rsidRDefault="00000000">
      <w:r>
        <w:t>Any upstream/team reward must be tied to a legitimate eligible travel transaction and the final compensation rules. Every reward record should contain source transaction, member, level, rule version, calculation and status.</w:t>
      </w:r>
    </w:p>
    <w:p w14:paraId="065D12BC" w14:textId="77777777" w:rsidR="002B0465" w:rsidRDefault="00000000">
      <w:r>
        <w:t>The system must never depend on unexplained or manually invented balances.</w:t>
      </w:r>
    </w:p>
    <w:p w14:paraId="3BA4729D" w14:textId="77777777" w:rsidR="002B0465" w:rsidRDefault="00000000">
      <w:pPr>
        <w:pStyle w:val="Heading1"/>
      </w:pPr>
      <w:r>
        <w:t>9. Financial Safety Engine</w:t>
      </w:r>
    </w:p>
    <w:p w14:paraId="2ECDD358" w14:textId="77777777" w:rsidR="002B0465" w:rsidRDefault="00000000">
      <w:r>
        <w:t>The company needs to know the economics of every booking before rewards are distributed.</w:t>
      </w:r>
    </w:p>
    <w:tbl>
      <w:tblPr>
        <w:tblStyle w:val="LightShading-Accent1"/>
        <w:tblW w:w="0" w:type="auto"/>
        <w:tblLook w:val="04A0" w:firstRow="1" w:lastRow="0" w:firstColumn="1" w:lastColumn="0" w:noHBand="0" w:noVBand="1"/>
      </w:tblPr>
      <w:tblGrid>
        <w:gridCol w:w="5040"/>
        <w:gridCol w:w="5040"/>
      </w:tblGrid>
      <w:tr w:rsidR="002B0465" w14:paraId="320098E4"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31966F" w14:textId="77777777" w:rsidR="002B0465" w:rsidRDefault="00000000">
            <w:r>
              <w:t>Component</w:t>
            </w:r>
          </w:p>
        </w:tc>
        <w:tc>
          <w:tcPr>
            <w:tcW w:w="5040" w:type="dxa"/>
          </w:tcPr>
          <w:p w14:paraId="6E64F464" w14:textId="77777777" w:rsidR="002B046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B0465" w14:paraId="1B911378"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BF62058" w14:textId="77777777" w:rsidR="002B0465" w:rsidRDefault="00000000">
            <w:r>
              <w:t>Selling price</w:t>
            </w:r>
          </w:p>
        </w:tc>
        <w:tc>
          <w:tcPr>
            <w:tcW w:w="5040" w:type="dxa"/>
          </w:tcPr>
          <w:p w14:paraId="0C43AEAE" w14:textId="77777777" w:rsidR="002B0465" w:rsidRDefault="00000000">
            <w:pPr>
              <w:cnfStyle w:val="000000100000" w:firstRow="0" w:lastRow="0" w:firstColumn="0" w:lastColumn="0" w:oddVBand="0" w:evenVBand="0" w:oddHBand="1" w:evenHBand="0" w:firstRowFirstColumn="0" w:firstRowLastColumn="0" w:lastRowFirstColumn="0" w:lastRowLastColumn="0"/>
            </w:pPr>
            <w:r>
              <w:t>Customer revenue</w:t>
            </w:r>
          </w:p>
        </w:tc>
      </w:tr>
      <w:tr w:rsidR="002B0465" w14:paraId="151AE8AE"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27A4964C" w14:textId="77777777" w:rsidR="002B0465" w:rsidRDefault="00000000">
            <w:r>
              <w:t>Supplier cost</w:t>
            </w:r>
          </w:p>
        </w:tc>
        <w:tc>
          <w:tcPr>
            <w:tcW w:w="5040" w:type="dxa"/>
          </w:tcPr>
          <w:p w14:paraId="7026A1D2" w14:textId="77777777" w:rsidR="002B0465" w:rsidRDefault="00000000">
            <w:pPr>
              <w:cnfStyle w:val="000000000000" w:firstRow="0" w:lastRow="0" w:firstColumn="0" w:lastColumn="0" w:oddVBand="0" w:evenVBand="0" w:oddHBand="0" w:evenHBand="0" w:firstRowFirstColumn="0" w:firstRowLastColumn="0" w:lastRowFirstColumn="0" w:lastRowLastColumn="0"/>
            </w:pPr>
            <w:r>
              <w:t>Hotel/transport/activity/etc.</w:t>
            </w:r>
          </w:p>
        </w:tc>
      </w:tr>
      <w:tr w:rsidR="002B0465" w14:paraId="5A5EE463"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45D2A8F" w14:textId="77777777" w:rsidR="002B0465" w:rsidRDefault="00000000">
            <w:r>
              <w:t>Payment cost</w:t>
            </w:r>
          </w:p>
        </w:tc>
        <w:tc>
          <w:tcPr>
            <w:tcW w:w="5040" w:type="dxa"/>
          </w:tcPr>
          <w:p w14:paraId="45369780" w14:textId="77777777" w:rsidR="002B0465" w:rsidRDefault="00000000">
            <w:pPr>
              <w:cnfStyle w:val="000000100000" w:firstRow="0" w:lastRow="0" w:firstColumn="0" w:lastColumn="0" w:oddVBand="0" w:evenVBand="0" w:oddHBand="1" w:evenHBand="0" w:firstRowFirstColumn="0" w:firstRowLastColumn="0" w:lastRowFirstColumn="0" w:lastRowLastColumn="0"/>
            </w:pPr>
            <w:r>
              <w:t>Gateway/banking costs</w:t>
            </w:r>
          </w:p>
        </w:tc>
      </w:tr>
      <w:tr w:rsidR="002B0465" w14:paraId="5E850723"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056C9078" w14:textId="77777777" w:rsidR="002B0465" w:rsidRDefault="00000000">
            <w:r>
              <w:lastRenderedPageBreak/>
              <w:t>Operational cost</w:t>
            </w:r>
          </w:p>
        </w:tc>
        <w:tc>
          <w:tcPr>
            <w:tcW w:w="5040" w:type="dxa"/>
          </w:tcPr>
          <w:p w14:paraId="30EF11A7" w14:textId="77777777" w:rsidR="002B0465" w:rsidRDefault="00000000">
            <w:pPr>
              <w:cnfStyle w:val="000000000000" w:firstRow="0" w:lastRow="0" w:firstColumn="0" w:lastColumn="0" w:oddVBand="0" w:evenVBand="0" w:oddHBand="0" w:evenHBand="0" w:firstRowFirstColumn="0" w:firstRowLastColumn="0" w:lastRowFirstColumn="0" w:lastRowLastColumn="0"/>
            </w:pPr>
            <w:r>
              <w:t>Booking/support costs where applicable</w:t>
            </w:r>
          </w:p>
        </w:tc>
      </w:tr>
      <w:tr w:rsidR="002B0465" w14:paraId="43236DE7"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6FB0E4" w14:textId="77777777" w:rsidR="002B0465" w:rsidRDefault="00000000">
            <w:r>
              <w:t>Applicable taxes/charges</w:t>
            </w:r>
          </w:p>
        </w:tc>
        <w:tc>
          <w:tcPr>
            <w:tcW w:w="5040" w:type="dxa"/>
          </w:tcPr>
          <w:p w14:paraId="47E1F93D" w14:textId="77777777" w:rsidR="002B0465" w:rsidRDefault="00000000">
            <w:pPr>
              <w:cnfStyle w:val="000000100000" w:firstRow="0" w:lastRow="0" w:firstColumn="0" w:lastColumn="0" w:oddVBand="0" w:evenVBand="0" w:oddHBand="1" w:evenHBand="0" w:firstRowFirstColumn="0" w:firstRowLastColumn="0" w:lastRowFirstColumn="0" w:lastRowLastColumn="0"/>
            </w:pPr>
            <w:r>
              <w:t>Amounts not treated as distributable margin</w:t>
            </w:r>
          </w:p>
        </w:tc>
      </w:tr>
      <w:tr w:rsidR="002B0465" w14:paraId="40712CD0"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413C2177" w14:textId="77777777" w:rsidR="002B0465" w:rsidRDefault="00000000">
            <w:r>
              <w:t>Gross contribution</w:t>
            </w:r>
          </w:p>
        </w:tc>
        <w:tc>
          <w:tcPr>
            <w:tcW w:w="5040" w:type="dxa"/>
          </w:tcPr>
          <w:p w14:paraId="3ADCB74F" w14:textId="77777777" w:rsidR="002B0465" w:rsidRDefault="00000000">
            <w:pPr>
              <w:cnfStyle w:val="000000000000" w:firstRow="0" w:lastRow="0" w:firstColumn="0" w:lastColumn="0" w:oddVBand="0" w:evenVBand="0" w:oddHBand="0" w:evenHBand="0" w:firstRowFirstColumn="0" w:firstRowLastColumn="0" w:lastRowFirstColumn="0" w:lastRowLastColumn="0"/>
            </w:pPr>
            <w:r>
              <w:t>Economic contribution</w:t>
            </w:r>
          </w:p>
        </w:tc>
      </w:tr>
      <w:tr w:rsidR="002B0465" w14:paraId="153638BF"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0D0FC9B" w14:textId="77777777" w:rsidR="002B0465" w:rsidRDefault="00000000">
            <w:r>
              <w:t>Direct reward</w:t>
            </w:r>
          </w:p>
        </w:tc>
        <w:tc>
          <w:tcPr>
            <w:tcW w:w="5040" w:type="dxa"/>
          </w:tcPr>
          <w:p w14:paraId="7C77A65D" w14:textId="77777777" w:rsidR="002B0465" w:rsidRDefault="00000000">
            <w:pPr>
              <w:cnfStyle w:val="000000100000" w:firstRow="0" w:lastRow="0" w:firstColumn="0" w:lastColumn="0" w:oddVBand="0" w:evenVBand="0" w:oddHBand="1" w:evenHBand="0" w:firstRowFirstColumn="0" w:firstRowLastColumn="0" w:lastRowFirstColumn="0" w:lastRowLastColumn="0"/>
            </w:pPr>
            <w:r>
              <w:t>Eligible direct allocation</w:t>
            </w:r>
          </w:p>
        </w:tc>
      </w:tr>
      <w:tr w:rsidR="002B0465" w14:paraId="1B99953E"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5C2BADB5" w14:textId="77777777" w:rsidR="002B0465" w:rsidRDefault="00000000">
            <w:r>
              <w:t>Team reward</w:t>
            </w:r>
          </w:p>
        </w:tc>
        <w:tc>
          <w:tcPr>
            <w:tcW w:w="5040" w:type="dxa"/>
          </w:tcPr>
          <w:p w14:paraId="12B3ED0C" w14:textId="77777777" w:rsidR="002B0465" w:rsidRDefault="00000000">
            <w:pPr>
              <w:cnfStyle w:val="000000000000" w:firstRow="0" w:lastRow="0" w:firstColumn="0" w:lastColumn="0" w:oddVBand="0" w:evenVBand="0" w:oddHBand="0" w:evenHBand="0" w:firstRowFirstColumn="0" w:firstRowLastColumn="0" w:lastRowFirstColumn="0" w:lastRowLastColumn="0"/>
            </w:pPr>
            <w:r>
              <w:t>Eligible team allocation</w:t>
            </w:r>
          </w:p>
        </w:tc>
      </w:tr>
      <w:tr w:rsidR="002B0465" w14:paraId="41A75E1F"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FF219F" w14:textId="77777777" w:rsidR="002B0465" w:rsidRDefault="00000000">
            <w:r>
              <w:t>Binary reward</w:t>
            </w:r>
          </w:p>
        </w:tc>
        <w:tc>
          <w:tcPr>
            <w:tcW w:w="5040" w:type="dxa"/>
          </w:tcPr>
          <w:p w14:paraId="6FB9B025" w14:textId="77777777" w:rsidR="002B0465" w:rsidRDefault="00000000">
            <w:pPr>
              <w:cnfStyle w:val="000000100000" w:firstRow="0" w:lastRow="0" w:firstColumn="0" w:lastColumn="0" w:oddVBand="0" w:evenVBand="0" w:oddHBand="1" w:evenHBand="0" w:firstRowFirstColumn="0" w:firstRowLastColumn="0" w:lastRowFirstColumn="0" w:lastRowLastColumn="0"/>
            </w:pPr>
            <w:r>
              <w:t>Eligible binary allocation</w:t>
            </w:r>
          </w:p>
        </w:tc>
      </w:tr>
      <w:tr w:rsidR="002B0465" w14:paraId="76DD87D2"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4CD2ADA4" w14:textId="77777777" w:rsidR="002B0465" w:rsidRDefault="00000000">
            <w:r>
              <w:t>Refund reserve</w:t>
            </w:r>
          </w:p>
        </w:tc>
        <w:tc>
          <w:tcPr>
            <w:tcW w:w="5040" w:type="dxa"/>
          </w:tcPr>
          <w:p w14:paraId="495C5960" w14:textId="77777777" w:rsidR="002B0465" w:rsidRDefault="00000000">
            <w:pPr>
              <w:cnfStyle w:val="000000000000" w:firstRow="0" w:lastRow="0" w:firstColumn="0" w:lastColumn="0" w:oddVBand="0" w:evenVBand="0" w:oddHBand="0" w:evenHBand="0" w:firstRowFirstColumn="0" w:firstRowLastColumn="0" w:lastRowFirstColumn="0" w:lastRowLastColumn="0"/>
            </w:pPr>
            <w:r>
              <w:t>Risk provision if used</w:t>
            </w:r>
          </w:p>
        </w:tc>
      </w:tr>
      <w:tr w:rsidR="002B0465" w14:paraId="3CD97127"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BB07C3A" w14:textId="77777777" w:rsidR="002B0465" w:rsidRDefault="00000000">
            <w:r>
              <w:t>Net company contribution</w:t>
            </w:r>
          </w:p>
        </w:tc>
        <w:tc>
          <w:tcPr>
            <w:tcW w:w="5040" w:type="dxa"/>
          </w:tcPr>
          <w:p w14:paraId="2C9A7724" w14:textId="77777777" w:rsidR="002B0465" w:rsidRDefault="00000000">
            <w:pPr>
              <w:cnfStyle w:val="000000100000" w:firstRow="0" w:lastRow="0" w:firstColumn="0" w:lastColumn="0" w:oddVBand="0" w:evenVBand="0" w:oddHBand="1" w:evenHBand="0" w:firstRowFirstColumn="0" w:firstRowLastColumn="0" w:lastRowFirstColumn="0" w:lastRowLastColumn="0"/>
            </w:pPr>
            <w:r>
              <w:t>Remaining contribution</w:t>
            </w:r>
          </w:p>
        </w:tc>
      </w:tr>
    </w:tbl>
    <w:p w14:paraId="7CD6AD2C" w14:textId="77777777" w:rsidR="002B0465" w:rsidRDefault="00000000">
      <w:r>
        <w:t>The compensation engine should enforce a maximum reward budget defined by the approved plan. This is essential for long-term sustainability.</w:t>
      </w:r>
    </w:p>
    <w:p w14:paraId="52BE602D" w14:textId="77777777" w:rsidR="002B0465" w:rsidRDefault="00000000">
      <w:pPr>
        <w:pStyle w:val="Heading1"/>
      </w:pPr>
      <w:r>
        <w:t>10. Booking State Machine</w:t>
      </w:r>
    </w:p>
    <w:tbl>
      <w:tblPr>
        <w:tblStyle w:val="LightShading-Accent1"/>
        <w:tblW w:w="0" w:type="auto"/>
        <w:tblLook w:val="04A0" w:firstRow="1" w:lastRow="0" w:firstColumn="1" w:lastColumn="0" w:noHBand="0" w:noVBand="1"/>
      </w:tblPr>
      <w:tblGrid>
        <w:gridCol w:w="5040"/>
        <w:gridCol w:w="5040"/>
      </w:tblGrid>
      <w:tr w:rsidR="002B0465" w14:paraId="5A37D3A9"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C7C8D77" w14:textId="77777777" w:rsidR="002B0465" w:rsidRDefault="00000000">
            <w:r>
              <w:t>State</w:t>
            </w:r>
          </w:p>
        </w:tc>
        <w:tc>
          <w:tcPr>
            <w:tcW w:w="5040" w:type="dxa"/>
          </w:tcPr>
          <w:p w14:paraId="014BF663" w14:textId="77777777" w:rsidR="002B0465" w:rsidRDefault="00000000">
            <w:pPr>
              <w:cnfStyle w:val="100000000000" w:firstRow="1" w:lastRow="0" w:firstColumn="0" w:lastColumn="0" w:oddVBand="0" w:evenVBand="0" w:oddHBand="0" w:evenHBand="0" w:firstRowFirstColumn="0" w:firstRowLastColumn="0" w:lastRowFirstColumn="0" w:lastRowLastColumn="0"/>
            </w:pPr>
            <w:r>
              <w:t>Meaning</w:t>
            </w:r>
          </w:p>
        </w:tc>
      </w:tr>
      <w:tr w:rsidR="002B0465" w14:paraId="6F3D1F7D"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BFCDDE" w14:textId="77777777" w:rsidR="002B0465" w:rsidRDefault="00000000">
            <w:r>
              <w:t>QUOTE_REQUESTED</w:t>
            </w:r>
          </w:p>
        </w:tc>
        <w:tc>
          <w:tcPr>
            <w:tcW w:w="5040" w:type="dxa"/>
          </w:tcPr>
          <w:p w14:paraId="1B4989EE" w14:textId="77777777" w:rsidR="002B0465" w:rsidRDefault="00000000">
            <w:pPr>
              <w:cnfStyle w:val="000000100000" w:firstRow="0" w:lastRow="0" w:firstColumn="0" w:lastColumn="0" w:oddVBand="0" w:evenVBand="0" w:oddHBand="1" w:evenHBand="0" w:firstRowFirstColumn="0" w:firstRowLastColumn="0" w:lastRowFirstColumn="0" w:lastRowLastColumn="0"/>
            </w:pPr>
            <w:r>
              <w:t>Quote requested</w:t>
            </w:r>
          </w:p>
        </w:tc>
      </w:tr>
      <w:tr w:rsidR="002B0465" w14:paraId="39C400F6"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16EDE8D0" w14:textId="77777777" w:rsidR="002B0465" w:rsidRDefault="00000000">
            <w:r>
              <w:t>QUOTE_CREATED</w:t>
            </w:r>
          </w:p>
        </w:tc>
        <w:tc>
          <w:tcPr>
            <w:tcW w:w="5040" w:type="dxa"/>
          </w:tcPr>
          <w:p w14:paraId="40092457" w14:textId="77777777" w:rsidR="002B0465" w:rsidRDefault="00000000">
            <w:pPr>
              <w:cnfStyle w:val="000000000000" w:firstRow="0" w:lastRow="0" w:firstColumn="0" w:lastColumn="0" w:oddVBand="0" w:evenVBand="0" w:oddHBand="0" w:evenHBand="0" w:firstRowFirstColumn="0" w:firstRowLastColumn="0" w:lastRowFirstColumn="0" w:lastRowLastColumn="0"/>
            </w:pPr>
            <w:r>
              <w:t>Quote prepared</w:t>
            </w:r>
          </w:p>
        </w:tc>
      </w:tr>
      <w:tr w:rsidR="002B0465" w14:paraId="7E23EA93"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65B1AA" w14:textId="77777777" w:rsidR="002B0465" w:rsidRDefault="00000000">
            <w:r>
              <w:t>PAYMENT_PENDING</w:t>
            </w:r>
          </w:p>
        </w:tc>
        <w:tc>
          <w:tcPr>
            <w:tcW w:w="5040" w:type="dxa"/>
          </w:tcPr>
          <w:p w14:paraId="6B5D877E" w14:textId="77777777" w:rsidR="002B0465" w:rsidRDefault="00000000">
            <w:pPr>
              <w:cnfStyle w:val="000000100000" w:firstRow="0" w:lastRow="0" w:firstColumn="0" w:lastColumn="0" w:oddVBand="0" w:evenVBand="0" w:oddHBand="1" w:evenHBand="0" w:firstRowFirstColumn="0" w:firstRowLastColumn="0" w:lastRowFirstColumn="0" w:lastRowLastColumn="0"/>
            </w:pPr>
            <w:r>
              <w:t>Waiting for payment</w:t>
            </w:r>
          </w:p>
        </w:tc>
      </w:tr>
      <w:tr w:rsidR="002B0465" w14:paraId="6CD16FC1"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42EB08B5" w14:textId="77777777" w:rsidR="002B0465" w:rsidRDefault="00000000">
            <w:r>
              <w:t>PAYMENT_RECEIVED</w:t>
            </w:r>
          </w:p>
        </w:tc>
        <w:tc>
          <w:tcPr>
            <w:tcW w:w="5040" w:type="dxa"/>
          </w:tcPr>
          <w:p w14:paraId="4DB9D29B" w14:textId="77777777" w:rsidR="002B0465" w:rsidRDefault="00000000">
            <w:pPr>
              <w:cnfStyle w:val="000000000000" w:firstRow="0" w:lastRow="0" w:firstColumn="0" w:lastColumn="0" w:oddVBand="0" w:evenVBand="0" w:oddHBand="0" w:evenHBand="0" w:firstRowFirstColumn="0" w:firstRowLastColumn="0" w:lastRowFirstColumn="0" w:lastRowLastColumn="0"/>
            </w:pPr>
            <w:r>
              <w:t>Payment received</w:t>
            </w:r>
          </w:p>
        </w:tc>
      </w:tr>
      <w:tr w:rsidR="002B0465" w14:paraId="703441DC"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9B92B16" w14:textId="77777777" w:rsidR="002B0465" w:rsidRDefault="00000000">
            <w:r>
              <w:t>BOOKING_CONFIRMED</w:t>
            </w:r>
          </w:p>
        </w:tc>
        <w:tc>
          <w:tcPr>
            <w:tcW w:w="5040" w:type="dxa"/>
          </w:tcPr>
          <w:p w14:paraId="0FB6BB18" w14:textId="77777777" w:rsidR="002B0465" w:rsidRDefault="00000000">
            <w:pPr>
              <w:cnfStyle w:val="000000100000" w:firstRow="0" w:lastRow="0" w:firstColumn="0" w:lastColumn="0" w:oddVBand="0" w:evenVBand="0" w:oddHBand="1" w:evenHBand="0" w:firstRowFirstColumn="0" w:firstRowLastColumn="0" w:lastRowFirstColumn="0" w:lastRowLastColumn="0"/>
            </w:pPr>
            <w:r>
              <w:t>Travel confirmed</w:t>
            </w:r>
          </w:p>
        </w:tc>
      </w:tr>
      <w:tr w:rsidR="002B0465" w14:paraId="1D32357F"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1FCF9354" w14:textId="77777777" w:rsidR="002B0465" w:rsidRDefault="00000000">
            <w:r>
              <w:t>TRAVEL_UPCOMING</w:t>
            </w:r>
          </w:p>
        </w:tc>
        <w:tc>
          <w:tcPr>
            <w:tcW w:w="5040" w:type="dxa"/>
          </w:tcPr>
          <w:p w14:paraId="7953C179" w14:textId="77777777" w:rsidR="002B0465" w:rsidRDefault="00000000">
            <w:pPr>
              <w:cnfStyle w:val="000000000000" w:firstRow="0" w:lastRow="0" w:firstColumn="0" w:lastColumn="0" w:oddVBand="0" w:evenVBand="0" w:oddHBand="0" w:evenHBand="0" w:firstRowFirstColumn="0" w:firstRowLastColumn="0" w:lastRowFirstColumn="0" w:lastRowLastColumn="0"/>
            </w:pPr>
            <w:r>
              <w:t>Trip scheduled</w:t>
            </w:r>
          </w:p>
        </w:tc>
      </w:tr>
      <w:tr w:rsidR="002B0465" w14:paraId="5763E906"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3B0A67" w14:textId="77777777" w:rsidR="002B0465" w:rsidRDefault="00000000">
            <w:r>
              <w:t>TRAVELING</w:t>
            </w:r>
          </w:p>
        </w:tc>
        <w:tc>
          <w:tcPr>
            <w:tcW w:w="5040" w:type="dxa"/>
          </w:tcPr>
          <w:p w14:paraId="360ACCE9" w14:textId="77777777" w:rsidR="002B0465" w:rsidRDefault="00000000">
            <w:pPr>
              <w:cnfStyle w:val="000000100000" w:firstRow="0" w:lastRow="0" w:firstColumn="0" w:lastColumn="0" w:oddVBand="0" w:evenVBand="0" w:oddHBand="1" w:evenHBand="0" w:firstRowFirstColumn="0" w:firstRowLastColumn="0" w:lastRowFirstColumn="0" w:lastRowLastColumn="0"/>
            </w:pPr>
            <w:r>
              <w:t>Trip started</w:t>
            </w:r>
          </w:p>
        </w:tc>
      </w:tr>
      <w:tr w:rsidR="002B0465" w14:paraId="60B13523"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2EEF77FA" w14:textId="77777777" w:rsidR="002B0465" w:rsidRDefault="00000000">
            <w:r>
              <w:t>COMPLETED</w:t>
            </w:r>
          </w:p>
        </w:tc>
        <w:tc>
          <w:tcPr>
            <w:tcW w:w="5040" w:type="dxa"/>
          </w:tcPr>
          <w:p w14:paraId="33DA81C5" w14:textId="77777777" w:rsidR="002B0465" w:rsidRDefault="00000000">
            <w:pPr>
              <w:cnfStyle w:val="000000000000" w:firstRow="0" w:lastRow="0" w:firstColumn="0" w:lastColumn="0" w:oddVBand="0" w:evenVBand="0" w:oddHBand="0" w:evenHBand="0" w:firstRowFirstColumn="0" w:firstRowLastColumn="0" w:lastRowFirstColumn="0" w:lastRowLastColumn="0"/>
            </w:pPr>
            <w:r>
              <w:t>Trip completed</w:t>
            </w:r>
          </w:p>
        </w:tc>
      </w:tr>
      <w:tr w:rsidR="002B0465" w14:paraId="1AA245F7"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9506000" w14:textId="77777777" w:rsidR="002B0465" w:rsidRDefault="00000000">
            <w:r>
              <w:t>CANCELLED</w:t>
            </w:r>
          </w:p>
        </w:tc>
        <w:tc>
          <w:tcPr>
            <w:tcW w:w="5040" w:type="dxa"/>
          </w:tcPr>
          <w:p w14:paraId="6B7FA322" w14:textId="77777777" w:rsidR="002B0465" w:rsidRDefault="00000000">
            <w:pPr>
              <w:cnfStyle w:val="000000100000" w:firstRow="0" w:lastRow="0" w:firstColumn="0" w:lastColumn="0" w:oddVBand="0" w:evenVBand="0" w:oddHBand="1" w:evenHBand="0" w:firstRowFirstColumn="0" w:firstRowLastColumn="0" w:lastRowFirstColumn="0" w:lastRowLastColumn="0"/>
            </w:pPr>
            <w:r>
              <w:t>Cancelled</w:t>
            </w:r>
          </w:p>
        </w:tc>
      </w:tr>
      <w:tr w:rsidR="002B0465" w14:paraId="2BA80950"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5E62DCE3" w14:textId="77777777" w:rsidR="002B0465" w:rsidRDefault="00000000">
            <w:r>
              <w:t>REFUND_PROCESS</w:t>
            </w:r>
          </w:p>
        </w:tc>
        <w:tc>
          <w:tcPr>
            <w:tcW w:w="5040" w:type="dxa"/>
          </w:tcPr>
          <w:p w14:paraId="11C0C73C" w14:textId="77777777" w:rsidR="002B0465" w:rsidRDefault="00000000">
            <w:pPr>
              <w:cnfStyle w:val="000000000000" w:firstRow="0" w:lastRow="0" w:firstColumn="0" w:lastColumn="0" w:oddVBand="0" w:evenVBand="0" w:oddHBand="0" w:evenHBand="0" w:firstRowFirstColumn="0" w:firstRowLastColumn="0" w:lastRowFirstColumn="0" w:lastRowLastColumn="0"/>
            </w:pPr>
            <w:r>
              <w:t>Refund in process</w:t>
            </w:r>
          </w:p>
        </w:tc>
      </w:tr>
      <w:tr w:rsidR="002B0465" w14:paraId="611C5C3F"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87A0499" w14:textId="77777777" w:rsidR="002B0465" w:rsidRDefault="00000000">
            <w:r>
              <w:t>REFUNDED</w:t>
            </w:r>
          </w:p>
        </w:tc>
        <w:tc>
          <w:tcPr>
            <w:tcW w:w="5040" w:type="dxa"/>
          </w:tcPr>
          <w:p w14:paraId="2C0F46D0" w14:textId="77777777" w:rsidR="002B0465" w:rsidRDefault="00000000">
            <w:pPr>
              <w:cnfStyle w:val="000000100000" w:firstRow="0" w:lastRow="0" w:firstColumn="0" w:lastColumn="0" w:oddVBand="0" w:evenVBand="0" w:oddHBand="1" w:evenHBand="0" w:firstRowFirstColumn="0" w:firstRowLastColumn="0" w:lastRowFirstColumn="0" w:lastRowLastColumn="0"/>
            </w:pPr>
            <w:r>
              <w:t>Refund completed</w:t>
            </w:r>
          </w:p>
        </w:tc>
      </w:tr>
    </w:tbl>
    <w:p w14:paraId="180BD00E" w14:textId="77777777" w:rsidR="002B0465" w:rsidRDefault="00000000">
      <w:r>
        <w:t>Reward calculations must listen to booking state changes. Cancellation/refund events must be capable of freezing or reversing affected rewards.</w:t>
      </w:r>
    </w:p>
    <w:p w14:paraId="18396388" w14:textId="77777777" w:rsidR="002B0465" w:rsidRDefault="00000000">
      <w:pPr>
        <w:pStyle w:val="Heading1"/>
      </w:pPr>
      <w:r>
        <w:t>11. Package &amp; Pricing System</w:t>
      </w:r>
    </w:p>
    <w:p w14:paraId="6CAC25F4" w14:textId="77777777" w:rsidR="002B0465" w:rsidRDefault="00000000">
      <w:pPr>
        <w:pStyle w:val="ListBullet"/>
      </w:pPr>
      <w:r>
        <w:t>Package ID/name</w:t>
      </w:r>
    </w:p>
    <w:p w14:paraId="233901C5" w14:textId="77777777" w:rsidR="002B0465" w:rsidRDefault="00000000">
      <w:pPr>
        <w:pStyle w:val="ListBullet"/>
      </w:pPr>
      <w:r>
        <w:t>Destination</w:t>
      </w:r>
    </w:p>
    <w:p w14:paraId="5D05AD6B" w14:textId="77777777" w:rsidR="002B0465" w:rsidRDefault="00000000">
      <w:pPr>
        <w:pStyle w:val="ListBullet"/>
      </w:pPr>
      <w:r>
        <w:t>Domestic/international</w:t>
      </w:r>
    </w:p>
    <w:p w14:paraId="3DDACD52" w14:textId="77777777" w:rsidR="002B0465" w:rsidRDefault="00000000">
      <w:pPr>
        <w:pStyle w:val="ListBullet"/>
      </w:pPr>
      <w:r>
        <w:t>Duration</w:t>
      </w:r>
    </w:p>
    <w:p w14:paraId="0E038867" w14:textId="77777777" w:rsidR="002B0465" w:rsidRDefault="00000000">
      <w:pPr>
        <w:pStyle w:val="ListBullet"/>
      </w:pPr>
      <w:r>
        <w:t>Travellers</w:t>
      </w:r>
    </w:p>
    <w:p w14:paraId="38948114" w14:textId="77777777" w:rsidR="002B0465" w:rsidRDefault="00000000">
      <w:pPr>
        <w:pStyle w:val="ListBullet"/>
      </w:pPr>
      <w:r>
        <w:t>Hotel</w:t>
      </w:r>
    </w:p>
    <w:p w14:paraId="3428B5CE" w14:textId="77777777" w:rsidR="002B0465" w:rsidRDefault="00000000">
      <w:pPr>
        <w:pStyle w:val="ListBullet"/>
      </w:pPr>
      <w:r>
        <w:t>Transfers</w:t>
      </w:r>
    </w:p>
    <w:p w14:paraId="18D37C00" w14:textId="77777777" w:rsidR="002B0465" w:rsidRDefault="00000000">
      <w:pPr>
        <w:pStyle w:val="ListBullet"/>
      </w:pPr>
      <w:r>
        <w:t>Activities</w:t>
      </w:r>
    </w:p>
    <w:p w14:paraId="0448CF84" w14:textId="77777777" w:rsidR="002B0465" w:rsidRDefault="00000000">
      <w:pPr>
        <w:pStyle w:val="ListBullet"/>
      </w:pPr>
      <w:r>
        <w:t>Meals</w:t>
      </w:r>
    </w:p>
    <w:p w14:paraId="784DA150" w14:textId="77777777" w:rsidR="002B0465" w:rsidRDefault="00000000">
      <w:pPr>
        <w:pStyle w:val="ListBullet"/>
      </w:pPr>
      <w:r>
        <w:t>Inclusions/exclusions</w:t>
      </w:r>
    </w:p>
    <w:p w14:paraId="55327A44" w14:textId="77777777" w:rsidR="002B0465" w:rsidRDefault="00000000">
      <w:pPr>
        <w:pStyle w:val="ListBullet"/>
      </w:pPr>
      <w:r>
        <w:t>Images</w:t>
      </w:r>
    </w:p>
    <w:p w14:paraId="0C895474" w14:textId="77777777" w:rsidR="002B0465" w:rsidRDefault="00000000">
      <w:pPr>
        <w:pStyle w:val="ListBullet"/>
      </w:pPr>
      <w:r>
        <w:t>Travel windows</w:t>
      </w:r>
    </w:p>
    <w:p w14:paraId="0B79A023" w14:textId="77777777" w:rsidR="002B0465" w:rsidRDefault="00000000">
      <w:pPr>
        <w:pStyle w:val="ListBullet"/>
      </w:pPr>
      <w:r>
        <w:t>Supplier cost</w:t>
      </w:r>
    </w:p>
    <w:p w14:paraId="540128D1" w14:textId="77777777" w:rsidR="002B0465" w:rsidRDefault="00000000">
      <w:pPr>
        <w:pStyle w:val="ListBullet"/>
      </w:pPr>
      <w:r>
        <w:t>Internal cost</w:t>
      </w:r>
    </w:p>
    <w:p w14:paraId="4B87CC6A" w14:textId="77777777" w:rsidR="002B0465" w:rsidRDefault="00000000">
      <w:pPr>
        <w:pStyle w:val="ListBullet"/>
      </w:pPr>
      <w:r>
        <w:t>Selling price</w:t>
      </w:r>
    </w:p>
    <w:p w14:paraId="33B9ED54" w14:textId="77777777" w:rsidR="002B0465" w:rsidRDefault="00000000">
      <w:pPr>
        <w:pStyle w:val="ListBullet"/>
      </w:pPr>
      <w:r>
        <w:t>Margin</w:t>
      </w:r>
    </w:p>
    <w:p w14:paraId="7ED27BCA" w14:textId="77777777" w:rsidR="002B0465" w:rsidRDefault="00000000">
      <w:pPr>
        <w:pStyle w:val="ListBullet"/>
      </w:pPr>
      <w:r>
        <w:t>Cancellation policy</w:t>
      </w:r>
    </w:p>
    <w:p w14:paraId="6BE3F123" w14:textId="77777777" w:rsidR="002B0465" w:rsidRDefault="00000000">
      <w:pPr>
        <w:pStyle w:val="ListBullet"/>
      </w:pPr>
      <w:r>
        <w:t>Availability</w:t>
      </w:r>
    </w:p>
    <w:p w14:paraId="22A6B631" w14:textId="77777777" w:rsidR="002B0465" w:rsidRDefault="00000000">
      <w:pPr>
        <w:pStyle w:val="ListBullet"/>
      </w:pPr>
      <w:r>
        <w:lastRenderedPageBreak/>
        <w:t>Status</w:t>
      </w:r>
    </w:p>
    <w:p w14:paraId="70A82D9F" w14:textId="77777777" w:rsidR="002B0465" w:rsidRDefault="00000000">
      <w:r>
        <w:t>Pricing should be dynamic and admin-configurable. Conceptually: BASE COST + SEASONAL/HOTEL/TRANSPORT/ACTIVITY ADJUSTMENTS + APPLICABLE COSTS + COMPANY MARGIN = CUSTOMER PRICE.</w:t>
      </w:r>
    </w:p>
    <w:p w14:paraId="7EEB12F6" w14:textId="77777777" w:rsidR="002B0465" w:rsidRDefault="00000000">
      <w:pPr>
        <w:pStyle w:val="Heading1"/>
      </w:pPr>
      <w:r>
        <w:t>12. Public Website</w:t>
      </w:r>
    </w:p>
    <w:p w14:paraId="1B435E48" w14:textId="77777777" w:rsidR="002B0465" w:rsidRDefault="00000000">
      <w:r>
        <w:t>The public site must feel like a premium travel company first. The membership business should appear naturally later in the journey. The current screenshots have strong writing and useful information, but the visual issue is hierarchy: too many cards, badges, colours, CTAs and messages compete at once.</w:t>
      </w:r>
    </w:p>
    <w:p w14:paraId="0284ADD4" w14:textId="77777777" w:rsidR="002B0465" w:rsidRDefault="00000000">
      <w:pPr>
        <w:pStyle w:val="Heading2"/>
      </w:pPr>
      <w:r>
        <w:t>Recommended home flow</w:t>
      </w:r>
    </w:p>
    <w:p w14:paraId="370D3DF0" w14:textId="77777777" w:rsidR="002B0465" w:rsidRDefault="00000000">
      <w:pPr>
        <w:pStyle w:val="ListNumber"/>
      </w:pPr>
      <w:r>
        <w:t>Hero</w:t>
      </w:r>
    </w:p>
    <w:p w14:paraId="120DE234" w14:textId="77777777" w:rsidR="002B0465" w:rsidRDefault="00000000">
      <w:pPr>
        <w:pStyle w:val="ListNumber"/>
      </w:pPr>
      <w:r>
        <w:t>Featured destinations</w:t>
      </w:r>
    </w:p>
    <w:p w14:paraId="39ABB058" w14:textId="77777777" w:rsidR="002B0465" w:rsidRDefault="00000000">
      <w:pPr>
        <w:pStyle w:val="ListNumber"/>
      </w:pPr>
      <w:r>
        <w:t>Popular packages</w:t>
      </w:r>
    </w:p>
    <w:p w14:paraId="0A98F671" w14:textId="77777777" w:rsidR="002B0465" w:rsidRDefault="00000000">
      <w:pPr>
        <w:pStyle w:val="ListNumber"/>
      </w:pPr>
      <w:r>
        <w:t>Why travel with us</w:t>
      </w:r>
    </w:p>
    <w:p w14:paraId="2932F1B1" w14:textId="77777777" w:rsidR="002B0465" w:rsidRDefault="00000000">
      <w:pPr>
        <w:pStyle w:val="ListNumber"/>
      </w:pPr>
      <w:r>
        <w:t>How it works</w:t>
      </w:r>
    </w:p>
    <w:p w14:paraId="226EE653" w14:textId="77777777" w:rsidR="002B0465" w:rsidRDefault="00000000">
      <w:pPr>
        <w:pStyle w:val="ListNumber"/>
      </w:pPr>
      <w:r>
        <w:t>Travel inspiration</w:t>
      </w:r>
    </w:p>
    <w:p w14:paraId="1386BB86" w14:textId="77777777" w:rsidR="002B0465" w:rsidRDefault="00000000">
      <w:pPr>
        <w:pStyle w:val="ListNumber"/>
      </w:pPr>
      <w:r>
        <w:t>WhatsApp concierge</w:t>
      </w:r>
    </w:p>
    <w:p w14:paraId="32D4AE17" w14:textId="77777777" w:rsidR="002B0465" w:rsidRDefault="00000000">
      <w:pPr>
        <w:pStyle w:val="ListNumber"/>
      </w:pPr>
      <w:r>
        <w:t>Member community introduction</w:t>
      </w:r>
    </w:p>
    <w:p w14:paraId="24277ADB" w14:textId="77777777" w:rsidR="002B0465" w:rsidRDefault="00000000">
      <w:pPr>
        <w:pStyle w:val="ListNumber"/>
      </w:pPr>
      <w:r>
        <w:t>Footer</w:t>
      </w:r>
    </w:p>
    <w:p w14:paraId="19A0D683" w14:textId="77777777" w:rsidR="002B0465" w:rsidRDefault="00000000">
      <w:pPr>
        <w:pStyle w:val="Heading2"/>
      </w:pPr>
      <w:r>
        <w:t>Primary calls to action</w:t>
      </w:r>
    </w:p>
    <w:p w14:paraId="4A5226D9" w14:textId="77777777" w:rsidR="002B0465" w:rsidRDefault="00000000">
      <w:pPr>
        <w:pStyle w:val="ListBullet"/>
      </w:pPr>
      <w:r>
        <w:t>Explore Trips</w:t>
      </w:r>
    </w:p>
    <w:p w14:paraId="4CA922B5" w14:textId="77777777" w:rsidR="002B0465" w:rsidRDefault="00000000">
      <w:pPr>
        <w:pStyle w:val="ListBullet"/>
      </w:pPr>
      <w:r>
        <w:t>Talk to Concierge</w:t>
      </w:r>
    </w:p>
    <w:p w14:paraId="0FA5455C" w14:textId="77777777" w:rsidR="002B0465" w:rsidRDefault="00000000">
      <w:pPr>
        <w:pStyle w:val="ListBullet"/>
      </w:pPr>
      <w:r>
        <w:t>Get Personalized Quote</w:t>
      </w:r>
    </w:p>
    <w:p w14:paraId="52629876" w14:textId="77777777" w:rsidR="002B0465" w:rsidRDefault="00000000">
      <w:pPr>
        <w:pStyle w:val="ListBullet"/>
      </w:pPr>
      <w:r>
        <w:t>Join the Travel Community</w:t>
      </w:r>
    </w:p>
    <w:p w14:paraId="2B7FCFFE" w14:textId="77777777" w:rsidR="002B0465" w:rsidRDefault="00000000">
      <w:pPr>
        <w:pStyle w:val="Heading1"/>
      </w:pPr>
      <w:r>
        <w:t>13. Destination &amp; Package Pages</w:t>
      </w:r>
    </w:p>
    <w:p w14:paraId="615B170B" w14:textId="77777777" w:rsidR="002B0465" w:rsidRDefault="00000000">
      <w:pPr>
        <w:pStyle w:val="Heading2"/>
      </w:pPr>
      <w:r>
        <w:t>Destination page</w:t>
      </w:r>
    </w:p>
    <w:p w14:paraId="7E8FDDAE" w14:textId="77777777" w:rsidR="002B0465" w:rsidRDefault="00000000">
      <w:pPr>
        <w:pStyle w:val="ListBullet"/>
      </w:pPr>
      <w:r>
        <w:t>Hero imagery/video</w:t>
      </w:r>
    </w:p>
    <w:p w14:paraId="7038507F" w14:textId="77777777" w:rsidR="002B0465" w:rsidRDefault="00000000">
      <w:pPr>
        <w:pStyle w:val="ListBullet"/>
      </w:pPr>
      <w:r>
        <w:t>Best time</w:t>
      </w:r>
    </w:p>
    <w:p w14:paraId="3B7514BE" w14:textId="77777777" w:rsidR="002B0465" w:rsidRDefault="00000000">
      <w:pPr>
        <w:pStyle w:val="ListBullet"/>
      </w:pPr>
      <w:r>
        <w:t>Travel styles</w:t>
      </w:r>
    </w:p>
    <w:p w14:paraId="15A99990" w14:textId="77777777" w:rsidR="002B0465" w:rsidRDefault="00000000">
      <w:pPr>
        <w:pStyle w:val="ListBullet"/>
      </w:pPr>
      <w:r>
        <w:t>Popular places</w:t>
      </w:r>
    </w:p>
    <w:p w14:paraId="2674E94E" w14:textId="77777777" w:rsidR="002B0465" w:rsidRDefault="00000000">
      <w:pPr>
        <w:pStyle w:val="ListBullet"/>
      </w:pPr>
      <w:r>
        <w:t>Experiences</w:t>
      </w:r>
    </w:p>
    <w:p w14:paraId="6E270D74" w14:textId="77777777" w:rsidR="002B0465" w:rsidRDefault="00000000">
      <w:pPr>
        <w:pStyle w:val="ListBullet"/>
      </w:pPr>
      <w:r>
        <w:t>Featured packages</w:t>
      </w:r>
    </w:p>
    <w:p w14:paraId="6B3C1D37" w14:textId="77777777" w:rsidR="002B0465" w:rsidRDefault="00000000">
      <w:pPr>
        <w:pStyle w:val="ListBullet"/>
      </w:pPr>
      <w:r>
        <w:t>FAQ</w:t>
      </w:r>
    </w:p>
    <w:p w14:paraId="7C39AD67" w14:textId="77777777" w:rsidR="002B0465" w:rsidRDefault="00000000">
      <w:pPr>
        <w:pStyle w:val="ListBullet"/>
      </w:pPr>
      <w:r>
        <w:t>WhatsApp CTA</w:t>
      </w:r>
    </w:p>
    <w:p w14:paraId="4BBE544F" w14:textId="77777777" w:rsidR="002B0465" w:rsidRDefault="00000000">
      <w:pPr>
        <w:pStyle w:val="Heading2"/>
      </w:pPr>
      <w:r>
        <w:t>Package page</w:t>
      </w:r>
    </w:p>
    <w:p w14:paraId="5FB53955" w14:textId="77777777" w:rsidR="002B0465" w:rsidRDefault="00000000">
      <w:pPr>
        <w:pStyle w:val="ListBullet"/>
      </w:pPr>
      <w:r>
        <w:t>Image gallery</w:t>
      </w:r>
    </w:p>
    <w:p w14:paraId="46655B87" w14:textId="77777777" w:rsidR="002B0465" w:rsidRDefault="00000000">
      <w:pPr>
        <w:pStyle w:val="ListBullet"/>
      </w:pPr>
      <w:r>
        <w:t>Title</w:t>
      </w:r>
    </w:p>
    <w:p w14:paraId="3975283B" w14:textId="77777777" w:rsidR="002B0465" w:rsidRDefault="00000000">
      <w:pPr>
        <w:pStyle w:val="ListBullet"/>
      </w:pPr>
      <w:r>
        <w:t>Duration</w:t>
      </w:r>
    </w:p>
    <w:p w14:paraId="5E951F45" w14:textId="77777777" w:rsidR="002B0465" w:rsidRDefault="00000000">
      <w:pPr>
        <w:pStyle w:val="ListBullet"/>
      </w:pPr>
      <w:r>
        <w:t>Rating if genuine/verified</w:t>
      </w:r>
    </w:p>
    <w:p w14:paraId="19DD90FB" w14:textId="77777777" w:rsidR="002B0465" w:rsidRDefault="00000000">
      <w:pPr>
        <w:pStyle w:val="ListBullet"/>
      </w:pPr>
      <w:r>
        <w:lastRenderedPageBreak/>
        <w:t>Starting price</w:t>
      </w:r>
    </w:p>
    <w:p w14:paraId="640FAAC6" w14:textId="77777777" w:rsidR="002B0465" w:rsidRDefault="00000000">
      <w:pPr>
        <w:pStyle w:val="ListBullet"/>
      </w:pPr>
      <w:r>
        <w:t>Highlights</w:t>
      </w:r>
    </w:p>
    <w:p w14:paraId="4817539B" w14:textId="77777777" w:rsidR="002B0465" w:rsidRDefault="00000000">
      <w:pPr>
        <w:pStyle w:val="ListBullet"/>
      </w:pPr>
      <w:r>
        <w:t>Inclusions/exclusions</w:t>
      </w:r>
    </w:p>
    <w:p w14:paraId="41EF4DCE" w14:textId="77777777" w:rsidR="002B0465" w:rsidRDefault="00000000">
      <w:pPr>
        <w:pStyle w:val="ListBullet"/>
      </w:pPr>
      <w:r>
        <w:t>Day-by-day itinerary</w:t>
      </w:r>
    </w:p>
    <w:p w14:paraId="1488B247" w14:textId="77777777" w:rsidR="002B0465" w:rsidRDefault="00000000">
      <w:pPr>
        <w:pStyle w:val="ListBullet"/>
      </w:pPr>
      <w:r>
        <w:t>Hotel/transport</w:t>
      </w:r>
    </w:p>
    <w:p w14:paraId="5B2C0A7C" w14:textId="77777777" w:rsidR="002B0465" w:rsidRDefault="00000000">
      <w:pPr>
        <w:pStyle w:val="ListBullet"/>
      </w:pPr>
      <w:r>
        <w:t>Cancellation terms</w:t>
      </w:r>
    </w:p>
    <w:p w14:paraId="439B15D5" w14:textId="77777777" w:rsidR="002B0465" w:rsidRDefault="00000000">
      <w:pPr>
        <w:pStyle w:val="ListBullet"/>
      </w:pPr>
      <w:r>
        <w:t>Personalized quote CTA</w:t>
      </w:r>
    </w:p>
    <w:p w14:paraId="2FA15D9A" w14:textId="77777777" w:rsidR="002B0465" w:rsidRDefault="00000000">
      <w:pPr>
        <w:pStyle w:val="ListBullet"/>
      </w:pPr>
      <w:r>
        <w:t>WhatsApp CTA</w:t>
      </w:r>
    </w:p>
    <w:p w14:paraId="5C90B2E3" w14:textId="77777777" w:rsidR="002B0465" w:rsidRDefault="00000000">
      <w:pPr>
        <w:pStyle w:val="Heading1"/>
      </w:pPr>
      <w:r>
        <w:t>14. WhatsApp Concierge</w:t>
      </w:r>
    </w:p>
    <w:p w14:paraId="362B956B" w14:textId="77777777" w:rsidR="002B0465" w:rsidRDefault="00000000">
      <w:r>
        <w:t>WhatsApp is a core conversion channel. A button should open a prefilled message containing package, traveller and date context. The lead should be stored in the CRM and connected to the package, customer and referral attribution where applicable.</w:t>
      </w:r>
    </w:p>
    <w:p w14:paraId="410FF360" w14:textId="77777777" w:rsidR="002B0465" w:rsidRDefault="00000000">
      <w:pPr>
        <w:pStyle w:val="Heading1"/>
      </w:pPr>
      <w:r>
        <w:t>15. Member Portal</w:t>
      </w:r>
    </w:p>
    <w:p w14:paraId="1BF88AFC" w14:textId="77777777" w:rsidR="002B0465" w:rsidRDefault="00000000">
      <w:r>
        <w:t>The member portal should look like a modern financial/travel application, not a long marketing page.</w:t>
      </w:r>
    </w:p>
    <w:p w14:paraId="28F8A89C" w14:textId="77777777" w:rsidR="002B0465" w:rsidRDefault="00000000">
      <w:pPr>
        <w:pStyle w:val="ListBullet"/>
      </w:pPr>
      <w:r>
        <w:t>Greeting + member identity</w:t>
      </w:r>
    </w:p>
    <w:p w14:paraId="666931F3" w14:textId="77777777" w:rsidR="002B0465" w:rsidRDefault="00000000">
      <w:pPr>
        <w:pStyle w:val="ListBullet"/>
      </w:pPr>
      <w:r>
        <w:t>Green/Active badge</w:t>
      </w:r>
    </w:p>
    <w:p w14:paraId="6CAE29D7" w14:textId="77777777" w:rsidR="002B0465" w:rsidRDefault="00000000">
      <w:pPr>
        <w:pStyle w:val="ListBullet"/>
      </w:pPr>
      <w:r>
        <w:t>Qualifying booking</w:t>
      </w:r>
    </w:p>
    <w:p w14:paraId="708812E4" w14:textId="77777777" w:rsidR="002B0465" w:rsidRDefault="00000000">
      <w:pPr>
        <w:pStyle w:val="ListBullet"/>
      </w:pPr>
      <w:r>
        <w:t>Travel-cycle timeline/countdown</w:t>
      </w:r>
    </w:p>
    <w:p w14:paraId="2F49A359" w14:textId="77777777" w:rsidR="002B0465" w:rsidRDefault="00000000">
      <w:pPr>
        <w:pStyle w:val="ListBullet"/>
      </w:pPr>
      <w:r>
        <w:t>Total earnings</w:t>
      </w:r>
    </w:p>
    <w:p w14:paraId="370C642D" w14:textId="77777777" w:rsidR="002B0465" w:rsidRDefault="00000000">
      <w:pPr>
        <w:pStyle w:val="ListBullet"/>
      </w:pPr>
      <w:r>
        <w:t>Pending earnings</w:t>
      </w:r>
    </w:p>
    <w:p w14:paraId="716BD9D4" w14:textId="77777777" w:rsidR="002B0465" w:rsidRDefault="00000000">
      <w:pPr>
        <w:pStyle w:val="ListBullet"/>
      </w:pPr>
      <w:r>
        <w:t>Direct reward</w:t>
      </w:r>
    </w:p>
    <w:p w14:paraId="51907ECB" w14:textId="77777777" w:rsidR="002B0465" w:rsidRDefault="00000000">
      <w:pPr>
        <w:pStyle w:val="ListBullet"/>
      </w:pPr>
      <w:r>
        <w:t>Team reward</w:t>
      </w:r>
    </w:p>
    <w:p w14:paraId="2F5D176D" w14:textId="77777777" w:rsidR="002B0465" w:rsidRDefault="00000000">
      <w:pPr>
        <w:pStyle w:val="ListBullet"/>
      </w:pPr>
      <w:r>
        <w:t>Binary reward</w:t>
      </w:r>
    </w:p>
    <w:p w14:paraId="215876BC" w14:textId="77777777" w:rsidR="002B0465" w:rsidRDefault="00000000">
      <w:pPr>
        <w:pStyle w:val="ListBullet"/>
      </w:pPr>
      <w:r>
        <w:t>Left/right volume</w:t>
      </w:r>
    </w:p>
    <w:p w14:paraId="59CFBE5F" w14:textId="77777777" w:rsidR="002B0465" w:rsidRDefault="00000000">
      <w:pPr>
        <w:pStyle w:val="ListBullet"/>
      </w:pPr>
      <w:r>
        <w:t>Wallet</w:t>
      </w:r>
    </w:p>
    <w:p w14:paraId="11C72592" w14:textId="77777777" w:rsidR="002B0465" w:rsidRDefault="00000000">
      <w:pPr>
        <w:pStyle w:val="ListBullet"/>
      </w:pPr>
      <w:r>
        <w:t>Referral link</w:t>
      </w:r>
    </w:p>
    <w:p w14:paraId="1FF90A76" w14:textId="77777777" w:rsidR="002B0465" w:rsidRDefault="00000000">
      <w:pPr>
        <w:pStyle w:val="ListBullet"/>
      </w:pPr>
      <w:r>
        <w:t>Binary Tree Explorer</w:t>
      </w:r>
    </w:p>
    <w:p w14:paraId="30132217" w14:textId="77777777" w:rsidR="002B0465" w:rsidRDefault="00000000">
      <w:pPr>
        <w:pStyle w:val="ListBullet"/>
      </w:pPr>
      <w:r>
        <w:t>Recent activity</w:t>
      </w:r>
    </w:p>
    <w:p w14:paraId="690FA24C" w14:textId="77777777" w:rsidR="002B0465" w:rsidRDefault="00000000">
      <w:pPr>
        <w:pStyle w:val="Heading2"/>
      </w:pPr>
      <w:r>
        <w:t>Navigation</w:t>
      </w:r>
    </w:p>
    <w:p w14:paraId="17D22490" w14:textId="77777777" w:rsidR="002B0465" w:rsidRDefault="00000000">
      <w:pPr>
        <w:pStyle w:val="ListBullet"/>
      </w:pPr>
      <w:r>
        <w:t>Dashboard</w:t>
      </w:r>
    </w:p>
    <w:p w14:paraId="73D171D0" w14:textId="77777777" w:rsidR="002B0465" w:rsidRDefault="00000000">
      <w:pPr>
        <w:pStyle w:val="ListBullet"/>
      </w:pPr>
      <w:r>
        <w:t>Explore Trips</w:t>
      </w:r>
    </w:p>
    <w:p w14:paraId="45084008" w14:textId="77777777" w:rsidR="002B0465" w:rsidRDefault="00000000">
      <w:pPr>
        <w:pStyle w:val="ListBullet"/>
      </w:pPr>
      <w:r>
        <w:t>My Bookings</w:t>
      </w:r>
    </w:p>
    <w:p w14:paraId="688D5C54" w14:textId="77777777" w:rsidR="002B0465" w:rsidRDefault="00000000">
      <w:pPr>
        <w:pStyle w:val="ListBullet"/>
      </w:pPr>
      <w:r>
        <w:t>Referral</w:t>
      </w:r>
    </w:p>
    <w:p w14:paraId="121BF229" w14:textId="77777777" w:rsidR="002B0465" w:rsidRDefault="00000000">
      <w:pPr>
        <w:pStyle w:val="ListBullet"/>
      </w:pPr>
      <w:r>
        <w:t>Network</w:t>
      </w:r>
    </w:p>
    <w:p w14:paraId="5525DB18" w14:textId="77777777" w:rsidR="002B0465" w:rsidRDefault="00000000">
      <w:pPr>
        <w:pStyle w:val="ListBullet"/>
      </w:pPr>
      <w:r>
        <w:t>Rewards</w:t>
      </w:r>
    </w:p>
    <w:p w14:paraId="28531D82" w14:textId="77777777" w:rsidR="002B0465" w:rsidRDefault="00000000">
      <w:pPr>
        <w:pStyle w:val="ListBullet"/>
      </w:pPr>
      <w:r>
        <w:t>Binary</w:t>
      </w:r>
    </w:p>
    <w:p w14:paraId="179FCC63" w14:textId="77777777" w:rsidR="002B0465" w:rsidRDefault="00000000">
      <w:pPr>
        <w:pStyle w:val="ListBullet"/>
      </w:pPr>
      <w:r>
        <w:t>Wallet</w:t>
      </w:r>
    </w:p>
    <w:p w14:paraId="6870A25E" w14:textId="77777777" w:rsidR="002B0465" w:rsidRDefault="00000000">
      <w:pPr>
        <w:pStyle w:val="ListBullet"/>
      </w:pPr>
      <w:r>
        <w:t>Withdraw</w:t>
      </w:r>
    </w:p>
    <w:p w14:paraId="4411D706" w14:textId="77777777" w:rsidR="002B0465" w:rsidRDefault="00000000">
      <w:pPr>
        <w:pStyle w:val="ListBullet"/>
      </w:pPr>
      <w:r>
        <w:t>Profile</w:t>
      </w:r>
    </w:p>
    <w:p w14:paraId="7B72EA13" w14:textId="77777777" w:rsidR="002B0465" w:rsidRDefault="00000000">
      <w:pPr>
        <w:pStyle w:val="ListBullet"/>
      </w:pPr>
      <w:r>
        <w:t>Support</w:t>
      </w:r>
    </w:p>
    <w:p w14:paraId="028AE67F" w14:textId="77777777" w:rsidR="002B0465" w:rsidRDefault="00000000">
      <w:pPr>
        <w:pStyle w:val="Heading1"/>
      </w:pPr>
      <w:r>
        <w:lastRenderedPageBreak/>
        <w:t>16. Wallet &amp; Withdrawal</w:t>
      </w:r>
    </w:p>
    <w:p w14:paraId="25B958E6" w14:textId="77777777" w:rsidR="002B0465" w:rsidRDefault="00000000">
      <w:r>
        <w:t>The wallet is a financial ledger, not just a number.</w:t>
      </w:r>
    </w:p>
    <w:tbl>
      <w:tblPr>
        <w:tblStyle w:val="LightShading-Accent1"/>
        <w:tblW w:w="0" w:type="auto"/>
        <w:tblLook w:val="04A0" w:firstRow="1" w:lastRow="0" w:firstColumn="1" w:lastColumn="0" w:noHBand="0" w:noVBand="1"/>
      </w:tblPr>
      <w:tblGrid>
        <w:gridCol w:w="5040"/>
        <w:gridCol w:w="5040"/>
      </w:tblGrid>
      <w:tr w:rsidR="002B0465" w14:paraId="00F7B555"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2944353" w14:textId="77777777" w:rsidR="002B0465" w:rsidRDefault="00000000">
            <w:r>
              <w:t>Balance</w:t>
            </w:r>
          </w:p>
        </w:tc>
        <w:tc>
          <w:tcPr>
            <w:tcW w:w="5040" w:type="dxa"/>
          </w:tcPr>
          <w:p w14:paraId="1CE7BAD8" w14:textId="77777777" w:rsidR="002B0465" w:rsidRDefault="00000000">
            <w:pPr>
              <w:cnfStyle w:val="100000000000" w:firstRow="1" w:lastRow="0" w:firstColumn="0" w:lastColumn="0" w:oddVBand="0" w:evenVBand="0" w:oddHBand="0" w:evenHBand="0" w:firstRowFirstColumn="0" w:firstRowLastColumn="0" w:lastRowFirstColumn="0" w:lastRowLastColumn="0"/>
            </w:pPr>
            <w:r>
              <w:t>Meaning</w:t>
            </w:r>
          </w:p>
        </w:tc>
      </w:tr>
      <w:tr w:rsidR="002B0465" w14:paraId="48B739D5"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9F42E95" w14:textId="77777777" w:rsidR="002B0465" w:rsidRDefault="00000000">
            <w:r>
              <w:t>Pending</w:t>
            </w:r>
          </w:p>
        </w:tc>
        <w:tc>
          <w:tcPr>
            <w:tcW w:w="5040" w:type="dxa"/>
          </w:tcPr>
          <w:p w14:paraId="67ABE684" w14:textId="77777777" w:rsidR="002B0465" w:rsidRDefault="00000000">
            <w:pPr>
              <w:cnfStyle w:val="000000100000" w:firstRow="0" w:lastRow="0" w:firstColumn="0" w:lastColumn="0" w:oddVBand="0" w:evenVBand="0" w:oddHBand="1" w:evenHBand="0" w:firstRowFirstColumn="0" w:firstRowLastColumn="0" w:lastRowFirstColumn="0" w:lastRowLastColumn="0"/>
            </w:pPr>
            <w:r>
              <w:t>Not yet released</w:t>
            </w:r>
          </w:p>
        </w:tc>
      </w:tr>
      <w:tr w:rsidR="002B0465" w14:paraId="015ABDBD"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38327F17" w14:textId="77777777" w:rsidR="002B0465" w:rsidRDefault="00000000">
            <w:r>
              <w:t>Available</w:t>
            </w:r>
          </w:p>
        </w:tc>
        <w:tc>
          <w:tcPr>
            <w:tcW w:w="5040" w:type="dxa"/>
          </w:tcPr>
          <w:p w14:paraId="04425F9D" w14:textId="77777777" w:rsidR="002B0465" w:rsidRDefault="00000000">
            <w:pPr>
              <w:cnfStyle w:val="000000000000" w:firstRow="0" w:lastRow="0" w:firstColumn="0" w:lastColumn="0" w:oddVBand="0" w:evenVBand="0" w:oddHBand="0" w:evenHBand="0" w:firstRowFirstColumn="0" w:firstRowLastColumn="0" w:lastRowFirstColumn="0" w:lastRowLastColumn="0"/>
            </w:pPr>
            <w:r>
              <w:t>Eligible to withdraw</w:t>
            </w:r>
          </w:p>
        </w:tc>
      </w:tr>
      <w:tr w:rsidR="002B0465" w14:paraId="21DF4345"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12DBBE0" w14:textId="77777777" w:rsidR="002B0465" w:rsidRDefault="00000000">
            <w:r>
              <w:t>Withdrawn</w:t>
            </w:r>
          </w:p>
        </w:tc>
        <w:tc>
          <w:tcPr>
            <w:tcW w:w="5040" w:type="dxa"/>
          </w:tcPr>
          <w:p w14:paraId="228D4D68" w14:textId="77777777" w:rsidR="002B0465" w:rsidRDefault="00000000">
            <w:pPr>
              <w:cnfStyle w:val="000000100000" w:firstRow="0" w:lastRow="0" w:firstColumn="0" w:lastColumn="0" w:oddVBand="0" w:evenVBand="0" w:oddHBand="1" w:evenHBand="0" w:firstRowFirstColumn="0" w:firstRowLastColumn="0" w:lastRowFirstColumn="0" w:lastRowLastColumn="0"/>
            </w:pPr>
            <w:r>
              <w:t>Already paid</w:t>
            </w:r>
          </w:p>
        </w:tc>
      </w:tr>
      <w:tr w:rsidR="002B0465" w14:paraId="0C3951A1"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0D247DE8" w14:textId="77777777" w:rsidR="002B0465" w:rsidRDefault="00000000">
            <w:r>
              <w:t>Reversed</w:t>
            </w:r>
          </w:p>
        </w:tc>
        <w:tc>
          <w:tcPr>
            <w:tcW w:w="5040" w:type="dxa"/>
          </w:tcPr>
          <w:p w14:paraId="4BFEE238" w14:textId="77777777" w:rsidR="002B0465" w:rsidRDefault="00000000">
            <w:pPr>
              <w:cnfStyle w:val="000000000000" w:firstRow="0" w:lastRow="0" w:firstColumn="0" w:lastColumn="0" w:oddVBand="0" w:evenVBand="0" w:oddHBand="0" w:evenHBand="0" w:firstRowFirstColumn="0" w:firstRowLastColumn="0" w:lastRowFirstColumn="0" w:lastRowLastColumn="0"/>
            </w:pPr>
            <w:r>
              <w:t>Previously credited but invalidated</w:t>
            </w:r>
          </w:p>
        </w:tc>
      </w:tr>
    </w:tbl>
    <w:p w14:paraId="0DFD5007" w14:textId="77777777" w:rsidR="002B0465" w:rsidRDefault="00000000">
      <w:pPr>
        <w:pStyle w:val="ListNumber"/>
      </w:pPr>
      <w:r>
        <w:t>Member requests withdrawal.</w:t>
      </w:r>
    </w:p>
    <w:p w14:paraId="49F3DB68" w14:textId="77777777" w:rsidR="002B0465" w:rsidRDefault="00000000">
      <w:pPr>
        <w:pStyle w:val="ListNumber"/>
      </w:pPr>
      <w:r>
        <w:t>System checks available balance.</w:t>
      </w:r>
    </w:p>
    <w:p w14:paraId="2B350DD5" w14:textId="77777777" w:rsidR="002B0465" w:rsidRDefault="00000000">
      <w:pPr>
        <w:pStyle w:val="ListNumber"/>
      </w:pPr>
      <w:r>
        <w:t>KYC and bank details are checked.</w:t>
      </w:r>
    </w:p>
    <w:p w14:paraId="2D60712F" w14:textId="77777777" w:rsidR="002B0465" w:rsidRDefault="00000000">
      <w:pPr>
        <w:pStyle w:val="ListNumber"/>
      </w:pPr>
      <w:r>
        <w:t>Risk/fraud checks run.</w:t>
      </w:r>
    </w:p>
    <w:p w14:paraId="67E2D284" w14:textId="77777777" w:rsidR="002B0465" w:rsidRDefault="00000000">
      <w:pPr>
        <w:pStyle w:val="ListNumber"/>
      </w:pPr>
      <w:r>
        <w:t>Request enters processing/review.</w:t>
      </w:r>
    </w:p>
    <w:p w14:paraId="03B305DF" w14:textId="77777777" w:rsidR="002B0465" w:rsidRDefault="00000000">
      <w:pPr>
        <w:pStyle w:val="ListNumber"/>
      </w:pPr>
      <w:r>
        <w:t>Payout is executed.</w:t>
      </w:r>
    </w:p>
    <w:p w14:paraId="05F4EF6B" w14:textId="77777777" w:rsidR="002B0465" w:rsidRDefault="00000000">
      <w:pPr>
        <w:pStyle w:val="ListNumber"/>
      </w:pPr>
      <w:r>
        <w:t>Wallet is debited only according to the final payout state.</w:t>
      </w:r>
    </w:p>
    <w:p w14:paraId="20918037" w14:textId="77777777" w:rsidR="002B0465" w:rsidRDefault="00000000">
      <w:pPr>
        <w:pStyle w:val="ListNumber"/>
      </w:pPr>
      <w:r>
        <w:t>Member is notified.</w:t>
      </w:r>
    </w:p>
    <w:p w14:paraId="08F07522" w14:textId="77777777" w:rsidR="002B0465" w:rsidRDefault="00000000">
      <w:pPr>
        <w:pStyle w:val="ListNumber"/>
      </w:pPr>
      <w:r>
        <w:t>Audit record is preserved.</w:t>
      </w:r>
    </w:p>
    <w:p w14:paraId="0BCA40D8" w14:textId="77777777" w:rsidR="002B0465" w:rsidRDefault="00000000">
      <w:pPr>
        <w:pStyle w:val="Heading1"/>
      </w:pPr>
      <w:r>
        <w:t>17. KYC &amp; Security</w:t>
      </w:r>
    </w:p>
    <w:p w14:paraId="69264761" w14:textId="77777777" w:rsidR="002B0465" w:rsidRDefault="00000000">
      <w:pPr>
        <w:pStyle w:val="ListBullet"/>
      </w:pPr>
      <w:r>
        <w:t>Role-based access</w:t>
      </w:r>
    </w:p>
    <w:p w14:paraId="7C8D34D1" w14:textId="77777777" w:rsidR="002B0465" w:rsidRDefault="00000000">
      <w:pPr>
        <w:pStyle w:val="ListBullet"/>
      </w:pPr>
      <w:r>
        <w:t>Admin 2FA</w:t>
      </w:r>
    </w:p>
    <w:p w14:paraId="50303B4C" w14:textId="77777777" w:rsidR="002B0465" w:rsidRDefault="00000000">
      <w:pPr>
        <w:pStyle w:val="ListBullet"/>
      </w:pPr>
      <w:r>
        <w:t>Secure password hashing</w:t>
      </w:r>
    </w:p>
    <w:p w14:paraId="655FB8BC" w14:textId="77777777" w:rsidR="002B0465" w:rsidRDefault="00000000">
      <w:pPr>
        <w:pStyle w:val="ListBullet"/>
      </w:pPr>
      <w:r>
        <w:t>OTP rate limiting</w:t>
      </w:r>
    </w:p>
    <w:p w14:paraId="243EF43E" w14:textId="77777777" w:rsidR="002B0465" w:rsidRDefault="00000000">
      <w:pPr>
        <w:pStyle w:val="ListBullet"/>
      </w:pPr>
      <w:r>
        <w:t>Webhook verification</w:t>
      </w:r>
    </w:p>
    <w:p w14:paraId="1E2CB03D" w14:textId="77777777" w:rsidR="002B0465" w:rsidRDefault="00000000">
      <w:pPr>
        <w:pStyle w:val="ListBullet"/>
      </w:pPr>
      <w:r>
        <w:t>Idempotent payment/reward processing</w:t>
      </w:r>
    </w:p>
    <w:p w14:paraId="3371D31A" w14:textId="77777777" w:rsidR="002B0465" w:rsidRDefault="00000000">
      <w:pPr>
        <w:pStyle w:val="ListBullet"/>
      </w:pPr>
      <w:r>
        <w:t>Encryption for sensitive data</w:t>
      </w:r>
    </w:p>
    <w:p w14:paraId="30BC561A" w14:textId="77777777" w:rsidR="002B0465" w:rsidRDefault="00000000">
      <w:pPr>
        <w:pStyle w:val="ListBullet"/>
      </w:pPr>
      <w:r>
        <w:t>Audit logs</w:t>
      </w:r>
    </w:p>
    <w:p w14:paraId="443FEC20" w14:textId="77777777" w:rsidR="002B0465" w:rsidRDefault="00000000">
      <w:pPr>
        <w:pStyle w:val="ListBullet"/>
      </w:pPr>
      <w:r>
        <w:t>API rate limits</w:t>
      </w:r>
    </w:p>
    <w:p w14:paraId="635268CE" w14:textId="77777777" w:rsidR="002B0465" w:rsidRDefault="00000000">
      <w:pPr>
        <w:pStyle w:val="ListBullet"/>
      </w:pPr>
      <w:r>
        <w:t>Backups</w:t>
      </w:r>
    </w:p>
    <w:p w14:paraId="6B8B973A" w14:textId="77777777" w:rsidR="002B0465" w:rsidRDefault="00000000">
      <w:pPr>
        <w:pStyle w:val="ListBullet"/>
      </w:pPr>
      <w:r>
        <w:t>Monitoring</w:t>
      </w:r>
    </w:p>
    <w:p w14:paraId="65357797" w14:textId="77777777" w:rsidR="002B0465" w:rsidRDefault="00000000">
      <w:pPr>
        <w:pStyle w:val="ListBullet"/>
      </w:pPr>
      <w:r>
        <w:t>Least-privilege access</w:t>
      </w:r>
    </w:p>
    <w:p w14:paraId="4F39CEDF" w14:textId="77777777" w:rsidR="002B0465" w:rsidRDefault="00000000">
      <w:r>
        <w:t>KYC and financial data should be access-controlled and retained only as legally/business-necessary.</w:t>
      </w:r>
    </w:p>
    <w:p w14:paraId="77C213E1" w14:textId="77777777" w:rsidR="002B0465" w:rsidRDefault="00000000">
      <w:pPr>
        <w:pStyle w:val="Heading1"/>
      </w:pPr>
      <w:r>
        <w:t>18. Admin Cloud Console</w:t>
      </w:r>
    </w:p>
    <w:p w14:paraId="6B819AE4" w14:textId="77777777" w:rsidR="002B0465" w:rsidRDefault="00000000">
      <w:pPr>
        <w:pStyle w:val="ListBullet"/>
      </w:pPr>
      <w:r>
        <w:t>Dashboard</w:t>
      </w:r>
    </w:p>
    <w:p w14:paraId="66201C47" w14:textId="77777777" w:rsidR="002B0465" w:rsidRDefault="00000000">
      <w:pPr>
        <w:pStyle w:val="ListBullet"/>
      </w:pPr>
      <w:r>
        <w:t>Customers</w:t>
      </w:r>
    </w:p>
    <w:p w14:paraId="78E9CEF1" w14:textId="77777777" w:rsidR="002B0465" w:rsidRDefault="00000000">
      <w:pPr>
        <w:pStyle w:val="ListBullet"/>
      </w:pPr>
      <w:r>
        <w:t>Members</w:t>
      </w:r>
    </w:p>
    <w:p w14:paraId="3CB4FD1F" w14:textId="77777777" w:rsidR="002B0465" w:rsidRDefault="00000000">
      <w:pPr>
        <w:pStyle w:val="ListBullet"/>
      </w:pPr>
      <w:r>
        <w:t>KYC</w:t>
      </w:r>
    </w:p>
    <w:p w14:paraId="065F54A0" w14:textId="77777777" w:rsidR="002B0465" w:rsidRDefault="00000000">
      <w:pPr>
        <w:pStyle w:val="ListBullet"/>
      </w:pPr>
      <w:r>
        <w:t>Destinations</w:t>
      </w:r>
    </w:p>
    <w:p w14:paraId="123E20BF" w14:textId="77777777" w:rsidR="002B0465" w:rsidRDefault="00000000">
      <w:pPr>
        <w:pStyle w:val="ListBullet"/>
      </w:pPr>
      <w:r>
        <w:t>Packages</w:t>
      </w:r>
    </w:p>
    <w:p w14:paraId="747AEFB6" w14:textId="77777777" w:rsidR="002B0465" w:rsidRDefault="00000000">
      <w:pPr>
        <w:pStyle w:val="ListBullet"/>
      </w:pPr>
      <w:r>
        <w:t>Quotes</w:t>
      </w:r>
    </w:p>
    <w:p w14:paraId="2B4B1F64" w14:textId="77777777" w:rsidR="002B0465" w:rsidRDefault="00000000">
      <w:pPr>
        <w:pStyle w:val="ListBullet"/>
      </w:pPr>
      <w:r>
        <w:t>Bookings</w:t>
      </w:r>
    </w:p>
    <w:p w14:paraId="7C0005FB" w14:textId="77777777" w:rsidR="002B0465" w:rsidRDefault="00000000">
      <w:pPr>
        <w:pStyle w:val="ListBullet"/>
      </w:pPr>
      <w:r>
        <w:t>Payments</w:t>
      </w:r>
    </w:p>
    <w:p w14:paraId="27F27967" w14:textId="77777777" w:rsidR="002B0465" w:rsidRDefault="00000000">
      <w:pPr>
        <w:pStyle w:val="ListBullet"/>
      </w:pPr>
      <w:r>
        <w:t>Refunds</w:t>
      </w:r>
    </w:p>
    <w:p w14:paraId="1C282AC7" w14:textId="77777777" w:rsidR="002B0465" w:rsidRDefault="00000000">
      <w:pPr>
        <w:pStyle w:val="ListBullet"/>
      </w:pPr>
      <w:r>
        <w:lastRenderedPageBreak/>
        <w:t>Commissions</w:t>
      </w:r>
    </w:p>
    <w:p w14:paraId="4BFDDD46" w14:textId="77777777" w:rsidR="002B0465" w:rsidRDefault="00000000">
      <w:pPr>
        <w:pStyle w:val="ListBullet"/>
      </w:pPr>
      <w:r>
        <w:t>Team rewards</w:t>
      </w:r>
    </w:p>
    <w:p w14:paraId="651E9D1F" w14:textId="77777777" w:rsidR="002B0465" w:rsidRDefault="00000000">
      <w:pPr>
        <w:pStyle w:val="ListBullet"/>
      </w:pPr>
      <w:r>
        <w:t>Binary</w:t>
      </w:r>
    </w:p>
    <w:p w14:paraId="627E8E2B" w14:textId="77777777" w:rsidR="002B0465" w:rsidRDefault="00000000">
      <w:pPr>
        <w:pStyle w:val="ListBullet"/>
      </w:pPr>
      <w:r>
        <w:t>Wallets</w:t>
      </w:r>
    </w:p>
    <w:p w14:paraId="2C20F4A5" w14:textId="77777777" w:rsidR="002B0465" w:rsidRDefault="00000000">
      <w:pPr>
        <w:pStyle w:val="ListBullet"/>
      </w:pPr>
      <w:r>
        <w:t>Withdrawals</w:t>
      </w:r>
    </w:p>
    <w:p w14:paraId="07561C6F" w14:textId="77777777" w:rsidR="002B0465" w:rsidRDefault="00000000">
      <w:pPr>
        <w:pStyle w:val="ListBullet"/>
      </w:pPr>
      <w:r>
        <w:t>Support</w:t>
      </w:r>
    </w:p>
    <w:p w14:paraId="0D8D9489" w14:textId="77777777" w:rsidR="002B0465" w:rsidRDefault="00000000">
      <w:pPr>
        <w:pStyle w:val="ListBullet"/>
      </w:pPr>
      <w:r>
        <w:t>CRM/WhatsApp</w:t>
      </w:r>
    </w:p>
    <w:p w14:paraId="0B8806D1" w14:textId="77777777" w:rsidR="002B0465" w:rsidRDefault="00000000">
      <w:pPr>
        <w:pStyle w:val="ListBullet"/>
      </w:pPr>
      <w:r>
        <w:t>Reports</w:t>
      </w:r>
    </w:p>
    <w:p w14:paraId="7C7A387E" w14:textId="77777777" w:rsidR="002B0465" w:rsidRDefault="00000000">
      <w:pPr>
        <w:pStyle w:val="ListBullet"/>
      </w:pPr>
      <w:r>
        <w:t>Fraud/Risk</w:t>
      </w:r>
    </w:p>
    <w:p w14:paraId="77D63F4B" w14:textId="77777777" w:rsidR="002B0465" w:rsidRDefault="00000000">
      <w:pPr>
        <w:pStyle w:val="ListBullet"/>
      </w:pPr>
      <w:r>
        <w:t>Configuration</w:t>
      </w:r>
    </w:p>
    <w:p w14:paraId="71471475" w14:textId="77777777" w:rsidR="002B0465" w:rsidRDefault="00000000">
      <w:pPr>
        <w:pStyle w:val="ListBullet"/>
      </w:pPr>
      <w:r>
        <w:t>Audit logs</w:t>
      </w:r>
    </w:p>
    <w:p w14:paraId="4EE8C237" w14:textId="77777777" w:rsidR="002B0465" w:rsidRDefault="00000000">
      <w:pPr>
        <w:pStyle w:val="Heading2"/>
      </w:pPr>
      <w:r>
        <w:t>Key KPIs</w:t>
      </w:r>
    </w:p>
    <w:tbl>
      <w:tblPr>
        <w:tblStyle w:val="LightShading-Accent1"/>
        <w:tblW w:w="0" w:type="auto"/>
        <w:tblLook w:val="04A0" w:firstRow="1" w:lastRow="0" w:firstColumn="1" w:lastColumn="0" w:noHBand="0" w:noVBand="1"/>
      </w:tblPr>
      <w:tblGrid>
        <w:gridCol w:w="5040"/>
        <w:gridCol w:w="5040"/>
      </w:tblGrid>
      <w:tr w:rsidR="002B0465" w14:paraId="166030A4"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26F9F9B" w14:textId="77777777" w:rsidR="002B0465" w:rsidRDefault="00000000">
            <w:r>
              <w:t>KPI</w:t>
            </w:r>
          </w:p>
        </w:tc>
        <w:tc>
          <w:tcPr>
            <w:tcW w:w="5040" w:type="dxa"/>
          </w:tcPr>
          <w:p w14:paraId="1F4ADF2B" w14:textId="77777777" w:rsidR="002B046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B0465" w14:paraId="15F84336"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36CA04" w14:textId="77777777" w:rsidR="002B0465" w:rsidRDefault="00000000">
            <w:r>
              <w:t>Gross travel sales</w:t>
            </w:r>
          </w:p>
        </w:tc>
        <w:tc>
          <w:tcPr>
            <w:tcW w:w="5040" w:type="dxa"/>
          </w:tcPr>
          <w:p w14:paraId="67F0A509" w14:textId="77777777" w:rsidR="002B0465" w:rsidRDefault="00000000">
            <w:pPr>
              <w:cnfStyle w:val="000000100000" w:firstRow="0" w:lastRow="0" w:firstColumn="0" w:lastColumn="0" w:oddVBand="0" w:evenVBand="0" w:oddHBand="1" w:evenHBand="0" w:firstRowFirstColumn="0" w:firstRowLastColumn="0" w:lastRowFirstColumn="0" w:lastRowLastColumn="0"/>
            </w:pPr>
            <w:r>
              <w:t>Revenue</w:t>
            </w:r>
          </w:p>
        </w:tc>
      </w:tr>
      <w:tr w:rsidR="002B0465" w14:paraId="4A76D0CE"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7037192D" w14:textId="77777777" w:rsidR="002B0465" w:rsidRDefault="00000000">
            <w:r>
              <w:t>Confirmed bookings</w:t>
            </w:r>
          </w:p>
        </w:tc>
        <w:tc>
          <w:tcPr>
            <w:tcW w:w="5040" w:type="dxa"/>
          </w:tcPr>
          <w:p w14:paraId="0CCDB3C9" w14:textId="77777777" w:rsidR="002B0465" w:rsidRDefault="00000000">
            <w:pPr>
              <w:cnfStyle w:val="000000000000" w:firstRow="0" w:lastRow="0" w:firstColumn="0" w:lastColumn="0" w:oddVBand="0" w:evenVBand="0" w:oddHBand="0" w:evenHBand="0" w:firstRowFirstColumn="0" w:firstRowLastColumn="0" w:lastRowFirstColumn="0" w:lastRowLastColumn="0"/>
            </w:pPr>
            <w:r>
              <w:t>Real travel activity</w:t>
            </w:r>
          </w:p>
        </w:tc>
      </w:tr>
      <w:tr w:rsidR="002B0465" w14:paraId="5D835B8F"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353DCF" w14:textId="77777777" w:rsidR="002B0465" w:rsidRDefault="00000000">
            <w:r>
              <w:t>Domestic/international sales</w:t>
            </w:r>
          </w:p>
        </w:tc>
        <w:tc>
          <w:tcPr>
            <w:tcW w:w="5040" w:type="dxa"/>
          </w:tcPr>
          <w:p w14:paraId="54911945" w14:textId="77777777" w:rsidR="002B0465" w:rsidRDefault="00000000">
            <w:pPr>
              <w:cnfStyle w:val="000000100000" w:firstRow="0" w:lastRow="0" w:firstColumn="0" w:lastColumn="0" w:oddVBand="0" w:evenVBand="0" w:oddHBand="1" w:evenHBand="0" w:firstRowFirstColumn="0" w:firstRowLastColumn="0" w:lastRowFirstColumn="0" w:lastRowLastColumn="0"/>
            </w:pPr>
            <w:r>
              <w:t>Performance</w:t>
            </w:r>
          </w:p>
        </w:tc>
      </w:tr>
      <w:tr w:rsidR="002B0465" w14:paraId="6FB963BA"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135C6195" w14:textId="77777777" w:rsidR="002B0465" w:rsidRDefault="00000000">
            <w:r>
              <w:t>Active members</w:t>
            </w:r>
          </w:p>
        </w:tc>
        <w:tc>
          <w:tcPr>
            <w:tcW w:w="5040" w:type="dxa"/>
          </w:tcPr>
          <w:p w14:paraId="5A18426E" w14:textId="77777777" w:rsidR="002B0465" w:rsidRDefault="00000000">
            <w:pPr>
              <w:cnfStyle w:val="000000000000" w:firstRow="0" w:lastRow="0" w:firstColumn="0" w:lastColumn="0" w:oddVBand="0" w:evenVBand="0" w:oddHBand="0" w:evenHBand="0" w:firstRowFirstColumn="0" w:firstRowLastColumn="0" w:lastRowFirstColumn="0" w:lastRowLastColumn="0"/>
            </w:pPr>
            <w:r>
              <w:t>Member activity</w:t>
            </w:r>
          </w:p>
        </w:tc>
      </w:tr>
      <w:tr w:rsidR="002B0465" w14:paraId="1A66488B"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633DABF" w14:textId="77777777" w:rsidR="002B0465" w:rsidRDefault="00000000">
            <w:r>
              <w:t>Pending rewards</w:t>
            </w:r>
          </w:p>
        </w:tc>
        <w:tc>
          <w:tcPr>
            <w:tcW w:w="5040" w:type="dxa"/>
          </w:tcPr>
          <w:p w14:paraId="7E5B94BE" w14:textId="77777777" w:rsidR="002B0465" w:rsidRDefault="00000000">
            <w:pPr>
              <w:cnfStyle w:val="000000100000" w:firstRow="0" w:lastRow="0" w:firstColumn="0" w:lastColumn="0" w:oddVBand="0" w:evenVBand="0" w:oddHBand="1" w:evenHBand="0" w:firstRowFirstColumn="0" w:firstRowLastColumn="0" w:lastRowFirstColumn="0" w:lastRowLastColumn="0"/>
            </w:pPr>
            <w:r>
              <w:t>Reward liability</w:t>
            </w:r>
          </w:p>
        </w:tc>
      </w:tr>
      <w:tr w:rsidR="002B0465" w14:paraId="375FE022"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60F9B85D" w14:textId="77777777" w:rsidR="002B0465" w:rsidRDefault="00000000">
            <w:r>
              <w:t>Available wallet liability</w:t>
            </w:r>
          </w:p>
        </w:tc>
        <w:tc>
          <w:tcPr>
            <w:tcW w:w="5040" w:type="dxa"/>
          </w:tcPr>
          <w:p w14:paraId="6722A6A4" w14:textId="77777777" w:rsidR="002B0465" w:rsidRDefault="00000000">
            <w:pPr>
              <w:cnfStyle w:val="000000000000" w:firstRow="0" w:lastRow="0" w:firstColumn="0" w:lastColumn="0" w:oddVBand="0" w:evenVBand="0" w:oddHBand="0" w:evenHBand="0" w:firstRowFirstColumn="0" w:firstRowLastColumn="0" w:lastRowFirstColumn="0" w:lastRowLastColumn="0"/>
            </w:pPr>
            <w:r>
              <w:t>Payout exposure</w:t>
            </w:r>
          </w:p>
        </w:tc>
      </w:tr>
      <w:tr w:rsidR="002B0465" w14:paraId="02BA0020"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264A2C" w14:textId="77777777" w:rsidR="002B0465" w:rsidRDefault="00000000">
            <w:r>
              <w:t>Pending withdrawals</w:t>
            </w:r>
          </w:p>
        </w:tc>
        <w:tc>
          <w:tcPr>
            <w:tcW w:w="5040" w:type="dxa"/>
          </w:tcPr>
          <w:p w14:paraId="7BF8614F" w14:textId="77777777" w:rsidR="002B0465" w:rsidRDefault="00000000">
            <w:pPr>
              <w:cnfStyle w:val="000000100000" w:firstRow="0" w:lastRow="0" w:firstColumn="0" w:lastColumn="0" w:oddVBand="0" w:evenVBand="0" w:oddHBand="1" w:evenHBand="0" w:firstRowFirstColumn="0" w:firstRowLastColumn="0" w:lastRowFirstColumn="0" w:lastRowLastColumn="0"/>
            </w:pPr>
            <w:r>
              <w:t>Cash requirement</w:t>
            </w:r>
          </w:p>
        </w:tc>
      </w:tr>
      <w:tr w:rsidR="002B0465" w14:paraId="0654E27B"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34A378CF" w14:textId="77777777" w:rsidR="002B0465" w:rsidRDefault="00000000">
            <w:r>
              <w:t>Gross contribution</w:t>
            </w:r>
          </w:p>
        </w:tc>
        <w:tc>
          <w:tcPr>
            <w:tcW w:w="5040" w:type="dxa"/>
          </w:tcPr>
          <w:p w14:paraId="7E5E64FB" w14:textId="77777777" w:rsidR="002B0465" w:rsidRDefault="00000000">
            <w:pPr>
              <w:cnfStyle w:val="000000000000" w:firstRow="0" w:lastRow="0" w:firstColumn="0" w:lastColumn="0" w:oddVBand="0" w:evenVBand="0" w:oddHBand="0" w:evenHBand="0" w:firstRowFirstColumn="0" w:firstRowLastColumn="0" w:lastRowFirstColumn="0" w:lastRowLastColumn="0"/>
            </w:pPr>
            <w:r>
              <w:t>Travel economics</w:t>
            </w:r>
          </w:p>
        </w:tc>
      </w:tr>
      <w:tr w:rsidR="002B0465" w14:paraId="5AB1F22F"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1812E60" w14:textId="77777777" w:rsidR="002B0465" w:rsidRDefault="00000000">
            <w:r>
              <w:t>Reward allocation</w:t>
            </w:r>
          </w:p>
        </w:tc>
        <w:tc>
          <w:tcPr>
            <w:tcW w:w="5040" w:type="dxa"/>
          </w:tcPr>
          <w:p w14:paraId="53DCDA5D" w14:textId="77777777" w:rsidR="002B0465" w:rsidRDefault="00000000">
            <w:pPr>
              <w:cnfStyle w:val="000000100000" w:firstRow="0" w:lastRow="0" w:firstColumn="0" w:lastColumn="0" w:oddVBand="0" w:evenVBand="0" w:oddHBand="1" w:evenHBand="0" w:firstRowFirstColumn="0" w:firstRowLastColumn="0" w:lastRowFirstColumn="0" w:lastRowLastColumn="0"/>
            </w:pPr>
            <w:r>
              <w:t>Compensation cost</w:t>
            </w:r>
          </w:p>
        </w:tc>
      </w:tr>
      <w:tr w:rsidR="002B0465" w14:paraId="55A1F572"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77A4D68E" w14:textId="77777777" w:rsidR="002B0465" w:rsidRDefault="00000000">
            <w:r>
              <w:t>Net contribution</w:t>
            </w:r>
          </w:p>
        </w:tc>
        <w:tc>
          <w:tcPr>
            <w:tcW w:w="5040" w:type="dxa"/>
          </w:tcPr>
          <w:p w14:paraId="09C7EB7E" w14:textId="77777777" w:rsidR="002B0465" w:rsidRDefault="00000000">
            <w:pPr>
              <w:cnfStyle w:val="000000000000" w:firstRow="0" w:lastRow="0" w:firstColumn="0" w:lastColumn="0" w:oddVBand="0" w:evenVBand="0" w:oddHBand="0" w:evenHBand="0" w:firstRowFirstColumn="0" w:firstRowLastColumn="0" w:lastRowFirstColumn="0" w:lastRowLastColumn="0"/>
            </w:pPr>
            <w:r>
              <w:t>Sustainability</w:t>
            </w:r>
          </w:p>
        </w:tc>
      </w:tr>
    </w:tbl>
    <w:p w14:paraId="41520ADA" w14:textId="77777777" w:rsidR="002B0465" w:rsidRDefault="00000000">
      <w:pPr>
        <w:pStyle w:val="Heading1"/>
      </w:pPr>
      <w:r>
        <w:t>19. Backend Architecture</w:t>
      </w:r>
    </w:p>
    <w:tbl>
      <w:tblPr>
        <w:tblStyle w:val="LightShading-Accent1"/>
        <w:tblW w:w="0" w:type="auto"/>
        <w:tblLook w:val="04A0" w:firstRow="1" w:lastRow="0" w:firstColumn="1" w:lastColumn="0" w:noHBand="0" w:noVBand="1"/>
      </w:tblPr>
      <w:tblGrid>
        <w:gridCol w:w="5040"/>
        <w:gridCol w:w="5040"/>
      </w:tblGrid>
      <w:tr w:rsidR="002B0465" w14:paraId="44DFECDA" w14:textId="77777777" w:rsidTr="002B0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773161" w14:textId="77777777" w:rsidR="002B0465" w:rsidRDefault="00000000">
            <w:r>
              <w:t>Module</w:t>
            </w:r>
          </w:p>
        </w:tc>
        <w:tc>
          <w:tcPr>
            <w:tcW w:w="5040" w:type="dxa"/>
          </w:tcPr>
          <w:p w14:paraId="0EAE0419" w14:textId="77777777" w:rsidR="002B0465" w:rsidRDefault="00000000">
            <w:pPr>
              <w:cnfStyle w:val="100000000000" w:firstRow="1" w:lastRow="0" w:firstColumn="0" w:lastColumn="0" w:oddVBand="0" w:evenVBand="0" w:oddHBand="0" w:evenHBand="0" w:firstRowFirstColumn="0" w:firstRowLastColumn="0" w:lastRowFirstColumn="0" w:lastRowLastColumn="0"/>
            </w:pPr>
            <w:r>
              <w:t>Responsibilities</w:t>
            </w:r>
          </w:p>
        </w:tc>
      </w:tr>
      <w:tr w:rsidR="002B0465" w14:paraId="6B93C56C"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D8E42C2" w14:textId="77777777" w:rsidR="002B0465" w:rsidRDefault="00000000">
            <w:r>
              <w:t>Authentication</w:t>
            </w:r>
          </w:p>
        </w:tc>
        <w:tc>
          <w:tcPr>
            <w:tcW w:w="5040" w:type="dxa"/>
          </w:tcPr>
          <w:p w14:paraId="35A3E4F8" w14:textId="77777777" w:rsidR="002B0465" w:rsidRDefault="00000000">
            <w:pPr>
              <w:cnfStyle w:val="000000100000" w:firstRow="0" w:lastRow="0" w:firstColumn="0" w:lastColumn="0" w:oddVBand="0" w:evenVBand="0" w:oddHBand="1" w:evenHBand="0" w:firstRowFirstColumn="0" w:firstRowLastColumn="0" w:lastRowFirstColumn="0" w:lastRowLastColumn="0"/>
            </w:pPr>
            <w:r>
              <w:t>Login, OTP/password, sessions, roles</w:t>
            </w:r>
          </w:p>
        </w:tc>
      </w:tr>
      <w:tr w:rsidR="002B0465" w14:paraId="7021A90E"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1F09BD71" w14:textId="77777777" w:rsidR="002B0465" w:rsidRDefault="00000000">
            <w:r>
              <w:t>Users/Members</w:t>
            </w:r>
          </w:p>
        </w:tc>
        <w:tc>
          <w:tcPr>
            <w:tcW w:w="5040" w:type="dxa"/>
          </w:tcPr>
          <w:p w14:paraId="53B55F9B" w14:textId="77777777" w:rsidR="002B0465" w:rsidRDefault="00000000">
            <w:pPr>
              <w:cnfStyle w:val="000000000000" w:firstRow="0" w:lastRow="0" w:firstColumn="0" w:lastColumn="0" w:oddVBand="0" w:evenVBand="0" w:oddHBand="0" w:evenHBand="0" w:firstRowFirstColumn="0" w:firstRowLastColumn="0" w:lastRowFirstColumn="0" w:lastRowLastColumn="0"/>
            </w:pPr>
            <w:r>
              <w:t>Identity, membership, profiles</w:t>
            </w:r>
          </w:p>
        </w:tc>
      </w:tr>
      <w:tr w:rsidR="002B0465" w14:paraId="357E9FAD"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65F5F91" w14:textId="77777777" w:rsidR="002B0465" w:rsidRDefault="00000000">
            <w:r>
              <w:t>KYC</w:t>
            </w:r>
          </w:p>
        </w:tc>
        <w:tc>
          <w:tcPr>
            <w:tcW w:w="5040" w:type="dxa"/>
          </w:tcPr>
          <w:p w14:paraId="23E223A8" w14:textId="77777777" w:rsidR="002B0465" w:rsidRDefault="00000000">
            <w:pPr>
              <w:cnfStyle w:val="000000100000" w:firstRow="0" w:lastRow="0" w:firstColumn="0" w:lastColumn="0" w:oddVBand="0" w:evenVBand="0" w:oddHBand="1" w:evenHBand="0" w:firstRowFirstColumn="0" w:firstRowLastColumn="0" w:lastRowFirstColumn="0" w:lastRowLastColumn="0"/>
            </w:pPr>
            <w:r>
              <w:t>Verification</w:t>
            </w:r>
          </w:p>
        </w:tc>
      </w:tr>
      <w:tr w:rsidR="002B0465" w14:paraId="27A7E73E"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55C079CD" w14:textId="77777777" w:rsidR="002B0465" w:rsidRDefault="00000000">
            <w:r>
              <w:t>Destinations</w:t>
            </w:r>
          </w:p>
        </w:tc>
        <w:tc>
          <w:tcPr>
            <w:tcW w:w="5040" w:type="dxa"/>
          </w:tcPr>
          <w:p w14:paraId="540D9207" w14:textId="77777777" w:rsidR="002B0465" w:rsidRDefault="00000000">
            <w:pPr>
              <w:cnfStyle w:val="000000000000" w:firstRow="0" w:lastRow="0" w:firstColumn="0" w:lastColumn="0" w:oddVBand="0" w:evenVBand="0" w:oddHBand="0" w:evenHBand="0" w:firstRowFirstColumn="0" w:firstRowLastColumn="0" w:lastRowFirstColumn="0" w:lastRowLastColumn="0"/>
            </w:pPr>
            <w:r>
              <w:t>Content</w:t>
            </w:r>
          </w:p>
        </w:tc>
      </w:tr>
      <w:tr w:rsidR="002B0465" w14:paraId="76A944D9"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F5F010C" w14:textId="77777777" w:rsidR="002B0465" w:rsidRDefault="00000000">
            <w:r>
              <w:t>Packages</w:t>
            </w:r>
          </w:p>
        </w:tc>
        <w:tc>
          <w:tcPr>
            <w:tcW w:w="5040" w:type="dxa"/>
          </w:tcPr>
          <w:p w14:paraId="2AB82D29" w14:textId="77777777" w:rsidR="002B0465" w:rsidRDefault="00000000">
            <w:pPr>
              <w:cnfStyle w:val="000000100000" w:firstRow="0" w:lastRow="0" w:firstColumn="0" w:lastColumn="0" w:oddVBand="0" w:evenVBand="0" w:oddHBand="1" w:evenHBand="0" w:firstRowFirstColumn="0" w:firstRowLastColumn="0" w:lastRowFirstColumn="0" w:lastRowLastColumn="0"/>
            </w:pPr>
            <w:r>
              <w:t>Catalogue/pricing</w:t>
            </w:r>
          </w:p>
        </w:tc>
      </w:tr>
      <w:tr w:rsidR="002B0465" w14:paraId="54E19EEA"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56C3398F" w14:textId="77777777" w:rsidR="002B0465" w:rsidRDefault="00000000">
            <w:r>
              <w:t>Quotes</w:t>
            </w:r>
          </w:p>
        </w:tc>
        <w:tc>
          <w:tcPr>
            <w:tcW w:w="5040" w:type="dxa"/>
          </w:tcPr>
          <w:p w14:paraId="1A83FF30" w14:textId="77777777" w:rsidR="002B0465" w:rsidRDefault="00000000">
            <w:pPr>
              <w:cnfStyle w:val="000000000000" w:firstRow="0" w:lastRow="0" w:firstColumn="0" w:lastColumn="0" w:oddVBand="0" w:evenVBand="0" w:oddHBand="0" w:evenHBand="0" w:firstRowFirstColumn="0" w:firstRowLastColumn="0" w:lastRowFirstColumn="0" w:lastRowLastColumn="0"/>
            </w:pPr>
            <w:r>
              <w:t>Quote lifecycle</w:t>
            </w:r>
          </w:p>
        </w:tc>
      </w:tr>
      <w:tr w:rsidR="002B0465" w14:paraId="2325E16C"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E9A65F9" w14:textId="77777777" w:rsidR="002B0465" w:rsidRDefault="00000000">
            <w:r>
              <w:t>Bookings</w:t>
            </w:r>
          </w:p>
        </w:tc>
        <w:tc>
          <w:tcPr>
            <w:tcW w:w="5040" w:type="dxa"/>
          </w:tcPr>
          <w:p w14:paraId="34470209" w14:textId="77777777" w:rsidR="002B0465" w:rsidRDefault="00000000">
            <w:pPr>
              <w:cnfStyle w:val="000000100000" w:firstRow="0" w:lastRow="0" w:firstColumn="0" w:lastColumn="0" w:oddVBand="0" w:evenVBand="0" w:oddHBand="1" w:evenHBand="0" w:firstRowFirstColumn="0" w:firstRowLastColumn="0" w:lastRowFirstColumn="0" w:lastRowLastColumn="0"/>
            </w:pPr>
            <w:r>
              <w:t>Travel lifecycle</w:t>
            </w:r>
          </w:p>
        </w:tc>
      </w:tr>
      <w:tr w:rsidR="002B0465" w14:paraId="62BBDD97"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7F45B104" w14:textId="77777777" w:rsidR="002B0465" w:rsidRDefault="00000000">
            <w:r>
              <w:t>Payments</w:t>
            </w:r>
          </w:p>
        </w:tc>
        <w:tc>
          <w:tcPr>
            <w:tcW w:w="5040" w:type="dxa"/>
          </w:tcPr>
          <w:p w14:paraId="2FA4DCEB" w14:textId="77777777" w:rsidR="002B0465" w:rsidRDefault="00000000">
            <w:pPr>
              <w:cnfStyle w:val="000000000000" w:firstRow="0" w:lastRow="0" w:firstColumn="0" w:lastColumn="0" w:oddVBand="0" w:evenVBand="0" w:oddHBand="0" w:evenHBand="0" w:firstRowFirstColumn="0" w:firstRowLastColumn="0" w:lastRowFirstColumn="0" w:lastRowLastColumn="0"/>
            </w:pPr>
            <w:r>
              <w:t>Transactions/webhooks</w:t>
            </w:r>
          </w:p>
        </w:tc>
      </w:tr>
      <w:tr w:rsidR="002B0465" w14:paraId="6D612816"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30C8DD" w14:textId="77777777" w:rsidR="002B0465" w:rsidRDefault="00000000">
            <w:r>
              <w:t>Referrals</w:t>
            </w:r>
          </w:p>
        </w:tc>
        <w:tc>
          <w:tcPr>
            <w:tcW w:w="5040" w:type="dxa"/>
          </w:tcPr>
          <w:p w14:paraId="5696AC69" w14:textId="77777777" w:rsidR="002B0465" w:rsidRDefault="00000000">
            <w:pPr>
              <w:cnfStyle w:val="000000100000" w:firstRow="0" w:lastRow="0" w:firstColumn="0" w:lastColumn="0" w:oddVBand="0" w:evenVBand="0" w:oddHBand="1" w:evenHBand="0" w:firstRowFirstColumn="0" w:firstRowLastColumn="0" w:lastRowFirstColumn="0" w:lastRowLastColumn="0"/>
            </w:pPr>
            <w:r>
              <w:t>Attribution</w:t>
            </w:r>
          </w:p>
        </w:tc>
      </w:tr>
      <w:tr w:rsidR="002B0465" w14:paraId="3EC6C136"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434BBC11" w14:textId="77777777" w:rsidR="002B0465" w:rsidRDefault="00000000">
            <w:r>
              <w:t>Rewards</w:t>
            </w:r>
          </w:p>
        </w:tc>
        <w:tc>
          <w:tcPr>
            <w:tcW w:w="5040" w:type="dxa"/>
          </w:tcPr>
          <w:p w14:paraId="4B7ABD8E" w14:textId="77777777" w:rsidR="002B0465" w:rsidRDefault="00000000">
            <w:pPr>
              <w:cnfStyle w:val="000000000000" w:firstRow="0" w:lastRow="0" w:firstColumn="0" w:lastColumn="0" w:oddVBand="0" w:evenVBand="0" w:oddHBand="0" w:evenHBand="0" w:firstRowFirstColumn="0" w:firstRowLastColumn="0" w:lastRowFirstColumn="0" w:lastRowLastColumn="0"/>
            </w:pPr>
            <w:r>
              <w:t>Rule evaluation</w:t>
            </w:r>
          </w:p>
        </w:tc>
      </w:tr>
      <w:tr w:rsidR="002B0465" w14:paraId="3C60CECA"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9EEF92D" w14:textId="77777777" w:rsidR="002B0465" w:rsidRDefault="00000000">
            <w:r>
              <w:t>Binary</w:t>
            </w:r>
          </w:p>
        </w:tc>
        <w:tc>
          <w:tcPr>
            <w:tcW w:w="5040" w:type="dxa"/>
          </w:tcPr>
          <w:p w14:paraId="0FDA14E8" w14:textId="77777777" w:rsidR="002B0465" w:rsidRDefault="00000000">
            <w:pPr>
              <w:cnfStyle w:val="000000100000" w:firstRow="0" w:lastRow="0" w:firstColumn="0" w:lastColumn="0" w:oddVBand="0" w:evenVBand="0" w:oddHBand="1" w:evenHBand="0" w:firstRowFirstColumn="0" w:firstRowLastColumn="0" w:lastRowFirstColumn="0" w:lastRowLastColumn="0"/>
            </w:pPr>
            <w:r>
              <w:t>Tree/volume/matching</w:t>
            </w:r>
          </w:p>
        </w:tc>
      </w:tr>
      <w:tr w:rsidR="002B0465" w14:paraId="355E09E5"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68E9F24C" w14:textId="77777777" w:rsidR="002B0465" w:rsidRDefault="00000000">
            <w:r>
              <w:t>Wallet</w:t>
            </w:r>
          </w:p>
        </w:tc>
        <w:tc>
          <w:tcPr>
            <w:tcW w:w="5040" w:type="dxa"/>
          </w:tcPr>
          <w:p w14:paraId="7201426B" w14:textId="77777777" w:rsidR="002B0465" w:rsidRDefault="00000000">
            <w:pPr>
              <w:cnfStyle w:val="000000000000" w:firstRow="0" w:lastRow="0" w:firstColumn="0" w:lastColumn="0" w:oddVBand="0" w:evenVBand="0" w:oddHBand="0" w:evenHBand="0" w:firstRowFirstColumn="0" w:firstRowLastColumn="0" w:lastRowFirstColumn="0" w:lastRowLastColumn="0"/>
            </w:pPr>
            <w:r>
              <w:t>Ledger</w:t>
            </w:r>
          </w:p>
        </w:tc>
      </w:tr>
      <w:tr w:rsidR="002B0465" w14:paraId="48C0795B"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AE55F4" w14:textId="77777777" w:rsidR="002B0465" w:rsidRDefault="00000000">
            <w:r>
              <w:t>Withdrawals</w:t>
            </w:r>
          </w:p>
        </w:tc>
        <w:tc>
          <w:tcPr>
            <w:tcW w:w="5040" w:type="dxa"/>
          </w:tcPr>
          <w:p w14:paraId="02246196" w14:textId="77777777" w:rsidR="002B0465" w:rsidRDefault="00000000">
            <w:pPr>
              <w:cnfStyle w:val="000000100000" w:firstRow="0" w:lastRow="0" w:firstColumn="0" w:lastColumn="0" w:oddVBand="0" w:evenVBand="0" w:oddHBand="1" w:evenHBand="0" w:firstRowFirstColumn="0" w:firstRowLastColumn="0" w:lastRowFirstColumn="0" w:lastRowLastColumn="0"/>
            </w:pPr>
            <w:r>
              <w:t>Payouts</w:t>
            </w:r>
          </w:p>
        </w:tc>
      </w:tr>
      <w:tr w:rsidR="002B0465" w14:paraId="5C97B1AC"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1AFC64F1" w14:textId="77777777" w:rsidR="002B0465" w:rsidRDefault="00000000">
            <w:r>
              <w:t>Notifications</w:t>
            </w:r>
          </w:p>
        </w:tc>
        <w:tc>
          <w:tcPr>
            <w:tcW w:w="5040" w:type="dxa"/>
          </w:tcPr>
          <w:p w14:paraId="5FB9239A" w14:textId="77777777" w:rsidR="002B0465" w:rsidRDefault="00000000">
            <w:pPr>
              <w:cnfStyle w:val="000000000000" w:firstRow="0" w:lastRow="0" w:firstColumn="0" w:lastColumn="0" w:oddVBand="0" w:evenVBand="0" w:oddHBand="0" w:evenHBand="0" w:firstRowFirstColumn="0" w:firstRowLastColumn="0" w:lastRowFirstColumn="0" w:lastRowLastColumn="0"/>
            </w:pPr>
            <w:r>
              <w:t>Email/SMS/WhatsApp/in-app</w:t>
            </w:r>
          </w:p>
        </w:tc>
      </w:tr>
      <w:tr w:rsidR="002B0465" w14:paraId="12D15E68"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287EE73" w14:textId="77777777" w:rsidR="002B0465" w:rsidRDefault="00000000">
            <w:r>
              <w:t>Support</w:t>
            </w:r>
          </w:p>
        </w:tc>
        <w:tc>
          <w:tcPr>
            <w:tcW w:w="5040" w:type="dxa"/>
          </w:tcPr>
          <w:p w14:paraId="73D378E2" w14:textId="77777777" w:rsidR="002B0465" w:rsidRDefault="00000000">
            <w:pPr>
              <w:cnfStyle w:val="000000100000" w:firstRow="0" w:lastRow="0" w:firstColumn="0" w:lastColumn="0" w:oddVBand="0" w:evenVBand="0" w:oddHBand="1" w:evenHBand="0" w:firstRowFirstColumn="0" w:firstRowLastColumn="0" w:lastRowFirstColumn="0" w:lastRowLastColumn="0"/>
            </w:pPr>
            <w:r>
              <w:t>Tickets/concierge</w:t>
            </w:r>
          </w:p>
        </w:tc>
      </w:tr>
      <w:tr w:rsidR="002B0465" w14:paraId="66E38A70" w14:textId="77777777" w:rsidTr="002B0465">
        <w:tc>
          <w:tcPr>
            <w:cnfStyle w:val="001000000000" w:firstRow="0" w:lastRow="0" w:firstColumn="1" w:lastColumn="0" w:oddVBand="0" w:evenVBand="0" w:oddHBand="0" w:evenHBand="0" w:firstRowFirstColumn="0" w:firstRowLastColumn="0" w:lastRowFirstColumn="0" w:lastRowLastColumn="0"/>
            <w:tcW w:w="5040" w:type="dxa"/>
          </w:tcPr>
          <w:p w14:paraId="051F6944" w14:textId="77777777" w:rsidR="002B0465" w:rsidRDefault="00000000">
            <w:r>
              <w:t>Admin</w:t>
            </w:r>
          </w:p>
        </w:tc>
        <w:tc>
          <w:tcPr>
            <w:tcW w:w="5040" w:type="dxa"/>
          </w:tcPr>
          <w:p w14:paraId="211612FF" w14:textId="77777777" w:rsidR="002B0465" w:rsidRDefault="00000000">
            <w:pPr>
              <w:cnfStyle w:val="000000000000" w:firstRow="0" w:lastRow="0" w:firstColumn="0" w:lastColumn="0" w:oddVBand="0" w:evenVBand="0" w:oddHBand="0" w:evenHBand="0" w:firstRowFirstColumn="0" w:firstRowLastColumn="0" w:lastRowFirstColumn="0" w:lastRowLastColumn="0"/>
            </w:pPr>
            <w:r>
              <w:t>Operations</w:t>
            </w:r>
          </w:p>
        </w:tc>
      </w:tr>
      <w:tr w:rsidR="002B0465" w14:paraId="72118497" w14:textId="77777777" w:rsidTr="002B0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242E7AB" w14:textId="77777777" w:rsidR="002B0465" w:rsidRDefault="00000000">
            <w:r>
              <w:t>Audit</w:t>
            </w:r>
          </w:p>
        </w:tc>
        <w:tc>
          <w:tcPr>
            <w:tcW w:w="5040" w:type="dxa"/>
          </w:tcPr>
          <w:p w14:paraId="1BBE6410" w14:textId="77777777" w:rsidR="002B0465" w:rsidRDefault="00000000">
            <w:pPr>
              <w:cnfStyle w:val="000000100000" w:firstRow="0" w:lastRow="0" w:firstColumn="0" w:lastColumn="0" w:oddVBand="0" w:evenVBand="0" w:oddHBand="1" w:evenHBand="0" w:firstRowFirstColumn="0" w:firstRowLastColumn="0" w:lastRowFirstColumn="0" w:lastRowLastColumn="0"/>
            </w:pPr>
            <w:r>
              <w:t>Immutable history</w:t>
            </w:r>
          </w:p>
        </w:tc>
      </w:tr>
    </w:tbl>
    <w:p w14:paraId="25187956" w14:textId="77777777" w:rsidR="002B0465" w:rsidRDefault="00000000">
      <w:pPr>
        <w:pStyle w:val="Heading1"/>
      </w:pPr>
      <w:r>
        <w:t>20. Core Database Entities</w:t>
      </w:r>
    </w:p>
    <w:p w14:paraId="36F3A20C" w14:textId="77777777" w:rsidR="002B0465" w:rsidRDefault="00000000">
      <w:pPr>
        <w:pStyle w:val="ListBullet"/>
      </w:pPr>
      <w:r>
        <w:t>User</w:t>
      </w:r>
    </w:p>
    <w:p w14:paraId="3B9C7CFA" w14:textId="77777777" w:rsidR="002B0465" w:rsidRDefault="00000000">
      <w:pPr>
        <w:pStyle w:val="ListBullet"/>
      </w:pPr>
      <w:r>
        <w:t>Member</w:t>
      </w:r>
    </w:p>
    <w:p w14:paraId="7D735BC2" w14:textId="77777777" w:rsidR="002B0465" w:rsidRDefault="00000000">
      <w:pPr>
        <w:pStyle w:val="ListBullet"/>
      </w:pPr>
      <w:r>
        <w:lastRenderedPageBreak/>
        <w:t>Membership</w:t>
      </w:r>
    </w:p>
    <w:p w14:paraId="4D94129E" w14:textId="77777777" w:rsidR="002B0465" w:rsidRDefault="00000000">
      <w:pPr>
        <w:pStyle w:val="ListBullet"/>
      </w:pPr>
      <w:r>
        <w:t>Referral</w:t>
      </w:r>
    </w:p>
    <w:p w14:paraId="449B1C07" w14:textId="77777777" w:rsidR="002B0465" w:rsidRDefault="00000000">
      <w:pPr>
        <w:pStyle w:val="ListBullet"/>
      </w:pPr>
      <w:r>
        <w:t>Destination</w:t>
      </w:r>
    </w:p>
    <w:p w14:paraId="0D8F1036" w14:textId="77777777" w:rsidR="002B0465" w:rsidRDefault="00000000">
      <w:pPr>
        <w:pStyle w:val="ListBullet"/>
      </w:pPr>
      <w:r>
        <w:t>Package</w:t>
      </w:r>
    </w:p>
    <w:p w14:paraId="446DAF06" w14:textId="77777777" w:rsidR="002B0465" w:rsidRDefault="00000000">
      <w:pPr>
        <w:pStyle w:val="ListBullet"/>
      </w:pPr>
      <w:r>
        <w:t>PackagePrice</w:t>
      </w:r>
    </w:p>
    <w:p w14:paraId="3EE056FE" w14:textId="77777777" w:rsidR="002B0465" w:rsidRDefault="00000000">
      <w:pPr>
        <w:pStyle w:val="ListBullet"/>
      </w:pPr>
      <w:r>
        <w:t>Traveller</w:t>
      </w:r>
    </w:p>
    <w:p w14:paraId="3F7611A2" w14:textId="77777777" w:rsidR="002B0465" w:rsidRDefault="00000000">
      <w:pPr>
        <w:pStyle w:val="ListBullet"/>
      </w:pPr>
      <w:r>
        <w:t>Quote</w:t>
      </w:r>
    </w:p>
    <w:p w14:paraId="2F8F5902" w14:textId="77777777" w:rsidR="002B0465" w:rsidRDefault="00000000">
      <w:pPr>
        <w:pStyle w:val="ListBullet"/>
      </w:pPr>
      <w:r>
        <w:t>Booking</w:t>
      </w:r>
    </w:p>
    <w:p w14:paraId="29565D72" w14:textId="77777777" w:rsidR="002B0465" w:rsidRDefault="00000000">
      <w:pPr>
        <w:pStyle w:val="ListBullet"/>
      </w:pPr>
      <w:r>
        <w:t>Payment</w:t>
      </w:r>
    </w:p>
    <w:p w14:paraId="714BAF55" w14:textId="77777777" w:rsidR="002B0465" w:rsidRDefault="00000000">
      <w:pPr>
        <w:pStyle w:val="ListBullet"/>
      </w:pPr>
      <w:r>
        <w:t>Refund</w:t>
      </w:r>
    </w:p>
    <w:p w14:paraId="7F9256AC" w14:textId="77777777" w:rsidR="002B0465" w:rsidRDefault="00000000">
      <w:pPr>
        <w:pStyle w:val="ListBullet"/>
      </w:pPr>
      <w:r>
        <w:t>Commission</w:t>
      </w:r>
    </w:p>
    <w:p w14:paraId="2C13FBFF" w14:textId="77777777" w:rsidR="002B0465" w:rsidRDefault="00000000">
      <w:pPr>
        <w:pStyle w:val="ListBullet"/>
      </w:pPr>
      <w:r>
        <w:t>Reward</w:t>
      </w:r>
    </w:p>
    <w:p w14:paraId="15B734B0" w14:textId="77777777" w:rsidR="002B0465" w:rsidRDefault="00000000">
      <w:pPr>
        <w:pStyle w:val="ListBullet"/>
      </w:pPr>
      <w:r>
        <w:t>RewardLedger</w:t>
      </w:r>
    </w:p>
    <w:p w14:paraId="306D0F9E" w14:textId="77777777" w:rsidR="002B0465" w:rsidRDefault="00000000">
      <w:pPr>
        <w:pStyle w:val="ListBullet"/>
      </w:pPr>
      <w:r>
        <w:t>BinaryNode</w:t>
      </w:r>
    </w:p>
    <w:p w14:paraId="62FCE568" w14:textId="77777777" w:rsidR="002B0465" w:rsidRDefault="00000000">
      <w:pPr>
        <w:pStyle w:val="ListBullet"/>
      </w:pPr>
      <w:r>
        <w:t>BinaryVolumeEvent</w:t>
      </w:r>
    </w:p>
    <w:p w14:paraId="1AF9ABCA" w14:textId="77777777" w:rsidR="002B0465" w:rsidRDefault="00000000">
      <w:pPr>
        <w:pStyle w:val="ListBullet"/>
      </w:pPr>
      <w:r>
        <w:t>Wallet</w:t>
      </w:r>
    </w:p>
    <w:p w14:paraId="77401229" w14:textId="77777777" w:rsidR="002B0465" w:rsidRDefault="00000000">
      <w:pPr>
        <w:pStyle w:val="ListBullet"/>
      </w:pPr>
      <w:r>
        <w:t>WalletTransaction</w:t>
      </w:r>
    </w:p>
    <w:p w14:paraId="7005AE6B" w14:textId="77777777" w:rsidR="002B0465" w:rsidRDefault="00000000">
      <w:pPr>
        <w:pStyle w:val="ListBullet"/>
      </w:pPr>
      <w:r>
        <w:t>Withdrawal</w:t>
      </w:r>
    </w:p>
    <w:p w14:paraId="25014512" w14:textId="77777777" w:rsidR="002B0465" w:rsidRDefault="00000000">
      <w:pPr>
        <w:pStyle w:val="ListBullet"/>
      </w:pPr>
      <w:r>
        <w:t>KYC</w:t>
      </w:r>
    </w:p>
    <w:p w14:paraId="3CC3834E" w14:textId="77777777" w:rsidR="002B0465" w:rsidRDefault="00000000">
      <w:pPr>
        <w:pStyle w:val="ListBullet"/>
      </w:pPr>
      <w:r>
        <w:t>BankAccount</w:t>
      </w:r>
    </w:p>
    <w:p w14:paraId="339110EB" w14:textId="77777777" w:rsidR="002B0465" w:rsidRDefault="00000000">
      <w:pPr>
        <w:pStyle w:val="ListBullet"/>
      </w:pPr>
      <w:r>
        <w:t>Notification</w:t>
      </w:r>
    </w:p>
    <w:p w14:paraId="5F42C915" w14:textId="77777777" w:rsidR="002B0465" w:rsidRDefault="00000000">
      <w:pPr>
        <w:pStyle w:val="ListBullet"/>
      </w:pPr>
      <w:r>
        <w:t>SupportTicket</w:t>
      </w:r>
    </w:p>
    <w:p w14:paraId="20290FEF" w14:textId="77777777" w:rsidR="002B0465" w:rsidRDefault="00000000">
      <w:pPr>
        <w:pStyle w:val="ListBullet"/>
      </w:pPr>
      <w:r>
        <w:t>AdminUser</w:t>
      </w:r>
    </w:p>
    <w:p w14:paraId="62550D7A" w14:textId="77777777" w:rsidR="002B0465" w:rsidRDefault="00000000">
      <w:pPr>
        <w:pStyle w:val="ListBullet"/>
      </w:pPr>
      <w:r>
        <w:t>AuditLog</w:t>
      </w:r>
    </w:p>
    <w:p w14:paraId="73F2F05C" w14:textId="77777777" w:rsidR="002B0465" w:rsidRDefault="00000000">
      <w:pPr>
        <w:pStyle w:val="Heading1"/>
      </w:pPr>
      <w:r>
        <w:t>21. API / Endpoint Blueprint</w:t>
      </w:r>
    </w:p>
    <w:p w14:paraId="49FC00F8" w14:textId="77777777" w:rsidR="002B0465" w:rsidRDefault="00000000">
      <w:pPr>
        <w:pStyle w:val="Heading2"/>
      </w:pPr>
      <w:r>
        <w:t>Authentication</w:t>
      </w:r>
    </w:p>
    <w:p w14:paraId="63BDF432" w14:textId="77777777" w:rsidR="002B0465" w:rsidRDefault="00000000">
      <w:pPr>
        <w:pStyle w:val="ListBullet"/>
      </w:pPr>
      <w:r>
        <w:t>POST /auth/register — create account</w:t>
      </w:r>
    </w:p>
    <w:p w14:paraId="094E14A8" w14:textId="77777777" w:rsidR="002B0465" w:rsidRDefault="00000000">
      <w:pPr>
        <w:pStyle w:val="ListBullet"/>
      </w:pPr>
      <w:r>
        <w:t>POST /auth/login — authenticate</w:t>
      </w:r>
    </w:p>
    <w:p w14:paraId="137B397D" w14:textId="77777777" w:rsidR="002B0465" w:rsidRDefault="00000000">
      <w:pPr>
        <w:pStyle w:val="ListBullet"/>
      </w:pPr>
      <w:r>
        <w:t>POST /auth/logout — invalidate session</w:t>
      </w:r>
    </w:p>
    <w:p w14:paraId="79593CAF" w14:textId="77777777" w:rsidR="002B0465" w:rsidRDefault="00000000">
      <w:pPr>
        <w:pStyle w:val="ListBullet"/>
      </w:pPr>
      <w:r>
        <w:t>POST /auth/otp/send — send OTP</w:t>
      </w:r>
    </w:p>
    <w:p w14:paraId="6F7A0254" w14:textId="77777777" w:rsidR="002B0465" w:rsidRDefault="00000000">
      <w:pPr>
        <w:pStyle w:val="ListBullet"/>
      </w:pPr>
      <w:r>
        <w:t>POST /auth/otp/verify — verify OTP</w:t>
      </w:r>
    </w:p>
    <w:p w14:paraId="36B83AFD" w14:textId="77777777" w:rsidR="002B0465" w:rsidRDefault="00000000">
      <w:pPr>
        <w:pStyle w:val="ListBullet"/>
      </w:pPr>
      <w:r>
        <w:t>POST /auth/password/forgot — recovery</w:t>
      </w:r>
    </w:p>
    <w:p w14:paraId="54BBDA18" w14:textId="77777777" w:rsidR="002B0465" w:rsidRDefault="00000000">
      <w:pPr>
        <w:pStyle w:val="ListBullet"/>
      </w:pPr>
      <w:r>
        <w:t>POST /auth/password/reset — reset password</w:t>
      </w:r>
    </w:p>
    <w:p w14:paraId="45AAB0EC" w14:textId="77777777" w:rsidR="002B0465" w:rsidRDefault="00000000">
      <w:pPr>
        <w:pStyle w:val="Heading2"/>
      </w:pPr>
      <w:r>
        <w:t>Member</w:t>
      </w:r>
    </w:p>
    <w:p w14:paraId="40521E48" w14:textId="77777777" w:rsidR="002B0465" w:rsidRDefault="00000000">
      <w:pPr>
        <w:pStyle w:val="ListBullet"/>
      </w:pPr>
      <w:r>
        <w:t>GET /member/me — profile/status</w:t>
      </w:r>
    </w:p>
    <w:p w14:paraId="2960941D" w14:textId="77777777" w:rsidR="002B0465" w:rsidRDefault="00000000">
      <w:pPr>
        <w:pStyle w:val="ListBullet"/>
      </w:pPr>
      <w:r>
        <w:t>GET /member/dashboard — dashboard summary</w:t>
      </w:r>
    </w:p>
    <w:p w14:paraId="791EDBD9" w14:textId="77777777" w:rsidR="002B0465" w:rsidRDefault="00000000">
      <w:pPr>
        <w:pStyle w:val="ListBullet"/>
      </w:pPr>
      <w:r>
        <w:t>GET /member/status — active cycle</w:t>
      </w:r>
    </w:p>
    <w:p w14:paraId="2FE50054" w14:textId="77777777" w:rsidR="002B0465" w:rsidRDefault="00000000">
      <w:pPr>
        <w:pStyle w:val="ListBullet"/>
      </w:pPr>
      <w:r>
        <w:t>GET /member/bookings — bookings</w:t>
      </w:r>
    </w:p>
    <w:p w14:paraId="7F4A70F3" w14:textId="77777777" w:rsidR="002B0465" w:rsidRDefault="00000000">
      <w:pPr>
        <w:pStyle w:val="ListBullet"/>
      </w:pPr>
      <w:r>
        <w:t>GET /member/referral — referral identity/link</w:t>
      </w:r>
    </w:p>
    <w:p w14:paraId="65DC23B2" w14:textId="77777777" w:rsidR="002B0465" w:rsidRDefault="00000000">
      <w:pPr>
        <w:pStyle w:val="ListBullet"/>
      </w:pPr>
      <w:r>
        <w:t>GET /member/network — permitted network</w:t>
      </w:r>
    </w:p>
    <w:p w14:paraId="49524299" w14:textId="77777777" w:rsidR="002B0465" w:rsidRDefault="00000000">
      <w:pPr>
        <w:pStyle w:val="ListBullet"/>
      </w:pPr>
      <w:r>
        <w:t>GET /member/rewards — rewards</w:t>
      </w:r>
    </w:p>
    <w:p w14:paraId="73D1C6BD" w14:textId="77777777" w:rsidR="002B0465" w:rsidRDefault="00000000">
      <w:pPr>
        <w:pStyle w:val="ListBullet"/>
      </w:pPr>
      <w:r>
        <w:lastRenderedPageBreak/>
        <w:t>GET /member/binary — volume/matches</w:t>
      </w:r>
    </w:p>
    <w:p w14:paraId="51C234B9" w14:textId="77777777" w:rsidR="002B0465" w:rsidRDefault="00000000">
      <w:pPr>
        <w:pStyle w:val="ListBullet"/>
      </w:pPr>
      <w:r>
        <w:t>GET /member/wallet — balances/ledger</w:t>
      </w:r>
    </w:p>
    <w:p w14:paraId="226D84FC" w14:textId="77777777" w:rsidR="002B0465" w:rsidRDefault="00000000">
      <w:pPr>
        <w:pStyle w:val="ListBullet"/>
      </w:pPr>
      <w:r>
        <w:t>POST /member/withdrawals — withdrawal request</w:t>
      </w:r>
    </w:p>
    <w:p w14:paraId="5E9380FA" w14:textId="77777777" w:rsidR="002B0465" w:rsidRDefault="00000000">
      <w:pPr>
        <w:pStyle w:val="ListBullet"/>
      </w:pPr>
      <w:r>
        <w:t>GET /member/withdrawals — withdrawal history</w:t>
      </w:r>
    </w:p>
    <w:p w14:paraId="5BC7D0F5" w14:textId="77777777" w:rsidR="002B0465" w:rsidRDefault="00000000">
      <w:pPr>
        <w:pStyle w:val="Heading2"/>
      </w:pPr>
      <w:r>
        <w:t>Travel</w:t>
      </w:r>
    </w:p>
    <w:p w14:paraId="1BA8348D" w14:textId="77777777" w:rsidR="002B0465" w:rsidRDefault="00000000">
      <w:pPr>
        <w:pStyle w:val="ListBullet"/>
      </w:pPr>
      <w:r>
        <w:t>GET /destinations</w:t>
      </w:r>
    </w:p>
    <w:p w14:paraId="1EF4CE21" w14:textId="77777777" w:rsidR="002B0465" w:rsidRDefault="00000000">
      <w:pPr>
        <w:pStyle w:val="ListBullet"/>
      </w:pPr>
      <w:r>
        <w:t>GET /destinations/:id</w:t>
      </w:r>
    </w:p>
    <w:p w14:paraId="309497B7" w14:textId="77777777" w:rsidR="002B0465" w:rsidRDefault="00000000">
      <w:pPr>
        <w:pStyle w:val="ListBullet"/>
      </w:pPr>
      <w:r>
        <w:t>GET /packages</w:t>
      </w:r>
    </w:p>
    <w:p w14:paraId="4F8D0525" w14:textId="77777777" w:rsidR="002B0465" w:rsidRDefault="00000000">
      <w:pPr>
        <w:pStyle w:val="ListBullet"/>
      </w:pPr>
      <w:r>
        <w:t>GET /packages/:id</w:t>
      </w:r>
    </w:p>
    <w:p w14:paraId="700B4916" w14:textId="77777777" w:rsidR="002B0465" w:rsidRDefault="00000000">
      <w:pPr>
        <w:pStyle w:val="ListBullet"/>
      </w:pPr>
      <w:r>
        <w:t>POST /quotes</w:t>
      </w:r>
    </w:p>
    <w:p w14:paraId="7BFFB95D" w14:textId="77777777" w:rsidR="002B0465" w:rsidRDefault="00000000">
      <w:pPr>
        <w:pStyle w:val="ListBullet"/>
      </w:pPr>
      <w:r>
        <w:t>GET /quotes/:id</w:t>
      </w:r>
    </w:p>
    <w:p w14:paraId="1C77260A" w14:textId="77777777" w:rsidR="002B0465" w:rsidRDefault="00000000">
      <w:pPr>
        <w:pStyle w:val="Heading2"/>
      </w:pPr>
      <w:r>
        <w:t>Bookings/Payments</w:t>
      </w:r>
    </w:p>
    <w:p w14:paraId="21FB0DD9" w14:textId="77777777" w:rsidR="002B0465" w:rsidRDefault="00000000">
      <w:pPr>
        <w:pStyle w:val="ListBullet"/>
      </w:pPr>
      <w:r>
        <w:t>POST /bookings</w:t>
      </w:r>
    </w:p>
    <w:p w14:paraId="374F0ADC" w14:textId="77777777" w:rsidR="002B0465" w:rsidRDefault="00000000">
      <w:pPr>
        <w:pStyle w:val="ListBullet"/>
      </w:pPr>
      <w:r>
        <w:t>GET /bookings/:id</w:t>
      </w:r>
    </w:p>
    <w:p w14:paraId="6E606945" w14:textId="77777777" w:rsidR="002B0465" w:rsidRDefault="00000000">
      <w:pPr>
        <w:pStyle w:val="ListBullet"/>
      </w:pPr>
      <w:r>
        <w:t>POST /bookings/:id/payment</w:t>
      </w:r>
    </w:p>
    <w:p w14:paraId="03B3639F" w14:textId="77777777" w:rsidR="002B0465" w:rsidRDefault="00000000">
      <w:pPr>
        <w:pStyle w:val="ListBullet"/>
      </w:pPr>
      <w:r>
        <w:t>POST /payments/webhook</w:t>
      </w:r>
    </w:p>
    <w:p w14:paraId="14017F70" w14:textId="77777777" w:rsidR="002B0465" w:rsidRDefault="00000000">
      <w:pPr>
        <w:pStyle w:val="ListBullet"/>
      </w:pPr>
      <w:r>
        <w:t>POST /bookings/:id/cancel</w:t>
      </w:r>
    </w:p>
    <w:p w14:paraId="1882B9C4" w14:textId="77777777" w:rsidR="002B0465" w:rsidRDefault="00000000">
      <w:pPr>
        <w:pStyle w:val="ListBullet"/>
      </w:pPr>
      <w:r>
        <w:t>GET /bookings/:id/invoice</w:t>
      </w:r>
    </w:p>
    <w:p w14:paraId="6A1D5204" w14:textId="77777777" w:rsidR="002B0465" w:rsidRDefault="00000000">
      <w:pPr>
        <w:pStyle w:val="Heading2"/>
      </w:pPr>
      <w:r>
        <w:t>Rewards/Binary</w:t>
      </w:r>
    </w:p>
    <w:p w14:paraId="01E05E0A" w14:textId="77777777" w:rsidR="002B0465" w:rsidRDefault="00000000">
      <w:pPr>
        <w:pStyle w:val="ListBullet"/>
      </w:pPr>
      <w:r>
        <w:t>GET /referrals/me</w:t>
      </w:r>
    </w:p>
    <w:p w14:paraId="17845F68" w14:textId="77777777" w:rsidR="002B0465" w:rsidRDefault="00000000">
      <w:pPr>
        <w:pStyle w:val="ListBullet"/>
      </w:pPr>
      <w:r>
        <w:t>GET /rewards</w:t>
      </w:r>
    </w:p>
    <w:p w14:paraId="4C4CCDFB" w14:textId="77777777" w:rsidR="002B0465" w:rsidRDefault="00000000">
      <w:pPr>
        <w:pStyle w:val="ListBullet"/>
      </w:pPr>
      <w:r>
        <w:t>GET /rewards/:id</w:t>
      </w:r>
    </w:p>
    <w:p w14:paraId="398705AD" w14:textId="77777777" w:rsidR="002B0465" w:rsidRDefault="00000000">
      <w:pPr>
        <w:pStyle w:val="ListBullet"/>
      </w:pPr>
      <w:r>
        <w:t>GET /binary/tree</w:t>
      </w:r>
    </w:p>
    <w:p w14:paraId="0BF1A27B" w14:textId="77777777" w:rsidR="002B0465" w:rsidRDefault="00000000">
      <w:pPr>
        <w:pStyle w:val="ListBullet"/>
      </w:pPr>
      <w:r>
        <w:t>GET /binary/volume</w:t>
      </w:r>
    </w:p>
    <w:p w14:paraId="4FF2F9FC" w14:textId="77777777" w:rsidR="002B0465" w:rsidRDefault="00000000">
      <w:pPr>
        <w:pStyle w:val="ListBullet"/>
      </w:pPr>
      <w:r>
        <w:t>GET /binary/matches</w:t>
      </w:r>
    </w:p>
    <w:p w14:paraId="376D2651" w14:textId="77777777" w:rsidR="002B0465" w:rsidRDefault="00000000">
      <w:pPr>
        <w:pStyle w:val="ListBullet"/>
      </w:pPr>
      <w:r>
        <w:t>GET /binary/carry-forward</w:t>
      </w:r>
    </w:p>
    <w:p w14:paraId="7163CF3C" w14:textId="77777777" w:rsidR="002B0465" w:rsidRDefault="00000000">
      <w:pPr>
        <w:pStyle w:val="ListBullet"/>
      </w:pPr>
      <w:r>
        <w:t>POST /rewards/recalculate — restricted</w:t>
      </w:r>
    </w:p>
    <w:p w14:paraId="1D121A86" w14:textId="77777777" w:rsidR="002B0465" w:rsidRDefault="00000000">
      <w:pPr>
        <w:pStyle w:val="ListBullet"/>
      </w:pPr>
      <w:r>
        <w:t>POST /binary/recalculate — restricted</w:t>
      </w:r>
    </w:p>
    <w:p w14:paraId="5A90458B" w14:textId="77777777" w:rsidR="002B0465" w:rsidRDefault="00000000">
      <w:pPr>
        <w:pStyle w:val="Heading2"/>
      </w:pPr>
      <w:r>
        <w:t>Admin</w:t>
      </w:r>
    </w:p>
    <w:p w14:paraId="6BC8CE8B" w14:textId="77777777" w:rsidR="002B0465" w:rsidRDefault="00000000">
      <w:pPr>
        <w:pStyle w:val="ListBullet"/>
      </w:pPr>
      <w:r>
        <w:t>GET /admin/dashboard</w:t>
      </w:r>
    </w:p>
    <w:p w14:paraId="11A89DAA" w14:textId="77777777" w:rsidR="002B0465" w:rsidRDefault="00000000">
      <w:pPr>
        <w:pStyle w:val="ListBullet"/>
      </w:pPr>
      <w:r>
        <w:t>GET /admin/members</w:t>
      </w:r>
    </w:p>
    <w:p w14:paraId="0CB53D48" w14:textId="77777777" w:rsidR="002B0465" w:rsidRDefault="00000000">
      <w:pPr>
        <w:pStyle w:val="ListBullet"/>
      </w:pPr>
      <w:r>
        <w:t>GET /admin/customers</w:t>
      </w:r>
    </w:p>
    <w:p w14:paraId="1FFCA150" w14:textId="77777777" w:rsidR="002B0465" w:rsidRDefault="00000000">
      <w:pPr>
        <w:pStyle w:val="ListBullet"/>
      </w:pPr>
      <w:r>
        <w:t>GET /admin/bookings</w:t>
      </w:r>
    </w:p>
    <w:p w14:paraId="39C54FB5" w14:textId="77777777" w:rsidR="002B0465" w:rsidRDefault="00000000">
      <w:pPr>
        <w:pStyle w:val="ListBullet"/>
      </w:pPr>
      <w:r>
        <w:t>GET /admin/packages</w:t>
      </w:r>
    </w:p>
    <w:p w14:paraId="618F9DD5" w14:textId="77777777" w:rsidR="002B0465" w:rsidRDefault="00000000">
      <w:pPr>
        <w:pStyle w:val="ListBullet"/>
      </w:pPr>
      <w:r>
        <w:t>POST /admin/packages</w:t>
      </w:r>
    </w:p>
    <w:p w14:paraId="5DA6CE5E" w14:textId="77777777" w:rsidR="002B0465" w:rsidRDefault="00000000">
      <w:pPr>
        <w:pStyle w:val="ListBullet"/>
      </w:pPr>
      <w:r>
        <w:t>PATCH /admin/packages/:id</w:t>
      </w:r>
    </w:p>
    <w:p w14:paraId="6347CBC1" w14:textId="77777777" w:rsidR="002B0465" w:rsidRDefault="00000000">
      <w:pPr>
        <w:pStyle w:val="ListBullet"/>
      </w:pPr>
      <w:r>
        <w:t>GET /admin/payments</w:t>
      </w:r>
    </w:p>
    <w:p w14:paraId="5460A29F" w14:textId="77777777" w:rsidR="002B0465" w:rsidRDefault="00000000">
      <w:pPr>
        <w:pStyle w:val="ListBullet"/>
      </w:pPr>
      <w:r>
        <w:t>GET /admin/rewards</w:t>
      </w:r>
    </w:p>
    <w:p w14:paraId="1A4BA31A" w14:textId="77777777" w:rsidR="002B0465" w:rsidRDefault="00000000">
      <w:pPr>
        <w:pStyle w:val="ListBullet"/>
      </w:pPr>
      <w:r>
        <w:t>GET /admin/withdrawals</w:t>
      </w:r>
    </w:p>
    <w:p w14:paraId="62BCE127" w14:textId="77777777" w:rsidR="002B0465" w:rsidRDefault="00000000">
      <w:pPr>
        <w:pStyle w:val="ListBullet"/>
      </w:pPr>
      <w:r>
        <w:t>GET /admin/binary</w:t>
      </w:r>
    </w:p>
    <w:p w14:paraId="031684AA" w14:textId="77777777" w:rsidR="002B0465" w:rsidRDefault="00000000">
      <w:pPr>
        <w:pStyle w:val="ListBullet"/>
      </w:pPr>
      <w:r>
        <w:t>GET /admin/reports</w:t>
      </w:r>
    </w:p>
    <w:p w14:paraId="11EC2C07" w14:textId="77777777" w:rsidR="002B0465" w:rsidRDefault="00000000">
      <w:pPr>
        <w:pStyle w:val="ListBullet"/>
      </w:pPr>
      <w:r>
        <w:t>GET /admin/audit-logs</w:t>
      </w:r>
    </w:p>
    <w:p w14:paraId="2C61B9DA" w14:textId="77777777" w:rsidR="002B0465" w:rsidRDefault="00000000">
      <w:pPr>
        <w:pStyle w:val="Heading1"/>
      </w:pPr>
      <w:r>
        <w:lastRenderedPageBreak/>
        <w:t>22. Reward Engine Design</w:t>
      </w:r>
    </w:p>
    <w:p w14:paraId="3C23983E" w14:textId="77777777" w:rsidR="002B0465" w:rsidRDefault="00000000">
      <w:r>
        <w:t>Use a versioned rules engine, not hard-coded compensation logic. Every calculation records the rule version used.</w:t>
      </w:r>
    </w:p>
    <w:p w14:paraId="3C945745" w14:textId="77777777" w:rsidR="002B0465" w:rsidRDefault="00000000">
      <w:pPr>
        <w:pStyle w:val="ListBullet"/>
      </w:pPr>
      <w:r>
        <w:t>Source transaction ID</w:t>
      </w:r>
    </w:p>
    <w:p w14:paraId="21E4B641" w14:textId="77777777" w:rsidR="002B0465" w:rsidRDefault="00000000">
      <w:pPr>
        <w:pStyle w:val="ListBullet"/>
      </w:pPr>
      <w:r>
        <w:t>Member ID</w:t>
      </w:r>
    </w:p>
    <w:p w14:paraId="5E309A54" w14:textId="77777777" w:rsidR="002B0465" w:rsidRDefault="00000000">
      <w:pPr>
        <w:pStyle w:val="ListBullet"/>
      </w:pPr>
      <w:r>
        <w:t>Reward type</w:t>
      </w:r>
    </w:p>
    <w:p w14:paraId="099D63A2" w14:textId="77777777" w:rsidR="002B0465" w:rsidRDefault="00000000">
      <w:pPr>
        <w:pStyle w:val="ListBullet"/>
      </w:pPr>
      <w:r>
        <w:t>Qualification state</w:t>
      </w:r>
    </w:p>
    <w:p w14:paraId="7603EC87" w14:textId="77777777" w:rsidR="002B0465" w:rsidRDefault="00000000">
      <w:pPr>
        <w:pStyle w:val="ListBullet"/>
      </w:pPr>
      <w:r>
        <w:t>Rule version</w:t>
      </w:r>
    </w:p>
    <w:p w14:paraId="0F95FD78" w14:textId="77777777" w:rsidR="002B0465" w:rsidRDefault="00000000">
      <w:pPr>
        <w:pStyle w:val="ListBullet"/>
      </w:pPr>
      <w:r>
        <w:t>Base amount</w:t>
      </w:r>
    </w:p>
    <w:p w14:paraId="082992FA" w14:textId="77777777" w:rsidR="002B0465" w:rsidRDefault="00000000">
      <w:pPr>
        <w:pStyle w:val="ListBullet"/>
      </w:pPr>
      <w:r>
        <w:t>Rate/formula</w:t>
      </w:r>
    </w:p>
    <w:p w14:paraId="3DF84501" w14:textId="77777777" w:rsidR="002B0465" w:rsidRDefault="00000000">
      <w:pPr>
        <w:pStyle w:val="ListBullet"/>
      </w:pPr>
      <w:r>
        <w:t>Calculated amount</w:t>
      </w:r>
    </w:p>
    <w:p w14:paraId="787C1C70" w14:textId="77777777" w:rsidR="002B0465" w:rsidRDefault="00000000">
      <w:pPr>
        <w:pStyle w:val="ListBullet"/>
      </w:pPr>
      <w:r>
        <w:t>Cap</w:t>
      </w:r>
    </w:p>
    <w:p w14:paraId="4C5BF62A" w14:textId="77777777" w:rsidR="002B0465" w:rsidRDefault="00000000">
      <w:pPr>
        <w:pStyle w:val="ListBullet"/>
      </w:pPr>
      <w:r>
        <w:t>Adjustment</w:t>
      </w:r>
    </w:p>
    <w:p w14:paraId="7EFF7E4C" w14:textId="77777777" w:rsidR="002B0465" w:rsidRDefault="00000000">
      <w:pPr>
        <w:pStyle w:val="ListBullet"/>
      </w:pPr>
      <w:r>
        <w:t>Final amount</w:t>
      </w:r>
    </w:p>
    <w:p w14:paraId="2A9D3008" w14:textId="77777777" w:rsidR="002B0465" w:rsidRDefault="00000000">
      <w:pPr>
        <w:pStyle w:val="ListBullet"/>
      </w:pPr>
      <w:r>
        <w:t>Status</w:t>
      </w:r>
    </w:p>
    <w:p w14:paraId="6B4877A6" w14:textId="77777777" w:rsidR="002B0465" w:rsidRDefault="00000000">
      <w:pPr>
        <w:pStyle w:val="ListBullet"/>
      </w:pPr>
      <w:r>
        <w:t>Timestamp</w:t>
      </w:r>
    </w:p>
    <w:p w14:paraId="562305DA" w14:textId="77777777" w:rsidR="002B0465" w:rsidRDefault="00000000">
      <w:r>
        <w:t>This lets finance reproduce a calculation and lets administrators change future rules without corrupting historical calculations.</w:t>
      </w:r>
    </w:p>
    <w:p w14:paraId="18A4616D" w14:textId="77777777" w:rsidR="002B0465" w:rsidRDefault="00000000">
      <w:pPr>
        <w:pStyle w:val="Heading1"/>
      </w:pPr>
      <w:r>
        <w:t>23. Event-Driven Workflows</w:t>
      </w:r>
    </w:p>
    <w:p w14:paraId="753A5548" w14:textId="77777777" w:rsidR="002B0465" w:rsidRDefault="00000000">
      <w:pPr>
        <w:pStyle w:val="ListBullet"/>
      </w:pPr>
      <w:r>
        <w:t>MEMBERSHIP_PAID → membership record</w:t>
      </w:r>
    </w:p>
    <w:p w14:paraId="59E69E52" w14:textId="77777777" w:rsidR="002B0465" w:rsidRDefault="00000000">
      <w:pPr>
        <w:pStyle w:val="ListBullet"/>
      </w:pPr>
      <w:r>
        <w:t>REFERRAL_ATTRIBUTED → attribution record</w:t>
      </w:r>
    </w:p>
    <w:p w14:paraId="7F5490AB" w14:textId="77777777" w:rsidR="002B0465" w:rsidRDefault="00000000">
      <w:pPr>
        <w:pStyle w:val="ListBullet"/>
      </w:pPr>
      <w:r>
        <w:t>BOOKING_CREATED → source transaction</w:t>
      </w:r>
    </w:p>
    <w:p w14:paraId="6A3EEB00" w14:textId="77777777" w:rsidR="002B0465" w:rsidRDefault="00000000">
      <w:pPr>
        <w:pStyle w:val="ListBullet"/>
      </w:pPr>
      <w:r>
        <w:t>PAYMENT_CONFIRMED → eligibility checks</w:t>
      </w:r>
    </w:p>
    <w:p w14:paraId="0ACA5B03" w14:textId="77777777" w:rsidR="002B0465" w:rsidRDefault="00000000">
      <w:pPr>
        <w:pStyle w:val="ListBullet"/>
      </w:pPr>
      <w:r>
        <w:t>BOOKING_CONFIRMED → pending rewards where applicable</w:t>
      </w:r>
    </w:p>
    <w:p w14:paraId="101226CF" w14:textId="77777777" w:rsidR="002B0465" w:rsidRDefault="00000000">
      <w:pPr>
        <w:pStyle w:val="ListBullet"/>
      </w:pPr>
      <w:r>
        <w:t>TRIP_STARTED → cycle update</w:t>
      </w:r>
    </w:p>
    <w:p w14:paraId="236786D4" w14:textId="77777777" w:rsidR="002B0465" w:rsidRDefault="00000000">
      <w:pPr>
        <w:pStyle w:val="ListBullet"/>
      </w:pPr>
      <w:r>
        <w:t>TRIP_COMPLETED → cycle completion/expiry</w:t>
      </w:r>
    </w:p>
    <w:p w14:paraId="55AC2C43" w14:textId="77777777" w:rsidR="002B0465" w:rsidRDefault="00000000">
      <w:pPr>
        <w:pStyle w:val="ListBullet"/>
      </w:pPr>
      <w:r>
        <w:t>BOOKING_CANCELLED → freeze/reverse</w:t>
      </w:r>
    </w:p>
    <w:p w14:paraId="492AD77D" w14:textId="77777777" w:rsidR="002B0465" w:rsidRDefault="00000000">
      <w:pPr>
        <w:pStyle w:val="ListBullet"/>
      </w:pPr>
      <w:r>
        <w:t>REFUND_COMPLETED → reward reversal</w:t>
      </w:r>
    </w:p>
    <w:p w14:paraId="0B99A563" w14:textId="77777777" w:rsidR="002B0465" w:rsidRDefault="00000000">
      <w:pPr>
        <w:pStyle w:val="ListBullet"/>
      </w:pPr>
      <w:r>
        <w:t>WITHDRAWAL_REQUESTED → validation</w:t>
      </w:r>
    </w:p>
    <w:p w14:paraId="206A8BAD" w14:textId="77777777" w:rsidR="002B0465" w:rsidRDefault="00000000">
      <w:pPr>
        <w:pStyle w:val="ListBullet"/>
      </w:pPr>
      <w:r>
        <w:t>WITHDRAWAL_PAID → wallet finalization</w:t>
      </w:r>
    </w:p>
    <w:p w14:paraId="327D34FB" w14:textId="77777777" w:rsidR="002B0465" w:rsidRDefault="00000000">
      <w:pPr>
        <w:pStyle w:val="Heading1"/>
      </w:pPr>
      <w:r>
        <w:t>24. Fraud &amp; Abuse</w:t>
      </w:r>
    </w:p>
    <w:p w14:paraId="08663F74" w14:textId="77777777" w:rsidR="002B0465" w:rsidRDefault="00000000">
      <w:pPr>
        <w:pStyle w:val="ListBullet"/>
      </w:pPr>
      <w:r>
        <w:t>Duplicate accounts</w:t>
      </w:r>
    </w:p>
    <w:p w14:paraId="559CF671" w14:textId="77777777" w:rsidR="002B0465" w:rsidRDefault="00000000">
      <w:pPr>
        <w:pStyle w:val="ListBullet"/>
      </w:pPr>
      <w:r>
        <w:t>Self-referrals</w:t>
      </w:r>
    </w:p>
    <w:p w14:paraId="01A73AD3" w14:textId="77777777" w:rsidR="002B0465" w:rsidRDefault="00000000">
      <w:pPr>
        <w:pStyle w:val="ListBullet"/>
      </w:pPr>
      <w:r>
        <w:t>Suspicious payment patterns</w:t>
      </w:r>
    </w:p>
    <w:p w14:paraId="0788681A" w14:textId="77777777" w:rsidR="002B0465" w:rsidRDefault="00000000">
      <w:pPr>
        <w:pStyle w:val="ListBullet"/>
      </w:pPr>
      <w:r>
        <w:t>Fake/cancelled bookings</w:t>
      </w:r>
    </w:p>
    <w:p w14:paraId="170E70CF" w14:textId="77777777" w:rsidR="002B0465" w:rsidRDefault="00000000">
      <w:pPr>
        <w:pStyle w:val="ListBullet"/>
      </w:pPr>
      <w:r>
        <w:t>Artificial volume</w:t>
      </w:r>
    </w:p>
    <w:p w14:paraId="200A7F7E" w14:textId="77777777" w:rsidR="002B0465" w:rsidRDefault="00000000">
      <w:pPr>
        <w:pStyle w:val="ListBullet"/>
      </w:pPr>
      <w:r>
        <w:t>Unusual referral velocity</w:t>
      </w:r>
    </w:p>
    <w:p w14:paraId="4DC9CF24" w14:textId="77777777" w:rsidR="002B0465" w:rsidRDefault="00000000">
      <w:pPr>
        <w:pStyle w:val="ListBullet"/>
      </w:pPr>
      <w:r>
        <w:t>Multiple-account patterns</w:t>
      </w:r>
    </w:p>
    <w:p w14:paraId="521C6969" w14:textId="77777777" w:rsidR="002B0465" w:rsidRDefault="00000000">
      <w:pPr>
        <w:pStyle w:val="ListBullet"/>
      </w:pPr>
      <w:r>
        <w:t>Suspicious withdrawals</w:t>
      </w:r>
    </w:p>
    <w:p w14:paraId="2704D4B0" w14:textId="77777777" w:rsidR="002B0465" w:rsidRDefault="00000000">
      <w:pPr>
        <w:pStyle w:val="ListBullet"/>
      </w:pPr>
      <w:r>
        <w:t>Manual review queue</w:t>
      </w:r>
    </w:p>
    <w:p w14:paraId="7F601ADB" w14:textId="77777777" w:rsidR="002B0465" w:rsidRDefault="00000000">
      <w:pPr>
        <w:pStyle w:val="ListBullet"/>
      </w:pPr>
      <w:r>
        <w:lastRenderedPageBreak/>
        <w:t>Immutable financial audit logs</w:t>
      </w:r>
    </w:p>
    <w:p w14:paraId="24F3493C" w14:textId="77777777" w:rsidR="002B0465" w:rsidRDefault="00000000">
      <w:pPr>
        <w:pStyle w:val="Heading1"/>
      </w:pPr>
      <w:r>
        <w:t>25. Reconciliation &amp; Reporting</w:t>
      </w:r>
    </w:p>
    <w:p w14:paraId="244D3813" w14:textId="77777777" w:rsidR="002B0465" w:rsidRDefault="00000000">
      <w:r>
        <w:t>Finance must reconcile: (1) gateway/bank records, (2) booking/accounting records, and (3) member wallet/reward records.</w:t>
      </w:r>
    </w:p>
    <w:p w14:paraId="416CE9FF" w14:textId="77777777" w:rsidR="002B0465" w:rsidRDefault="00000000">
      <w:pPr>
        <w:pStyle w:val="ListBullet"/>
      </w:pPr>
      <w:r>
        <w:t>Daily sales</w:t>
      </w:r>
    </w:p>
    <w:p w14:paraId="0A59C537" w14:textId="77777777" w:rsidR="002B0465" w:rsidRDefault="00000000">
      <w:pPr>
        <w:pStyle w:val="ListBullet"/>
      </w:pPr>
      <w:r>
        <w:t>Bookings</w:t>
      </w:r>
    </w:p>
    <w:p w14:paraId="30EF7FD6" w14:textId="77777777" w:rsidR="002B0465" w:rsidRDefault="00000000">
      <w:pPr>
        <w:pStyle w:val="ListBullet"/>
      </w:pPr>
      <w:r>
        <w:t>Package profitability</w:t>
      </w:r>
    </w:p>
    <w:p w14:paraId="6F07F8B3" w14:textId="77777777" w:rsidR="002B0465" w:rsidRDefault="00000000">
      <w:pPr>
        <w:pStyle w:val="ListBullet"/>
      </w:pPr>
      <w:r>
        <w:t>Member growth</w:t>
      </w:r>
    </w:p>
    <w:p w14:paraId="1FDCE191" w14:textId="77777777" w:rsidR="002B0465" w:rsidRDefault="00000000">
      <w:pPr>
        <w:pStyle w:val="ListBullet"/>
      </w:pPr>
      <w:r>
        <w:t>Referral conversion</w:t>
      </w:r>
    </w:p>
    <w:p w14:paraId="77C638EF" w14:textId="77777777" w:rsidR="002B0465" w:rsidRDefault="00000000">
      <w:pPr>
        <w:pStyle w:val="ListBullet"/>
      </w:pPr>
      <w:r>
        <w:t>Reward liability</w:t>
      </w:r>
    </w:p>
    <w:p w14:paraId="0A83310C" w14:textId="77777777" w:rsidR="002B0465" w:rsidRDefault="00000000">
      <w:pPr>
        <w:pStyle w:val="ListBullet"/>
      </w:pPr>
      <w:r>
        <w:t>Binary volume</w:t>
      </w:r>
    </w:p>
    <w:p w14:paraId="65FD5586" w14:textId="77777777" w:rsidR="002B0465" w:rsidRDefault="00000000">
      <w:pPr>
        <w:pStyle w:val="ListBullet"/>
      </w:pPr>
      <w:r>
        <w:t>Withdrawals</w:t>
      </w:r>
    </w:p>
    <w:p w14:paraId="42C6F06A" w14:textId="77777777" w:rsidR="002B0465" w:rsidRDefault="00000000">
      <w:pPr>
        <w:pStyle w:val="ListBullet"/>
      </w:pPr>
      <w:r>
        <w:t>Refunds/reversals</w:t>
      </w:r>
    </w:p>
    <w:p w14:paraId="6501DA36" w14:textId="77777777" w:rsidR="002B0465" w:rsidRDefault="00000000">
      <w:pPr>
        <w:pStyle w:val="ListBullet"/>
      </w:pPr>
      <w:r>
        <w:t>Net contribution</w:t>
      </w:r>
    </w:p>
    <w:p w14:paraId="131D434E" w14:textId="77777777" w:rsidR="002B0465" w:rsidRDefault="00000000">
      <w:pPr>
        <w:pStyle w:val="ListBullet"/>
      </w:pPr>
      <w:r>
        <w:t>Fraud/risk</w:t>
      </w:r>
    </w:p>
    <w:p w14:paraId="64ABBA36" w14:textId="77777777" w:rsidR="002B0465" w:rsidRDefault="00000000">
      <w:pPr>
        <w:pStyle w:val="ListBullet"/>
      </w:pPr>
      <w:r>
        <w:t>Accounting/tax exports where required</w:t>
      </w:r>
    </w:p>
    <w:p w14:paraId="2B139045" w14:textId="77777777" w:rsidR="002B0465" w:rsidRDefault="00000000">
      <w:pPr>
        <w:pStyle w:val="Heading1"/>
      </w:pPr>
      <w:r>
        <w:t>26. UX / Design System</w:t>
      </w:r>
    </w:p>
    <w:p w14:paraId="28927B10" w14:textId="77777777" w:rsidR="002B0465" w:rsidRDefault="00000000">
      <w:pPr>
        <w:pStyle w:val="ListBullet"/>
      </w:pPr>
      <w:r>
        <w:t>Travel-first public website</w:t>
      </w:r>
    </w:p>
    <w:p w14:paraId="1687E00B" w14:textId="77777777" w:rsidR="002B0465" w:rsidRDefault="00000000">
      <w:pPr>
        <w:pStyle w:val="ListBullet"/>
      </w:pPr>
      <w:r>
        <w:t>One primary CTA per section</w:t>
      </w:r>
    </w:p>
    <w:p w14:paraId="75AAC78E" w14:textId="77777777" w:rsidR="002B0465" w:rsidRDefault="00000000">
      <w:pPr>
        <w:pStyle w:val="ListBullet"/>
      </w:pPr>
      <w:r>
        <w:t>Premium photography</w:t>
      </w:r>
    </w:p>
    <w:p w14:paraId="33B69051" w14:textId="77777777" w:rsidR="002B0465" w:rsidRDefault="00000000">
      <w:pPr>
        <w:pStyle w:val="ListBullet"/>
      </w:pPr>
      <w:r>
        <w:t>Strong typography hierarchy</w:t>
      </w:r>
    </w:p>
    <w:p w14:paraId="7DCB4578" w14:textId="77777777" w:rsidR="002B0465" w:rsidRDefault="00000000">
      <w:pPr>
        <w:pStyle w:val="ListBullet"/>
      </w:pPr>
      <w:r>
        <w:t>Generous spacing</w:t>
      </w:r>
    </w:p>
    <w:p w14:paraId="7A3508D2" w14:textId="77777777" w:rsidR="002B0465" w:rsidRDefault="00000000">
      <w:pPr>
        <w:pStyle w:val="ListBullet"/>
      </w:pPr>
      <w:r>
        <w:t>Limited accent colours</w:t>
      </w:r>
    </w:p>
    <w:p w14:paraId="5FA066C9" w14:textId="77777777" w:rsidR="002B0465" w:rsidRDefault="00000000">
      <w:pPr>
        <w:pStyle w:val="ListBullet"/>
      </w:pPr>
      <w:r>
        <w:t>Mobile-first</w:t>
      </w:r>
    </w:p>
    <w:p w14:paraId="279408A9" w14:textId="77777777" w:rsidR="002B0465" w:rsidRDefault="00000000">
      <w:pPr>
        <w:pStyle w:val="ListBullet"/>
      </w:pPr>
      <w:r>
        <w:t>Fast loading</w:t>
      </w:r>
    </w:p>
    <w:p w14:paraId="751CF47D" w14:textId="77777777" w:rsidR="002B0465" w:rsidRDefault="00000000">
      <w:pPr>
        <w:pStyle w:val="ListBullet"/>
      </w:pPr>
      <w:r>
        <w:t>Accessible contrast</w:t>
      </w:r>
    </w:p>
    <w:p w14:paraId="72DC48FB" w14:textId="77777777" w:rsidR="002B0465" w:rsidRDefault="00000000">
      <w:pPr>
        <w:pStyle w:val="ListBullet"/>
      </w:pPr>
      <w:r>
        <w:t>Separate customer/member experiences</w:t>
      </w:r>
    </w:p>
    <w:p w14:paraId="07E8C2D8" w14:textId="77777777" w:rsidR="002B0465" w:rsidRDefault="00000000">
      <w:pPr>
        <w:pStyle w:val="ListBullet"/>
      </w:pPr>
      <w:r>
        <w:t>Transparent financial explanations</w:t>
      </w:r>
    </w:p>
    <w:p w14:paraId="07877D1D" w14:textId="77777777" w:rsidR="002B0465" w:rsidRDefault="00000000">
      <w:r>
        <w:t>The current content can be retained, but the visual hierarchy should be redesigned. The public site and member portal should feel like two connected products rather than one huge page.</w:t>
      </w:r>
    </w:p>
    <w:p w14:paraId="73D76E31" w14:textId="77777777" w:rsidR="002B0465" w:rsidRDefault="00000000">
      <w:pPr>
        <w:pStyle w:val="Heading1"/>
      </w:pPr>
      <w:r>
        <w:t>27. Suggested Technical Direction</w:t>
      </w:r>
    </w:p>
    <w:p w14:paraId="2AAB3188" w14:textId="77777777" w:rsidR="002B0465" w:rsidRDefault="00000000">
      <w:pPr>
        <w:pStyle w:val="ListBullet"/>
      </w:pPr>
      <w:r>
        <w:t>Modern responsive frontend such as React/Next.js or equivalent</w:t>
      </w:r>
    </w:p>
    <w:p w14:paraId="0497FF42" w14:textId="77777777" w:rsidR="002B0465" w:rsidRDefault="00000000">
      <w:pPr>
        <w:pStyle w:val="ListBullet"/>
      </w:pPr>
      <w:r>
        <w:t>Strongly typed backend such as TypeScript/Node.js, Java, Go or equivalent</w:t>
      </w:r>
    </w:p>
    <w:p w14:paraId="56283A14" w14:textId="77777777" w:rsidR="002B0465" w:rsidRDefault="00000000">
      <w:pPr>
        <w:pStyle w:val="ListBullet"/>
      </w:pPr>
      <w:r>
        <w:t>PostgreSQL-class relational database</w:t>
      </w:r>
    </w:p>
    <w:p w14:paraId="6048E675" w14:textId="77777777" w:rsidR="002B0465" w:rsidRDefault="00000000">
      <w:pPr>
        <w:pStyle w:val="ListBullet"/>
      </w:pPr>
      <w:r>
        <w:t>Redis/queue layer where needed</w:t>
      </w:r>
    </w:p>
    <w:p w14:paraId="67BE047F" w14:textId="77777777" w:rsidR="002B0465" w:rsidRDefault="00000000">
      <w:pPr>
        <w:pStyle w:val="ListBullet"/>
      </w:pPr>
      <w:r>
        <w:t>Cloud object storage</w:t>
      </w:r>
    </w:p>
    <w:p w14:paraId="7FBF6ED9" w14:textId="77777777" w:rsidR="002B0465" w:rsidRDefault="00000000">
      <w:pPr>
        <w:pStyle w:val="ListBullet"/>
      </w:pPr>
      <w:r>
        <w:t>Regulated payment gateway with verified webhooks</w:t>
      </w:r>
    </w:p>
    <w:p w14:paraId="6E0C7E8E" w14:textId="77777777" w:rsidR="002B0465" w:rsidRDefault="00000000">
      <w:pPr>
        <w:pStyle w:val="ListBullet"/>
      </w:pPr>
      <w:r>
        <w:t>WhatsApp provider/API</w:t>
      </w:r>
    </w:p>
    <w:p w14:paraId="705FF403" w14:textId="77777777" w:rsidR="002B0465" w:rsidRDefault="00000000">
      <w:pPr>
        <w:pStyle w:val="ListBullet"/>
      </w:pPr>
      <w:r>
        <w:lastRenderedPageBreak/>
        <w:t>Centralized logging, monitoring and error tracking</w:t>
      </w:r>
    </w:p>
    <w:p w14:paraId="2C20FC9F" w14:textId="77777777" w:rsidR="002B0465" w:rsidRDefault="00000000">
      <w:pPr>
        <w:pStyle w:val="ListBullet"/>
      </w:pPr>
      <w:r>
        <w:t>Separate staging and production environments</w:t>
      </w:r>
    </w:p>
    <w:p w14:paraId="08881809" w14:textId="77777777" w:rsidR="002B0465" w:rsidRDefault="00000000">
      <w:r>
        <w:t>These are architectural directions, not mandatory vendors.</w:t>
      </w:r>
    </w:p>
    <w:p w14:paraId="680ED48E" w14:textId="77777777" w:rsidR="002B0465" w:rsidRDefault="00000000">
      <w:pPr>
        <w:pStyle w:val="Heading1"/>
      </w:pPr>
      <w:r>
        <w:t>28. Development Roadmap</w:t>
      </w:r>
    </w:p>
    <w:p w14:paraId="1BFD29C6" w14:textId="77777777" w:rsidR="002B0465" w:rsidRDefault="00000000">
      <w:pPr>
        <w:pStyle w:val="ListNumber"/>
      </w:pPr>
      <w:r>
        <w:t>Brand and design system</w:t>
      </w:r>
    </w:p>
    <w:p w14:paraId="5A3850C4" w14:textId="77777777" w:rsidR="002B0465" w:rsidRDefault="00000000">
      <w:pPr>
        <w:pStyle w:val="ListNumber"/>
      </w:pPr>
      <w:r>
        <w:t>Public travel website</w:t>
      </w:r>
    </w:p>
    <w:p w14:paraId="3D7F661D" w14:textId="77777777" w:rsidR="002B0465" w:rsidRDefault="00000000">
      <w:pPr>
        <w:pStyle w:val="ListNumber"/>
      </w:pPr>
      <w:r>
        <w:t>Destination/package CMS</w:t>
      </w:r>
    </w:p>
    <w:p w14:paraId="5B7D4A7D" w14:textId="77777777" w:rsidR="002B0465" w:rsidRDefault="00000000">
      <w:pPr>
        <w:pStyle w:val="ListNumber"/>
      </w:pPr>
      <w:r>
        <w:t>Customer lead + WhatsApp flow</w:t>
      </w:r>
    </w:p>
    <w:p w14:paraId="709F8316" w14:textId="77777777" w:rsidR="002B0465" w:rsidRDefault="00000000">
      <w:pPr>
        <w:pStyle w:val="ListNumber"/>
      </w:pPr>
      <w:r>
        <w:t>Authentication/member accounts</w:t>
      </w:r>
    </w:p>
    <w:p w14:paraId="3274CF7D" w14:textId="77777777" w:rsidR="002B0465" w:rsidRDefault="00000000">
      <w:pPr>
        <w:pStyle w:val="ListNumber"/>
      </w:pPr>
      <w:r>
        <w:t>Membership/referrals</w:t>
      </w:r>
    </w:p>
    <w:p w14:paraId="4648C8D9" w14:textId="77777777" w:rsidR="002B0465" w:rsidRDefault="00000000">
      <w:pPr>
        <w:pStyle w:val="ListNumber"/>
      </w:pPr>
      <w:r>
        <w:t>Booking/payment</w:t>
      </w:r>
    </w:p>
    <w:p w14:paraId="714E0FE2" w14:textId="77777777" w:rsidR="002B0465" w:rsidRDefault="00000000">
      <w:pPr>
        <w:pStyle w:val="ListNumber"/>
      </w:pPr>
      <w:r>
        <w:t>Member dashboard</w:t>
      </w:r>
    </w:p>
    <w:p w14:paraId="5AC4563F" w14:textId="77777777" w:rsidR="002B0465" w:rsidRDefault="00000000">
      <w:pPr>
        <w:pStyle w:val="ListNumber"/>
      </w:pPr>
      <w:r>
        <w:t>Wallet/ledger</w:t>
      </w:r>
    </w:p>
    <w:p w14:paraId="392DA68C" w14:textId="77777777" w:rsidR="002B0465" w:rsidRDefault="00000000">
      <w:pPr>
        <w:pStyle w:val="ListNumber"/>
      </w:pPr>
      <w:r>
        <w:t>Reward engine</w:t>
      </w:r>
    </w:p>
    <w:p w14:paraId="275B25C6" w14:textId="77777777" w:rsidR="002B0465" w:rsidRDefault="00000000">
      <w:pPr>
        <w:pStyle w:val="ListNumber"/>
      </w:pPr>
      <w:r>
        <w:t>Binary volume engine</w:t>
      </w:r>
    </w:p>
    <w:p w14:paraId="6EC4D965" w14:textId="77777777" w:rsidR="002B0465" w:rsidRDefault="00000000">
      <w:pPr>
        <w:pStyle w:val="ListNumber"/>
      </w:pPr>
      <w:r>
        <w:t>Admin console</w:t>
      </w:r>
    </w:p>
    <w:p w14:paraId="10D4E7F0" w14:textId="77777777" w:rsidR="002B0465" w:rsidRDefault="00000000">
      <w:pPr>
        <w:pStyle w:val="ListNumber"/>
      </w:pPr>
      <w:r>
        <w:t>KYC/withdrawals</w:t>
      </w:r>
    </w:p>
    <w:p w14:paraId="52D2998F" w14:textId="77777777" w:rsidR="002B0465" w:rsidRDefault="00000000">
      <w:pPr>
        <w:pStyle w:val="ListNumber"/>
      </w:pPr>
      <w:r>
        <w:t>Fraud/risk</w:t>
      </w:r>
    </w:p>
    <w:p w14:paraId="7459E5B4" w14:textId="77777777" w:rsidR="002B0465" w:rsidRDefault="00000000">
      <w:pPr>
        <w:pStyle w:val="ListNumber"/>
      </w:pPr>
      <w:r>
        <w:t>Reports/reconciliation</w:t>
      </w:r>
    </w:p>
    <w:p w14:paraId="37CE13AA" w14:textId="77777777" w:rsidR="002B0465" w:rsidRDefault="00000000">
      <w:pPr>
        <w:pStyle w:val="ListNumber"/>
      </w:pPr>
      <w:r>
        <w:t>Security testing</w:t>
      </w:r>
    </w:p>
    <w:p w14:paraId="77D54289" w14:textId="77777777" w:rsidR="002B0465" w:rsidRDefault="00000000">
      <w:pPr>
        <w:pStyle w:val="ListNumber"/>
      </w:pPr>
      <w:r>
        <w:t>Legal/compliance review</w:t>
      </w:r>
    </w:p>
    <w:p w14:paraId="4B66838C" w14:textId="77777777" w:rsidR="002B0465" w:rsidRDefault="00000000">
      <w:pPr>
        <w:pStyle w:val="ListNumber"/>
      </w:pPr>
      <w:r>
        <w:t>Production launch and monitoring</w:t>
      </w:r>
    </w:p>
    <w:p w14:paraId="36D15C6A" w14:textId="77777777" w:rsidR="002B0465" w:rsidRDefault="00000000">
      <w:pPr>
        <w:pStyle w:val="Heading1"/>
      </w:pPr>
      <w:r>
        <w:t>29. MVP</w:t>
      </w:r>
    </w:p>
    <w:p w14:paraId="18D31E16" w14:textId="77777777" w:rsidR="002B0465" w:rsidRDefault="00000000">
      <w:pPr>
        <w:pStyle w:val="ListBullet"/>
      </w:pPr>
      <w:r>
        <w:t>Public website</w:t>
      </w:r>
    </w:p>
    <w:p w14:paraId="7635E1B8" w14:textId="77777777" w:rsidR="002B0465" w:rsidRDefault="00000000">
      <w:pPr>
        <w:pStyle w:val="ListBullet"/>
      </w:pPr>
      <w:r>
        <w:t>Destinations</w:t>
      </w:r>
    </w:p>
    <w:p w14:paraId="0C2144BC" w14:textId="77777777" w:rsidR="002B0465" w:rsidRDefault="00000000">
      <w:pPr>
        <w:pStyle w:val="ListBullet"/>
      </w:pPr>
      <w:r>
        <w:t>Packages</w:t>
      </w:r>
    </w:p>
    <w:p w14:paraId="7356A18E" w14:textId="77777777" w:rsidR="002B0465" w:rsidRDefault="00000000">
      <w:pPr>
        <w:pStyle w:val="ListBullet"/>
      </w:pPr>
      <w:r>
        <w:t>Quote requests</w:t>
      </w:r>
    </w:p>
    <w:p w14:paraId="5D80CCCE" w14:textId="77777777" w:rsidR="002B0465" w:rsidRDefault="00000000">
      <w:pPr>
        <w:pStyle w:val="ListBullet"/>
      </w:pPr>
      <w:r>
        <w:t>WhatsApp concierge</w:t>
      </w:r>
    </w:p>
    <w:p w14:paraId="313DDD5E" w14:textId="77777777" w:rsidR="002B0465" w:rsidRDefault="00000000">
      <w:pPr>
        <w:pStyle w:val="ListBullet"/>
      </w:pPr>
      <w:r>
        <w:t>Customer accounts</w:t>
      </w:r>
    </w:p>
    <w:p w14:paraId="2D623385" w14:textId="77777777" w:rsidR="002B0465" w:rsidRDefault="00000000">
      <w:pPr>
        <w:pStyle w:val="ListBullet"/>
      </w:pPr>
      <w:r>
        <w:t>Membership</w:t>
      </w:r>
    </w:p>
    <w:p w14:paraId="2B5F3D06" w14:textId="77777777" w:rsidR="002B0465" w:rsidRDefault="00000000">
      <w:pPr>
        <w:pStyle w:val="ListBullet"/>
      </w:pPr>
      <w:r>
        <w:t>Referral links</w:t>
      </w:r>
    </w:p>
    <w:p w14:paraId="7FB4E27F" w14:textId="77777777" w:rsidR="002B0465" w:rsidRDefault="00000000">
      <w:pPr>
        <w:pStyle w:val="ListBullet"/>
      </w:pPr>
      <w:r>
        <w:t>Bookings</w:t>
      </w:r>
    </w:p>
    <w:p w14:paraId="596221BD" w14:textId="77777777" w:rsidR="002B0465" w:rsidRDefault="00000000">
      <w:pPr>
        <w:pStyle w:val="ListBullet"/>
      </w:pPr>
      <w:r>
        <w:t>Payments</w:t>
      </w:r>
    </w:p>
    <w:p w14:paraId="24B53664" w14:textId="77777777" w:rsidR="002B0465" w:rsidRDefault="00000000">
      <w:pPr>
        <w:pStyle w:val="ListBullet"/>
      </w:pPr>
      <w:r>
        <w:t>Basic member dashboard</w:t>
      </w:r>
    </w:p>
    <w:p w14:paraId="56F44EED" w14:textId="77777777" w:rsidR="002B0465" w:rsidRDefault="00000000">
      <w:pPr>
        <w:pStyle w:val="ListBullet"/>
      </w:pPr>
      <w:r>
        <w:t>Direct reward ledger</w:t>
      </w:r>
    </w:p>
    <w:p w14:paraId="7584C791" w14:textId="77777777" w:rsidR="002B0465" w:rsidRDefault="00000000">
      <w:pPr>
        <w:pStyle w:val="ListBullet"/>
      </w:pPr>
      <w:r>
        <w:t>Admin dashboard</w:t>
      </w:r>
    </w:p>
    <w:p w14:paraId="01E8EDFB" w14:textId="77777777" w:rsidR="002B0465" w:rsidRDefault="00000000">
      <w:pPr>
        <w:pStyle w:val="Heading2"/>
      </w:pPr>
      <w:r>
        <w:t>Later phases</w:t>
      </w:r>
    </w:p>
    <w:p w14:paraId="5FFE63AA" w14:textId="77777777" w:rsidR="002B0465" w:rsidRDefault="00000000">
      <w:pPr>
        <w:pStyle w:val="ListBullet"/>
      </w:pPr>
      <w:r>
        <w:t>Green/active cycle</w:t>
      </w:r>
    </w:p>
    <w:p w14:paraId="3D42546A" w14:textId="77777777" w:rsidR="002B0465" w:rsidRDefault="00000000">
      <w:pPr>
        <w:pStyle w:val="ListBullet"/>
      </w:pPr>
      <w:r>
        <w:t>Full configurable reward engine</w:t>
      </w:r>
    </w:p>
    <w:p w14:paraId="34AD4751" w14:textId="77777777" w:rsidR="002B0465" w:rsidRDefault="00000000">
      <w:pPr>
        <w:pStyle w:val="ListBullet"/>
      </w:pPr>
      <w:r>
        <w:t>Binary volume</w:t>
      </w:r>
    </w:p>
    <w:p w14:paraId="7695BBF9" w14:textId="77777777" w:rsidR="002B0465" w:rsidRDefault="00000000">
      <w:pPr>
        <w:pStyle w:val="ListBullet"/>
      </w:pPr>
      <w:r>
        <w:t>Wallet</w:t>
      </w:r>
    </w:p>
    <w:p w14:paraId="69593F95" w14:textId="77777777" w:rsidR="002B0465" w:rsidRDefault="00000000">
      <w:pPr>
        <w:pStyle w:val="ListBullet"/>
      </w:pPr>
      <w:r>
        <w:lastRenderedPageBreak/>
        <w:t>Withdrawals</w:t>
      </w:r>
    </w:p>
    <w:p w14:paraId="1FE92859" w14:textId="77777777" w:rsidR="002B0465" w:rsidRDefault="00000000">
      <w:pPr>
        <w:pStyle w:val="ListBullet"/>
      </w:pPr>
      <w:r>
        <w:t>KYC</w:t>
      </w:r>
    </w:p>
    <w:p w14:paraId="4EBDA36A" w14:textId="77777777" w:rsidR="002B0465" w:rsidRDefault="00000000">
      <w:pPr>
        <w:pStyle w:val="ListBullet"/>
      </w:pPr>
      <w:r>
        <w:t>Advanced reporting</w:t>
      </w:r>
    </w:p>
    <w:p w14:paraId="5C33057A" w14:textId="77777777" w:rsidR="002B0465" w:rsidRDefault="00000000">
      <w:pPr>
        <w:pStyle w:val="ListBullet"/>
      </w:pPr>
      <w:r>
        <w:t>Fraud engine</w:t>
      </w:r>
    </w:p>
    <w:p w14:paraId="2C660FB5" w14:textId="77777777" w:rsidR="002B0465" w:rsidRDefault="00000000">
      <w:pPr>
        <w:pStyle w:val="ListBullet"/>
      </w:pPr>
      <w:r>
        <w:t>Supplier integrations</w:t>
      </w:r>
    </w:p>
    <w:p w14:paraId="62756C4B" w14:textId="77777777" w:rsidR="002B0465" w:rsidRDefault="00000000">
      <w:pPr>
        <w:pStyle w:val="ListBullet"/>
      </w:pPr>
      <w:r>
        <w:t>Dynamic pricing</w:t>
      </w:r>
    </w:p>
    <w:p w14:paraId="4DC85568" w14:textId="77777777" w:rsidR="002B0465" w:rsidRDefault="00000000">
      <w:pPr>
        <w:pStyle w:val="ListBullet"/>
      </w:pPr>
      <w:r>
        <w:t>Advanced CRM</w:t>
      </w:r>
    </w:p>
    <w:p w14:paraId="198160A8" w14:textId="77777777" w:rsidR="002B0465" w:rsidRDefault="00000000">
      <w:pPr>
        <w:pStyle w:val="ListBullet"/>
      </w:pPr>
      <w:r>
        <w:t>Personalized recommendations</w:t>
      </w:r>
    </w:p>
    <w:p w14:paraId="1365D9C3" w14:textId="77777777" w:rsidR="002B0465" w:rsidRDefault="00000000">
      <w:pPr>
        <w:pStyle w:val="ListBullet"/>
      </w:pPr>
      <w:r>
        <w:t>Mobile apps if justified</w:t>
      </w:r>
    </w:p>
    <w:p w14:paraId="455FC151" w14:textId="77777777" w:rsidR="002B0465" w:rsidRDefault="00000000">
      <w:pPr>
        <w:pStyle w:val="Heading1"/>
      </w:pPr>
      <w:r>
        <w:t>30. What Project 1 Must NOT Become</w:t>
      </w:r>
    </w:p>
    <w:p w14:paraId="0588121A" w14:textId="77777777" w:rsidR="002B0465" w:rsidRDefault="00000000">
      <w:pPr>
        <w:pStyle w:val="ListBullet"/>
      </w:pPr>
      <w:r>
        <w:t>A recruitment-first website</w:t>
      </w:r>
    </w:p>
    <w:p w14:paraId="502B2279" w14:textId="77777777" w:rsidR="002B0465" w:rsidRDefault="00000000">
      <w:pPr>
        <w:pStyle w:val="ListBullet"/>
      </w:pPr>
      <w:r>
        <w:t>A system where money appears without a source transaction</w:t>
      </w:r>
    </w:p>
    <w:p w14:paraId="21D64A2F" w14:textId="77777777" w:rsidR="002B0465" w:rsidRDefault="00000000">
      <w:pPr>
        <w:pStyle w:val="ListBullet"/>
      </w:pPr>
      <w:r>
        <w:t>An unlimited reward engine regardless of margin</w:t>
      </w:r>
    </w:p>
    <w:p w14:paraId="34E8B8D4" w14:textId="77777777" w:rsidR="002B0465" w:rsidRDefault="00000000">
      <w:pPr>
        <w:pStyle w:val="ListBullet"/>
      </w:pPr>
      <w:r>
        <w:t>A system with unaudited manual balance changes</w:t>
      </w:r>
    </w:p>
    <w:p w14:paraId="5F0768FE" w14:textId="77777777" w:rsidR="002B0465" w:rsidRDefault="00000000">
      <w:pPr>
        <w:pStyle w:val="ListBullet"/>
      </w:pPr>
      <w:r>
        <w:t>A cancelled booking that keeps generating rewards</w:t>
      </w:r>
    </w:p>
    <w:p w14:paraId="3A53B928" w14:textId="77777777" w:rsidR="002B0465" w:rsidRDefault="00000000">
      <w:pPr>
        <w:pStyle w:val="ListBullet"/>
      </w:pPr>
      <w:r>
        <w:t>A public site overloaded with business/compensation details</w:t>
      </w:r>
    </w:p>
    <w:p w14:paraId="38F3080D" w14:textId="77777777" w:rsidR="002B0465" w:rsidRDefault="00000000">
      <w:pPr>
        <w:pStyle w:val="ListBullet"/>
      </w:pPr>
      <w:r>
        <w:t>A hard-coded compensation plan that requires developers for every rule change</w:t>
      </w:r>
    </w:p>
    <w:p w14:paraId="5E88B05D" w14:textId="77777777" w:rsidR="002B0465" w:rsidRDefault="00000000">
      <w:pPr>
        <w:pStyle w:val="Heading1"/>
      </w:pPr>
      <w:r>
        <w:t>31. Master Ecosystem</w:t>
      </w:r>
    </w:p>
    <w:p w14:paraId="3CE2D13A" w14:textId="77777777" w:rsidR="002B0465" w:rsidRDefault="00000000">
      <w:r>
        <w:t>PROJECT 1</w:t>
      </w:r>
    </w:p>
    <w:p w14:paraId="6481780F" w14:textId="77777777" w:rsidR="002B0465" w:rsidRDefault="00000000">
      <w:r>
        <w:t>├── TRAVEL COMMERCE → Destinations → Packages → Quotes → Bookings → Payments → Concierge</w:t>
      </w:r>
    </w:p>
    <w:p w14:paraId="55E7B70F" w14:textId="77777777" w:rsidR="002B0465" w:rsidRDefault="00000000">
      <w:r>
        <w:t>├── MEMBER ECOSYSTEM → Membership → Referral → Active/Green status → Network → Portal</w:t>
      </w:r>
    </w:p>
    <w:p w14:paraId="35668B99" w14:textId="77777777" w:rsidR="002B0465" w:rsidRDefault="00000000">
      <w:r>
        <w:t>├── REWARD ENGINE → Direct → Team/upstream → Binary → Caps → Reversals</w:t>
      </w:r>
    </w:p>
    <w:p w14:paraId="3A063B8F" w14:textId="77777777" w:rsidR="002B0465" w:rsidRDefault="00000000">
      <w:r>
        <w:t>├── FINANCIAL ENGINE → Wallet → Ledger → Withdrawals → Reconciliation → Reports</w:t>
      </w:r>
    </w:p>
    <w:p w14:paraId="1C27A1A9" w14:textId="77777777" w:rsidR="002B0465" w:rsidRDefault="00000000">
      <w:r>
        <w:t>└── ADMIN CLOUD → Operations → Finance → Members → Bookings → Risk → Configuration</w:t>
      </w:r>
    </w:p>
    <w:p w14:paraId="37719987" w14:textId="77777777" w:rsidR="002B0465" w:rsidRDefault="00000000">
      <w:pPr>
        <w:pStyle w:val="Heading1"/>
      </w:pPr>
      <w:r>
        <w:t>32. Final Product Definition</w:t>
      </w:r>
    </w:p>
    <w:p w14:paraId="1C1B8E50" w14:textId="77777777" w:rsidR="002B0465" w:rsidRDefault="00000000">
      <w:r>
        <w:t>Project 1 is a premium travel-commerce platform where customers discover and book real journeys, members share those journeys through a structured referral system, and secure cloud software tracks bookings, qualification, eligible rewards, wallets, payouts and business economics from one auditable system.</w:t>
      </w:r>
    </w:p>
    <w:p w14:paraId="682F445D" w14:textId="77777777" w:rsidR="002B0465" w:rsidRDefault="00000000">
      <w:pPr>
        <w:pStyle w:val="ListNumber"/>
      </w:pPr>
      <w:r>
        <w:t>Excellent travel products and customer experience.</w:t>
      </w:r>
    </w:p>
    <w:p w14:paraId="785E918D" w14:textId="77777777" w:rsidR="002B0465" w:rsidRDefault="00000000">
      <w:pPr>
        <w:pStyle w:val="ListNumber"/>
      </w:pPr>
      <w:r>
        <w:t>Beautiful premium public website.</w:t>
      </w:r>
    </w:p>
    <w:p w14:paraId="5F02D265" w14:textId="77777777" w:rsidR="002B0465" w:rsidRDefault="00000000">
      <w:pPr>
        <w:pStyle w:val="ListNumber"/>
      </w:pPr>
      <w:r>
        <w:t>Simple, enjoyable member portal.</w:t>
      </w:r>
    </w:p>
    <w:p w14:paraId="0A4E566B" w14:textId="77777777" w:rsidR="002B0465" w:rsidRDefault="00000000">
      <w:pPr>
        <w:pStyle w:val="ListNumber"/>
      </w:pPr>
      <w:r>
        <w:t>Financially controlled and auditable reward engine.</w:t>
      </w:r>
    </w:p>
    <w:p w14:paraId="7A5605A8" w14:textId="77777777" w:rsidR="002B0465" w:rsidRDefault="00000000">
      <w:pPr>
        <w:pStyle w:val="ListNumber"/>
      </w:pPr>
      <w:r>
        <w:t>Strong legal, consumer-protection, payment, privacy and tax compliance.</w:t>
      </w:r>
    </w:p>
    <w:p w14:paraId="5124067A" w14:textId="77777777" w:rsidR="002B0465" w:rsidRDefault="00000000">
      <w:pPr>
        <w:pStyle w:val="Heading1"/>
      </w:pPr>
      <w:r>
        <w:lastRenderedPageBreak/>
        <w:t>33. Compensation &amp; Compliance — Mandatory Before Launch</w:t>
      </w:r>
    </w:p>
    <w:p w14:paraId="6E194751" w14:textId="77777777" w:rsidR="002B0465" w:rsidRDefault="00000000">
      <w:r>
        <w:t>The figures and concepts discussed in this project — including ₹500 membership, package price examples, direct rewards, team rewards, binary matching and Green activation — are working business assumptions, not a final legal compensation plan.</w:t>
      </w:r>
    </w:p>
    <w:p w14:paraId="5AD1D5D3" w14:textId="77777777" w:rsidR="002B0465" w:rsidRDefault="00000000">
      <w:r>
        <w:t>Before launch, the exact plan should be reviewed by qualified Indian legal/compliance professionals. In particular, review the Consumer Protection (Direct Selling) Rules, 2021, the Consumer Protection Act framework, the Prize Chits and Money Circulation Schemes (Banning) Act, 1978, applicable tax/payment rules, privacy requirements and advertising/consumer-protection claims.</w:t>
      </w:r>
    </w:p>
    <w:p w14:paraId="3F04F2F8" w14:textId="77777777" w:rsidR="002B0465" w:rsidRDefault="00000000">
      <w:r>
        <w:t>The software should be configurable so that the final approved rules can be implemented without rebuilding the entire platform.</w:t>
      </w:r>
    </w:p>
    <w:p w14:paraId="3BE9DC7A" w14:textId="77777777" w:rsidR="002B0465" w:rsidRDefault="00000000">
      <w:pPr>
        <w:pStyle w:val="Heading1"/>
      </w:pPr>
      <w:r>
        <w:t>34. Developer Handoff Checklist</w:t>
      </w:r>
    </w:p>
    <w:p w14:paraId="15BBF9A2" w14:textId="77777777" w:rsidR="002B0465" w:rsidRDefault="00000000">
      <w:pPr>
        <w:pStyle w:val="ListBullet"/>
      </w:pPr>
      <w:r>
        <w:t>Database schema + migrations</w:t>
      </w:r>
    </w:p>
    <w:p w14:paraId="67647000" w14:textId="77777777" w:rsidR="002B0465" w:rsidRDefault="00000000">
      <w:pPr>
        <w:pStyle w:val="ListBullet"/>
      </w:pPr>
      <w:r>
        <w:t>Authentication and role model</w:t>
      </w:r>
    </w:p>
    <w:p w14:paraId="13299A07" w14:textId="77777777" w:rsidR="002B0465" w:rsidRDefault="00000000">
      <w:pPr>
        <w:pStyle w:val="ListBullet"/>
      </w:pPr>
      <w:r>
        <w:t>Booking state machine</w:t>
      </w:r>
    </w:p>
    <w:p w14:paraId="3E06B2D8" w14:textId="77777777" w:rsidR="002B0465" w:rsidRDefault="00000000">
      <w:pPr>
        <w:pStyle w:val="ListBullet"/>
      </w:pPr>
      <w:r>
        <w:t>Payment webhook verification + idempotency</w:t>
      </w:r>
    </w:p>
    <w:p w14:paraId="2207DA11" w14:textId="77777777" w:rsidR="002B0465" w:rsidRDefault="00000000">
      <w:pPr>
        <w:pStyle w:val="ListBullet"/>
      </w:pPr>
      <w:r>
        <w:t>Referral attribution</w:t>
      </w:r>
    </w:p>
    <w:p w14:paraId="22459099" w14:textId="77777777" w:rsidR="002B0465" w:rsidRDefault="00000000">
      <w:pPr>
        <w:pStyle w:val="ListBullet"/>
      </w:pPr>
      <w:r>
        <w:t>Immutable financial ledger</w:t>
      </w:r>
    </w:p>
    <w:p w14:paraId="61C90FED" w14:textId="77777777" w:rsidR="002B0465" w:rsidRDefault="00000000">
      <w:pPr>
        <w:pStyle w:val="ListBullet"/>
      </w:pPr>
      <w:r>
        <w:t>Versioned reward rules</w:t>
      </w:r>
    </w:p>
    <w:p w14:paraId="7974E8D6" w14:textId="77777777" w:rsidR="002B0465" w:rsidRDefault="00000000">
      <w:pPr>
        <w:pStyle w:val="ListBullet"/>
      </w:pPr>
      <w:r>
        <w:t>Booking-to-reward source links</w:t>
      </w:r>
    </w:p>
    <w:p w14:paraId="15154F9B" w14:textId="77777777" w:rsidR="002B0465" w:rsidRDefault="00000000">
      <w:pPr>
        <w:pStyle w:val="ListBullet"/>
      </w:pPr>
      <w:r>
        <w:t>Refund/reversal workflows</w:t>
      </w:r>
    </w:p>
    <w:p w14:paraId="6D9BBC81" w14:textId="77777777" w:rsidR="002B0465" w:rsidRDefault="00000000">
      <w:pPr>
        <w:pStyle w:val="ListBullet"/>
      </w:pPr>
      <w:r>
        <w:t>Left/right volume ledger</w:t>
      </w:r>
    </w:p>
    <w:p w14:paraId="0A9BA0D8" w14:textId="77777777" w:rsidR="002B0465" w:rsidRDefault="00000000">
      <w:pPr>
        <w:pStyle w:val="ListBullet"/>
      </w:pPr>
      <w:r>
        <w:t>Admin audit logs</w:t>
      </w:r>
    </w:p>
    <w:p w14:paraId="0F763B3D" w14:textId="77777777" w:rsidR="002B0465" w:rsidRDefault="00000000">
      <w:pPr>
        <w:pStyle w:val="ListBullet"/>
      </w:pPr>
      <w:r>
        <w:t>Wallet reconciliation</w:t>
      </w:r>
    </w:p>
    <w:p w14:paraId="45CB528D" w14:textId="77777777" w:rsidR="002B0465" w:rsidRDefault="00000000">
      <w:pPr>
        <w:pStyle w:val="ListBullet"/>
      </w:pPr>
      <w:r>
        <w:t>KYC/payout controls</w:t>
      </w:r>
    </w:p>
    <w:p w14:paraId="242AB853" w14:textId="77777777" w:rsidR="002B0465" w:rsidRDefault="00000000">
      <w:pPr>
        <w:pStyle w:val="ListBullet"/>
      </w:pPr>
      <w:r>
        <w:t>Fraud review queue</w:t>
      </w:r>
    </w:p>
    <w:p w14:paraId="15EE1E79" w14:textId="77777777" w:rsidR="002B0465" w:rsidRDefault="00000000">
      <w:pPr>
        <w:pStyle w:val="ListBullet"/>
      </w:pPr>
      <w:r>
        <w:t>Notifications</w:t>
      </w:r>
    </w:p>
    <w:p w14:paraId="6B13C505" w14:textId="77777777" w:rsidR="002B0465" w:rsidRDefault="00000000">
      <w:pPr>
        <w:pStyle w:val="ListBullet"/>
      </w:pPr>
      <w:r>
        <w:t>API documentation</w:t>
      </w:r>
    </w:p>
    <w:p w14:paraId="707A5271" w14:textId="77777777" w:rsidR="002B0465" w:rsidRDefault="00000000">
      <w:pPr>
        <w:pStyle w:val="ListBullet"/>
      </w:pPr>
      <w:r>
        <w:t>Unit/integration tests for financial rules</w:t>
      </w:r>
    </w:p>
    <w:p w14:paraId="1FB99C2F" w14:textId="77777777" w:rsidR="002B0465" w:rsidRDefault="00000000">
      <w:pPr>
        <w:pStyle w:val="ListBullet"/>
      </w:pPr>
      <w:r>
        <w:t>Security testing</w:t>
      </w:r>
    </w:p>
    <w:p w14:paraId="2EA9768A" w14:textId="77777777" w:rsidR="002B0465" w:rsidRDefault="00000000">
      <w:pPr>
        <w:pStyle w:val="ListBullet"/>
      </w:pPr>
      <w:r>
        <w:t>Financial reconciliation testing</w:t>
      </w:r>
    </w:p>
    <w:p w14:paraId="36356034" w14:textId="77777777" w:rsidR="002B0465" w:rsidRDefault="00000000">
      <w:pPr>
        <w:pStyle w:val="ListBullet"/>
      </w:pPr>
      <w:r>
        <w:t>Legal/compliance approval before public launch</w:t>
      </w:r>
    </w:p>
    <w:p w14:paraId="38B87D16" w14:textId="77777777" w:rsidR="002B0465" w:rsidRDefault="00000000">
      <w:pPr>
        <w:pStyle w:val="Heading1"/>
      </w:pPr>
      <w:r>
        <w:t>35. Founder North Star</w:t>
      </w:r>
    </w:p>
    <w:p w14:paraId="18A398CD" w14:textId="77777777" w:rsidR="002B0465" w:rsidRDefault="00000000">
      <w:r>
        <w:t>BUILD THE TRAVEL BUSINESS FIRST. MAKE THE MEMBER BUSINESS SUPPORT THE TRAVEL BUSINESS. MAKE EVERY REWARD TRACEABLE. MAKE EVERY PAYOUT AFFORDABLE. MAKE THE CUSTOMER EXPERIENCE PREMIUM. MAKE THE SOFTWARE AUDITABLE.</w:t>
      </w:r>
    </w:p>
    <w:sectPr w:rsidR="002B046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C2F29" w14:textId="77777777" w:rsidR="00184E69" w:rsidRDefault="00184E69">
      <w:pPr>
        <w:spacing w:after="0" w:line="240" w:lineRule="auto"/>
      </w:pPr>
      <w:r>
        <w:separator/>
      </w:r>
    </w:p>
  </w:endnote>
  <w:endnote w:type="continuationSeparator" w:id="0">
    <w:p w14:paraId="4285E598" w14:textId="77777777" w:rsidR="00184E69" w:rsidRDefault="00184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0D2C" w14:textId="77777777" w:rsidR="002B0465" w:rsidRDefault="00000000">
    <w:pPr>
      <w:pStyle w:val="Footer"/>
      <w:jc w:val="center"/>
    </w:pPr>
    <w:r>
      <w:rPr>
        <w:sz w:val="16"/>
      </w:rPr>
      <w:t>PROJECT 1 — Master Product &amp; Software Blueprint | Confidential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95EC0" w14:textId="77777777" w:rsidR="00184E69" w:rsidRDefault="00184E69">
      <w:pPr>
        <w:spacing w:after="0" w:line="240" w:lineRule="auto"/>
      </w:pPr>
      <w:r>
        <w:separator/>
      </w:r>
    </w:p>
  </w:footnote>
  <w:footnote w:type="continuationSeparator" w:id="0">
    <w:p w14:paraId="043A5993" w14:textId="77777777" w:rsidR="00184E69" w:rsidRDefault="00184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032631">
    <w:abstractNumId w:val="8"/>
  </w:num>
  <w:num w:numId="2" w16cid:durableId="191499066">
    <w:abstractNumId w:val="6"/>
  </w:num>
  <w:num w:numId="3" w16cid:durableId="1030498488">
    <w:abstractNumId w:val="5"/>
  </w:num>
  <w:num w:numId="4" w16cid:durableId="1882588265">
    <w:abstractNumId w:val="4"/>
  </w:num>
  <w:num w:numId="5" w16cid:durableId="177737962">
    <w:abstractNumId w:val="7"/>
  </w:num>
  <w:num w:numId="6" w16cid:durableId="1956937177">
    <w:abstractNumId w:val="3"/>
  </w:num>
  <w:num w:numId="7" w16cid:durableId="1382948811">
    <w:abstractNumId w:val="2"/>
  </w:num>
  <w:num w:numId="8" w16cid:durableId="1720785621">
    <w:abstractNumId w:val="1"/>
  </w:num>
  <w:num w:numId="9" w16cid:durableId="210228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E69"/>
    <w:rsid w:val="0029639D"/>
    <w:rsid w:val="002B0465"/>
    <w:rsid w:val="003249E6"/>
    <w:rsid w:val="00326F90"/>
    <w:rsid w:val="00A965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B6BB3"/>
  <w14:defaultImageDpi w14:val="300"/>
  <w15:docId w15:val="{F70D2F28-5E20-4C18-B25C-3C4E4E95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2780</Words>
  <Characters>15848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SODHUNGGEN SUBBA</cp:lastModifiedBy>
  <cp:revision>2</cp:revision>
  <dcterms:created xsi:type="dcterms:W3CDTF">2026-09-11T11:17:00Z</dcterms:created>
  <dcterms:modified xsi:type="dcterms:W3CDTF">2026-09-11T11:17:00Z</dcterms:modified>
  <cp:category/>
</cp:coreProperties>
</file>