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iizishnstfdn"/>
      <w:bookmarkEnd w:id="0"/>
      <w:r>
        <w:rPr/>
        <w:t>Create Simple Container</w:t>
      </w:r>
    </w:p>
    <w:p>
      <w:pPr>
        <w:pStyle w:val="LOnormal"/>
        <w:jc w:val="center"/>
        <w:rPr/>
      </w:pPr>
      <w:r>
        <w:rPr/>
        <w:t>Ramil Khafizov</w:t>
      </w:r>
    </w:p>
    <w:p>
      <w:pPr>
        <w:pStyle w:val="LOnormal"/>
        <w:jc w:val="center"/>
        <w:rPr/>
      </w:pPr>
      <w:r>
        <w:rPr/>
        <w:t>Advanced Total Virtualization</w:t>
      </w:r>
    </w:p>
    <w:p>
      <w:pPr>
        <w:pStyle w:val="LOnormal"/>
        <w:jc w:val="center"/>
        <w:rPr/>
      </w:pPr>
      <w:r>
        <w:rPr/>
        <w:t>Innopolis University</w:t>
      </w:r>
    </w:p>
    <w:p>
      <w:pPr>
        <w:pStyle w:val="LOnormal"/>
        <w:jc w:val="center"/>
        <w:rPr/>
      </w:pPr>
      <w:r>
        <w:rPr/>
        <w:t>2020</w:t>
      </w:r>
    </w:p>
    <w:p>
      <w:pPr>
        <w:pStyle w:val="Heading1"/>
        <w:rPr>
          <w:rFonts w:ascii="Fira Sans Medium" w:hAnsi="Fira Sans Medium" w:eastAsia="Fira Sans Medium" w:cs="Fira Sans Medium"/>
          <w:color w:val="9900FF"/>
          <w:sz w:val="36"/>
          <w:szCs w:val="36"/>
        </w:rPr>
      </w:pPr>
      <w:bookmarkStart w:id="1" w:name="_7krk1ld21bdu"/>
      <w:bookmarkEnd w:id="1"/>
      <w:r>
        <w:rPr/>
        <w:t>Intro</w:t>
      </w:r>
    </w:p>
    <w:p>
      <w:pPr>
        <w:pStyle w:val="LOnormal"/>
        <w:rPr/>
      </w:pPr>
      <w:r>
        <w:rPr/>
        <w:t>The idea of the work is to understand the foundational thing in containerization technology - namespaces in linux.  Getting familiar how clone() function can create child process with isolated network, filesystem etc, how cgroups can limit resources available to processes. After implementing all of this became much more clear.</w:t>
      </w:r>
    </w:p>
    <w:p>
      <w:pPr>
        <w:pStyle w:val="Heading2"/>
        <w:spacing w:lineRule="auto" w:line="240" w:before="120" w:after="120"/>
        <w:ind w:hanging="0"/>
        <w:jc w:val="both"/>
        <w:rPr/>
      </w:pPr>
      <w:r>
        <w:rPr/>
      </w:r>
    </w:p>
    <w:p>
      <w:pPr>
        <w:pStyle w:val="Heading2"/>
        <w:spacing w:lineRule="auto" w:line="240" w:before="120" w:after="120"/>
        <w:ind w:hanging="0"/>
        <w:jc w:val="both"/>
        <w:rPr>
          <w:rFonts w:ascii="Fira Sans Medium" w:hAnsi="Fira Sans Medium" w:eastAsia="Fira Sans Medium" w:cs="Fira Sans Medium"/>
          <w:color w:val="9900FF"/>
          <w:sz w:val="28"/>
          <w:szCs w:val="28"/>
        </w:rPr>
      </w:pPr>
      <w:bookmarkStart w:id="2" w:name="_s5uwbok6uuz8"/>
      <w:bookmarkEnd w:id="2"/>
      <w:r>
        <w:rPr>
          <w:rFonts w:eastAsia="Fira Sans Medium" w:cs="Fira Sans Medium"/>
          <w:color w:val="9900FF"/>
          <w:sz w:val="28"/>
          <w:szCs w:val="28"/>
        </w:rPr>
        <w:t>Links</w:t>
      </w:r>
    </w:p>
    <w:p>
      <w:pPr>
        <w:pStyle w:val="LOnormal"/>
        <w:jc w:val="both"/>
        <w:rPr/>
      </w:pPr>
      <w:r>
        <w:rPr/>
        <w:t xml:space="preserve">This project on Github : </w:t>
      </w:r>
      <w:hyperlink r:id="rId3">
        <w:r>
          <w:rPr>
            <w:rStyle w:val="InternetLink"/>
          </w:rPr>
          <w:t>https://github.com/smileyenot983/docker_in_c</w:t>
        </w:r>
      </w:hyperlink>
    </w:p>
    <w:p>
      <w:pPr>
        <w:pStyle w:val="LOnormal"/>
        <w:jc w:val="both"/>
        <w:rPr/>
      </w:pPr>
      <w:r>
        <w:rPr/>
      </w:r>
    </w:p>
    <w:p>
      <w:pPr>
        <w:pStyle w:val="Heading2"/>
        <w:spacing w:lineRule="auto" w:line="240" w:before="120" w:after="120"/>
        <w:ind w:hanging="0"/>
        <w:jc w:val="both"/>
        <w:rPr>
          <w:rFonts w:ascii="Fira Sans Medium" w:hAnsi="Fira Sans Medium" w:eastAsia="Fira Sans Medium" w:cs="Fira Sans Medium"/>
          <w:color w:val="9900FF"/>
          <w:kern w:val="0"/>
          <w:sz w:val="28"/>
          <w:szCs w:val="28"/>
          <w:lang w:val="ru" w:eastAsia="zh-CN" w:bidi="hi-IN"/>
        </w:rPr>
      </w:pPr>
      <w:r>
        <w:rPr>
          <w:rFonts w:eastAsia="Fira Sans Medium" w:cs="Fira Sans Medium"/>
          <w:color w:val="9900FF"/>
          <w:kern w:val="0"/>
          <w:sz w:val="28"/>
          <w:szCs w:val="28"/>
          <w:lang w:val="ru" w:eastAsia="zh-CN" w:bidi="hi-IN"/>
        </w:rPr>
        <w:t>Discussing shortly what i did(also read comments in code)</w:t>
      </w:r>
    </w:p>
    <w:p>
      <w:pPr>
        <w:pStyle w:val="LOnormal"/>
        <w:spacing w:lineRule="auto" w:line="240" w:before="120" w:after="120"/>
        <w:ind w:hanging="0"/>
        <w:jc w:val="both"/>
        <w:rPr>
          <w:rFonts w:ascii="Fira Sans Medium" w:hAnsi="Fira Sans Medium" w:eastAsia="Fira Sans Medium" w:cs="Fira Sans Medium"/>
          <w:color w:val="9900FF"/>
          <w:kern w:val="0"/>
          <w:sz w:val="28"/>
          <w:szCs w:val="28"/>
          <w:lang w:val="ru" w:eastAsia="zh-CN" w:bidi="hi-IN"/>
        </w:rPr>
      </w:pPr>
      <w:r>
        <w:rPr>
          <w:rFonts w:eastAsia="Fira Sans Medium" w:cs="Fira Sans Medium" w:ascii="Fira Sans Medium" w:hAnsi="Fira Sans Medium"/>
          <w:color w:val="9900FF"/>
          <w:kern w:val="0"/>
          <w:sz w:val="28"/>
          <w:szCs w:val="28"/>
          <w:lang w:val="ru" w:eastAsia="zh-CN" w:bidi="hi-IN"/>
        </w:rPr>
      </w:r>
    </w:p>
    <w:p>
      <w:pPr>
        <w:pStyle w:val="LOnormal"/>
        <w:spacing w:lineRule="auto" w:line="240" w:before="120" w:after="120"/>
        <w:ind w:hanging="0"/>
        <w:jc w:val="both"/>
        <w:rPr>
          <w:color w:val="000000"/>
          <w:sz w:val="22"/>
          <w:szCs w:val="22"/>
        </w:rPr>
      </w:pPr>
      <w:r>
        <w:rPr>
          <w:rFonts w:eastAsia="Fira Sans Medium" w:cs="Fira Sans Medium" w:ascii="Fira Sans Medium" w:hAnsi="Fira Sans Medium"/>
          <w:color w:val="000000"/>
          <w:kern w:val="0"/>
          <w:sz w:val="22"/>
          <w:szCs w:val="22"/>
          <w:lang w:val="ru" w:eastAsia="zh-CN" w:bidi="hi-IN"/>
        </w:rPr>
        <w:t>1. Created new child process with new PID namespace, by calling function clone with NEWPID flag.</w:t>
      </w:r>
    </w:p>
    <w:p>
      <w:pPr>
        <w:pStyle w:val="LOnormal"/>
        <w:spacing w:lineRule="auto" w:line="240" w:before="120" w:after="120"/>
        <w:ind w:hanging="0"/>
        <w:jc w:val="both"/>
        <w:rPr>
          <w:sz w:val="22"/>
          <w:szCs w:val="22"/>
        </w:rPr>
      </w:pPr>
      <w:r>
        <w:rPr>
          <w:rFonts w:eastAsia="Fira Sans Medium" w:cs="Fira Sans Medium" w:ascii="Fira Sans Medium" w:hAnsi="Fira Sans Medium"/>
          <w:color w:val="000000"/>
          <w:kern w:val="0"/>
          <w:sz w:val="22"/>
          <w:szCs w:val="22"/>
          <w:lang w:val="ru" w:eastAsia="zh-CN" w:bidi="hi-IN"/>
        </w:rPr>
        <w:t>2. Created new namespace for child network by adding NEWNET flag and created virtual ethernet connection between child and parent processes</w:t>
      </w:r>
      <w:r>
        <w:rPr>
          <w:rFonts w:eastAsia="Fira Sans Medium" w:cs="Fira Sans Medium" w:ascii="Fira Sans Medium" w:hAnsi="Fira Sans Medium"/>
          <w:color w:val="9900FF"/>
          <w:kern w:val="0"/>
          <w:sz w:val="22"/>
          <w:szCs w:val="22"/>
          <w:lang w:val="ru" w:eastAsia="zh-CN" w:bidi="hi-IN"/>
        </w:rPr>
        <w:t xml:space="preserve"> </w:t>
      </w:r>
      <w:r>
        <w:rPr>
          <w:rFonts w:eastAsia="Fira Sans Medium" w:cs="Fira Sans Medium" w:ascii="Fira Sans Medium" w:hAnsi="Fira Sans Medium"/>
          <w:color w:val="000000"/>
          <w:kern w:val="0"/>
          <w:sz w:val="22"/>
          <w:szCs w:val="22"/>
          <w:lang w:val="ru" w:eastAsia="zh-CN" w:bidi="hi-IN"/>
        </w:rPr>
        <w:t>and checked that they see each other using ping.</w:t>
      </w:r>
    </w:p>
    <w:p>
      <w:pPr>
        <w:pStyle w:val="LOnormal"/>
        <w:spacing w:lineRule="auto" w:line="240" w:before="120" w:after="120"/>
        <w:ind w:hanging="0"/>
        <w:jc w:val="both"/>
        <w:rPr>
          <w:sz w:val="22"/>
          <w:szCs w:val="22"/>
        </w:rPr>
      </w:pPr>
      <w:r>
        <w:rPr>
          <w:rFonts w:eastAsia="Fira Sans Medium" w:cs="Fira Sans Medium" w:ascii="Fira Sans Medium" w:hAnsi="Fira Sans Medium"/>
          <w:color w:val="000000"/>
          <w:kern w:val="0"/>
          <w:sz w:val="22"/>
          <w:szCs w:val="22"/>
          <w:lang w:val="ru" w:eastAsia="zh-CN" w:bidi="hi-IN"/>
        </w:rPr>
        <w:t xml:space="preserve">3. Created isolated filesystem namespace for child process, by creating zeroed file, </w:t>
      </w:r>
      <w:r>
        <w:rPr>
          <w:rFonts w:eastAsia="Fira Sans Medium" w:cs="Fira Sans Medium" w:ascii="Fira Sans Medium" w:hAnsi="Fira Sans Medium"/>
          <w:color w:val="000000"/>
          <w:kern w:val="0"/>
          <w:sz w:val="22"/>
          <w:szCs w:val="22"/>
          <w:lang w:val="ru" w:eastAsia="zh-CN" w:bidi="hi-IN"/>
        </w:rPr>
        <w:t>putting it into a loop and mounting it as home for child filesystem. After that i created file in child filesystem and it was not visible from parent space.</w:t>
      </w:r>
    </w:p>
    <w:p>
      <w:pPr>
        <w:pStyle w:val="LOnormal"/>
        <w:spacing w:lineRule="auto" w:line="240" w:before="120" w:after="120"/>
        <w:ind w:hanging="0"/>
        <w:jc w:val="both"/>
        <w:rPr>
          <w:sz w:val="22"/>
          <w:szCs w:val="22"/>
        </w:rPr>
      </w:pPr>
      <w:r>
        <w:rPr>
          <w:rFonts w:eastAsia="Fira Sans Medium" w:cs="Fira Sans Medium" w:ascii="Fira Sans Medium" w:hAnsi="Fira Sans Medium"/>
          <w:color w:val="000000"/>
          <w:kern w:val="0"/>
          <w:sz w:val="22"/>
          <w:szCs w:val="22"/>
          <w:lang w:val="ru" w:eastAsia="zh-CN" w:bidi="hi-IN"/>
        </w:rPr>
        <w:t>4. I also isolated parent“s PIDS from child process by mounting proc folder inside child, thus creating new proc folder, which contains PIDS of all processes as files and wrote «ps aux» inside child namespace and verified that parent PIDS are not visible.</w:t>
      </w:r>
    </w:p>
    <w:p>
      <w:pPr>
        <w:pStyle w:val="LOnormal"/>
        <w:spacing w:lineRule="auto" w:line="240" w:before="120" w:after="120"/>
        <w:ind w:hanging="0"/>
        <w:jc w:val="both"/>
        <w:rPr>
          <w:sz w:val="22"/>
          <w:szCs w:val="22"/>
        </w:rPr>
      </w:pPr>
      <w:r>
        <w:rPr>
          <w:rFonts w:eastAsia="Fira Sans Medium" w:cs="Fira Sans Medium" w:ascii="Fira Sans Medium" w:hAnsi="Fira Sans Medium"/>
          <w:color w:val="000000"/>
          <w:kern w:val="0"/>
          <w:sz w:val="22"/>
          <w:szCs w:val="22"/>
          <w:lang w:val="ru" w:eastAsia="zh-CN" w:bidi="hi-IN"/>
        </w:rPr>
        <w:t xml:space="preserve">5. After that i created cgroups for memory and cpu for child pid and limited maximum </w:t>
      </w:r>
      <w:r>
        <w:rPr>
          <w:rFonts w:eastAsia="Fira Sans Medium" w:cs="Fira Sans Medium" w:ascii="Fira Sans Medium" w:hAnsi="Fira Sans Medium"/>
          <w:color w:val="000000"/>
          <w:kern w:val="0"/>
          <w:sz w:val="22"/>
          <w:szCs w:val="22"/>
          <w:lang w:val="ru" w:eastAsia="zh-CN" w:bidi="hi-IN"/>
        </w:rPr>
        <w:t>amount of cpu and memory available for child process to be sure that it“s consumption will be bounded</w:t>
      </w:r>
    </w:p>
    <w:p>
      <w:pPr>
        <w:pStyle w:val="LOnormal"/>
        <w:spacing w:lineRule="auto" w:line="240" w:before="120" w:after="120"/>
        <w:ind w:hanging="0"/>
        <w:jc w:val="both"/>
        <w:rPr>
          <w:sz w:val="22"/>
          <w:szCs w:val="22"/>
        </w:rPr>
      </w:pPr>
      <w:r>
        <w:rPr>
          <w:rFonts w:eastAsia="Fira Sans Medium" w:cs="Fira Sans Medium" w:ascii="Fira Sans Medium" w:hAnsi="Fira Sans Medium"/>
          <w:color w:val="000000"/>
          <w:kern w:val="0"/>
          <w:sz w:val="22"/>
          <w:szCs w:val="22"/>
          <w:lang w:val="ru" w:eastAsia="zh-CN" w:bidi="hi-IN"/>
        </w:rPr>
        <w:t xml:space="preserve">6. </w:t>
      </w:r>
      <w:r>
        <w:rPr>
          <w:rFonts w:eastAsia="Fira Sans Medium" w:cs="Fira Sans Medium" w:ascii="Fira Sans Medium" w:hAnsi="Fira Sans Medium"/>
          <w:color w:val="000000"/>
          <w:kern w:val="0"/>
          <w:sz w:val="22"/>
          <w:szCs w:val="22"/>
          <w:lang w:val="ru" w:eastAsia="zh-CN" w:bidi="hi-IN"/>
        </w:rPr>
        <w:t xml:space="preserve"> </w:t>
      </w:r>
      <w:r>
        <w:rPr>
          <w:rFonts w:eastAsia="Fira Sans Medium" w:cs="Fira Sans Medium" w:ascii="Fira Sans Medium" w:hAnsi="Fira Sans Medium"/>
          <w:color w:val="000000"/>
          <w:kern w:val="0"/>
          <w:sz w:val="22"/>
          <w:szCs w:val="22"/>
          <w:lang w:val="ru" w:eastAsia="zh-CN" w:bidi="hi-IN"/>
        </w:rPr>
        <w:t>I ran benchmark(sysbench) for container to test all main attributes – cpu, threads, memory, file input&amp;output and it looks like container that i implemented has almost same performance as LXC and docker.</w:t>
      </w:r>
    </w:p>
    <w:p>
      <w:pPr>
        <w:pStyle w:val="LOnormal"/>
        <w:spacing w:lineRule="auto" w:line="240" w:before="120" w:after="120"/>
        <w:ind w:hanging="0"/>
        <w:jc w:val="both"/>
        <w:rPr>
          <w:rFonts w:ascii="Fira Sans Medium" w:hAnsi="Fira Sans Medium" w:eastAsia="Fira Sans Medium" w:cs="Fira Sans Medium"/>
          <w:color w:val="000000"/>
          <w:kern w:val="0"/>
          <w:lang w:val="ru" w:eastAsia="zh-CN" w:bidi="hi-IN"/>
        </w:rPr>
      </w:pPr>
      <w:r>
        <w:rPr>
          <w:rFonts w:eastAsia="Fira Sans Medium" w:cs="Fira Sans Medium" w:ascii="Fira Sans Medium" w:hAnsi="Fira Sans Medium"/>
          <w:color w:val="000000"/>
          <w:kern w:val="0"/>
          <w:sz w:val="22"/>
          <w:szCs w:val="22"/>
          <w:lang w:val="ru" w:eastAsia="zh-CN" w:bidi="hi-IN"/>
        </w:rPr>
        <w:t xml:space="preserve">7. </w:t>
      </w:r>
      <w:r>
        <w:rPr>
          <w:rFonts w:eastAsia="Fira Sans Medium" w:cs="Fira Sans Medium" w:ascii="Fira Sans Medium" w:hAnsi="Fira Sans Medium"/>
          <w:color w:val="000000"/>
          <w:kern w:val="0"/>
          <w:sz w:val="22"/>
          <w:szCs w:val="22"/>
          <w:lang w:val="ru" w:eastAsia="zh-CN" w:bidi="hi-IN"/>
        </w:rPr>
        <w:t xml:space="preserve">While doing this lab i learned more about containers, filesystem, system calls in linux </w:t>
      </w:r>
    </w:p>
    <w:p>
      <w:pPr>
        <w:pStyle w:val="LOnormal"/>
        <w:spacing w:lineRule="auto" w:line="240" w:before="120" w:after="120"/>
        <w:ind w:hanging="0"/>
        <w:jc w:val="both"/>
        <w:rPr>
          <w:rFonts w:ascii="Fira Sans Medium" w:hAnsi="Fira Sans Medium" w:eastAsia="Fira Sans Medium" w:cs="Fira Sans Medium"/>
          <w:color w:val="000000"/>
          <w:kern w:val="0"/>
          <w:lang w:val="ru" w:eastAsia="zh-CN" w:bidi="hi-IN"/>
        </w:rPr>
      </w:pPr>
      <w:r>
        <w:rPr>
          <w:sz w:val="22"/>
          <w:szCs w:val="22"/>
        </w:rPr>
      </w:r>
    </w:p>
    <w:p>
      <w:pPr>
        <w:pStyle w:val="LOnormal"/>
        <w:spacing w:lineRule="auto" w:line="240" w:before="120" w:after="120"/>
        <w:ind w:hanging="0"/>
        <w:jc w:val="both"/>
        <w:rPr>
          <w:rFonts w:ascii="Fira Sans Medium" w:hAnsi="Fira Sans Medium" w:eastAsia="Fira Sans Medium" w:cs="Fira Sans Medium"/>
          <w:color w:val="000000"/>
          <w:kern w:val="0"/>
          <w:lang w:val="ru" w:eastAsia="zh-CN" w:bidi="hi-IN"/>
        </w:rPr>
      </w:pPr>
      <w:r>
        <w:rPr>
          <w:sz w:val="22"/>
          <w:szCs w:val="22"/>
        </w:rPr>
      </w:r>
    </w:p>
    <w:p>
      <w:pPr>
        <w:pStyle w:val="LOnormal"/>
        <w:jc w:val="both"/>
        <w:rPr/>
      </w:pPr>
      <w:r>
        <w:rPr/>
      </w:r>
    </w:p>
    <w:p>
      <w:pPr>
        <w:pStyle w:val="Heading1"/>
        <w:rPr/>
      </w:pPr>
      <w:bookmarkStart w:id="3" w:name="_d6r6xne4huvx"/>
      <w:bookmarkEnd w:id="3"/>
      <w:r>
        <w:rPr/>
        <w:t>Tests</w:t>
      </w:r>
    </w:p>
    <w:p>
      <w:pPr>
        <w:pStyle w:val="LOnormal"/>
        <w:rPr/>
      </w:pPr>
      <w:r>
        <w:rPr/>
        <w:tab/>
        <w:t>To test my container against other products and host machine i have to measure cpu performance, memory performance, thread execution, reading and writing to a file.</w:t>
      </w:r>
    </w:p>
    <w:p>
      <w:pPr>
        <w:pStyle w:val="Heading2"/>
        <w:rPr/>
      </w:pPr>
      <w:bookmarkStart w:id="4" w:name="_a0kf764as09d"/>
      <w:bookmarkEnd w:id="4"/>
      <w:r>
        <w:rPr/>
        <w:t>commands</w:t>
      </w:r>
    </w:p>
    <w:p>
      <w:pPr>
        <w:pStyle w:val="LOnormal"/>
        <w:rPr/>
      </w:pPr>
      <w:r>
        <w:rPr/>
      </w:r>
    </w:p>
    <w:tbl>
      <w:tblPr>
        <w:tblStyle w:val="Table1"/>
        <w:tblW w:w="9029" w:type="dxa"/>
        <w:jc w:val="left"/>
        <w:tblInd w:w="-8" w:type="dxa"/>
        <w:tblCellMar>
          <w:top w:w="100" w:type="dxa"/>
          <w:left w:w="10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Metric </w:t>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left"/>
              <w:rPr/>
            </w:pPr>
            <w:r>
              <w:rPr/>
              <w:t>Sysbench command</w:t>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left"/>
              <w:rPr/>
            </w:pPr>
            <w:r>
              <w:rPr/>
              <w:t>Why this command</w:t>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left"/>
              <w:rPr/>
            </w:pPr>
            <w:r>
              <w:rPr/>
              <w:t>What is interesting in sysbench output</w:t>
            </w:r>
          </w:p>
          <w:p>
            <w:pPr>
              <w:pStyle w:val="LOnormal"/>
              <w:keepNext w:val="false"/>
              <w:keepLines w:val="false"/>
              <w:widowControl w:val="false"/>
              <w:shd w:val="clear" w:fill="auto"/>
              <w:spacing w:lineRule="auto" w:line="240" w:before="0" w:after="0"/>
              <w:ind w:left="0" w:right="0" w:hanging="0"/>
              <w:jc w:val="left"/>
              <w:rPr/>
            </w:pPr>
            <w:r>
              <w:rPr/>
            </w:r>
          </w:p>
        </w:tc>
      </w:tr>
      <w:tr>
        <w:trPr>
          <w:trHeight w:val="3159" w:hRule="atLeast"/>
        </w:trPr>
        <w:tc>
          <w:tcPr>
            <w:tcW w:w="225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CPU total time [sec]</w:t>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JetBrains Mono" w:hAnsi="JetBrains Mono" w:eastAsia="Arial" w:cs="Arial"/>
                <w:b w:val="false"/>
                <w:b w:val="false"/>
                <w:i w:val="false"/>
                <w:i w:val="false"/>
                <w:color w:val="6A8759"/>
                <w:kern w:val="0"/>
                <w:sz w:val="20"/>
                <w:szCs w:val="22"/>
                <w:lang w:val="ru" w:eastAsia="zh-CN" w:bidi="hi-IN"/>
              </w:rPr>
            </w:pPr>
            <w:r>
              <w:rPr>
                <w:rFonts w:eastAsia="Arial" w:cs="Arial" w:ascii="JetBrains Mono" w:hAnsi="JetBrains Mono"/>
                <w:b w:val="false"/>
                <w:i w:val="false"/>
                <w:color w:val="6A8759"/>
                <w:kern w:val="0"/>
                <w:sz w:val="20"/>
                <w:szCs w:val="22"/>
                <w:lang w:val="ru" w:eastAsia="zh-CN" w:bidi="hi-IN"/>
              </w:rPr>
              <w:t>sysbench cpu --cpu-max-prime=20000 run</w:t>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I increase cpu-max-prime because i expect to see more noticable difference between total time in different containers. Considered to be a good example, found from the following ​ source </w:t>
            </w:r>
            <w:hyperlink r:id="rId4">
              <w:r>
                <w:rPr>
                  <w:color w:val="1155CC"/>
                  <w:u w:val="single"/>
                </w:rPr>
                <w:t>[SysBenchExample]</w:t>
              </w:r>
            </w:hyperlink>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total time</w:t>
            </w:r>
          </w:p>
        </w:tc>
      </w:tr>
      <w:tr>
        <w:trPr>
          <w:trHeight w:val="518" w:hRule="atLeast"/>
        </w:trPr>
        <w:tc>
          <w:tcPr>
            <w:tcW w:w="225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Memory access</w:t>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LOnormal"/>
              <w:rPr>
                <w:rFonts w:ascii="JetBrains Mono" w:hAnsi="JetBrains Mono" w:eastAsia="Arial" w:cs="Arial"/>
                <w:b w:val="false"/>
                <w:b w:val="false"/>
                <w:i w:val="false"/>
                <w:i w:val="false"/>
                <w:color w:val="6A8759"/>
                <w:kern w:val="0"/>
                <w:sz w:val="20"/>
                <w:szCs w:val="22"/>
                <w:lang w:val="ru" w:eastAsia="zh-CN" w:bidi="hi-IN"/>
              </w:rPr>
            </w:pPr>
            <w:r>
              <w:rPr>
                <w:rFonts w:eastAsia="Arial" w:cs="Arial" w:ascii="JetBrains Mono" w:hAnsi="JetBrains Mono"/>
                <w:b w:val="false"/>
                <w:i w:val="false"/>
                <w:color w:val="6A8759"/>
                <w:kern w:val="0"/>
                <w:sz w:val="20"/>
                <w:szCs w:val="22"/>
                <w:lang w:val="ru" w:eastAsia="zh-CN" w:bidi="hi-IN"/>
              </w:rPr>
              <w:t>Sysbench memory run</w:t>
            </w:r>
          </w:p>
          <w:p>
            <w:pPr>
              <w:pStyle w:val="Normal"/>
              <w:widowControl w:val="false"/>
              <w:shd w:val="clear" w:fill="auto"/>
              <w:spacing w:lineRule="auto" w:line="240" w:before="0" w:after="0"/>
              <w:ind w:left="0" w:right="0" w:hanging="0"/>
              <w:jc w:val="left"/>
              <w:rPr>
                <w:rFonts w:ascii="JetBrains Mono" w:hAnsi="JetBrains Mono" w:eastAsia="Arial" w:cs="Arial"/>
                <w:b w:val="false"/>
                <w:b w:val="false"/>
                <w:i w:val="false"/>
                <w:i w:val="false"/>
                <w:color w:val="6A8759"/>
                <w:kern w:val="0"/>
                <w:sz w:val="20"/>
                <w:szCs w:val="22"/>
                <w:lang w:val="ru" w:eastAsia="zh-CN" w:bidi="hi-IN"/>
              </w:rPr>
            </w:pPr>
            <w:r>
              <w:rPr>
                <w:rFonts w:eastAsia="Arial" w:cs="Arial" w:ascii="JetBrains Mono" w:hAnsi="JetBrains Mono"/>
                <w:b w:val="false"/>
                <w:i w:val="false"/>
                <w:color w:val="6A8759"/>
                <w:kern w:val="0"/>
                <w:sz w:val="20"/>
                <w:szCs w:val="22"/>
                <w:lang w:val="ru" w:eastAsia="zh-CN" w:bidi="hi-IN"/>
              </w:rPr>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To </w:t>
            </w:r>
            <w:r>
              <w:rPr>
                <w:rFonts w:eastAsia="Arial" w:cs="Arial"/>
                <w:color w:val="auto"/>
                <w:kern w:val="0"/>
                <w:sz w:val="22"/>
                <w:szCs w:val="22"/>
                <w:lang w:val="ru" w:eastAsia="zh-CN" w:bidi="hi-IN"/>
              </w:rPr>
              <w:t>view physical memory performance</w:t>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Almost 0 latency</w:t>
            </w:r>
          </w:p>
        </w:tc>
      </w:tr>
      <w:tr>
        <w:trPr/>
        <w:tc>
          <w:tcPr>
            <w:tcW w:w="225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FileIO read &amp; write</w:t>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Fonts w:ascii="JetBrains Mono" w:hAnsi="JetBrains Mono"/>
                <w:b w:val="false"/>
                <w:i w:val="false"/>
                <w:color w:val="6A8759"/>
                <w:sz w:val="20"/>
              </w:rPr>
              <w:t>Creating files: sysbench fileio --num-threads=16 --file-total-size=20G --file-test-mode=rndrw prepare</w:t>
            </w:r>
          </w:p>
          <w:p>
            <w:pPr>
              <w:pStyle w:val="Normal"/>
              <w:widowControl w:val="false"/>
              <w:shd w:val="clear" w:fill="auto"/>
              <w:spacing w:lineRule="auto" w:line="240" w:before="0" w:after="0"/>
              <w:ind w:left="0" w:right="0" w:hanging="0"/>
              <w:jc w:val="left"/>
              <w:rPr>
                <w:rFonts w:ascii="JetBrains Mono" w:hAnsi="JetBrains Mono"/>
                <w:b w:val="false"/>
                <w:b w:val="false"/>
                <w:i w:val="false"/>
                <w:i w:val="false"/>
                <w:color w:val="6A8759"/>
                <w:sz w:val="20"/>
              </w:rPr>
            </w:pPr>
            <w:r>
              <w:rPr>
                <w:rFonts w:ascii="JetBrains Mono" w:hAnsi="JetBrains Mono"/>
                <w:b w:val="false"/>
                <w:i w:val="false"/>
                <w:color w:val="6A8759"/>
                <w:sz w:val="20"/>
              </w:rPr>
            </w:r>
          </w:p>
          <w:p>
            <w:pPr>
              <w:pStyle w:val="Normal"/>
              <w:widowControl w:val="false"/>
              <w:shd w:val="clear" w:fill="auto"/>
              <w:spacing w:lineRule="auto" w:line="240" w:before="0" w:after="0"/>
              <w:ind w:left="0" w:right="0" w:hanging="0"/>
              <w:jc w:val="left"/>
              <w:rPr/>
            </w:pPr>
            <w:r>
              <w:rPr>
                <w:rFonts w:ascii="JetBrains Mono" w:hAnsi="JetBrains Mono"/>
                <w:b w:val="false"/>
                <w:i w:val="false"/>
                <w:color w:val="6A8759"/>
                <w:sz w:val="20"/>
              </w:rPr>
              <w:t>Testing read&amp; write:</w:t>
            </w:r>
          </w:p>
          <w:p>
            <w:pPr>
              <w:pStyle w:val="Normal"/>
              <w:widowControl w:val="false"/>
              <w:shd w:val="clear" w:fill="auto"/>
              <w:spacing w:lineRule="auto" w:line="240" w:before="0" w:after="0"/>
              <w:ind w:left="0" w:right="0" w:hanging="0"/>
              <w:jc w:val="left"/>
              <w:rPr/>
            </w:pPr>
            <w:r>
              <w:rPr>
                <w:rFonts w:ascii="JetBrains Mono" w:hAnsi="JetBrains Mono"/>
                <w:b w:val="false"/>
                <w:i w:val="false"/>
                <w:color w:val="6A8759"/>
                <w:sz w:val="20"/>
              </w:rPr>
              <w:t>sysbench fileio --num-threads=16 --file-total-size=20G --file-test-mode=rndrw run</w:t>
            </w:r>
          </w:p>
          <w:p>
            <w:pPr>
              <w:pStyle w:val="Normal"/>
              <w:widowControl w:val="false"/>
              <w:shd w:val="clear" w:fill="auto"/>
              <w:spacing w:lineRule="auto" w:line="240" w:before="0" w:after="0"/>
              <w:ind w:left="0" w:right="0" w:hanging="0"/>
              <w:jc w:val="left"/>
              <w:rPr>
                <w:rFonts w:ascii="JetBrains Mono" w:hAnsi="JetBrains Mono"/>
                <w:b w:val="false"/>
                <w:b w:val="false"/>
                <w:i w:val="false"/>
                <w:i w:val="false"/>
                <w:color w:val="6A8759"/>
                <w:sz w:val="20"/>
              </w:rPr>
            </w:pPr>
            <w:r>
              <w:rPr>
                <w:rFonts w:ascii="JetBrains Mono" w:hAnsi="JetBrains Mono"/>
                <w:b w:val="false"/>
                <w:i w:val="false"/>
                <w:color w:val="6A8759"/>
                <w:sz w:val="20"/>
              </w:rPr>
            </w:r>
          </w:p>
          <w:p>
            <w:pPr>
              <w:pStyle w:val="Normal"/>
              <w:widowControl w:val="false"/>
              <w:shd w:val="clear" w:fill="auto"/>
              <w:spacing w:lineRule="auto" w:line="240" w:before="0" w:after="0"/>
              <w:ind w:left="0" w:right="0" w:hanging="0"/>
              <w:jc w:val="left"/>
              <w:rPr/>
            </w:pPr>
            <w:r>
              <w:rPr>
                <w:rFonts w:ascii="JetBrains Mono" w:hAnsi="JetBrains Mono"/>
                <w:b w:val="false"/>
                <w:i w:val="false"/>
                <w:color w:val="6A8759"/>
                <w:sz w:val="20"/>
              </w:rPr>
              <w:t>Deleting created files:</w:t>
            </w:r>
          </w:p>
          <w:p>
            <w:pPr>
              <w:pStyle w:val="Normal"/>
              <w:widowControl w:val="false"/>
              <w:shd w:val="clear" w:fill="auto"/>
              <w:spacing w:lineRule="auto" w:line="240" w:before="0" w:after="0"/>
              <w:ind w:left="0" w:right="0" w:hanging="0"/>
              <w:jc w:val="left"/>
              <w:rPr/>
            </w:pPr>
            <w:r>
              <w:rPr>
                <w:rFonts w:ascii="JetBrains Mono" w:hAnsi="JetBrains Mono"/>
                <w:b w:val="false"/>
                <w:i w:val="false"/>
                <w:color w:val="6A8759"/>
                <w:sz w:val="20"/>
              </w:rPr>
              <w:t>sysbench fileio --num-threads=16 --file-total-size=20G --file-test-mode=rndrw cleanup</w:t>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I used total size higher than RAM available on my machine(8 gb) in order to </w:t>
            </w:r>
            <w:r>
              <w:rPr>
                <w:rFonts w:eastAsia="Arial" w:cs="Arial"/>
                <w:color w:val="auto"/>
                <w:kern w:val="0"/>
                <w:sz w:val="22"/>
                <w:szCs w:val="22"/>
                <w:lang w:val="ru" w:eastAsia="zh-CN" w:bidi="hi-IN"/>
              </w:rPr>
              <w:t>be sure that this files are not in physical memory.</w:t>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Interesting thing is that LXC has near native performance, while my container and docker“s performance near 2 times lower</w:t>
            </w:r>
          </w:p>
        </w:tc>
      </w:tr>
      <w:tr>
        <w:trPr/>
        <w:tc>
          <w:tcPr>
            <w:tcW w:w="225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Thread execution</w:t>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Fonts w:ascii="JetBrains Mono" w:hAnsi="JetBrains Mono"/>
                <w:b w:val="false"/>
                <w:i w:val="false"/>
                <w:color w:val="6A8759"/>
                <w:sz w:val="20"/>
              </w:rPr>
              <w:t>sysbench threads --num-threads=64 --thread-yields=100 --thread-locks=2 run</w:t>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High </w:t>
            </w:r>
            <w:r>
              <w:rPr>
                <w:rFonts w:eastAsia="Arial" w:cs="Arial"/>
                <w:color w:val="auto"/>
                <w:kern w:val="0"/>
                <w:sz w:val="22"/>
                <w:szCs w:val="22"/>
                <w:lang w:val="ru" w:eastAsia="zh-CN" w:bidi="hi-IN"/>
              </w:rPr>
              <w:t>variance of results</w:t>
            </w:r>
          </w:p>
        </w:tc>
      </w:tr>
    </w:tbl>
    <w:p>
      <w:pPr>
        <w:pStyle w:val="LOnormal"/>
        <w:rPr/>
      </w:pPr>
      <w:r>
        <w:rPr/>
      </w:r>
    </w:p>
    <w:p>
      <w:pPr>
        <w:pStyle w:val="LOnormal"/>
        <w:rPr/>
      </w:pPr>
      <w:r>
        <w:rPr/>
      </w:r>
    </w:p>
    <w:p>
      <w:pPr>
        <w:pStyle w:val="LOnormal"/>
        <w:rPr/>
      </w:pPr>
      <w:r>
        <w:rPr/>
      </w:r>
    </w:p>
    <w:p>
      <w:pPr>
        <w:pStyle w:val="Heading1"/>
        <w:rPr/>
      </w:pPr>
      <w:bookmarkStart w:id="5" w:name="_jvmbddsgbcb"/>
      <w:bookmarkEnd w:id="5"/>
      <w:r>
        <w:rPr/>
        <w:t>Table With Metrics</w:t>
      </w:r>
    </w:p>
    <w:p>
      <w:pPr>
        <w:pStyle w:val="LOnormal"/>
        <w:rPr/>
      </w:pPr>
      <w:r>
        <w:rPr/>
      </w:r>
    </w:p>
    <w:p>
      <w:pPr>
        <w:pStyle w:val="LOnormal"/>
        <w:rPr/>
      </w:pPr>
      <w:r>
        <w:rPr/>
      </w:r>
    </w:p>
    <w:tbl>
      <w:tblPr>
        <w:tblStyle w:val="Table2"/>
        <w:tblW w:w="9029" w:type="dxa"/>
        <w:jc w:val="left"/>
        <w:tblInd w:w="-8" w:type="dxa"/>
        <w:tblCellMar>
          <w:top w:w="100" w:type="dxa"/>
          <w:left w:w="100" w:type="dxa"/>
          <w:bottom w:w="100" w:type="dxa"/>
          <w:right w:w="100" w:type="dxa"/>
        </w:tblCellMar>
        <w:tblLook w:val="0600"/>
      </w:tblPr>
      <w:tblGrid>
        <w:gridCol w:w="1805"/>
        <w:gridCol w:w="1806"/>
        <w:gridCol w:w="1806"/>
        <w:gridCol w:w="1806"/>
        <w:gridCol w:w="1806"/>
      </w:tblGrid>
      <w:tr>
        <w:trPr>
          <w:trHeight w:val="500" w:hRule="atLeast"/>
        </w:trPr>
        <w:tc>
          <w:tcPr>
            <w:tcW w:w="1805" w:type="dxa"/>
            <w:tcBorders>
              <w:top w:val="single" w:sz="8" w:space="0" w:color="FFFFFF"/>
              <w:left w:val="single" w:sz="8" w:space="0" w:color="FFFFFF"/>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host machine</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my container</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LXC (Ubuntu 20.04)</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Docker(Ubuntu 20.04)</w:t>
            </w:r>
          </w:p>
        </w:tc>
      </w:tr>
      <w:tr>
        <w:trPr>
          <w:trHeight w:val="640" w:hRule="atLeast"/>
        </w:trPr>
        <w:tc>
          <w:tcPr>
            <w:tcW w:w="180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CPU  [events/sec]</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478.20</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475.16</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468.34</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471.51</w:t>
            </w:r>
          </w:p>
        </w:tc>
      </w:tr>
      <w:tr>
        <w:trPr/>
        <w:tc>
          <w:tcPr>
            <w:tcW w:w="180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File IO Write</w:t>
            </w:r>
          </w:p>
          <w:p>
            <w:pPr>
              <w:pStyle w:val="LOnormal"/>
              <w:widowControl w:val="false"/>
              <w:shd w:val="clear" w:fill="auto"/>
              <w:spacing w:lineRule="auto" w:line="240" w:before="0" w:after="0"/>
              <w:ind w:left="0" w:right="0" w:hanging="0"/>
              <w:jc w:val="left"/>
              <w:rPr/>
            </w:pPr>
            <w:r>
              <w:rPr/>
              <w:t>[writes/sec]</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3965.02</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1810.15</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3914.69</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2069.63</w:t>
            </w:r>
          </w:p>
        </w:tc>
      </w:tr>
      <w:tr>
        <w:trPr>
          <w:trHeight w:val="1335" w:hRule="atLeast"/>
        </w:trPr>
        <w:tc>
          <w:tcPr>
            <w:tcW w:w="180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File IO Read</w:t>
            </w:r>
          </w:p>
          <w:p>
            <w:pPr>
              <w:pStyle w:val="LOnormal"/>
              <w:widowControl w:val="false"/>
              <w:shd w:val="clear" w:fill="auto"/>
              <w:spacing w:lineRule="auto" w:line="240" w:before="0" w:after="0"/>
              <w:ind w:left="0" w:right="0" w:hanging="0"/>
              <w:jc w:val="left"/>
              <w:rPr/>
            </w:pPr>
            <w:r>
              <w:rPr/>
              <w:t>[reads/sec]</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5948.52</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2715.97</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5872.03</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3104.94</w:t>
            </w:r>
          </w:p>
        </w:tc>
      </w:tr>
      <w:tr>
        <w:trPr/>
        <w:tc>
          <w:tcPr>
            <w:tcW w:w="180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memory access [operations/sec]</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6174302.12</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5895547.6 </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5073616.49</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5031697.97</w:t>
            </w:r>
          </w:p>
        </w:tc>
      </w:tr>
      <w:tr>
        <w:trPr/>
        <w:tc>
          <w:tcPr>
            <w:tcW w:w="180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Threads</w:t>
            </w:r>
          </w:p>
          <w:p>
            <w:pPr>
              <w:pStyle w:val="LOnormal"/>
              <w:widowControl w:val="false"/>
              <w:shd w:val="clear" w:fill="auto"/>
              <w:spacing w:lineRule="auto" w:line="240" w:before="0" w:after="0"/>
              <w:ind w:left="0" w:right="0" w:hanging="0"/>
              <w:jc w:val="left"/>
              <w:rPr/>
            </w:pPr>
            <w:r>
              <w:rPr/>
              <w:t>[events/sec]</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6486.9</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5861.9</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5937.7</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5047.7</w:t>
            </w:r>
          </w:p>
        </w:tc>
      </w:tr>
    </w:tbl>
    <w:p>
      <w:pPr>
        <w:pStyle w:val="LOnormal"/>
        <w:rPr/>
      </w:pPr>
      <w:r>
        <w:rPr/>
      </w:r>
    </w:p>
    <w:p>
      <w:pPr>
        <w:pStyle w:val="LOnormal"/>
        <w:rPr/>
      </w:pPr>
      <w:r>
        <w:rPr>
          <w:rFonts w:eastAsia="Arial" w:cs="Arial"/>
          <w:color w:val="auto"/>
          <w:kern w:val="0"/>
          <w:sz w:val="22"/>
          <w:szCs w:val="22"/>
          <w:lang w:val="ru" w:eastAsia="zh-CN" w:bidi="hi-IN"/>
        </w:rPr>
        <w:t xml:space="preserve">I ran sysbench several times and results vary each time, so i just ran them one after another and wrote results on table. </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Heading1"/>
        <w:rPr/>
      </w:pPr>
      <w:bookmarkStart w:id="6" w:name="_ebgry0qv5vbw"/>
      <w:bookmarkEnd w:id="6"/>
      <w:r>
        <w:rPr/>
        <w:t>Explanation Why Metrics Differ</w:t>
      </w:r>
    </w:p>
    <w:p>
      <w:pPr>
        <w:pStyle w:val="Heading2"/>
        <w:rPr>
          <w:color w:val="000000"/>
        </w:rPr>
      </w:pPr>
      <w:bookmarkStart w:id="7" w:name="_wg9tudt7hnbw"/>
      <w:bookmarkEnd w:id="7"/>
      <w:r>
        <w:rPr>
          <w:color w:val="000000"/>
        </w:rPr>
        <w:t xml:space="preserve">CPU test  - CPU </w:t>
      </w:r>
      <w:r>
        <w:rPr>
          <w:rFonts w:eastAsia="Fira Sans Medium" w:cs="Fira Sans Medium"/>
          <w:color w:val="000000"/>
          <w:kern w:val="0"/>
          <w:sz w:val="28"/>
          <w:szCs w:val="28"/>
          <w:lang w:val="ru" w:eastAsia="zh-CN" w:bidi="hi-IN"/>
        </w:rPr>
        <w:t>performance is almost same for all cases</w:t>
      </w:r>
    </w:p>
    <w:p>
      <w:pPr>
        <w:pStyle w:val="LOnormal"/>
        <w:rPr>
          <w:color w:val="000000"/>
        </w:rPr>
      </w:pPr>
      <w:r>
        <w:rPr>
          <w:color w:val="000000"/>
        </w:rPr>
      </w:r>
    </w:p>
    <w:p>
      <w:pPr>
        <w:pStyle w:val="Heading2"/>
        <w:rPr/>
      </w:pPr>
      <w:bookmarkStart w:id="8" w:name="_5qwtur2f2191"/>
      <w:bookmarkEnd w:id="8"/>
      <w:r>
        <w:rPr>
          <w:color w:val="000000"/>
        </w:rPr>
        <w:t xml:space="preserve">File IO test – there is huge difference in FileIO between (host, LXC) and (docker,my container). One of the answers on stackoverflow says: «Layered filesystems are expensive». </w:t>
      </w:r>
      <w:hyperlink r:id="rId5">
        <w:r>
          <w:rPr>
            <w:rStyle w:val="InternetLink"/>
            <w:color w:val="000000"/>
          </w:rPr>
          <w:t>https://stackoverflow.com/questions/21889053/what-is-the-runtime-performance-cost-of-a-docker-container</w:t>
        </w:r>
      </w:hyperlink>
      <w:r>
        <w:rPr>
          <w:color w:val="000000"/>
        </w:rPr>
        <w:t xml:space="preserve"> </w:t>
      </w:r>
    </w:p>
    <w:p>
      <w:pPr>
        <w:pStyle w:val="LOnormal"/>
        <w:rPr>
          <w:color w:val="000000"/>
        </w:rPr>
      </w:pPr>
      <w:r>
        <w:rPr>
          <w:rFonts w:eastAsia="Fira Sans Medium" w:cs="Fira Sans Medium" w:ascii="Fira Sans Medium" w:hAnsi="Fira Sans Medium"/>
          <w:color w:val="000000"/>
          <w:kern w:val="0"/>
          <w:sz w:val="28"/>
          <w:szCs w:val="28"/>
          <w:lang w:val="ru" w:eastAsia="zh-CN" w:bidi="hi-IN"/>
        </w:rPr>
        <w:t>Maybe that happens because docker manages image and container layers at the same time</w:t>
      </w:r>
    </w:p>
    <w:p>
      <w:pPr>
        <w:pStyle w:val="LOnormal"/>
        <w:rPr/>
      </w:pPr>
      <w:hyperlink r:id="rId6">
        <w:r>
          <w:rPr>
            <w:rStyle w:val="InternetLink"/>
            <w:color w:val="000000"/>
          </w:rPr>
          <w:t>https://medium.com/@BeNitinAgarwal/docker-containers-filesystem-demystified-b6ed8112a04a</w:t>
        </w:r>
      </w:hyperlink>
    </w:p>
    <w:p>
      <w:pPr>
        <w:pStyle w:val="Heading2"/>
        <w:rPr>
          <w:color w:val="000000"/>
        </w:rPr>
      </w:pPr>
      <w:bookmarkStart w:id="9" w:name="_l6miblotshv"/>
      <w:bookmarkEnd w:id="9"/>
      <w:r>
        <w:rPr>
          <w:color w:val="000000"/>
        </w:rPr>
        <w:t xml:space="preserve">Memory test  - there is </w:t>
      </w:r>
      <w:r>
        <w:rPr>
          <w:rFonts w:eastAsia="Fira Sans Medium" w:cs="Fira Sans Medium"/>
          <w:color w:val="000000"/>
          <w:kern w:val="0"/>
          <w:sz w:val="28"/>
          <w:szCs w:val="28"/>
          <w:lang w:val="ru" w:eastAsia="zh-CN" w:bidi="hi-IN"/>
        </w:rPr>
        <w:t>small</w:t>
      </w:r>
      <w:r>
        <w:rPr>
          <w:color w:val="000000"/>
        </w:rPr>
        <w:t xml:space="preserve"> degradation of memory access for containers  </w:t>
      </w:r>
      <w:r>
        <w:rPr>
          <w:color w:val="000000"/>
        </w:rPr>
        <w:t xml:space="preserve">i think that“s because they are containers and </w:t>
      </w:r>
      <w:r>
        <w:rPr>
          <w:rFonts w:eastAsia="Fira Sans Medium" w:cs="Fira Sans Medium"/>
          <w:color w:val="000000"/>
          <w:kern w:val="0"/>
          <w:sz w:val="28"/>
          <w:szCs w:val="28"/>
          <w:lang w:val="ru" w:eastAsia="zh-CN" w:bidi="hi-IN"/>
        </w:rPr>
        <w:t>while managing container, my machine still manages it“s own processes</w:t>
      </w:r>
    </w:p>
    <w:p>
      <w:pPr>
        <w:pStyle w:val="Heading2"/>
        <w:rPr/>
      </w:pPr>
      <w:bookmarkStart w:id="10" w:name="_1wog49avi0sx"/>
      <w:bookmarkEnd w:id="10"/>
      <w:r>
        <w:rPr>
          <w:color w:val="000000"/>
        </w:rPr>
        <w:t xml:space="preserve">Threads test – only docker container has significantly lower threads execution performance </w:t>
      </w:r>
      <w:r>
        <w:rPr>
          <w:color w:val="000000"/>
        </w:rPr>
        <w:t xml:space="preserve">and it has </w:t>
      </w:r>
      <w:r>
        <w:rPr>
          <w:rFonts w:eastAsia="Fira Sans Medium" w:cs="Fira Sans Medium"/>
          <w:color w:val="000000"/>
          <w:kern w:val="0"/>
          <w:sz w:val="28"/>
          <w:szCs w:val="28"/>
          <w:lang w:val="ru" w:eastAsia="zh-CN" w:bidi="hi-IN"/>
        </w:rPr>
        <w:t>lower performance than LXC and my container almost at every run. I was not able to find any reason why that can happen.</w:t>
      </w:r>
    </w:p>
    <w:p>
      <w:pPr>
        <w:pStyle w:val="LOnormal"/>
        <w:rPr/>
      </w:pPr>
      <w:r>
        <w:rPr/>
      </w:r>
    </w:p>
    <w:p>
      <w:pPr>
        <w:pStyle w:val="Heading1"/>
        <w:spacing w:lineRule="auto" w:line="240" w:before="240" w:after="120"/>
        <w:jc w:val="both"/>
        <w:rPr>
          <w:rFonts w:ascii="Fira Sans Medium" w:hAnsi="Fira Sans Medium" w:eastAsia="Fira Sans Medium" w:cs="Fira Sans Medium"/>
          <w:color w:val="9900FF"/>
          <w:sz w:val="36"/>
          <w:szCs w:val="36"/>
        </w:rPr>
      </w:pPr>
      <w:bookmarkStart w:id="11" w:name="_5leedw9yq654"/>
      <w:bookmarkEnd w:id="11"/>
      <w:r>
        <w:rPr>
          <w:rFonts w:eastAsia="Fira Sans Medium" w:cs="Fira Sans Medium"/>
          <w:color w:val="9900FF"/>
          <w:sz w:val="36"/>
          <w:szCs w:val="36"/>
        </w:rPr>
        <w:t>Sources</w:t>
      </w:r>
    </w:p>
    <w:p>
      <w:pPr>
        <w:pStyle w:val="LOnormal"/>
        <w:widowControl w:val="false"/>
        <w:numPr>
          <w:ilvl w:val="0"/>
          <w:numId w:val="1"/>
        </w:numPr>
        <w:spacing w:lineRule="auto" w:line="240"/>
        <w:ind w:left="720" w:hanging="360"/>
        <w:jc w:val="left"/>
        <w:rPr/>
      </w:pPr>
      <w:r>
        <w:rPr>
          <w:u w:val="none"/>
        </w:rPr>
        <w:t xml:space="preserve">IBM reseach paper </w:t>
      </w:r>
      <w:hyperlink r:id="rId7">
        <w:r>
          <w:rPr>
            <w:rStyle w:val="InternetLink"/>
            <w:u w:val="none"/>
          </w:rPr>
          <w:t>https://dominoweb.draco.res.ibm.com/reports/rc25482.pdf</w:t>
        </w:r>
      </w:hyperlink>
      <w:r>
        <w:rPr>
          <w:u w:val="none"/>
        </w:rPr>
        <w:t xml:space="preserve"> – in this paper they make comparison between host, docker and KVM. The general result: Docker is nearly identical to native performance.</w:t>
      </w:r>
    </w:p>
    <w:p>
      <w:pPr>
        <w:pStyle w:val="LOnormal"/>
        <w:jc w:val="both"/>
        <w:rPr/>
      </w:pPr>
      <w:r>
        <w:rPr/>
      </w:r>
    </w:p>
    <w:p>
      <w:pPr>
        <w:pStyle w:val="LOnormal"/>
        <w:jc w:val="both"/>
        <w:rPr/>
      </w:pPr>
      <w:r>
        <w:rPr/>
      </w:r>
    </w:p>
    <w:p>
      <w:pPr>
        <w:pStyle w:val="LOnormal"/>
        <w:rPr/>
      </w:pPr>
      <w:r>
        <w:rPr/>
      </w:r>
    </w:p>
    <w:sectPr>
      <w:headerReference w:type="default" r:id="rId8"/>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Fira Sans Medium">
    <w:charset w:val="01"/>
    <w:family w:val="swiss"/>
    <w:pitch w:val="variable"/>
  </w:font>
  <w:font w:name="Liberation Sans">
    <w:altName w:val="Arial"/>
    <w:charset w:val="01"/>
    <w:family w:val="roman"/>
    <w:pitch w:val="variable"/>
  </w:font>
  <w:font w:name="Fira Sans">
    <w:charset w:val="01"/>
    <w:family w:val="roman"/>
    <w:pitch w:val="variable"/>
  </w:font>
  <w:font w:name="Fira Sans Medium">
    <w:charset w:val="01"/>
    <w:family w:val="roman"/>
    <w:pitch w:val="variable"/>
  </w:font>
  <w:font w:name="JetBrains Mono">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color w:val="666666"/>
        <w:sz w:val="28"/>
        <w:szCs w:val="28"/>
      </w:rPr>
    </w:pPr>
    <w:r>
      <w:rPr>
        <w:color w:val="666666"/>
        <w:sz w:val="28"/>
        <w:szCs w:val="28"/>
      </w:rPr>
    </w:r>
  </w:p>
  <w:p>
    <w:pPr>
      <w:pStyle w:val="LOnormal"/>
      <w:jc w:val="right"/>
      <w:rPr>
        <w:color w:val="666666"/>
        <w:sz w:val="28"/>
        <w:szCs w:val="28"/>
      </w:rPr>
    </w:pPr>
    <w:r>
      <w:rPr>
        <w:color w:val="666666"/>
        <w:sz w:val="28"/>
        <w:szCs w:val="28"/>
      </w:rPr>
      <w:t>Ramil Khafizov - 2020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both"/>
    </w:pPr>
    <w:rPr>
      <w:rFonts w:ascii="Arial" w:hAnsi="Arial" w:eastAsia="Arial" w:cs="Arial"/>
      <w:color w:val="auto"/>
      <w:kern w:val="0"/>
      <w:sz w:val="22"/>
      <w:szCs w:val="22"/>
      <w:lang w:val="ru" w:eastAsia="zh-CN" w:bidi="hi-IN"/>
    </w:rPr>
  </w:style>
  <w:style w:type="paragraph" w:styleId="Heading1">
    <w:name w:val="Heading 1"/>
    <w:basedOn w:val="LOnormal"/>
    <w:next w:val="LOnormal"/>
    <w:qFormat/>
    <w:pPr>
      <w:keepNext w:val="true"/>
      <w:keepLines/>
      <w:spacing w:lineRule="auto" w:line="240" w:before="240" w:after="120"/>
      <w:jc w:val="both"/>
    </w:pPr>
    <w:rPr>
      <w:rFonts w:ascii="Fira Sans Medium" w:hAnsi="Fira Sans Medium" w:eastAsia="Fira Sans Medium" w:cs="Fira Sans Medium"/>
      <w:color w:val="9900FF"/>
      <w:sz w:val="36"/>
      <w:szCs w:val="36"/>
    </w:rPr>
  </w:style>
  <w:style w:type="paragraph" w:styleId="Heading2">
    <w:name w:val="Heading 2"/>
    <w:basedOn w:val="LOnormal"/>
    <w:next w:val="LOnormal"/>
    <w:qFormat/>
    <w:pPr>
      <w:keepNext w:val="true"/>
      <w:keepLines/>
      <w:spacing w:lineRule="auto" w:line="240" w:before="240" w:after="120"/>
      <w:ind w:firstLine="720"/>
    </w:pPr>
    <w:rPr>
      <w:rFonts w:ascii="Fira Sans Medium" w:hAnsi="Fira Sans Medium" w:eastAsia="Fira Sans Medium" w:cs="Fira Sans Medium"/>
      <w:color w:val="9900FF"/>
      <w:sz w:val="28"/>
      <w:szCs w:val="28"/>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both"/>
    </w:pPr>
    <w:rPr>
      <w:rFonts w:ascii="Arial" w:hAnsi="Arial" w:eastAsia="Arial" w:cs="Arial"/>
      <w:color w:val="auto"/>
      <w:kern w:val="0"/>
      <w:sz w:val="22"/>
      <w:szCs w:val="22"/>
      <w:lang w:val="ru" w:eastAsia="zh-CN" w:bidi="hi-IN"/>
    </w:rPr>
  </w:style>
  <w:style w:type="paragraph" w:styleId="Title">
    <w:name w:val="Title"/>
    <w:basedOn w:val="LOnormal"/>
    <w:next w:val="LOnormal"/>
    <w:qFormat/>
    <w:pPr>
      <w:keepNext w:val="true"/>
      <w:keepLines/>
      <w:spacing w:lineRule="auto" w:line="240" w:before="0" w:after="60"/>
      <w:jc w:val="center"/>
    </w:pPr>
    <w:rPr>
      <w:rFonts w:ascii="Fira Sans" w:hAnsi="Fira Sans" w:eastAsia="Fira Sans" w:cs="Fira Sans"/>
      <w:b/>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mileyenot983/docker_in_c" TargetMode="External"/><Relationship Id="rId3" Type="http://schemas.openxmlformats.org/officeDocument/2006/relationships/hyperlink" Target="" TargetMode="External"/><Relationship Id="rId4" Type="http://schemas.openxmlformats.org/officeDocument/2006/relationships/hyperlink" Target="https://www.howtoforge.com/how-to-benchmark-your-system-cpu-file-io-mysql-with-sysbench" TargetMode="External"/><Relationship Id="rId5" Type="http://schemas.openxmlformats.org/officeDocument/2006/relationships/hyperlink" Target="https://stackoverflow.com/questions/21889053/what-is-the-runtime-performance-cost-of-a-docker-container" TargetMode="External"/><Relationship Id="rId6" Type="http://schemas.openxmlformats.org/officeDocument/2006/relationships/hyperlink" Target="https://medium.com/@BeNitinAgarwal/docker-containers-filesystem-demystified-b6ed8112a04a" TargetMode="External"/><Relationship Id="rId7" Type="http://schemas.openxmlformats.org/officeDocument/2006/relationships/hyperlink" Target="https://dominoweb.draco.res.ibm.com/reports/rc25482.pdf" TargetMode="External"/><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25</TotalTime>
  <Application>LibreOffice/6.4.6.2$Linux_X86_64 LibreOffice_project/40$Build-2</Application>
  <Pages>4</Pages>
  <Words>708</Words>
  <Characters>4160</Characters>
  <CharactersWithSpaces>4784</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2020-12-05T22:12:04Z</dcterms:modified>
  <cp:revision>4</cp:revision>
  <dc:subject/>
  <dc:title/>
</cp:coreProperties>
</file>