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在本地启动项目，打开</w:t>
      </w:r>
      <w:r>
        <w:rPr>
          <w:rFonts w:hint="eastAsia"/>
          <w:lang w:val="en-US" w:eastAsia="zh-CN"/>
        </w:rPr>
        <w:t>cmd窗口进入源码所在文件夹，输入以下命令即可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manage.py runserver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17415" cy="250253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50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出现以下界面说明启动成功了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72585" cy="1764030"/>
            <wp:effectExtent l="0" t="0" r="184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如果没有启动成功一般都是依赖的包不存在，按照提示用</w:t>
      </w:r>
      <w:r>
        <w:rPr>
          <w:rFonts w:hint="eastAsia"/>
          <w:lang w:val="en-US" w:eastAsia="zh-CN"/>
        </w:rPr>
        <w:t>pip</w:t>
      </w:r>
      <w:r>
        <w:rPr>
          <w:rFonts w:hint="eastAsia"/>
          <w:lang w:eastAsia="zh-CN"/>
        </w:rPr>
        <w:t>安装这些依赖包即可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语法：</w:t>
      </w:r>
      <w:r>
        <w:rPr>
          <w:rFonts w:hint="eastAsia"/>
          <w:lang w:val="en-US" w:eastAsia="zh-CN"/>
        </w:rPr>
        <w:t xml:space="preserve"> python3 -m pip 包名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注意如果提示yaml的包名是PyYaml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启动成功后就可以在浏览器中访问了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84370" cy="2242185"/>
            <wp:effectExtent l="0" t="0" r="1143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注意按照上面的命令启动后只有本机可以访问，如果需要远程访问则需要换一种方式启动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211955"/>
            <wp:effectExtent l="0" t="0" r="762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可以指定端口启动，这时候其他人就可以通过你的ip加端口号来访问了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522980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到这里已经启动服务了，可以进行系统访问咯</w:t>
      </w:r>
      <w:r>
        <w:rPr>
          <w:rFonts w:hint="eastAsia"/>
          <w:lang w:val="en-US" w:eastAsia="zh-CN"/>
        </w:rPr>
        <w:t>~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如果还不成功可能是数据库的配置有问题：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修改数据库的链接信息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667000"/>
            <wp:effectExtent l="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如果是使用新的数据库需要先进行数据库同步，使用以下命令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bookmarkStart w:id="0" w:name="_GoBack"/>
      <w:bookmarkEnd w:id="0"/>
      <w:r>
        <w:rPr>
          <w:rFonts w:hint="eastAsia"/>
          <w:lang w:val="en-US" w:eastAsia="zh-CN"/>
        </w:rPr>
        <w:t>ython3 manage.py makemigrations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manage.py migrate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D701"/>
    <w:multiLevelType w:val="singleLevel"/>
    <w:tmpl w:val="58B7D70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37C0C"/>
    <w:rsid w:val="3D761CBA"/>
    <w:rsid w:val="43434284"/>
    <w:rsid w:val="4708095B"/>
    <w:rsid w:val="7EB37C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2017-03-02T07:48:00Z</dcterms:created>
  <dc:creator>Administrator</dc:creator>
  <cp:lastModifiedBy>Administrator</cp:lastModifiedBy>
  <dcterms:modified xsi:type="dcterms:W3CDTF">2017-03-15T02:10:33Z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