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F7593" w14:textId="77777777" w:rsidR="00DB41D1" w:rsidRDefault="00945B36" w:rsidP="00945B36">
      <w:pPr>
        <w:spacing w:after="0"/>
        <w:jc w:val="center"/>
        <w:rPr>
          <w:rFonts w:ascii="Arial" w:hAnsi="Arial" w:cs="Arial"/>
          <w:sz w:val="24"/>
        </w:rPr>
      </w:pPr>
      <w:r w:rsidRPr="00945B36">
        <w:rPr>
          <w:rFonts w:ascii="Arial" w:hAnsi="Arial" w:cs="Arial"/>
          <w:sz w:val="24"/>
        </w:rPr>
        <w:t>MI</w:t>
      </w:r>
      <w:r>
        <w:rPr>
          <w:rFonts w:ascii="Arial" w:hAnsi="Arial" w:cs="Arial"/>
          <w:sz w:val="24"/>
        </w:rPr>
        <w:t>S</w:t>
      </w:r>
      <w:r w:rsidRPr="00945B36">
        <w:rPr>
          <w:rFonts w:ascii="Arial" w:hAnsi="Arial" w:cs="Arial"/>
          <w:sz w:val="24"/>
        </w:rPr>
        <w:t>SION</w:t>
      </w:r>
    </w:p>
    <w:p w14:paraId="59EE482A" w14:textId="77777777" w:rsidR="00945B36" w:rsidRDefault="00945B36" w:rsidP="00945B36">
      <w:pPr>
        <w:spacing w:after="0"/>
        <w:jc w:val="center"/>
        <w:rPr>
          <w:rFonts w:ascii="Arial" w:hAnsi="Arial" w:cs="Arial"/>
          <w:sz w:val="24"/>
        </w:rPr>
      </w:pPr>
    </w:p>
    <w:p w14:paraId="25536334" w14:textId="17895CF1" w:rsidR="00945B36" w:rsidRPr="00945B36" w:rsidRDefault="00945B36" w:rsidP="00A22486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62FAF">
        <w:rPr>
          <w:rFonts w:ascii="Arial" w:hAnsi="Arial" w:cs="Arial"/>
          <w:sz w:val="24"/>
          <w:szCs w:val="24"/>
        </w:rPr>
        <w:t>TO EDUCATE SELECTED</w:t>
      </w:r>
      <w:r>
        <w:rPr>
          <w:rFonts w:ascii="Arial" w:hAnsi="Arial" w:cs="Arial"/>
          <w:sz w:val="24"/>
          <w:szCs w:val="24"/>
        </w:rPr>
        <w:t xml:space="preserve"> </w:t>
      </w:r>
      <w:r w:rsidRPr="00094FFA">
        <w:rPr>
          <w:rFonts w:ascii="Arial" w:hAnsi="Arial" w:cs="Arial"/>
          <w:sz w:val="24"/>
          <w:szCs w:val="24"/>
        </w:rPr>
        <w:t>OFFICERS</w:t>
      </w:r>
      <w:r w:rsidR="00662FA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62FAF">
        <w:rPr>
          <w:rFonts w:ascii="Arial" w:hAnsi="Arial" w:cs="Arial"/>
          <w:sz w:val="24"/>
          <w:szCs w:val="24"/>
        </w:rPr>
        <w:t>OF</w:t>
      </w:r>
      <w:proofErr w:type="gramEnd"/>
      <w:r w:rsidR="00662FAF">
        <w:rPr>
          <w:rFonts w:ascii="Arial" w:hAnsi="Arial" w:cs="Arial"/>
          <w:sz w:val="24"/>
          <w:szCs w:val="24"/>
        </w:rPr>
        <w:t xml:space="preserve"> THE ARMED FORCES OF THE PHILIPPINES</w:t>
      </w:r>
      <w:r w:rsidR="00FC12BF">
        <w:rPr>
          <w:rFonts w:ascii="Arial" w:hAnsi="Arial" w:cs="Arial"/>
          <w:sz w:val="24"/>
          <w:szCs w:val="24"/>
        </w:rPr>
        <w:t xml:space="preserve"> FOR HIGHER COMMA</w:t>
      </w:r>
      <w:bookmarkStart w:id="0" w:name="_GoBack"/>
      <w:bookmarkEnd w:id="0"/>
      <w:r w:rsidR="00FC12BF">
        <w:rPr>
          <w:rFonts w:ascii="Arial" w:hAnsi="Arial" w:cs="Arial"/>
          <w:sz w:val="24"/>
          <w:szCs w:val="24"/>
        </w:rPr>
        <w:t>ND AND STAFF RESPONSIBILITIES.</w:t>
      </w:r>
    </w:p>
    <w:sectPr w:rsidR="00945B36" w:rsidRPr="00945B36" w:rsidSect="00DB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5B36"/>
    <w:rsid w:val="003524C9"/>
    <w:rsid w:val="00662FAF"/>
    <w:rsid w:val="00804B07"/>
    <w:rsid w:val="00945B36"/>
    <w:rsid w:val="00A22486"/>
    <w:rsid w:val="00DB41D1"/>
    <w:rsid w:val="00FC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F290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107</Characters>
  <Application>Microsoft Macintosh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Christopher Tampus</cp:lastModifiedBy>
  <cp:revision>4</cp:revision>
  <dcterms:created xsi:type="dcterms:W3CDTF">2014-11-24T09:02:00Z</dcterms:created>
  <dcterms:modified xsi:type="dcterms:W3CDTF">2014-11-30T20:10:00Z</dcterms:modified>
</cp:coreProperties>
</file>