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pPr>
      <w:r>
        <w:rPr>
          <w:sz w:val="24"/>
          <w:szCs w:val="24"/>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pPr>
      <w:r>
        <w:rPr/>
        <w:t>AI Maze</w:t>
      </w:r>
    </w:p>
    <w:p>
      <w:pPr>
        <w:pStyle w:val="Subtitle"/>
        <w:rPr/>
      </w:pPr>
      <w:r>
        <w:rPr/>
        <w:t>20.06.2023</w:t>
      </w:r>
    </w:p>
    <w:p>
      <w:pPr>
        <w:pStyle w:val="Normal"/>
        <w:spacing w:before="0" w:after="1440"/>
        <w:rPr/>
      </w:pPr>
      <w:r>
        <w:rPr>
          <w:rFonts w:eastAsia="Arial Unicode MS" w:cs="Arial Unicode MS" w:ascii="Arial Unicode MS" w:hAnsi="Arial Unicode MS"/>
          <w:b/>
          <w:sz w:val="36"/>
          <w:szCs w:val="36"/>
        </w:rPr>
        <w:t>─</w:t>
      </w:r>
    </w:p>
    <w:p>
      <w:pPr>
        <w:pStyle w:val="Normal"/>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Gavin Lampe</w:t>
      </w:r>
    </w:p>
    <w:p>
      <w:pPr>
        <w:pStyle w:val="Heading1"/>
        <w:rPr/>
      </w:pPr>
      <w:r>
        <w:rPr/>
      </w:r>
      <w:bookmarkStart w:id="0" w:name="_o72s15mtq0x3"/>
      <w:bookmarkStart w:id="1" w:name="_o72s15mtq0x3"/>
      <w:bookmarkEnd w:id="1"/>
      <w:r>
        <w:br w:type="page"/>
      </w:r>
    </w:p>
    <w:p>
      <w:pPr>
        <w:pStyle w:val="Heading1"/>
        <w:rPr/>
      </w:pPr>
      <w:bookmarkStart w:id="2" w:name="_Toc1"/>
      <w:r>
        <w:rPr/>
        <w:t>Changelog</w:t>
      </w:r>
      <w:bookmarkEnd w:id="2"/>
    </w:p>
    <w:tbl>
      <w:tblPr>
        <w:tblStyle w:val="79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77"/>
        <w:gridCol w:w="1577"/>
        <w:gridCol w:w="6406"/>
      </w:tblGrid>
      <w:tr>
        <w:trPr/>
        <w:tc>
          <w:tcPr>
            <w:tcW w:w="1377"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Version</w:t>
            </w:r>
          </w:p>
        </w:tc>
        <w:tc>
          <w:tcPr>
            <w:tcW w:w="1577"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Changes</w:t>
            </w:r>
          </w:p>
        </w:tc>
      </w:tr>
      <w:tr>
        <w:trPr/>
        <w:tc>
          <w:tcPr>
            <w:tcW w:w="1377"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t>1.0.0</w:t>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20/06/2023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Initial Setup</w:t>
            </w:r>
          </w:p>
        </w:tc>
      </w:tr>
      <w:tr>
        <w:trPr/>
        <w:tc>
          <w:tcPr>
            <w:tcW w:w="1377"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7"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7"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bl>
    <w:p>
      <w:pPr>
        <w:pStyle w:val="Normal"/>
        <w:rPr/>
      </w:pPr>
      <w:r>
        <w:rPr/>
      </w:r>
      <w:r>
        <w:br w:type="page"/>
      </w:r>
    </w:p>
    <w:p>
      <w:pPr>
        <w:pStyle w:val="Heading1"/>
        <w:rPr/>
      </w:pPr>
      <w:bookmarkStart w:id="3" w:name="_Toc2"/>
      <w:r>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1" w:tgtFrame="#_Toc1">
            <w:r>
              <w:rPr>
                <w:webHidden/>
              </w:rPr>
              <w:fldChar w:fldCharType="begin"/>
            </w:r>
            <w:r>
              <w:rPr>
                <w:webHidden/>
              </w:rPr>
              <w:instrText xml:space="preserve">PAGEREF _Toc1 \h</w:instrText>
            </w:r>
            <w:r>
              <w:rPr>
                <w:webHidden/>
              </w:rPr>
              <w:fldChar w:fldCharType="separate"/>
            </w:r>
            <w:r>
              <w:rPr>
                <w:webHidden/>
                <w:rStyle w:val="IndexLink"/>
                <w:vanish w:val="false"/>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webHidden/>
                <w:rStyle w:val="IndexLink"/>
                <w:vanish w:val="false"/>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webHidden/>
                <w:rStyle w:val="IndexLink"/>
                <w:vanish w:val="false"/>
              </w:rPr>
              <w:t>Introduction</w:t>
              <w:tab/>
              <w:t>4</w:t>
            </w:r>
            <w:r>
              <w:rPr>
                <w:webHidden/>
              </w:rPr>
              <w:fldChar w:fldCharType="end"/>
            </w:r>
          </w:hyperlink>
        </w:p>
        <w:p>
          <w:pPr>
            <w:pStyle w:val="Contents2"/>
            <w:tabs>
              <w:tab w:val="clear" w:pos="720"/>
              <w:tab w:val="right" w:pos="9350" w:leader="none"/>
            </w:tabs>
            <w:rPr>
              <w:highlight w:val="none"/>
            </w:rPr>
          </w:pPr>
          <w:hyperlink w:anchor="_Toc4" w:tgtFrame="#_Toc4">
            <w:r>
              <w:rPr>
                <w:webHidden/>
                <w:rStyle w:val="IndexLink"/>
                <w:vanish w:val="false"/>
              </w:rPr>
              <w:t>Rationale</w:t>
              <w:tab/>
            </w:r>
            <w:r>
              <w:rPr>
                <w:webHidden/>
              </w:rPr>
              <w:fldChar w:fldCharType="begin"/>
            </w:r>
            <w:r>
              <w:rPr>
                <w:webHidden/>
              </w:rPr>
              <w:instrText xml:space="preserve">PAGEREF _Toc4 \h</w:instrText>
            </w:r>
            <w:r>
              <w:rPr>
                <w:webHidden/>
              </w:rPr>
              <w:fldChar w:fldCharType="separate"/>
            </w:r>
            <w:r>
              <w:rPr>
                <w:rStyle w:val="IndexLink"/>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webHidden/>
                <w:rStyle w:val="IndexLink"/>
                <w:vanish w:val="false"/>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webHidden/>
                <w:rStyle w:val="IndexLink"/>
                <w:vanish w:val="false"/>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webHidden/>
                <w:rStyle w:val="IndexLink"/>
                <w:vanish w:val="false"/>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webHidden/>
                <w:rStyle w:val="IndexLink"/>
                <w:vanish w:val="false"/>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webHidden/>
                <w:rStyle w:val="IndexLink"/>
                <w:vanish w:val="false"/>
              </w:rPr>
              <w:t>Software and Hardware Requirements</w:t>
              <w:tab/>
              <w:t>4</w:t>
            </w:r>
            <w:r>
              <w:rPr>
                <w:webHidden/>
              </w:rPr>
              <w:fldChar w:fldCharType="end"/>
            </w:r>
          </w:hyperlink>
        </w:p>
        <w:p>
          <w:pPr>
            <w:pStyle w:val="Contents1"/>
            <w:tabs>
              <w:tab w:val="clear" w:pos="720"/>
              <w:tab w:val="right" w:pos="9350" w:leader="none"/>
            </w:tabs>
            <w:rPr>
              <w:highlight w:val="none"/>
            </w:rPr>
          </w:pPr>
          <w:hyperlink w:anchor="_Toc10" w:tgtFrame="#_Toc10">
            <w:r>
              <w:rPr>
                <w:webHidden/>
                <w:rStyle w:val="IndexLink"/>
                <w:vanish w:val="false"/>
              </w:rPr>
              <w:t>System Architecture</w:t>
              <w:tab/>
            </w:r>
            <w:r>
              <w:rPr>
                <w:webHidden/>
              </w:rPr>
              <w:fldChar w:fldCharType="begin"/>
            </w:r>
            <w:r>
              <w:rPr>
                <w:webHidden/>
              </w:rPr>
              <w:instrText xml:space="preserve">PAGEREF _Toc10 \h</w:instrText>
            </w:r>
            <w:r>
              <w:rPr>
                <w:webHidden/>
              </w:rPr>
              <w:fldChar w:fldCharType="separate"/>
            </w:r>
            <w:r>
              <w:rPr>
                <w:rStyle w:val="IndexLink"/>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webHidden/>
                <w:rStyle w:val="IndexLink"/>
                <w:vanish w:val="false"/>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webHidden/>
                <w:rStyle w:val="IndexLink"/>
                <w:vanish w:val="false"/>
              </w:rPr>
              <w:t>Interface/API/Namespaces Definitions</w:t>
              <w:tab/>
              <w:t>5</w:t>
            </w:r>
            <w:r>
              <w:rPr>
                <w:webHidden/>
              </w:rPr>
              <w:fldChar w:fldCharType="end"/>
            </w:r>
          </w:hyperlink>
        </w:p>
        <w:p>
          <w:pPr>
            <w:pStyle w:val="Contents3"/>
            <w:tabs>
              <w:tab w:val="clear" w:pos="720"/>
              <w:tab w:val="right" w:pos="9350" w:leader="none"/>
            </w:tabs>
            <w:rPr>
              <w:highlight w:val="none"/>
            </w:rPr>
          </w:pPr>
          <w:hyperlink w:anchor="_Toc13" w:tgtFrame="#_Toc13">
            <w:r>
              <w:rPr>
                <w:webHidden/>
                <w:rStyle w:val="IndexLink"/>
                <w:vanish w:val="false"/>
              </w:rPr>
              <w:t>Which namespaces (Includes) did you include in your project?</w:t>
            </w:r>
            <w:r>
              <w:rPr>
                <w:webHidden/>
              </w:rPr>
              <w:fldChar w:fldCharType="begin"/>
            </w:r>
            <w:r>
              <w:rPr>
                <w:webHidden/>
              </w:rPr>
              <w:instrText xml:space="preserve">PAGEREF _Toc13 \h</w:instrText>
            </w:r>
            <w:r>
              <w:rPr>
                <w:webHidden/>
              </w:rPr>
              <w:fldChar w:fldCharType="separate"/>
            </w:r>
            <w:r>
              <w:rPr>
                <w:rStyle w:val="IndexLink"/>
              </w:rPr>
              <w:tab/>
              <w:t>5</w:t>
            </w:r>
            <w:r>
              <w:rPr>
                <w:webHidden/>
              </w:rPr>
              <w:fldChar w:fldCharType="end"/>
            </w:r>
          </w:hyperlink>
        </w:p>
        <w:p>
          <w:pPr>
            <w:pStyle w:val="Contents3"/>
            <w:tabs>
              <w:tab w:val="clear" w:pos="720"/>
              <w:tab w:val="right" w:pos="9350" w:leader="none"/>
            </w:tabs>
            <w:rPr>
              <w:highlight w:val="none"/>
            </w:rPr>
          </w:pPr>
          <w:hyperlink w:anchor="_Toc14" w:tgtFrame="#_Toc14">
            <w:r>
              <w:rPr>
                <w:webHidden/>
                <w:rStyle w:val="IndexLink"/>
                <w:vanish w:val="false"/>
              </w:rPr>
              <w:t>What functionality did each namespace provide to your code?</w:t>
            </w:r>
            <w:r>
              <w:rPr>
                <w:webHidden/>
              </w:rPr>
              <w:fldChar w:fldCharType="begin"/>
            </w:r>
            <w:r>
              <w:rPr>
                <w:webHidden/>
              </w:rPr>
              <w:instrText xml:space="preserve">PAGEREF _Toc14 \h</w:instrText>
            </w:r>
            <w:r>
              <w:rPr>
                <w:webHidden/>
              </w:rPr>
              <w:fldChar w:fldCharType="separate"/>
            </w:r>
            <w:r>
              <w:rPr>
                <w:rStyle w:val="IndexLink"/>
              </w:rPr>
              <w:tab/>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webHidden/>
                <w:rStyle w:val="IndexLink"/>
                <w:vanish w:val="false"/>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webHidden/>
                <w:rStyle w:val="IndexLink"/>
                <w:vanish w:val="false"/>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webHidden/>
                <w:rStyle w:val="IndexLink"/>
                <w:vanish w:val="false"/>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webHidden/>
                <w:rStyle w:val="IndexLink"/>
                <w:vanish w:val="false"/>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webHidden/>
                <w:rStyle w:val="IndexLink"/>
                <w:vanish w:val="false"/>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webHidden/>
                <w:rStyle w:val="IndexLink"/>
                <w:vanish w:val="false"/>
              </w:rPr>
              <w:t>Reflection</w:t>
              <w:tab/>
              <w:t>5</w:t>
            </w:r>
            <w:r>
              <w:rPr>
                <w:webHidden/>
              </w:rPr>
              <w:fldChar w:fldCharType="end"/>
            </w:r>
          </w:hyperlink>
          <w:r>
            <w:rPr>
              <w:rStyle w:val="IndexLink"/>
              <w:vanish w:val="false"/>
            </w:rPr>
            <w:fldChar w:fldCharType="end"/>
          </w:r>
        </w:p>
      </w:sdtContent>
    </w:sdt>
    <w:p>
      <w:pPr>
        <w:pStyle w:val="Normal"/>
        <w:tabs>
          <w:tab w:val="clear" w:pos="720"/>
          <w:tab w:val="right" w:pos="9360" w:leader="none"/>
        </w:tabs>
        <w:spacing w:lineRule="auto" w:line="240" w:before="60" w:after="80"/>
        <w:ind w:left="720" w:hanging="0"/>
        <w:rPr/>
      </w:pPr>
      <w:r>
        <w:rPr/>
      </w:r>
    </w:p>
    <w:p>
      <w:pPr>
        <w:pStyle w:val="Normal"/>
        <w:rPr/>
      </w:pPr>
      <w:r>
        <w:rPr/>
      </w:r>
    </w:p>
    <w:p>
      <w:pPr>
        <w:pStyle w:val="Heading1"/>
        <w:rPr/>
      </w:pPr>
      <w:r>
        <w:rPr/>
      </w:r>
      <w:bookmarkStart w:id="4" w:name="_msbnmtv1xdsb"/>
      <w:bookmarkStart w:id="5" w:name="_msbnmtv1xdsb"/>
      <w:bookmarkEnd w:id="5"/>
      <w:r>
        <w:br w:type="page"/>
      </w:r>
    </w:p>
    <w:p>
      <w:pPr>
        <w:pStyle w:val="Heading1"/>
        <w:spacing w:lineRule="auto" w:line="240" w:before="0" w:after="0"/>
        <w:rPr/>
      </w:pPr>
      <w:bookmarkStart w:id="6" w:name="_Toc3"/>
      <w:r>
        <w:rPr/>
        <w:t>Introduction</w:t>
      </w:r>
      <w:bookmarkEnd w:id="6"/>
    </w:p>
    <w:p>
      <w:pPr>
        <w:pStyle w:val="Normal"/>
        <w:spacing w:before="240" w:after="240"/>
        <w:ind w:right="0" w:hanging="0"/>
        <w:rPr>
          <w:rFonts w:ascii="Times New Roman" w:hAnsi="Times New Roman" w:eastAsia="Times New Roman" w:cs="Times New Roman"/>
          <w:highlight w:val="none"/>
        </w:rPr>
      </w:pPr>
      <w:r>
        <w:rPr>
          <w:rFonts w:eastAsia="Times New Roman" w:cs="Times New Roman" w:ascii="Times New Roman" w:hAnsi="Times New Roman"/>
          <w:sz w:val="24"/>
        </w:rPr>
        <w:t>In the TDD. Which namespaces (Includes) did you include in your project, What functionality did each namespace provide to your code.</w:t>
      </w:r>
    </w:p>
    <w:p>
      <w:pPr>
        <w:pStyle w:val="Heading2"/>
        <w:rPr>
          <w:highlight w:val="none"/>
        </w:rPr>
      </w:pPr>
      <w:bookmarkStart w:id="7" w:name="_Toc4"/>
      <w:bookmarkStart w:id="8" w:name="_sui8vh2z74cg"/>
      <w:bookmarkEnd w:id="8"/>
      <w:r>
        <w:rPr/>
        <w:t>Rationale</w:t>
      </w:r>
      <w:bookmarkEnd w:id="7"/>
    </w:p>
    <w:p>
      <w:pPr>
        <w:pStyle w:val="Normal"/>
        <w:spacing w:lineRule="auto" w:line="240" w:before="0" w:after="0"/>
        <w:rPr/>
      </w:pPr>
      <w:r>
        <w:rPr/>
        <w:t>/ What are you trying to accomplish? /</w:t>
      </w:r>
    </w:p>
    <w:p>
      <w:pPr>
        <w:pStyle w:val="Heading2"/>
        <w:rPr/>
      </w:pPr>
      <w:bookmarkStart w:id="9" w:name="_Toc5"/>
      <w:bookmarkStart w:id="10" w:name="_ht161vq8mk3m"/>
      <w:bookmarkEnd w:id="10"/>
      <w:r>
        <w:rPr/>
        <w:t>Background</w:t>
      </w:r>
      <w:bookmarkEnd w:id="9"/>
    </w:p>
    <w:p>
      <w:pPr>
        <w:pStyle w:val="Normal"/>
        <w:shd w:val="clear" w:color="auto" w:fill="FFFFFF"/>
        <w:spacing w:lineRule="auto" w:line="240" w:before="0" w:after="0"/>
        <w:rPr/>
      </w:pPr>
      <w:r>
        <w:rPr/>
        <w:t>/ Describe any context that would be needed to understand this document, including any considerations. For example, what is expected? What is the purpose of what your making? /</w:t>
      </w:r>
    </w:p>
    <w:p>
      <w:pPr>
        <w:pStyle w:val="Heading2"/>
        <w:rPr/>
      </w:pPr>
      <w:bookmarkStart w:id="11" w:name="_Toc6"/>
      <w:bookmarkStart w:id="12" w:name="_je3u68g7apd6"/>
      <w:bookmarkEnd w:id="12"/>
      <w:r>
        <w:rPr/>
        <w:t>Terminology</w:t>
      </w:r>
      <w:bookmarkEnd w:id="11"/>
    </w:p>
    <w:p>
      <w:pPr>
        <w:pStyle w:val="Normal"/>
        <w:shd w:val="clear" w:color="auto" w:fill="FFFFFF"/>
        <w:spacing w:lineRule="auto" w:line="240" w:before="0" w:after="0"/>
        <w:rPr/>
      </w:pPr>
      <w:r>
        <w:rPr/>
        <w:t>/ If the document uses any special words or terms, list them here. For example, what does Agent mean? What does Area Modifier mean? This section is for terms you will use fill this in after you make your document. /</w:t>
      </w:r>
    </w:p>
    <w:p>
      <w:pPr>
        <w:pStyle w:val="Heading2"/>
        <w:rPr/>
      </w:pPr>
      <w:bookmarkStart w:id="13" w:name="_Toc7"/>
      <w:r>
        <w:rPr/>
        <w:t>Proposed Design</w:t>
      </w:r>
      <w:bookmarkEnd w:id="13"/>
    </w:p>
    <w:p>
      <w:pPr>
        <w:pStyle w:val="Normal"/>
        <w:shd w:val="clear" w:color="auto" w:fill="FFFFFF"/>
        <w:spacing w:lineRule="auto" w:line="240" w:before="0" w:after="0"/>
        <w:rPr/>
      </w:pPr>
      <w:r>
        <w:rPr/>
        <w:t>/ Start with a brief, high-level description of the project. The following sections will go into more detail. For example, summarize what it is you are needing to make. /</w:t>
      </w:r>
    </w:p>
    <w:p>
      <w:pPr>
        <w:pStyle w:val="Heading2"/>
        <w:rPr/>
      </w:pPr>
      <w:bookmarkStart w:id="14" w:name="_Toc8"/>
      <w:bookmarkStart w:id="15" w:name="_8q92eeds6myf"/>
      <w:bookmarkEnd w:id="15"/>
      <w:r>
        <w:rPr/>
        <w:t>Non-Goals</w:t>
      </w:r>
      <w:bookmarkEnd w:id="14"/>
    </w:p>
    <w:p>
      <w:pPr>
        <w:pStyle w:val="Normal"/>
        <w:shd w:val="clear" w:color="auto" w:fill="FFFFFF"/>
        <w:spacing w:lineRule="auto" w:line="240" w:before="0" w:after="0"/>
        <w:rPr/>
      </w:pPr>
      <w:r>
        <w:rPr/>
        <w:t>/ non-goals are stretch goals you personally have for the project; this includes anything that isn’t in the brief that you think you need to cover. /</w:t>
      </w:r>
    </w:p>
    <w:p>
      <w:pPr>
        <w:pStyle w:val="Heading2"/>
        <w:rPr/>
      </w:pPr>
      <w:bookmarkStart w:id="16" w:name="_Toc9"/>
      <w:bookmarkStart w:id="17" w:name="_t60nfhfpuxia"/>
      <w:bookmarkStart w:id="18" w:name="_a10xfv7dn01b"/>
      <w:bookmarkEnd w:id="17"/>
      <w:bookmarkEnd w:id="18"/>
      <w:r>
        <w:rPr/>
        <w:t>Software and Hardware Requirements</w:t>
      </w:r>
      <w:bookmarkEnd w:id="16"/>
    </w:p>
    <w:p>
      <w:pPr>
        <w:pStyle w:val="Normal"/>
        <w:spacing w:lineRule="auto" w:line="240" w:before="0" w:after="0"/>
        <w:rPr/>
      </w:pPr>
      <w:r>
        <w:rPr/>
        <w:t>/ A list of all software being used, their versions and costs, as well as the targeted hardware constraints. Considerations should include what platform are you releasing to? /</w:t>
      </w:r>
    </w:p>
    <w:p>
      <w:pPr>
        <w:pStyle w:val="Normal"/>
        <w:spacing w:lineRule="auto" w:line="240" w:before="0" w:after="0"/>
        <w:rPr/>
      </w:pPr>
      <w:r>
        <w:rPr/>
      </w:r>
    </w:p>
    <w:p>
      <w:pPr>
        <w:pStyle w:val="Normal"/>
        <w:shd w:val="nil"/>
        <w:rPr/>
      </w:pPr>
      <w:r>
        <w:rPr/>
      </w:r>
      <w:r>
        <w:br w:type="page"/>
      </w:r>
    </w:p>
    <w:p>
      <w:pPr>
        <w:pStyle w:val="Heading1"/>
        <w:spacing w:lineRule="auto" w:line="240" w:before="0" w:after="0"/>
        <w:rPr>
          <w:highlight w:val="none"/>
        </w:rPr>
      </w:pPr>
      <w:bookmarkStart w:id="19" w:name="_Toc10"/>
      <w:bookmarkStart w:id="20" w:name="_cwo5vxww8gb"/>
      <w:bookmarkEnd w:id="20"/>
      <w:r>
        <w:rPr/>
        <w:t>System Architecture</w:t>
      </w:r>
      <w:bookmarkEnd w:id="19"/>
    </w:p>
    <w:p>
      <w:pPr>
        <w:pStyle w:val="Heading2"/>
        <w:rPr/>
      </w:pPr>
      <w:bookmarkStart w:id="21" w:name="_Toc11"/>
      <w:r>
        <w:rPr/>
        <w:t>Data types</w:t>
      </w:r>
      <w:bookmarkEnd w:id="21"/>
    </w:p>
    <w:p>
      <w:pPr>
        <w:pStyle w:val="Normal"/>
        <w:spacing w:lineRule="auto" w:line="240" w:before="0" w:after="0"/>
        <w:rPr/>
      </w:pPr>
      <w:r>
        <w:rPr/>
        <w:t xml:space="preserve">    • </w:t>
      </w:r>
      <w:r>
        <w:rPr/>
        <w:t>Integer – Used to store whole numbers such as 1, 256, -10</w:t>
      </w:r>
    </w:p>
    <w:p>
      <w:pPr>
        <w:pStyle w:val="Normal"/>
        <w:spacing w:lineRule="auto" w:line="240" w:before="0" w:after="0"/>
        <w:rPr/>
      </w:pPr>
      <w:r>
        <w:rPr/>
        <w:t xml:space="preserve">    • </w:t>
      </w:r>
      <w:r>
        <w:rPr/>
        <w:t>Float – Used to store numbers with a decimal place such as 1.596874 and 0.2</w:t>
      </w:r>
    </w:p>
    <w:p>
      <w:pPr>
        <w:pStyle w:val="Normal"/>
        <w:spacing w:lineRule="auto" w:line="240" w:before="0" w:after="0"/>
        <w:rPr/>
      </w:pPr>
      <w:r>
        <w:rPr/>
        <w:t xml:space="preserve">    • </w:t>
      </w:r>
      <w:r>
        <w:rPr/>
        <w:t>Char – Used to store single alphanumeric characters such as “A”, “b”, or “&amp;”</w:t>
      </w:r>
    </w:p>
    <w:p>
      <w:pPr>
        <w:pStyle w:val="Normal"/>
        <w:spacing w:lineRule="auto" w:line="240" w:before="0" w:after="0"/>
        <w:rPr/>
      </w:pPr>
      <w:r>
        <w:rPr/>
        <w:t xml:space="preserve">    • </w:t>
      </w:r>
      <w:r>
        <w:rPr/>
        <w:t>String – Used to store a group of alphanumeric characters such as “hello!”</w:t>
      </w:r>
    </w:p>
    <w:p>
      <w:pPr>
        <w:pStyle w:val="Normal"/>
        <w:spacing w:lineRule="auto" w:line="240" w:before="0" w:after="0"/>
        <w:rPr/>
      </w:pPr>
      <w:r>
        <w:rPr/>
        <w:t xml:space="preserve">    • </w:t>
      </w:r>
      <w:r>
        <w:rPr/>
        <w:t>Vector2 – Used to store a set of co-ordinates for X and Y planes; co-ordinates stored as floats</w:t>
      </w:r>
    </w:p>
    <w:p>
      <w:pPr>
        <w:pStyle w:val="Normal"/>
        <w:spacing w:lineRule="auto" w:line="240" w:before="0" w:after="0"/>
        <w:rPr/>
      </w:pPr>
      <w:r>
        <w:rPr/>
        <w:t xml:space="preserve">    • </w:t>
      </w:r>
      <w:r>
        <w:rPr/>
        <w:t>Vector3 – Same as Vector2 but also includes co-ordinates for the Z plane</w:t>
      </w:r>
    </w:p>
    <w:p>
      <w:pPr>
        <w:pStyle w:val="Normal"/>
        <w:spacing w:lineRule="auto" w:line="240" w:before="0" w:after="0"/>
        <w:rPr/>
      </w:pPr>
      <w:r>
        <w:rPr/>
        <w:t xml:space="preserve">    • </w:t>
      </w:r>
      <w:r>
        <w:rPr/>
        <w:t>GameObject – A data type for storing Gameobjects which are the base entities of a Unity scene</w:t>
      </w:r>
    </w:p>
    <w:p>
      <w:pPr>
        <w:pStyle w:val="Normal"/>
        <w:spacing w:lineRule="auto" w:line="240" w:before="0" w:after="0"/>
        <w:rPr/>
      </w:pPr>
      <w:r>
        <w:rPr/>
        <w:t xml:space="preserve">    • </w:t>
      </w:r>
      <w:r>
        <w:rPr/>
        <w:t>List – A list is an ordered collection of elements which can be any data type.</w:t>
      </w:r>
    </w:p>
    <w:p>
      <w:pPr>
        <w:pStyle w:val="Normal"/>
        <w:spacing w:lineRule="auto" w:line="240" w:before="0" w:after="0"/>
        <w:rPr/>
      </w:pPr>
      <w:r>
        <w:rPr/>
        <w:t xml:space="preserve">    • </w:t>
      </w:r>
      <w:r>
        <w:rPr/>
        <w:t>Array – An array is a collection similar to a list except that it has a predefined size, making it less flexible but more efficient.</w:t>
      </w:r>
    </w:p>
    <w:p>
      <w:pPr>
        <w:pStyle w:val="Normal"/>
        <w:spacing w:lineRule="auto" w:line="240" w:before="0" w:after="0"/>
        <w:rPr/>
      </w:pPr>
      <w:r>
        <w:rPr/>
        <w:t xml:space="preserve">    • </w:t>
      </w:r>
      <w:r>
        <w:rPr/>
        <w:t>Dictionary – A dictionary is also a collection but each element has a key that maps to it’s value, like giving a name to each item. That key can be used to retrieve and assign the element.</w:t>
      </w:r>
    </w:p>
    <w:p>
      <w:pPr>
        <w:pStyle w:val="Heading2"/>
        <w:shd w:val="clear" w:color="auto" w:fill="FFFFFF"/>
        <w:rPr/>
      </w:pPr>
      <w:bookmarkStart w:id="22" w:name="_Toc12"/>
      <w:r>
        <w:rPr/>
        <w:t>Interface/API/Namespaces Definitions</w:t>
      </w:r>
      <w:bookmarkEnd w:id="22"/>
    </w:p>
    <w:p>
      <w:pPr>
        <w:pStyle w:val="Normal"/>
        <w:shd w:val="clear" w:color="auto" w:fill="FFFFFF"/>
        <w:spacing w:lineRule="auto" w:line="240" w:before="0" w:after="0"/>
        <w:rPr>
          <w:highlight w:val="none"/>
        </w:rPr>
      </w:pPr>
      <w:r>
        <w:rPr/>
        <w:t>/ Describe the various components and libraries you will be using that are inbuilt into unity. For example, GameObject, Image, SceneManagement, UnityEngine…etc. Link the Unity API Manual to show where to find information on those elements. /</w:t>
      </w:r>
    </w:p>
    <w:p>
      <w:pPr>
        <w:pStyle w:val="Heading3"/>
        <w:rPr>
          <w:highlight w:val="none"/>
        </w:rPr>
      </w:pPr>
      <w:bookmarkStart w:id="23" w:name="_Toc13"/>
      <w:r>
        <w:rPr/>
        <w:t>Which namespaces (Includes) did you include in your project?</w:t>
      </w:r>
      <w:r>
        <w:rPr/>
        <w:br w:type="textWrapping" w:clear="all"/>
      </w:r>
      <w:bookmarkEnd w:id="23"/>
    </w:p>
    <w:p>
      <w:pPr>
        <w:pStyle w:val="Heading3"/>
        <w:rPr>
          <w:highlight w:val="none"/>
        </w:rPr>
      </w:pPr>
      <w:bookmarkStart w:id="24" w:name="_Toc14"/>
      <w:r>
        <w:rPr/>
        <w:t>What functionality did each namespace provide to your code?</w:t>
      </w:r>
      <w:bookmarkStart w:id="25" w:name="undefined_Copy_1"/>
      <w:bookmarkStart w:id="26" w:name="undefined"/>
      <w:bookmarkEnd w:id="24"/>
      <w:bookmarkEnd w:id="25"/>
      <w:bookmarkEnd w:id="26"/>
    </w:p>
    <w:p>
      <w:pPr>
        <w:pStyle w:val="Heading2"/>
        <w:rPr/>
      </w:pPr>
      <w:bookmarkStart w:id="27" w:name="_Toc15"/>
      <w:bookmarkStart w:id="28" w:name="_230o9g1wesmu"/>
      <w:bookmarkStart w:id="29" w:name="_i80vs9qe7l24"/>
      <w:bookmarkEnd w:id="28"/>
      <w:bookmarkEnd w:id="29"/>
      <w:r>
        <w:rPr/>
        <w:t>Risks</w:t>
      </w:r>
      <w:bookmarkEnd w:id="27"/>
    </w:p>
    <w:p>
      <w:pPr>
        <w:pStyle w:val="Normal"/>
        <w:spacing w:lineRule="auto" w:line="240" w:before="0" w:after="0"/>
        <w:rPr/>
      </w:pPr>
      <w:r>
        <w:rPr/>
        <w:t>/ If there are any risks or unknowns, list them here. Also, if there is additional research to be done, mention that as well. /</w:t>
      </w:r>
    </w:p>
    <w:p>
      <w:pPr>
        <w:pStyle w:val="Heading2"/>
        <w:rPr/>
      </w:pPr>
      <w:bookmarkStart w:id="30" w:name="_Toc16"/>
      <w:bookmarkStart w:id="31" w:name="_9m502pllby8o"/>
      <w:bookmarkEnd w:id="31"/>
      <w:r>
        <w:rPr/>
        <w:t>Alternatives</w:t>
      </w:r>
      <w:bookmarkEnd w:id="30"/>
    </w:p>
    <w:p>
      <w:pPr>
        <w:pStyle w:val="Normal"/>
        <w:spacing w:lineRule="auto" w:line="240" w:before="0" w:after="0"/>
        <w:rPr/>
      </w:pPr>
      <w:r>
        <w:rPr/>
        <w:t>/ If there are other potential solutions which were considered and rejected, list them here, as well as the reason why they were not chosen. /</w:t>
      </w:r>
    </w:p>
    <w:p>
      <w:pPr>
        <w:pStyle w:val="Normal"/>
        <w:spacing w:lineRule="auto" w:line="240" w:before="0" w:after="0"/>
        <w:rPr/>
      </w:pPr>
      <w:r>
        <w:rPr/>
      </w:r>
    </w:p>
    <w:p>
      <w:pPr>
        <w:pStyle w:val="Heading1"/>
        <w:spacing w:lineRule="auto" w:line="240" w:before="0" w:after="0"/>
        <w:rPr/>
      </w:pPr>
      <w:bookmarkStart w:id="32" w:name="_Toc17"/>
      <w:r>
        <w:rPr/>
        <w:t>Pseudocode</w:t>
      </w:r>
      <w:bookmarkEnd w:id="32"/>
    </w:p>
    <w:p>
      <w:pPr>
        <w:pStyle w:val="Heading2"/>
        <w:tabs>
          <w:tab w:val="clear" w:pos="720"/>
          <w:tab w:val="center" w:pos="4680" w:leader="none"/>
        </w:tabs>
        <w:rPr/>
      </w:pPr>
      <w:bookmarkStart w:id="33" w:name="_Toc18"/>
      <w:r>
        <w:rPr/>
        <w:t xml:space="preserve">System Pseudocode </w:t>
        <w:tab/>
      </w:r>
      <w:bookmarkEnd w:id="33"/>
    </w:p>
    <w:p>
      <w:pPr>
        <w:pStyle w:val="Normal"/>
        <w:spacing w:lineRule="auto" w:line="240" w:before="0" w:after="0"/>
        <w:rPr/>
      </w:pPr>
      <w:r>
        <w:rPr/>
        <w:t>/ Written plan of the code and how you are going to write it in English. This is where you expand from what you were given in the brief. /</w:t>
      </w:r>
    </w:p>
    <w:p>
      <w:pPr>
        <w:pStyle w:val="Normal"/>
        <w:spacing w:lineRule="auto" w:line="240" w:before="0" w:after="0"/>
        <w:rPr/>
      </w:pPr>
      <w:r>
        <w:rPr/>
      </w:r>
    </w:p>
    <w:p>
      <w:pPr>
        <w:pStyle w:val="Normal"/>
        <w:spacing w:lineRule="auto" w:line="240" w:before="0" w:after="0"/>
        <w:rPr/>
      </w:pPr>
      <w:r>
        <w:rPr/>
      </w:r>
    </w:p>
    <w:p>
      <w:pPr>
        <w:pStyle w:val="Heading1"/>
        <w:spacing w:lineRule="auto" w:line="240" w:before="0" w:after="0"/>
        <w:rPr/>
      </w:pPr>
      <w:bookmarkStart w:id="34" w:name="_Toc19"/>
      <w:r>
        <w:rPr/>
        <w:t>Evaluation</w:t>
      </w:r>
      <w:bookmarkEnd w:id="34"/>
    </w:p>
    <w:p>
      <w:pPr>
        <w:pStyle w:val="Heading2"/>
        <w:rPr/>
      </w:pPr>
      <w:bookmarkStart w:id="35" w:name="_Toc20"/>
      <w:r>
        <w:rPr/>
        <w:t>Reflection</w:t>
      </w:r>
      <w:bookmarkEnd w:id="35"/>
    </w:p>
    <w:p>
      <w:pPr>
        <w:pStyle w:val="Normal"/>
        <w:rPr/>
      </w:pPr>
      <w:r>
        <w:rPr/>
        <w:t>/Provide a self-reflection on your performance. /</w:t>
      </w:r>
    </w:p>
    <w:p>
      <w:pPr>
        <w:pStyle w:val="Normal"/>
        <w:spacing w:lineRule="auto" w:line="240" w:before="0" w:after="0"/>
        <w:rPr/>
      </w:pPr>
      <w:r>
        <w:rPr/>
      </w:r>
    </w:p>
    <w:sectPr>
      <w:headerReference w:type="default" r:id="rId3"/>
      <w:footerReference w:type="default" r:id="rId4"/>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6</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6</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7">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Gavin Lampe - 880644379</w:t>
    </w:r>
  </w:p>
  <w:p>
    <w:pPr>
      <w:pStyle w:val="Normal"/>
      <w:spacing w:before="0" w:after="0"/>
      <w:rPr>
        <w:sz w:val="10"/>
        <w:szCs w:val="10"/>
      </w:rPr>
    </w:pPr>
    <w:r>
      <w:rPr>
        <w:sz w:val="10"/>
        <w:szCs w:val="1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uiPriority w:val="9"/>
    <w:unhideWhenUsed/>
    <w:qFormat/>
    <w:p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uiPriority w:val="9"/>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unhideWhenUsed/>
    <w:rPr>
      <w:color w:val="0000FF" w:themeColor="hyperlink"/>
      <w:u w:val="single"/>
    </w:rPr>
  </w:style>
  <w:style w:type="character" w:styleId="SubtleEmphasis">
    <w:name w:val="Subtle Emphasis"/>
    <w:basedOn w:val="DefaultParagraphFont"/>
    <w:uiPriority w:val="19"/>
    <w:qFormat/>
    <w:rPr>
      <w:i/>
      <w:iCs/>
      <w:color w:val="404040" w:themeColor="text1" w:themeTint="bf"/>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uiPriority w:val="99"/>
    <w:semiHidden/>
    <w:qFormat/>
    <w:rPr>
      <w:sz w:val="20"/>
      <w:szCs w:val="20"/>
    </w:rPr>
  </w:style>
  <w:style w:type="character" w:styleId="CommentSubjectChar" w:customStyle="1">
    <w:name w:val="Comment Subject Char"/>
    <w:basedOn w:val="CommentTextChar"/>
    <w:uiPriority w:val="99"/>
    <w:semiHidden/>
    <w:qFormat/>
    <w:rPr>
      <w:b/>
      <w:bCs/>
      <w:sz w:val="20"/>
      <w:szCs w:val="20"/>
    </w:rPr>
  </w:style>
  <w:style w:type="character" w:styleId="Heading1Char" w:customStyle="1">
    <w:name w:val="Heading 1 Char"/>
    <w:basedOn w:val="DefaultParagraphFont"/>
    <w:uiPriority w:val="9"/>
    <w:qFormat/>
    <w:rPr>
      <w:rFonts w:ascii="PT Sans Narrow" w:hAnsi="PT Sans Narrow" w:eastAsia="PT Sans Narrow" w:cs="PT Sans Narrow"/>
      <w:b/>
      <w:color w:val="FF5E0E"/>
      <w:sz w:val="36"/>
      <w:szCs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120" w:after="0"/>
      <w:ind w:left="720" w:hanging="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120" w:after="0"/>
      <w:ind w:left="720" w:right="720" w:hanging="0"/>
    </w:pPr>
    <w:rPr>
      <w:i/>
    </w:rPr>
  </w:style>
  <w:style w:type="paragraph" w:styleId="Footnote">
    <w:name w:val="Footnote Text"/>
    <w:basedOn w:val="Normal"/>
    <w:uiPriority w:val="99"/>
    <w:semiHidden/>
    <w:unhideWhenUsed/>
    <w:pPr>
      <w:spacing w:lineRule="auto" w:line="240" w:before="120" w:after="40"/>
    </w:pPr>
    <w:rPr>
      <w:sz w:val="18"/>
    </w:rPr>
  </w:style>
  <w:style w:type="paragraph" w:styleId="Endnote">
    <w:name w:val="Endnote Text"/>
    <w:basedOn w:val="Normal"/>
    <w:uiPriority w:val="99"/>
    <w:semiHidden/>
    <w:unhideWhenUsed/>
    <w:pPr>
      <w:spacing w:lineRule="auto" w:line="240" w:before="120" w:after="0"/>
    </w:pPr>
    <w:rPr>
      <w:sz w:val="20"/>
    </w:rPr>
  </w:style>
  <w:style w:type="paragraph" w:styleId="Contents5">
    <w:name w:val="TOC 5"/>
    <w:basedOn w:val="Normal"/>
    <w:uiPriority w:val="39"/>
    <w:unhideWhenUsed/>
    <w:pPr>
      <w:spacing w:before="120" w:after="57"/>
      <w:ind w:left="1134" w:right="0" w:hanging="0"/>
    </w:pPr>
    <w:rPr/>
  </w:style>
  <w:style w:type="paragraph" w:styleId="Contents6">
    <w:name w:val="TOC 6"/>
    <w:basedOn w:val="Normal"/>
    <w:uiPriority w:val="39"/>
    <w:unhideWhenUsed/>
    <w:pPr>
      <w:spacing w:before="120" w:after="57"/>
      <w:ind w:left="1417" w:right="0" w:hanging="0"/>
    </w:pPr>
    <w:rPr/>
  </w:style>
  <w:style w:type="paragraph" w:styleId="Contents7">
    <w:name w:val="TOC 7"/>
    <w:basedOn w:val="Normal"/>
    <w:uiPriority w:val="39"/>
    <w:unhideWhenUsed/>
    <w:pPr>
      <w:spacing w:before="120" w:after="57"/>
      <w:ind w:left="1701" w:right="0" w:hanging="0"/>
    </w:pPr>
    <w:rPr/>
  </w:style>
  <w:style w:type="paragraph" w:styleId="Contents8">
    <w:name w:val="TOC 8"/>
    <w:basedOn w:val="Normal"/>
    <w:uiPriority w:val="39"/>
    <w:unhideWhenUsed/>
    <w:pPr>
      <w:spacing w:before="120" w:after="57"/>
      <w:ind w:left="1984" w:right="0" w:hanging="0"/>
    </w:pPr>
    <w:rPr/>
  </w:style>
  <w:style w:type="paragraph" w:styleId="Contents9">
    <w:name w:val="TOC 9"/>
    <w:basedOn w:val="Normal"/>
    <w:uiPriority w:val="39"/>
    <w:unhideWhenUsed/>
    <w:pPr>
      <w:spacing w:before="12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uiPriority w:val="99"/>
    <w:unhideWhenUsed/>
    <w:qFormat/>
    <w:pPr>
      <w:spacing w:before="120" w:afterAutospacing="0" w:after="0"/>
    </w:pPr>
    <w:rPr/>
  </w:style>
  <w:style w:type="paragraph" w:styleId="Title">
    <w:name w:val="Title"/>
    <w:basedOn w:val="Normal"/>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uiPriority w:val="1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uiPriority w:val="99"/>
    <w:unhideWhenUsed/>
    <w:pPr>
      <w:tabs>
        <w:tab w:val="clear" w:pos="720"/>
        <w:tab w:val="center" w:pos="4513" w:leader="none"/>
        <w:tab w:val="right" w:pos="9026" w:leader="none"/>
      </w:tabs>
      <w:spacing w:lineRule="auto" w:line="240" w:before="0" w:after="0"/>
    </w:pPr>
    <w:rPr/>
  </w:style>
  <w:style w:type="paragraph" w:styleId="Contents2">
    <w:name w:val="TOC 2"/>
    <w:basedOn w:val="Normal"/>
    <w:uiPriority w:val="39"/>
    <w:unhideWhenUsed/>
    <w:pPr>
      <w:spacing w:before="120" w:after="100"/>
      <w:ind w:left="220" w:hanging="0"/>
    </w:pPr>
    <w:rPr/>
  </w:style>
  <w:style w:type="paragraph" w:styleId="Contents1">
    <w:name w:val="TOC 1"/>
    <w:basedOn w:val="Normal"/>
    <w:uiPriority w:val="39"/>
    <w:unhideWhenUsed/>
    <w:pPr>
      <w:spacing w:before="120" w:after="100"/>
    </w:pPr>
    <w:rPr/>
  </w:style>
  <w:style w:type="paragraph" w:styleId="Contents3">
    <w:name w:val="TOC 3"/>
    <w:basedOn w:val="Normal"/>
    <w:uiPriority w:val="39"/>
    <w:unhideWhenUsed/>
    <w:pPr>
      <w:spacing w:before="120" w:after="100"/>
      <w:ind w:left="440" w:hanging="0"/>
    </w:pPr>
    <w:rPr/>
  </w:style>
  <w:style w:type="paragraph" w:styleId="Form2FieldTitle" w:customStyle="1">
    <w:name w:val="Form 2Field Title"/>
    <w:basedOn w:val="Normal"/>
    <w:uiPriority w:val="1"/>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customStyle="1">
    <w:name w:val="Form 3Field"/>
    <w:basedOn w:val="Normal"/>
    <w:uiPriority w:val="1"/>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customStyle="1">
    <w:name w:val="Form 1Section Title"/>
    <w:uiPriority w:val="1"/>
    <w:qFormat/>
    <w:pPr>
      <w:keepNext w:val="true"/>
      <w:widowControl w:val="false"/>
      <w:suppressAutoHyphens w:val="true"/>
      <w:bidi w:val="0"/>
      <w:spacing w:lineRule="auto" w:line="240" w:beforeAutospacing="0" w:before="360" w:afterAutospacing="0" w:after="240"/>
      <w:jc w:val="left"/>
    </w:pPr>
    <w:rPr>
      <w:rFonts w:ascii="Arial" w:hAnsi="Arial" w:eastAsia="Arial" w:cs="Arial" w:cstheme="majorBidi" w:eastAsiaTheme="majorEastAsia"/>
      <w:b/>
      <w:iCs/>
      <w:color w:val="C0504D" w:themeColor="accent2"/>
      <w:kern w:val="0"/>
      <w:sz w:val="28"/>
      <w:szCs w:val="24"/>
      <w:lang w:val="en-AU" w:eastAsia="en-US" w:bidi="ar-SA"/>
    </w:rPr>
  </w:style>
  <w:style w:type="paragraph" w:styleId="TableText" w:customStyle="1">
    <w:name w:val="Table Text"/>
    <w:basedOn w:val="Normal"/>
    <w:uiPriority w:val="1"/>
    <w:qFormat/>
    <w:pPr>
      <w:keepLines/>
      <w:spacing w:lineRule="auto" w:line="264" w:before="0" w:after="0"/>
    </w:pPr>
    <w:rPr>
      <w:rFonts w:ascii="Calibri" w:hAnsi="Calibri" w:eastAsia="Cambria" w:cs="Arial" w:cstheme="minorBidi" w:eastAsiaTheme="minorHAnsi"/>
      <w:color w:val="000000"/>
      <w:sz w:val="24"/>
      <w:lang w:val="en-AU" w:eastAsia="en-US"/>
    </w:rPr>
  </w:style>
  <w:style w:type="paragraph" w:styleId="TableHeaderRow" w:customStyle="1">
    <w:name w:val="Table Header Row"/>
    <w:basedOn w:val="TableText"/>
    <w:uiPriority w:val="1"/>
    <w:qFormat/>
    <w:pPr>
      <w:spacing w:lineRule="auto" w:line="240"/>
    </w:pPr>
    <w:rPr>
      <w:rFonts w:cs="Arial"/>
      <w:b/>
      <w:color w:val="FFFFFF" w:themeColor="background1"/>
    </w:rPr>
  </w:style>
  <w:style w:type="paragraph" w:styleId="Contents4">
    <w:name w:val="TOC 4"/>
    <w:basedOn w:val="Normal"/>
    <w:uiPriority w:val="39"/>
    <w:unhideWhenUsed/>
    <w:pPr>
      <w:spacing w:before="120" w:after="100"/>
      <w:ind w:left="660" w:hanging="0"/>
    </w:pPr>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277</TotalTime>
  <Application>LibreOffice/7.5.2.2$Windows_X86_64 LibreOffice_project/53bb9681a964705cf672590721dbc85eb4d0c3a2</Application>
  <AppVersion>15.0000</AppVersion>
  <Pages>6</Pages>
  <Words>622</Words>
  <Characters>3060</Characters>
  <CharactersWithSpaces>3662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2023-07-05T17:54:12Z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