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22C9" w14:textId="32621B71" w:rsidR="00DD663C" w:rsidRDefault="00DD663C">
      <w:r>
        <w:t xml:space="preserve">In the video, something interesting I learned was that the way to make the screen adjust for smaller screen sizes is by using the @media function. I also found it very useful  to see the Flex be used to separate everything into their respective columns. I also thought it was very useful that it could be used to make the columns the same size and different sizes. </w:t>
      </w:r>
    </w:p>
    <w:p w14:paraId="0389ED4A" w14:textId="77777777" w:rsidR="00DD663C" w:rsidRDefault="00DD663C"/>
    <w:p w14:paraId="6624F2F1" w14:textId="3557CD9A" w:rsidR="00DD663C" w:rsidRDefault="00DD663C">
      <w:r>
        <w:t xml:space="preserve">Something else that I found interesting was </w:t>
      </w:r>
      <w:r w:rsidR="00796ADE">
        <w:t xml:space="preserve">learning what the default setting for content was. I thought it was interesting that when you don’t turn the wrap on, it will squish the content rather than move it to the next line. </w:t>
      </w:r>
      <w:r w:rsidR="00796ADE">
        <w:br/>
      </w:r>
      <w:r w:rsidR="00796ADE">
        <w:br/>
        <w:t>I was curious to see what all of the base formats for everything like justify content, or wrap or things like that.</w:t>
      </w:r>
    </w:p>
    <w:sectPr w:rsidR="00DD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3C"/>
    <w:rsid w:val="00796ADE"/>
    <w:rsid w:val="00C126F7"/>
    <w:rsid w:val="00DD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0F8F"/>
  <w15:chartTrackingRefBased/>
  <w15:docId w15:val="{8E71F584-723F-4A40-9967-0B48B931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 Smith</dc:creator>
  <cp:keywords/>
  <dc:description/>
  <cp:lastModifiedBy>Jared  Smith</cp:lastModifiedBy>
  <cp:revision>2</cp:revision>
  <dcterms:created xsi:type="dcterms:W3CDTF">2025-02-18T16:29:00Z</dcterms:created>
  <dcterms:modified xsi:type="dcterms:W3CDTF">2025-02-18T17:07:00Z</dcterms:modified>
</cp:coreProperties>
</file>