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44418" w14:textId="77777777" w:rsidR="008654BE" w:rsidRDefault="008654BE" w:rsidP="008654BE">
      <w:pPr>
        <w:jc w:val="center"/>
        <w:rPr>
          <w:rFonts w:ascii="仿宋_GB2312" w:eastAsia="仿宋_GB2312" w:hAnsi="宋体"/>
          <w:b/>
          <w:sz w:val="36"/>
          <w:szCs w:val="36"/>
        </w:rPr>
      </w:pPr>
      <w:r>
        <w:rPr>
          <w:rFonts w:ascii="仿宋_GB2312" w:eastAsia="仿宋_GB2312" w:hAnsi="宋体" w:hint="eastAsia"/>
          <w:b/>
          <w:sz w:val="36"/>
          <w:szCs w:val="36"/>
        </w:rPr>
        <w:t>西安电子科技大学</w:t>
      </w:r>
    </w:p>
    <w:p w14:paraId="02E52B95" w14:textId="77777777" w:rsidR="008654BE" w:rsidRDefault="008654BE" w:rsidP="008654BE">
      <w:pPr>
        <w:jc w:val="center"/>
        <w:rPr>
          <w:rFonts w:ascii="仿宋_GB2312" w:eastAsia="仿宋_GB2312" w:hAnsi="宋体"/>
          <w:b/>
          <w:sz w:val="36"/>
          <w:szCs w:val="36"/>
        </w:rPr>
      </w:pPr>
    </w:p>
    <w:p w14:paraId="2CC5A4F5" w14:textId="7D58C4DD" w:rsidR="008654BE" w:rsidRDefault="00D73478" w:rsidP="00A41178">
      <w:pPr>
        <w:jc w:val="center"/>
        <w:rPr>
          <w:rFonts w:ascii="仿宋_GB2312" w:eastAsia="仿宋_GB2312" w:hAnsi="宋体"/>
          <w:b/>
          <w:sz w:val="36"/>
          <w:szCs w:val="36"/>
        </w:rPr>
      </w:pPr>
      <w:r>
        <w:rPr>
          <w:rFonts w:ascii="仿宋_GB2312" w:eastAsia="仿宋_GB2312" w:hAnsi="宋体" w:hint="eastAsia"/>
          <w:b/>
          <w:sz w:val="36"/>
          <w:szCs w:val="36"/>
          <w:u w:val="single"/>
        </w:rPr>
        <w:t>《</w:t>
      </w:r>
      <w:r w:rsidR="00314037">
        <w:rPr>
          <w:rFonts w:ascii="仿宋_GB2312" w:eastAsia="仿宋_GB2312" w:hAnsi="宋体" w:hint="eastAsia"/>
          <w:b/>
          <w:sz w:val="36"/>
          <w:szCs w:val="36"/>
          <w:u w:val="single"/>
        </w:rPr>
        <w:t>数据通信与计算机网络</w:t>
      </w:r>
      <w:r>
        <w:rPr>
          <w:rFonts w:ascii="仿宋_GB2312" w:eastAsia="仿宋_GB2312" w:hAnsi="宋体" w:hint="eastAsia"/>
          <w:b/>
          <w:sz w:val="36"/>
          <w:szCs w:val="36"/>
          <w:u w:val="single"/>
        </w:rPr>
        <w:t>》</w:t>
      </w:r>
      <w:r w:rsidR="008654BE">
        <w:rPr>
          <w:rFonts w:ascii="仿宋_GB2312" w:eastAsia="仿宋_GB2312" w:hAnsi="宋体" w:hint="eastAsia"/>
          <w:b/>
          <w:sz w:val="36"/>
          <w:szCs w:val="36"/>
        </w:rPr>
        <w:t xml:space="preserve"> 课程报告</w:t>
      </w:r>
    </w:p>
    <w:p w14:paraId="35561CD4" w14:textId="77777777" w:rsidR="008654BE" w:rsidRDefault="008654BE" w:rsidP="008654BE">
      <w:pPr>
        <w:ind w:firstLineChars="200" w:firstLine="300"/>
        <w:jc w:val="left"/>
        <w:rPr>
          <w:rFonts w:ascii="仿宋_GB2312" w:eastAsia="仿宋_GB2312"/>
          <w:b/>
          <w:sz w:val="15"/>
          <w:szCs w:val="15"/>
        </w:rPr>
      </w:pPr>
    </w:p>
    <w:p w14:paraId="439CC8FB" w14:textId="191DA64E" w:rsidR="008654BE" w:rsidRDefault="00A41178" w:rsidP="008654BE">
      <w:pPr>
        <w:ind w:firstLineChars="400" w:firstLine="1280"/>
        <w:jc w:val="left"/>
        <w:rPr>
          <w:rFonts w:ascii="仿宋_GB2312" w:eastAsia="仿宋_GB2312"/>
          <w:b/>
          <w:sz w:val="32"/>
          <w:szCs w:val="32"/>
          <w:u w:val="single"/>
        </w:rPr>
      </w:pPr>
      <w:r>
        <w:rPr>
          <w:rFonts w:ascii="仿宋_GB2312" w:eastAsia="仿宋_GB2312" w:hint="eastAsia"/>
          <w:b/>
          <w:sz w:val="32"/>
          <w:szCs w:val="32"/>
        </w:rPr>
        <w:t>报告</w:t>
      </w:r>
      <w:r w:rsidR="008654BE">
        <w:rPr>
          <w:rFonts w:ascii="仿宋_GB2312" w:eastAsia="仿宋_GB2312" w:hint="eastAsia"/>
          <w:b/>
          <w:sz w:val="32"/>
          <w:szCs w:val="32"/>
        </w:rPr>
        <w:t xml:space="preserve">名称 </w:t>
      </w:r>
      <w:r w:rsidR="008654BE">
        <w:rPr>
          <w:rFonts w:ascii="仿宋_GB2312" w:eastAsia="仿宋_GB2312" w:hint="eastAsia"/>
          <w:b/>
          <w:sz w:val="32"/>
          <w:szCs w:val="32"/>
          <w:u w:val="single"/>
        </w:rPr>
        <w:t xml:space="preserve"> </w:t>
      </w:r>
      <w:r w:rsidR="000B6494">
        <w:rPr>
          <w:rFonts w:ascii="仿宋_GB2312" w:eastAsia="仿宋_GB2312"/>
          <w:b/>
          <w:sz w:val="32"/>
          <w:szCs w:val="32"/>
          <w:u w:val="single"/>
        </w:rPr>
        <w:t xml:space="preserve">       </w:t>
      </w:r>
      <w:r w:rsidR="00D73478">
        <w:rPr>
          <w:rFonts w:ascii="仿宋_GB2312" w:eastAsia="仿宋_GB2312"/>
          <w:b/>
          <w:sz w:val="32"/>
          <w:szCs w:val="32"/>
          <w:u w:val="single"/>
        </w:rPr>
        <w:t xml:space="preserve"> </w:t>
      </w:r>
      <w:r w:rsidR="000B6494">
        <w:rPr>
          <w:rFonts w:ascii="仿宋_GB2312" w:eastAsia="仿宋_GB2312" w:hint="eastAsia"/>
          <w:b/>
          <w:sz w:val="32"/>
          <w:szCs w:val="32"/>
          <w:u w:val="single"/>
        </w:rPr>
        <w:t>线上学习报告</w:t>
      </w:r>
      <w:r w:rsidR="008654BE">
        <w:rPr>
          <w:rFonts w:ascii="仿宋_GB2312" w:eastAsia="仿宋_GB2312" w:hint="eastAsia"/>
          <w:b/>
          <w:sz w:val="32"/>
          <w:szCs w:val="32"/>
          <w:u w:val="single"/>
        </w:rPr>
        <w:t xml:space="preserve"> </w:t>
      </w:r>
      <w:r w:rsidR="000B6494">
        <w:rPr>
          <w:rFonts w:ascii="仿宋_GB2312" w:eastAsia="仿宋_GB2312"/>
          <w:b/>
          <w:sz w:val="32"/>
          <w:szCs w:val="32"/>
          <w:u w:val="single"/>
        </w:rPr>
        <w:t xml:space="preserve">       </w:t>
      </w:r>
      <w:r w:rsidR="008654BE">
        <w:rPr>
          <w:rFonts w:ascii="仿宋_GB2312" w:eastAsia="仿宋_GB2312" w:hint="eastAsia"/>
          <w:b/>
          <w:sz w:val="32"/>
          <w:szCs w:val="32"/>
          <w:u w:val="single"/>
        </w:rPr>
        <w:t xml:space="preserve"> </w:t>
      </w:r>
    </w:p>
    <w:p w14:paraId="70D72876" w14:textId="77777777" w:rsidR="008654BE" w:rsidRDefault="008654BE" w:rsidP="008654BE">
      <w:pPr>
        <w:jc w:val="left"/>
        <w:rPr>
          <w:rFonts w:ascii="仿宋_GB2312" w:eastAsia="仿宋_GB2312"/>
          <w:sz w:val="28"/>
          <w:szCs w:val="28"/>
        </w:rPr>
      </w:pPr>
    </w:p>
    <w:p w14:paraId="09382A8F" w14:textId="4515A666" w:rsidR="008654BE" w:rsidRDefault="008654BE" w:rsidP="008654BE">
      <w:pPr>
        <w:jc w:val="left"/>
        <w:rPr>
          <w:rFonts w:ascii="仿宋_GB2312" w:eastAsia="仿宋_GB2312"/>
          <w:sz w:val="28"/>
          <w:szCs w:val="28"/>
        </w:rPr>
      </w:pPr>
      <w:r>
        <w:rPr>
          <w:rFonts w:hint="eastAsia"/>
          <w:noProof/>
        </w:rPr>
        <mc:AlternateContent>
          <mc:Choice Requires="wps">
            <w:drawing>
              <wp:anchor distT="0" distB="0" distL="114300" distR="114300" simplePos="0" relativeHeight="251658240" behindDoc="0" locked="0" layoutInCell="1" allowOverlap="1" wp14:anchorId="0FF18F4C" wp14:editId="44E1C2F5">
                <wp:simplePos x="0" y="0"/>
                <wp:positionH relativeFrom="column">
                  <wp:posOffset>3288665</wp:posOffset>
                </wp:positionH>
                <wp:positionV relativeFrom="paragraph">
                  <wp:posOffset>136525</wp:posOffset>
                </wp:positionV>
                <wp:extent cx="2169795" cy="1351280"/>
                <wp:effectExtent l="12065" t="12700" r="8890" b="762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1351280"/>
                        </a:xfrm>
                        <a:prstGeom prst="rect">
                          <a:avLst/>
                        </a:prstGeom>
                        <a:solidFill>
                          <a:srgbClr val="FFFFFF"/>
                        </a:solidFill>
                        <a:ln w="9525">
                          <a:solidFill>
                            <a:srgbClr val="000000"/>
                          </a:solidFill>
                          <a:miter lim="800000"/>
                          <a:headEnd/>
                          <a:tailEnd/>
                        </a:ln>
                      </wps:spPr>
                      <wps:txbx>
                        <w:txbxContent>
                          <w:p w14:paraId="4113066A" w14:textId="77777777" w:rsidR="008654BE" w:rsidRDefault="008654BE" w:rsidP="008654BE">
                            <w:pPr>
                              <w:jc w:val="center"/>
                              <w:rPr>
                                <w:sz w:val="28"/>
                                <w:szCs w:val="28"/>
                              </w:rPr>
                            </w:pPr>
                            <w:r>
                              <w:rPr>
                                <w:rFonts w:hint="eastAsia"/>
                                <w:sz w:val="28"/>
                                <w:szCs w:val="28"/>
                              </w:rPr>
                              <w:t>成</w:t>
                            </w:r>
                            <w:r>
                              <w:rPr>
                                <w:sz w:val="28"/>
                                <w:szCs w:val="28"/>
                              </w:rPr>
                              <w:t xml:space="preserve">  </w:t>
                            </w:r>
                            <w:proofErr w:type="gramStart"/>
                            <w:r>
                              <w:rPr>
                                <w:rFonts w:hint="eastAsia"/>
                                <w:sz w:val="28"/>
                                <w:szCs w:val="28"/>
                              </w:rPr>
                              <w:t>绩</w:t>
                            </w:r>
                            <w:proofErr w:type="gramEnd"/>
                          </w:p>
                          <w:p w14:paraId="11E9E601" w14:textId="77777777" w:rsidR="008654BE" w:rsidRDefault="008654BE" w:rsidP="008654BE">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FF18F4C" id="_x0000_t202" coordsize="21600,21600" o:spt="202" path="m,l,21600r21600,l21600,xe">
                <v:stroke joinstyle="miter"/>
                <v:path gradientshapeok="t" o:connecttype="rect"/>
              </v:shapetype>
              <v:shape id="文本框 1" o:spid="_x0000_s1026" type="#_x0000_t202" style="position:absolute;margin-left:258.95pt;margin-top:10.75pt;width:170.85pt;height:106.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">
                <v:textbox>
                  <w:txbxContent>
                    <w:p w14:paraId="4113066A" w14:textId="77777777" w:rsidR="008654BE" w:rsidRDefault="008654BE" w:rsidP="008654BE">
                      <w:pPr>
                        <w:jc w:val="center"/>
                        <w:rPr>
                          <w:sz w:val="28"/>
                          <w:szCs w:val="28"/>
                        </w:rPr>
                      </w:pPr>
                      <w:r>
                        <w:rPr>
                          <w:rFonts w:hint="eastAsia"/>
                          <w:sz w:val="28"/>
                          <w:szCs w:val="28"/>
                        </w:rPr>
                        <w:t>成</w:t>
                      </w:r>
                      <w:r>
                        <w:rPr>
                          <w:sz w:val="28"/>
                          <w:szCs w:val="28"/>
                        </w:rPr>
                        <w:t xml:space="preserve">  </w:t>
                      </w:r>
                      <w:proofErr w:type="gramStart"/>
                      <w:r>
                        <w:rPr>
                          <w:rFonts w:hint="eastAsia"/>
                          <w:sz w:val="28"/>
                          <w:szCs w:val="28"/>
                        </w:rPr>
                        <w:t>绩</w:t>
                      </w:r>
                      <w:proofErr w:type="gramEnd"/>
                    </w:p>
                    <w:p w14:paraId="11E9E601" w14:textId="77777777" w:rsidR="008654BE" w:rsidRDefault="008654BE" w:rsidP="008654BE">
                      <w:pPr>
                        <w:jc w:val="center"/>
                      </w:pPr>
                    </w:p>
                  </w:txbxContent>
                </v:textbox>
              </v:shape>
            </w:pict>
          </mc:Fallback>
        </mc:AlternateContent>
      </w:r>
      <w:r>
        <w:rPr>
          <w:rFonts w:ascii="仿宋_GB2312" w:eastAsia="仿宋_GB2312" w:hint="eastAsia"/>
          <w:sz w:val="28"/>
          <w:szCs w:val="28"/>
          <w:u w:val="single"/>
        </w:rPr>
        <w:t xml:space="preserve"> </w:t>
      </w:r>
      <w:r w:rsidR="00DB4CAA">
        <w:rPr>
          <w:rFonts w:ascii="仿宋_GB2312" w:eastAsia="仿宋_GB2312" w:hint="eastAsia"/>
          <w:sz w:val="28"/>
          <w:szCs w:val="28"/>
          <w:u w:val="single"/>
        </w:rPr>
        <w:t>网络与信息安全</w:t>
      </w:r>
      <w:r>
        <w:rPr>
          <w:rFonts w:ascii="仿宋_GB2312" w:eastAsia="仿宋_GB2312" w:hint="eastAsia"/>
          <w:sz w:val="28"/>
          <w:szCs w:val="28"/>
          <w:u w:val="single"/>
        </w:rPr>
        <w:t xml:space="preserve"> </w:t>
      </w:r>
      <w:r>
        <w:rPr>
          <w:rFonts w:ascii="仿宋_GB2312" w:eastAsia="仿宋_GB2312" w:hint="eastAsia"/>
          <w:sz w:val="28"/>
          <w:szCs w:val="28"/>
        </w:rPr>
        <w:t xml:space="preserve">学院 </w:t>
      </w:r>
      <w:r>
        <w:rPr>
          <w:rFonts w:ascii="仿宋_GB2312" w:eastAsia="仿宋_GB2312" w:hint="eastAsia"/>
          <w:sz w:val="28"/>
          <w:szCs w:val="28"/>
          <w:u w:val="single"/>
        </w:rPr>
        <w:t xml:space="preserve"> </w:t>
      </w:r>
      <w:r w:rsidR="00FB6C7F">
        <w:rPr>
          <w:rFonts w:ascii="仿宋_GB2312" w:eastAsia="仿宋_GB2312"/>
          <w:sz w:val="28"/>
          <w:szCs w:val="28"/>
          <w:u w:val="single"/>
        </w:rPr>
        <w:t xml:space="preserve">      </w:t>
      </w:r>
      <w:r>
        <w:rPr>
          <w:rFonts w:ascii="仿宋_GB2312" w:eastAsia="仿宋_GB2312" w:hint="eastAsia"/>
          <w:sz w:val="28"/>
          <w:szCs w:val="28"/>
          <w:u w:val="single"/>
        </w:rPr>
        <w:t xml:space="preserve"> </w:t>
      </w:r>
      <w:r>
        <w:rPr>
          <w:rFonts w:ascii="仿宋_GB2312" w:eastAsia="仿宋_GB2312" w:hint="eastAsia"/>
          <w:sz w:val="28"/>
          <w:szCs w:val="28"/>
        </w:rPr>
        <w:t xml:space="preserve"> 班</w:t>
      </w:r>
    </w:p>
    <w:p w14:paraId="4AC574CF" w14:textId="6A1402CC" w:rsidR="008654BE" w:rsidRDefault="008654BE" w:rsidP="008654BE">
      <w:pPr>
        <w:jc w:val="left"/>
        <w:rPr>
          <w:rFonts w:ascii="仿宋_GB2312" w:eastAsia="仿宋_GB2312"/>
          <w:sz w:val="28"/>
          <w:szCs w:val="28"/>
          <w:u w:val="single"/>
        </w:rPr>
      </w:pPr>
      <w:r>
        <w:rPr>
          <w:rFonts w:ascii="仿宋_GB2312" w:eastAsia="仿宋_GB2312" w:hint="eastAsia"/>
          <w:sz w:val="28"/>
          <w:szCs w:val="28"/>
        </w:rPr>
        <w:t>姓名</w:t>
      </w:r>
      <w:r>
        <w:rPr>
          <w:rFonts w:ascii="仿宋_GB2312" w:eastAsia="仿宋_GB2312" w:hint="eastAsia"/>
          <w:sz w:val="28"/>
          <w:szCs w:val="28"/>
          <w:u w:val="single"/>
        </w:rPr>
        <w:t xml:space="preserve">   </w:t>
      </w:r>
      <w:r w:rsidR="00FB6C7F">
        <w:rPr>
          <w:rFonts w:ascii="仿宋_GB2312" w:eastAsia="仿宋_GB2312" w:hint="eastAsia"/>
          <w:sz w:val="28"/>
          <w:szCs w:val="28"/>
          <w:u w:val="single"/>
        </w:rPr>
        <w:t xml:space="preserve"> </w:t>
      </w:r>
      <w:r w:rsidR="00FB6C7F">
        <w:rPr>
          <w:rFonts w:ascii="仿宋_GB2312" w:eastAsia="仿宋_GB2312"/>
          <w:sz w:val="28"/>
          <w:szCs w:val="28"/>
          <w:u w:val="single"/>
        </w:rPr>
        <w:t xml:space="preserve"> </w:t>
      </w:r>
      <w:r>
        <w:rPr>
          <w:rFonts w:ascii="仿宋_GB2312" w:eastAsia="仿宋_GB2312" w:hint="eastAsia"/>
          <w:sz w:val="28"/>
          <w:szCs w:val="28"/>
          <w:u w:val="single"/>
        </w:rPr>
        <w:t xml:space="preserve">   </w:t>
      </w:r>
      <w:r>
        <w:rPr>
          <w:rFonts w:ascii="仿宋_GB2312" w:eastAsia="仿宋_GB2312" w:hint="eastAsia"/>
          <w:sz w:val="28"/>
          <w:szCs w:val="28"/>
        </w:rPr>
        <w:t xml:space="preserve"> 学号</w:t>
      </w:r>
      <w:r>
        <w:rPr>
          <w:rFonts w:ascii="仿宋_GB2312" w:eastAsia="仿宋_GB2312" w:hint="eastAsia"/>
          <w:sz w:val="28"/>
          <w:szCs w:val="28"/>
          <w:u w:val="single"/>
        </w:rPr>
        <w:t xml:space="preserve"> </w:t>
      </w:r>
      <w:r w:rsidR="00863277">
        <w:rPr>
          <w:rFonts w:ascii="仿宋_GB2312" w:eastAsia="仿宋_GB2312"/>
          <w:sz w:val="28"/>
          <w:szCs w:val="28"/>
          <w:u w:val="single"/>
        </w:rPr>
        <w:t xml:space="preserve"> </w:t>
      </w:r>
      <w:r w:rsidR="00FB6C7F">
        <w:rPr>
          <w:rFonts w:ascii="仿宋_GB2312" w:eastAsia="仿宋_GB2312"/>
          <w:sz w:val="28"/>
          <w:szCs w:val="28"/>
          <w:u w:val="single"/>
        </w:rPr>
        <w:t xml:space="preserve">             </w:t>
      </w:r>
      <w:r w:rsidR="00863277">
        <w:rPr>
          <w:rFonts w:ascii="仿宋_GB2312" w:eastAsia="仿宋_GB2312"/>
          <w:sz w:val="28"/>
          <w:szCs w:val="28"/>
          <w:u w:val="single"/>
        </w:rPr>
        <w:t xml:space="preserve"> </w:t>
      </w:r>
      <w:r>
        <w:rPr>
          <w:rFonts w:ascii="仿宋_GB2312" w:eastAsia="仿宋_GB2312" w:hint="eastAsia"/>
          <w:sz w:val="28"/>
          <w:szCs w:val="28"/>
          <w:u w:val="single"/>
        </w:rPr>
        <w:t xml:space="preserve"> </w:t>
      </w:r>
    </w:p>
    <w:p w14:paraId="045A0D18" w14:textId="3E34FEFB" w:rsidR="008654BE" w:rsidRDefault="008654BE" w:rsidP="008654BE">
      <w:pPr>
        <w:jc w:val="left"/>
        <w:rPr>
          <w:rFonts w:ascii="仿宋_GB2312" w:eastAsia="仿宋_GB2312"/>
          <w:sz w:val="28"/>
          <w:szCs w:val="28"/>
        </w:rPr>
      </w:pPr>
      <w:r>
        <w:rPr>
          <w:rFonts w:ascii="仿宋_GB2312" w:eastAsia="仿宋_GB2312" w:hint="eastAsia"/>
          <w:sz w:val="28"/>
          <w:szCs w:val="28"/>
        </w:rPr>
        <w:t xml:space="preserve">日期 </w:t>
      </w:r>
      <w:r>
        <w:rPr>
          <w:rFonts w:ascii="仿宋_GB2312" w:eastAsia="仿宋_GB2312" w:hint="eastAsia"/>
          <w:sz w:val="28"/>
          <w:szCs w:val="28"/>
          <w:u w:val="single"/>
        </w:rPr>
        <w:t xml:space="preserve"> </w:t>
      </w:r>
      <w:r w:rsidR="00897A41">
        <w:rPr>
          <w:rFonts w:ascii="仿宋_GB2312" w:eastAsia="仿宋_GB2312"/>
          <w:sz w:val="28"/>
          <w:szCs w:val="28"/>
          <w:u w:val="single"/>
        </w:rPr>
        <w:t>2022</w:t>
      </w:r>
      <w:r>
        <w:rPr>
          <w:rFonts w:ascii="仿宋_GB2312" w:eastAsia="仿宋_GB2312" w:hint="eastAsia"/>
          <w:sz w:val="28"/>
          <w:szCs w:val="28"/>
          <w:u w:val="single"/>
        </w:rPr>
        <w:t xml:space="preserve"> </w:t>
      </w:r>
      <w:r>
        <w:rPr>
          <w:rFonts w:ascii="仿宋_GB2312" w:eastAsia="仿宋_GB2312" w:hint="eastAsia"/>
          <w:sz w:val="28"/>
          <w:szCs w:val="28"/>
        </w:rPr>
        <w:t xml:space="preserve"> 年 </w:t>
      </w:r>
      <w:r>
        <w:rPr>
          <w:rFonts w:ascii="仿宋_GB2312" w:eastAsia="仿宋_GB2312" w:hint="eastAsia"/>
          <w:sz w:val="28"/>
          <w:szCs w:val="28"/>
          <w:u w:val="single"/>
        </w:rPr>
        <w:t xml:space="preserve">  </w:t>
      </w:r>
      <w:r w:rsidR="00897A41">
        <w:rPr>
          <w:rFonts w:ascii="仿宋_GB2312" w:eastAsia="仿宋_GB2312"/>
          <w:sz w:val="28"/>
          <w:szCs w:val="28"/>
          <w:u w:val="single"/>
        </w:rPr>
        <w:t>12</w:t>
      </w:r>
      <w:r>
        <w:rPr>
          <w:rFonts w:ascii="仿宋_GB2312" w:eastAsia="仿宋_GB2312" w:hint="eastAsia"/>
          <w:sz w:val="28"/>
          <w:szCs w:val="28"/>
          <w:u w:val="single"/>
        </w:rPr>
        <w:t xml:space="preserve">  </w:t>
      </w:r>
      <w:r>
        <w:rPr>
          <w:rFonts w:ascii="仿宋_GB2312" w:eastAsia="仿宋_GB2312" w:hint="eastAsia"/>
          <w:sz w:val="28"/>
          <w:szCs w:val="28"/>
        </w:rPr>
        <w:t xml:space="preserve"> 月</w:t>
      </w:r>
      <w:r>
        <w:rPr>
          <w:rFonts w:ascii="仿宋_GB2312" w:eastAsia="仿宋_GB2312" w:hint="eastAsia"/>
          <w:sz w:val="28"/>
          <w:szCs w:val="28"/>
          <w:u w:val="single"/>
        </w:rPr>
        <w:t xml:space="preserve">  </w:t>
      </w:r>
      <w:r w:rsidR="00897A41">
        <w:rPr>
          <w:rFonts w:ascii="仿宋_GB2312" w:eastAsia="仿宋_GB2312"/>
          <w:sz w:val="28"/>
          <w:szCs w:val="28"/>
          <w:u w:val="single"/>
        </w:rPr>
        <w:t>20</w:t>
      </w:r>
      <w:r>
        <w:rPr>
          <w:rFonts w:ascii="仿宋_GB2312" w:eastAsia="仿宋_GB2312" w:hint="eastAsia"/>
          <w:sz w:val="28"/>
          <w:szCs w:val="28"/>
          <w:u w:val="single"/>
        </w:rPr>
        <w:t xml:space="preserve">  </w:t>
      </w:r>
      <w:r>
        <w:rPr>
          <w:rFonts w:ascii="仿宋_GB2312" w:eastAsia="仿宋_GB2312" w:hint="eastAsia"/>
          <w:sz w:val="28"/>
          <w:szCs w:val="28"/>
        </w:rPr>
        <w:t>日</w:t>
      </w:r>
    </w:p>
    <w:p w14:paraId="0DB503C6" w14:textId="77777777" w:rsidR="008654BE" w:rsidRDefault="008654BE" w:rsidP="008654BE">
      <w:pPr>
        <w:jc w:val="left"/>
        <w:rPr>
          <w:rFonts w:ascii="仿宋_GB2312" w:eastAsia="仿宋_GB2312"/>
          <w:sz w:val="24"/>
          <w:szCs w:val="24"/>
        </w:rPr>
      </w:pPr>
    </w:p>
    <w:tbl>
      <w:tblPr>
        <w:tblStyle w:val="a3"/>
        <w:tblW w:w="0" w:type="auto"/>
        <w:tblInd w:w="0" w:type="dxa"/>
        <w:tblLook w:val="04A0" w:firstRow="1" w:lastRow="0" w:firstColumn="1" w:lastColumn="0" w:noHBand="0" w:noVBand="1"/>
      </w:tblPr>
      <w:tblGrid>
        <w:gridCol w:w="8296"/>
      </w:tblGrid>
      <w:tr w:rsidR="008654BE" w14:paraId="6816E184" w14:textId="77777777" w:rsidTr="00A41178">
        <w:trPr>
          <w:trHeight w:val="3050"/>
        </w:trPr>
        <w:tc>
          <w:tcPr>
            <w:tcW w:w="82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E834A" w14:textId="77777777" w:rsidR="008654BE" w:rsidRDefault="008654BE">
            <w:pPr>
              <w:jc w:val="left"/>
              <w:rPr>
                <w:rFonts w:ascii="仿宋_GB2312" w:eastAsia="仿宋_GB2312"/>
                <w:sz w:val="28"/>
                <w:szCs w:val="28"/>
              </w:rPr>
            </w:pPr>
            <w:r>
              <w:rPr>
                <w:rFonts w:ascii="仿宋_GB2312" w:eastAsia="仿宋_GB2312" w:hint="eastAsia"/>
                <w:sz w:val="28"/>
                <w:szCs w:val="28"/>
              </w:rPr>
              <w:t>指导教师评语：</w:t>
            </w:r>
          </w:p>
          <w:p w14:paraId="68DFAF35" w14:textId="77777777" w:rsidR="008654BE" w:rsidRDefault="008654BE">
            <w:pPr>
              <w:jc w:val="left"/>
              <w:rPr>
                <w:rFonts w:ascii="仿宋_GB2312" w:eastAsia="仿宋_GB2312"/>
                <w:sz w:val="24"/>
                <w:szCs w:val="24"/>
              </w:rPr>
            </w:pPr>
          </w:p>
          <w:p w14:paraId="685171DF" w14:textId="77777777" w:rsidR="008654BE" w:rsidRDefault="008654BE">
            <w:pPr>
              <w:jc w:val="left"/>
              <w:rPr>
                <w:rFonts w:ascii="仿宋_GB2312" w:eastAsia="仿宋_GB2312"/>
                <w:sz w:val="24"/>
                <w:szCs w:val="24"/>
              </w:rPr>
            </w:pPr>
          </w:p>
          <w:p w14:paraId="178A6E40" w14:textId="30164DD2" w:rsidR="008654BE" w:rsidRDefault="008654BE">
            <w:pPr>
              <w:jc w:val="left"/>
              <w:rPr>
                <w:rFonts w:ascii="仿宋_GB2312" w:eastAsia="仿宋_GB2312"/>
                <w:sz w:val="24"/>
                <w:szCs w:val="24"/>
              </w:rPr>
            </w:pPr>
          </w:p>
          <w:p w14:paraId="62B4497A" w14:textId="3973C582" w:rsidR="008654BE" w:rsidRDefault="008654BE">
            <w:pPr>
              <w:jc w:val="left"/>
              <w:rPr>
                <w:rFonts w:ascii="仿宋_GB2312" w:eastAsia="仿宋_GB2312"/>
                <w:sz w:val="24"/>
                <w:szCs w:val="24"/>
              </w:rPr>
            </w:pPr>
          </w:p>
          <w:p w14:paraId="296CCD31" w14:textId="77777777" w:rsidR="008654BE" w:rsidRDefault="008654BE">
            <w:pPr>
              <w:jc w:val="left"/>
              <w:rPr>
                <w:rFonts w:ascii="仿宋_GB2312" w:eastAsia="仿宋_GB2312"/>
                <w:sz w:val="24"/>
                <w:szCs w:val="24"/>
              </w:rPr>
            </w:pPr>
          </w:p>
          <w:p w14:paraId="05C1879A" w14:textId="77777777" w:rsidR="008654BE" w:rsidRDefault="008654BE">
            <w:pPr>
              <w:jc w:val="left"/>
              <w:rPr>
                <w:rFonts w:ascii="仿宋_GB2312" w:eastAsia="仿宋_GB2312"/>
                <w:sz w:val="24"/>
                <w:szCs w:val="24"/>
              </w:rPr>
            </w:pPr>
          </w:p>
          <w:p w14:paraId="6C7BE1B4" w14:textId="77777777" w:rsidR="008654BE" w:rsidRDefault="008654BE">
            <w:pPr>
              <w:jc w:val="left"/>
              <w:rPr>
                <w:rFonts w:ascii="仿宋_GB2312" w:eastAsia="仿宋_GB2312"/>
                <w:sz w:val="28"/>
                <w:szCs w:val="28"/>
              </w:rPr>
            </w:pPr>
            <w:r>
              <w:rPr>
                <w:rFonts w:ascii="仿宋_GB2312" w:eastAsia="仿宋_GB2312" w:hint="eastAsia"/>
                <w:sz w:val="28"/>
                <w:szCs w:val="28"/>
              </w:rPr>
              <w:t xml:space="preserve">                                 指导教师：</w:t>
            </w:r>
          </w:p>
          <w:p w14:paraId="678EB086" w14:textId="6BDD9E7F" w:rsidR="008654BE" w:rsidRDefault="008654BE">
            <w:pPr>
              <w:jc w:val="left"/>
              <w:rPr>
                <w:rFonts w:ascii="仿宋_GB2312" w:eastAsia="仿宋_GB2312"/>
                <w:sz w:val="28"/>
                <w:szCs w:val="28"/>
                <w:u w:val="single"/>
              </w:rPr>
            </w:pPr>
            <w:r>
              <w:rPr>
                <w:rFonts w:ascii="仿宋_GB2312" w:eastAsia="仿宋_GB2312" w:hint="eastAsia"/>
                <w:sz w:val="28"/>
                <w:szCs w:val="28"/>
              </w:rPr>
              <w:t xml:space="preserve">                      </w:t>
            </w:r>
            <w:r>
              <w:rPr>
                <w:rFonts w:ascii="仿宋_GB2312" w:eastAsia="仿宋_GB2312"/>
                <w:sz w:val="28"/>
                <w:szCs w:val="28"/>
              </w:rPr>
              <w:t xml:space="preserve">             </w:t>
            </w:r>
            <w:r>
              <w:rPr>
                <w:rFonts w:ascii="仿宋_GB2312" w:eastAsia="仿宋_GB2312" w:hint="eastAsia"/>
                <w:sz w:val="28"/>
                <w:szCs w:val="28"/>
              </w:rPr>
              <w:t xml:space="preserve"> </w:t>
            </w:r>
            <w:r>
              <w:rPr>
                <w:rFonts w:ascii="仿宋_GB2312" w:eastAsia="仿宋_GB2312" w:hint="eastAsia"/>
                <w:sz w:val="28"/>
                <w:szCs w:val="28"/>
                <w:u w:val="single"/>
              </w:rPr>
              <w:t xml:space="preserve">      </w:t>
            </w:r>
            <w:r>
              <w:rPr>
                <w:rFonts w:ascii="仿宋_GB2312" w:eastAsia="仿宋_GB2312" w:hint="eastAsia"/>
                <w:sz w:val="28"/>
                <w:szCs w:val="28"/>
              </w:rPr>
              <w:t>年</w:t>
            </w:r>
            <w:r>
              <w:rPr>
                <w:rFonts w:ascii="仿宋_GB2312" w:eastAsia="仿宋_GB2312" w:hint="eastAsia"/>
                <w:sz w:val="28"/>
                <w:szCs w:val="28"/>
                <w:u w:val="single"/>
              </w:rPr>
              <w:t xml:space="preserve">    </w:t>
            </w:r>
            <w:r>
              <w:rPr>
                <w:rFonts w:ascii="仿宋_GB2312" w:eastAsia="仿宋_GB2312" w:hint="eastAsia"/>
                <w:sz w:val="28"/>
                <w:szCs w:val="28"/>
              </w:rPr>
              <w:t>月</w:t>
            </w:r>
            <w:r>
              <w:rPr>
                <w:rFonts w:ascii="仿宋_GB2312" w:eastAsia="仿宋_GB2312" w:hint="eastAsia"/>
                <w:sz w:val="28"/>
                <w:szCs w:val="28"/>
                <w:u w:val="single"/>
              </w:rPr>
              <w:t xml:space="preserve">    </w:t>
            </w:r>
            <w:r>
              <w:rPr>
                <w:rFonts w:ascii="仿宋_GB2312" w:eastAsia="仿宋_GB2312" w:hint="eastAsia"/>
                <w:sz w:val="28"/>
                <w:szCs w:val="28"/>
              </w:rPr>
              <w:t>日</w:t>
            </w:r>
          </w:p>
        </w:tc>
      </w:tr>
    </w:tbl>
    <w:p w14:paraId="0062B8B9" w14:textId="77777777" w:rsidR="00742518" w:rsidRDefault="00742518"/>
    <w:p w14:paraId="6F7B07C8" w14:textId="77777777" w:rsidR="00742518" w:rsidRDefault="00742518"/>
    <w:p w14:paraId="6C3884E1" w14:textId="77777777" w:rsidR="00742518" w:rsidRDefault="00742518"/>
    <w:p w14:paraId="13D4602A" w14:textId="77777777" w:rsidR="00742518" w:rsidRDefault="00742518"/>
    <w:p w14:paraId="43761506" w14:textId="77777777" w:rsidR="00742518" w:rsidRDefault="00742518"/>
    <w:p w14:paraId="49BB2EE0" w14:textId="77777777" w:rsidR="00742518" w:rsidRDefault="00742518"/>
    <w:p w14:paraId="478A1817" w14:textId="77777777" w:rsidR="00742518" w:rsidRDefault="00742518"/>
    <w:p w14:paraId="510AA0F5" w14:textId="1F833365" w:rsidR="00742518" w:rsidRPr="00742518" w:rsidRDefault="004E5F8B" w:rsidP="00742518">
      <w:pPr>
        <w:jc w:val="center"/>
        <w:rPr>
          <w:b/>
          <w:bCs/>
          <w:sz w:val="28"/>
          <w:szCs w:val="32"/>
        </w:rPr>
      </w:pPr>
      <w:r>
        <w:rPr>
          <w:rFonts w:hint="eastAsia"/>
          <w:b/>
          <w:bCs/>
          <w:sz w:val="28"/>
          <w:szCs w:val="32"/>
        </w:rPr>
        <w:t>线上学习报告</w:t>
      </w:r>
    </w:p>
    <w:p w14:paraId="31289E97" w14:textId="097D7E1B" w:rsidR="00742518" w:rsidRPr="00742518" w:rsidRDefault="00742518" w:rsidP="00742518">
      <w:pPr>
        <w:jc w:val="center"/>
        <w:rPr>
          <w:b/>
          <w:bCs/>
          <w:sz w:val="28"/>
          <w:szCs w:val="32"/>
        </w:rPr>
      </w:pPr>
      <w:r w:rsidRPr="00742518">
        <w:rPr>
          <w:rFonts w:hint="eastAsia"/>
          <w:b/>
          <w:bCs/>
          <w:sz w:val="28"/>
          <w:szCs w:val="32"/>
        </w:rPr>
        <w:t>班级：</w:t>
      </w:r>
      <w:r w:rsidRPr="00742518">
        <w:rPr>
          <w:b/>
          <w:bCs/>
          <w:sz w:val="28"/>
          <w:szCs w:val="32"/>
        </w:rPr>
        <w:tab/>
      </w:r>
      <w:r w:rsidRPr="00742518">
        <w:rPr>
          <w:b/>
          <w:bCs/>
          <w:sz w:val="28"/>
          <w:szCs w:val="32"/>
        </w:rPr>
        <w:tab/>
      </w:r>
      <w:r w:rsidRPr="00742518">
        <w:rPr>
          <w:rFonts w:hint="eastAsia"/>
          <w:b/>
          <w:bCs/>
          <w:sz w:val="28"/>
          <w:szCs w:val="32"/>
        </w:rPr>
        <w:t>学号：</w:t>
      </w:r>
      <w:r w:rsidRPr="00742518">
        <w:rPr>
          <w:b/>
          <w:bCs/>
          <w:sz w:val="28"/>
          <w:szCs w:val="32"/>
        </w:rPr>
        <w:tab/>
      </w:r>
      <w:r w:rsidRPr="00742518">
        <w:rPr>
          <w:b/>
          <w:bCs/>
          <w:sz w:val="28"/>
          <w:szCs w:val="32"/>
        </w:rPr>
        <w:tab/>
      </w:r>
      <w:r w:rsidRPr="00742518">
        <w:rPr>
          <w:rFonts w:hint="eastAsia"/>
          <w:b/>
          <w:bCs/>
          <w:sz w:val="28"/>
          <w:szCs w:val="32"/>
        </w:rPr>
        <w:t>姓名：</w:t>
      </w:r>
      <w:r w:rsidR="00FB6C7F" w:rsidRPr="00742518">
        <w:rPr>
          <w:b/>
          <w:bCs/>
          <w:sz w:val="28"/>
          <w:szCs w:val="32"/>
        </w:rPr>
        <w:t xml:space="preserve"> </w:t>
      </w:r>
    </w:p>
    <w:p w14:paraId="30F63241" w14:textId="45CCBACA" w:rsidR="00742518" w:rsidRDefault="004E5F8B" w:rsidP="002244D5">
      <w:pPr>
        <w:pStyle w:val="2"/>
        <w:numPr>
          <w:ilvl w:val="0"/>
          <w:numId w:val="1"/>
        </w:numPr>
        <w:rPr>
          <w:sz w:val="28"/>
          <w:szCs w:val="28"/>
        </w:rPr>
      </w:pPr>
      <w:r>
        <w:rPr>
          <w:rFonts w:hint="eastAsia"/>
          <w:sz w:val="28"/>
          <w:szCs w:val="28"/>
        </w:rPr>
        <w:t>广域网S</w:t>
      </w:r>
      <w:r>
        <w:rPr>
          <w:sz w:val="28"/>
          <w:szCs w:val="28"/>
        </w:rPr>
        <w:t>ONET/SDH</w:t>
      </w:r>
    </w:p>
    <w:p w14:paraId="54AF923E" w14:textId="62DB7858" w:rsidR="004E5F8B" w:rsidRPr="00E47149" w:rsidRDefault="00A62A9A" w:rsidP="00A62A9A">
      <w:pPr>
        <w:pStyle w:val="3"/>
        <w:rPr>
          <w:sz w:val="24"/>
          <w:szCs w:val="24"/>
        </w:rPr>
      </w:pPr>
      <w:r>
        <w:rPr>
          <w:rFonts w:hint="eastAsia"/>
          <w:sz w:val="24"/>
          <w:szCs w:val="24"/>
        </w:rPr>
        <w:t>（一）</w:t>
      </w:r>
      <w:r w:rsidR="00E47149" w:rsidRPr="00E47149">
        <w:rPr>
          <w:rFonts w:hint="eastAsia"/>
          <w:sz w:val="24"/>
          <w:szCs w:val="24"/>
        </w:rPr>
        <w:t>体系结构</w:t>
      </w:r>
    </w:p>
    <w:p w14:paraId="363B1700" w14:textId="10E4DD59" w:rsidR="00E47149" w:rsidRDefault="00E47149" w:rsidP="00E47149">
      <w:r>
        <w:rPr>
          <w:rFonts w:hint="eastAsia"/>
        </w:rPr>
        <w:t>1．</w:t>
      </w:r>
      <w:r w:rsidRPr="00E47149">
        <w:t>SONET由ANSI制定，SDH由ITU-T制定，二者都是广域网光纤通信技术标准</w:t>
      </w:r>
      <w:r>
        <w:rPr>
          <w:rFonts w:hint="eastAsia"/>
        </w:rPr>
        <w:t>；</w:t>
      </w:r>
    </w:p>
    <w:p w14:paraId="0EF15CCC" w14:textId="77777777" w:rsidR="00E47149" w:rsidRPr="00E47149" w:rsidRDefault="00E47149" w:rsidP="00E47149">
      <w:r>
        <w:rPr>
          <w:rFonts w:hint="eastAsia"/>
        </w:rPr>
        <w:t>2．</w:t>
      </w:r>
      <w:r w:rsidRPr="00E47149">
        <w:t>SONET系统的体系结构：信号、设备和连接；</w:t>
      </w:r>
    </w:p>
    <w:p w14:paraId="79A2FEA8" w14:textId="77777777" w:rsidR="00E47149" w:rsidRDefault="00E47149" w:rsidP="00E47149">
      <w:r>
        <w:t>3</w:t>
      </w:r>
      <w:r>
        <w:rPr>
          <w:rFonts w:hint="eastAsia"/>
        </w:rPr>
        <w:t>．</w:t>
      </w:r>
      <w:r w:rsidRPr="00E47149">
        <w:t>SONET定义了称为同步传输信号（synchronous transport signal，STS）的电子信号等级体系；</w:t>
      </w:r>
    </w:p>
    <w:p w14:paraId="74DA4C6E" w14:textId="2F8FE618" w:rsidR="00E47149" w:rsidRPr="00E47149" w:rsidRDefault="00E47149" w:rsidP="00E47149">
      <w:r>
        <w:t>4</w:t>
      </w:r>
      <w:r>
        <w:rPr>
          <w:rFonts w:hint="eastAsia"/>
        </w:rPr>
        <w:t>．</w:t>
      </w:r>
      <w:r w:rsidRPr="00E47149">
        <w:rPr>
          <w:rFonts w:hint="eastAsia"/>
        </w:rPr>
        <w:t>每个</w:t>
      </w:r>
      <w:r w:rsidRPr="00E47149">
        <w:t>STS等级（STS-1到STS-192）支持特定的数据速率，相应的光信号称为光载波（optical carrier，OC）；</w:t>
      </w:r>
    </w:p>
    <w:p w14:paraId="75B317EF" w14:textId="2BDE29AB" w:rsidR="00E47149" w:rsidRPr="00E47149" w:rsidRDefault="00E47149" w:rsidP="00E47149">
      <w:r>
        <w:t>5</w:t>
      </w:r>
      <w:r>
        <w:rPr>
          <w:rFonts w:hint="eastAsia"/>
        </w:rPr>
        <w:t>．</w:t>
      </w:r>
      <w:r w:rsidRPr="00E47149">
        <w:t>SDH也规定了一个相似的系统，称为同步传输模块（synchronous transport module，STM），STM用于与现存欧洲体系（比如E线路）和STS等级兼容；</w:t>
      </w:r>
    </w:p>
    <w:p w14:paraId="72AA3551" w14:textId="7C9BE9EA" w:rsidR="00E47149" w:rsidRPr="00E47149" w:rsidRDefault="00E47149" w:rsidP="00E47149">
      <w:r>
        <w:rPr>
          <w:rFonts w:hint="eastAsia"/>
        </w:rPr>
        <w:t>6．</w:t>
      </w:r>
      <w:r w:rsidRPr="00E47149">
        <w:rPr>
          <w:rFonts w:hint="eastAsia"/>
        </w:rPr>
        <w:t>最低的</w:t>
      </w:r>
      <w:r w:rsidRPr="00E47149">
        <w:t>STM等级STM-1定义为155.520Mbps，等同于STS-3；</w:t>
      </w:r>
    </w:p>
    <w:p w14:paraId="370C46E5" w14:textId="7AFC2A0E" w:rsidR="00E47149" w:rsidRDefault="00E47149" w:rsidP="00E47149">
      <w:r>
        <w:t>7</w:t>
      </w:r>
      <w:r>
        <w:rPr>
          <w:rFonts w:hint="eastAsia"/>
        </w:rPr>
        <w:t>．</w:t>
      </w:r>
      <w:r w:rsidRPr="00E47149">
        <w:t>STS-1（51.840Mbps）设计用于等同于DS-3的速率（44.736Mbps），容量上的差异用来处理光系统开销</w:t>
      </w:r>
    </w:p>
    <w:p w14:paraId="36E6663B" w14:textId="06DAC5AE" w:rsidR="00E47149" w:rsidRDefault="00E47149" w:rsidP="00E47149">
      <w:r>
        <w:rPr>
          <w:rFonts w:hint="eastAsia"/>
        </w:rPr>
        <w:t>8．Tip</w:t>
      </w:r>
      <w:r>
        <w:t>:</w:t>
      </w:r>
      <w:r w:rsidRPr="00E47149">
        <w:rPr>
          <w:rFonts w:hint="eastAsia"/>
        </w:rPr>
        <w:t xml:space="preserve"> 多个</w:t>
      </w:r>
      <w:r w:rsidRPr="00E47149">
        <w:t>STS-1信号能够组合形成一个STS-n信号，这个信号是通过n</w:t>
      </w:r>
      <w:proofErr w:type="gramStart"/>
      <w:r w:rsidRPr="00E47149">
        <w:t>个</w:t>
      </w:r>
      <w:proofErr w:type="gramEnd"/>
      <w:r w:rsidRPr="00E47149">
        <w:t>彼此同步的 STS-1信号进行字节交替得到的</w:t>
      </w:r>
      <w:r>
        <w:rPr>
          <w:rFonts w:hint="eastAsia"/>
        </w:rPr>
        <w:t>；</w:t>
      </w:r>
    </w:p>
    <w:p w14:paraId="4027767D" w14:textId="19288EF0" w:rsidR="004C0E34" w:rsidRDefault="004C0E34">
      <w:r>
        <w:t>9</w:t>
      </w:r>
      <w:r>
        <w:rPr>
          <w:rFonts w:hint="eastAsia"/>
        </w:rPr>
        <w:t>．</w:t>
      </w:r>
      <w:r w:rsidRPr="004C0E34">
        <w:rPr>
          <w:rFonts w:hint="eastAsia"/>
        </w:rPr>
        <w:t>使用</w:t>
      </w:r>
      <w:r w:rsidRPr="004C0E34">
        <w:t>SONET设备的简单网络</w:t>
      </w:r>
      <w:r>
        <w:rPr>
          <w:rFonts w:hint="eastAsia"/>
        </w:rPr>
        <w:t>：</w:t>
      </w:r>
    </w:p>
    <w:p w14:paraId="3EACE5C0" w14:textId="4400575E" w:rsidR="004E5F8B" w:rsidRDefault="00E47149" w:rsidP="004C0E34">
      <w:pPr>
        <w:jc w:val="center"/>
      </w:pPr>
      <w:r>
        <w:rPr>
          <w:noProof/>
        </w:rPr>
        <w:drawing>
          <wp:inline distT="0" distB="0" distL="0" distR="0" wp14:anchorId="30AE7B19" wp14:editId="69559B68">
            <wp:extent cx="4085005" cy="2091193"/>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155431" cy="2127245"/>
                    </a:xfrm>
                    <a:prstGeom prst="rect">
                      <a:avLst/>
                    </a:prstGeom>
                  </pic:spPr>
                </pic:pic>
              </a:graphicData>
            </a:graphic>
          </wp:inline>
        </w:drawing>
      </w:r>
    </w:p>
    <w:p w14:paraId="712C685D" w14:textId="3ADBC5AE" w:rsidR="004C0E34" w:rsidRPr="00E47149" w:rsidRDefault="004C0E34" w:rsidP="004C0E34">
      <w:r>
        <w:rPr>
          <w:rFonts w:hint="eastAsia"/>
        </w:rPr>
        <w:t>1</w:t>
      </w:r>
      <w:r>
        <w:t>0</w:t>
      </w:r>
      <w:r>
        <w:rPr>
          <w:rFonts w:hint="eastAsia"/>
        </w:rPr>
        <w:t>．</w:t>
      </w:r>
      <w:r w:rsidRPr="00E47149">
        <w:rPr>
          <w:rFonts w:hint="eastAsia"/>
          <w:b/>
          <w:bCs/>
        </w:rPr>
        <w:t>段</w:t>
      </w:r>
      <w:r w:rsidRPr="00E47149">
        <w:rPr>
          <w:rFonts w:hint="eastAsia"/>
        </w:rPr>
        <w:t>是连接两个相邻设备的光链路，比如多路复用器到多路复用器、多路复用器都再生器、再生器到再生器之间等</w:t>
      </w:r>
      <w:r>
        <w:rPr>
          <w:rFonts w:hint="eastAsia"/>
        </w:rPr>
        <w:t>；</w:t>
      </w:r>
    </w:p>
    <w:p w14:paraId="4FACBAE9" w14:textId="31C425DF" w:rsidR="004C0E34" w:rsidRPr="00E47149" w:rsidRDefault="004C0E34" w:rsidP="004C0E34">
      <w:r>
        <w:rPr>
          <w:rFonts w:hint="eastAsia"/>
        </w:rPr>
        <w:t>1</w:t>
      </w:r>
      <w:r>
        <w:t>1</w:t>
      </w:r>
      <w:r>
        <w:rPr>
          <w:rFonts w:hint="eastAsia"/>
        </w:rPr>
        <w:t>．</w:t>
      </w:r>
      <w:r w:rsidRPr="00E47149">
        <w:rPr>
          <w:rFonts w:hint="eastAsia"/>
          <w:b/>
          <w:bCs/>
        </w:rPr>
        <w:t>线路</w:t>
      </w:r>
      <w:r w:rsidRPr="00E47149">
        <w:rPr>
          <w:rFonts w:hint="eastAsia"/>
        </w:rPr>
        <w:t>是两个多路复用器之间的网络部分。比如</w:t>
      </w:r>
      <w:r w:rsidRPr="00E47149">
        <w:t>STS多路复用器到分插复用器、两个分插</w:t>
      </w:r>
      <w:r w:rsidRPr="00E47149">
        <w:lastRenderedPageBreak/>
        <w:t>复用器、两个STS多路复用器之间</w:t>
      </w:r>
      <w:r>
        <w:rPr>
          <w:rFonts w:hint="eastAsia"/>
        </w:rPr>
        <w:t>；</w:t>
      </w:r>
    </w:p>
    <w:p w14:paraId="308B51B0" w14:textId="51F6D0F3" w:rsidR="004C0E34" w:rsidRPr="00E47149" w:rsidRDefault="004C0E34" w:rsidP="004C0E34">
      <w:r>
        <w:rPr>
          <w:rFonts w:hint="eastAsia"/>
        </w:rPr>
        <w:t>1</w:t>
      </w:r>
      <w:r>
        <w:t>2</w:t>
      </w:r>
      <w:r>
        <w:rPr>
          <w:rFonts w:hint="eastAsia"/>
        </w:rPr>
        <w:t>．</w:t>
      </w:r>
      <w:r w:rsidRPr="00E47149">
        <w:rPr>
          <w:rFonts w:hint="eastAsia"/>
          <w:b/>
          <w:bCs/>
        </w:rPr>
        <w:t>路径</w:t>
      </w:r>
      <w:r w:rsidRPr="00E47149">
        <w:rPr>
          <w:rFonts w:hint="eastAsia"/>
        </w:rPr>
        <w:t>是两个</w:t>
      </w:r>
      <w:r w:rsidRPr="00E47149">
        <w:t>STS多路复用器之间端到端网络部分</w:t>
      </w:r>
      <w:r>
        <w:rPr>
          <w:rFonts w:hint="eastAsia"/>
        </w:rPr>
        <w:t>；</w:t>
      </w:r>
    </w:p>
    <w:p w14:paraId="6BC9ACFE" w14:textId="10D258C5" w:rsidR="004C0E34" w:rsidRDefault="004C0E34" w:rsidP="004C0E34">
      <w:r>
        <w:rPr>
          <w:rFonts w:hint="eastAsia"/>
        </w:rPr>
        <w:t>1</w:t>
      </w:r>
      <w:r>
        <w:t>3</w:t>
      </w:r>
      <w:r>
        <w:rPr>
          <w:rFonts w:hint="eastAsia"/>
        </w:rPr>
        <w:t>．</w:t>
      </w:r>
      <w:r w:rsidRPr="00E47149">
        <w:rPr>
          <w:rFonts w:hint="eastAsia"/>
        </w:rPr>
        <w:t>在两个</w:t>
      </w:r>
      <w:r w:rsidRPr="00E47149">
        <w:t>STS多路复用器之间互连的简单SONET之间，段、线路和路径相同</w:t>
      </w:r>
      <w:r>
        <w:rPr>
          <w:rFonts w:hint="eastAsia"/>
        </w:rPr>
        <w:t>；</w:t>
      </w:r>
    </w:p>
    <w:p w14:paraId="5C24843E" w14:textId="7C9F1F11" w:rsidR="004C0E34" w:rsidRDefault="004C0E34" w:rsidP="004C0E34">
      <w:pPr>
        <w:pStyle w:val="3"/>
        <w:rPr>
          <w:sz w:val="24"/>
          <w:szCs w:val="24"/>
        </w:rPr>
      </w:pPr>
      <w:r w:rsidRPr="004C0E34">
        <w:rPr>
          <w:rFonts w:hint="eastAsia"/>
          <w:sz w:val="24"/>
          <w:szCs w:val="24"/>
        </w:rPr>
        <w:t>（二）</w:t>
      </w:r>
      <w:r>
        <w:rPr>
          <w:rFonts w:hint="eastAsia"/>
          <w:sz w:val="24"/>
          <w:szCs w:val="24"/>
        </w:rPr>
        <w:t>S</w:t>
      </w:r>
      <w:r>
        <w:rPr>
          <w:sz w:val="24"/>
          <w:szCs w:val="24"/>
        </w:rPr>
        <w:t>ONET</w:t>
      </w:r>
      <w:r>
        <w:rPr>
          <w:rFonts w:hint="eastAsia"/>
          <w:sz w:val="24"/>
          <w:szCs w:val="24"/>
        </w:rPr>
        <w:t>层次</w:t>
      </w:r>
    </w:p>
    <w:p w14:paraId="7C79BB02" w14:textId="705D1186" w:rsidR="004C0E34" w:rsidRPr="004C0E34" w:rsidRDefault="004C0E34" w:rsidP="004C0E34">
      <w:r>
        <w:t>1</w:t>
      </w:r>
      <w:r>
        <w:rPr>
          <w:rFonts w:hint="eastAsia"/>
        </w:rPr>
        <w:t>．</w:t>
      </w:r>
      <w:r w:rsidRPr="004C0E34">
        <w:t>SONET标准包括四个功能层：</w:t>
      </w:r>
    </w:p>
    <w:p w14:paraId="450913DB" w14:textId="77777777" w:rsidR="004C0E34" w:rsidRPr="004C0E34" w:rsidRDefault="004C0E34" w:rsidP="002244D5">
      <w:pPr>
        <w:pStyle w:val="a8"/>
        <w:numPr>
          <w:ilvl w:val="0"/>
          <w:numId w:val="2"/>
        </w:numPr>
        <w:ind w:firstLineChars="0"/>
        <w:rPr>
          <w:rFonts w:asciiTheme="minorEastAsia" w:eastAsiaTheme="minorEastAsia" w:hAnsiTheme="minorEastAsia"/>
          <w:sz w:val="21"/>
          <w:szCs w:val="21"/>
        </w:rPr>
      </w:pPr>
      <w:r w:rsidRPr="004C0E34">
        <w:rPr>
          <w:rFonts w:asciiTheme="minorEastAsia" w:eastAsiaTheme="minorEastAsia" w:hAnsiTheme="minorEastAsia" w:hint="eastAsia"/>
          <w:sz w:val="21"/>
          <w:szCs w:val="21"/>
        </w:rPr>
        <w:t>光子层</w:t>
      </w:r>
    </w:p>
    <w:p w14:paraId="08229B6E" w14:textId="076EE9B9" w:rsidR="004C0E34" w:rsidRPr="004C0E34" w:rsidRDefault="004C0E34" w:rsidP="002244D5">
      <w:pPr>
        <w:pStyle w:val="a8"/>
        <w:numPr>
          <w:ilvl w:val="0"/>
          <w:numId w:val="2"/>
        </w:numPr>
        <w:ind w:firstLineChars="0"/>
        <w:rPr>
          <w:rFonts w:asciiTheme="minorEastAsia" w:eastAsiaTheme="minorEastAsia" w:hAnsiTheme="minorEastAsia"/>
          <w:sz w:val="21"/>
          <w:szCs w:val="21"/>
        </w:rPr>
      </w:pPr>
      <w:proofErr w:type="gramStart"/>
      <w:r w:rsidRPr="004C0E34">
        <w:rPr>
          <w:rFonts w:asciiTheme="minorEastAsia" w:eastAsiaTheme="minorEastAsia" w:hAnsiTheme="minorEastAsia" w:hint="eastAsia"/>
          <w:sz w:val="21"/>
          <w:szCs w:val="21"/>
        </w:rPr>
        <w:t>段层</w:t>
      </w:r>
      <w:proofErr w:type="gramEnd"/>
      <w:r w:rsidRPr="004C0E34">
        <w:rPr>
          <w:rFonts w:asciiTheme="minorEastAsia" w:eastAsiaTheme="minorEastAsia" w:hAnsiTheme="minorEastAsia" w:hint="eastAsia"/>
          <w:sz w:val="21"/>
          <w:szCs w:val="21"/>
        </w:rPr>
        <w:t>（段指两个相邻设备之间的光链路）</w:t>
      </w:r>
    </w:p>
    <w:p w14:paraId="79E0BE23" w14:textId="77777777" w:rsidR="004C0E34" w:rsidRPr="004C0E34" w:rsidRDefault="004C0E34" w:rsidP="002244D5">
      <w:pPr>
        <w:pStyle w:val="a8"/>
        <w:numPr>
          <w:ilvl w:val="0"/>
          <w:numId w:val="2"/>
        </w:numPr>
        <w:ind w:firstLineChars="0"/>
        <w:rPr>
          <w:rFonts w:asciiTheme="minorEastAsia" w:eastAsiaTheme="minorEastAsia" w:hAnsiTheme="minorEastAsia"/>
          <w:sz w:val="21"/>
          <w:szCs w:val="21"/>
        </w:rPr>
      </w:pPr>
      <w:r w:rsidRPr="004C0E34">
        <w:rPr>
          <w:rFonts w:asciiTheme="minorEastAsia" w:eastAsiaTheme="minorEastAsia" w:hAnsiTheme="minorEastAsia" w:hint="eastAsia"/>
          <w:sz w:val="21"/>
          <w:szCs w:val="21"/>
        </w:rPr>
        <w:t>线路层（线路指两个复用器之间的网络部分</w:t>
      </w:r>
      <w:r w:rsidRPr="004C0E34">
        <w:rPr>
          <w:rFonts w:asciiTheme="minorEastAsia" w:eastAsiaTheme="minorEastAsia" w:hAnsiTheme="minorEastAsia"/>
          <w:sz w:val="21"/>
          <w:szCs w:val="21"/>
        </w:rPr>
        <w:t>-STS多路复用器到分插复用器、两个分插复用器或两个STS多路复用器）</w:t>
      </w:r>
    </w:p>
    <w:p w14:paraId="7F77BD18" w14:textId="41035D1A" w:rsidR="004C0E34" w:rsidRDefault="004C0E34" w:rsidP="002244D5">
      <w:pPr>
        <w:pStyle w:val="a8"/>
        <w:numPr>
          <w:ilvl w:val="0"/>
          <w:numId w:val="2"/>
        </w:numPr>
        <w:ind w:firstLineChars="0"/>
        <w:rPr>
          <w:rFonts w:asciiTheme="minorEastAsia" w:eastAsiaTheme="minorEastAsia" w:hAnsiTheme="minorEastAsia"/>
          <w:sz w:val="21"/>
          <w:szCs w:val="21"/>
        </w:rPr>
      </w:pPr>
      <w:r w:rsidRPr="004C0E34">
        <w:rPr>
          <w:rFonts w:asciiTheme="minorEastAsia" w:eastAsiaTheme="minorEastAsia" w:hAnsiTheme="minorEastAsia"/>
          <w:sz w:val="21"/>
          <w:szCs w:val="21"/>
        </w:rPr>
        <w:t>路径层（路径指两个STS多路复用器之间的网络部分），它们对应于物理层和数据链路层。</w:t>
      </w:r>
    </w:p>
    <w:p w14:paraId="3917740E" w14:textId="76E48127" w:rsidR="004C0E34" w:rsidRPr="004C0E34" w:rsidRDefault="004C0E34" w:rsidP="004C0E34">
      <w:pPr>
        <w:pStyle w:val="a8"/>
        <w:ind w:left="840" w:firstLineChars="0" w:firstLine="0"/>
        <w:rPr>
          <w:rFonts w:asciiTheme="minorEastAsia" w:eastAsiaTheme="minorEastAsia" w:hAnsiTheme="minorEastAsia"/>
          <w:sz w:val="21"/>
          <w:szCs w:val="21"/>
        </w:rPr>
      </w:pPr>
      <w:r>
        <w:rPr>
          <w:noProof/>
        </w:rPr>
        <w:drawing>
          <wp:inline distT="0" distB="0" distL="0" distR="0" wp14:anchorId="373BB4EC" wp14:editId="2631857F">
            <wp:extent cx="3085106" cy="164719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11790" cy="1661437"/>
                    </a:xfrm>
                    <a:prstGeom prst="rect">
                      <a:avLst/>
                    </a:prstGeom>
                  </pic:spPr>
                </pic:pic>
              </a:graphicData>
            </a:graphic>
          </wp:inline>
        </w:drawing>
      </w:r>
    </w:p>
    <w:p w14:paraId="5B0C3547" w14:textId="33BA498C" w:rsidR="004E5F8B" w:rsidRDefault="004C0E34">
      <w:r>
        <w:rPr>
          <w:rFonts w:hint="eastAsia"/>
        </w:rPr>
        <w:t>2．</w:t>
      </w:r>
      <w:r w:rsidRPr="004C0E34">
        <w:t>SONET层次介绍</w:t>
      </w:r>
    </w:p>
    <w:p w14:paraId="3CFD21FF" w14:textId="77777777" w:rsidR="004C0E34" w:rsidRPr="004C0E34" w:rsidRDefault="004C0E34" w:rsidP="002244D5">
      <w:pPr>
        <w:pStyle w:val="a8"/>
        <w:numPr>
          <w:ilvl w:val="0"/>
          <w:numId w:val="3"/>
        </w:numPr>
        <w:ind w:firstLineChars="0"/>
        <w:rPr>
          <w:rFonts w:asciiTheme="minorEastAsia" w:eastAsiaTheme="minorEastAsia" w:hAnsiTheme="minorEastAsia"/>
          <w:sz w:val="21"/>
          <w:szCs w:val="21"/>
        </w:rPr>
      </w:pPr>
      <w:r w:rsidRPr="004C0E34">
        <w:rPr>
          <w:rFonts w:asciiTheme="minorEastAsia" w:eastAsiaTheme="minorEastAsia" w:hAnsiTheme="minorEastAsia" w:hint="eastAsia"/>
          <w:b/>
          <w:bCs/>
          <w:sz w:val="21"/>
          <w:szCs w:val="21"/>
        </w:rPr>
        <w:t>路径</w:t>
      </w:r>
      <w:proofErr w:type="gramStart"/>
      <w:r w:rsidRPr="004C0E34">
        <w:rPr>
          <w:rFonts w:asciiTheme="minorEastAsia" w:eastAsiaTheme="minorEastAsia" w:hAnsiTheme="minorEastAsia" w:hint="eastAsia"/>
          <w:b/>
          <w:bCs/>
          <w:sz w:val="21"/>
          <w:szCs w:val="21"/>
        </w:rPr>
        <w:t>层</w:t>
      </w:r>
      <w:r w:rsidRPr="004C0E34">
        <w:rPr>
          <w:rFonts w:asciiTheme="minorEastAsia" w:eastAsiaTheme="minorEastAsia" w:hAnsiTheme="minorEastAsia" w:hint="eastAsia"/>
          <w:sz w:val="21"/>
          <w:szCs w:val="21"/>
        </w:rPr>
        <w:t>负责</w:t>
      </w:r>
      <w:proofErr w:type="gramEnd"/>
      <w:r w:rsidRPr="004C0E34">
        <w:rPr>
          <w:rFonts w:asciiTheme="minorEastAsia" w:eastAsiaTheme="minorEastAsia" w:hAnsiTheme="minorEastAsia" w:hint="eastAsia"/>
          <w:sz w:val="21"/>
          <w:szCs w:val="21"/>
        </w:rPr>
        <w:t>将信号从它的光信源到光信宿的移动</w:t>
      </w:r>
    </w:p>
    <w:p w14:paraId="560E1A4A" w14:textId="77777777" w:rsidR="004C0E34" w:rsidRPr="004C0E34" w:rsidRDefault="004C0E34" w:rsidP="002244D5">
      <w:pPr>
        <w:pStyle w:val="a8"/>
        <w:numPr>
          <w:ilvl w:val="1"/>
          <w:numId w:val="3"/>
        </w:numPr>
        <w:ind w:firstLineChars="0"/>
        <w:rPr>
          <w:rFonts w:asciiTheme="minorEastAsia" w:eastAsiaTheme="minorEastAsia" w:hAnsiTheme="minorEastAsia"/>
          <w:sz w:val="21"/>
          <w:szCs w:val="21"/>
        </w:rPr>
      </w:pPr>
      <w:r w:rsidRPr="004C0E34">
        <w:rPr>
          <w:rFonts w:asciiTheme="minorEastAsia" w:eastAsiaTheme="minorEastAsia" w:hAnsiTheme="minorEastAsia" w:hint="eastAsia"/>
          <w:sz w:val="21"/>
          <w:szCs w:val="21"/>
        </w:rPr>
        <w:t>在光信源，信号从</w:t>
      </w:r>
      <w:proofErr w:type="gramStart"/>
      <w:r w:rsidRPr="004C0E34">
        <w:rPr>
          <w:rFonts w:asciiTheme="minorEastAsia" w:eastAsiaTheme="minorEastAsia" w:hAnsiTheme="minorEastAsia" w:hint="eastAsia"/>
          <w:sz w:val="21"/>
          <w:szCs w:val="21"/>
        </w:rPr>
        <w:t>电形式</w:t>
      </w:r>
      <w:proofErr w:type="gramEnd"/>
      <w:r w:rsidRPr="004C0E34">
        <w:rPr>
          <w:rFonts w:asciiTheme="minorEastAsia" w:eastAsiaTheme="minorEastAsia" w:hAnsiTheme="minorEastAsia" w:hint="eastAsia"/>
          <w:sz w:val="21"/>
          <w:szCs w:val="21"/>
        </w:rPr>
        <w:t>转换成光形式，再与其他信号复用在一起，封装成帧；在光信宿，接收到</w:t>
      </w:r>
      <w:proofErr w:type="gramStart"/>
      <w:r w:rsidRPr="004C0E34">
        <w:rPr>
          <w:rFonts w:asciiTheme="minorEastAsia" w:eastAsiaTheme="minorEastAsia" w:hAnsiTheme="minorEastAsia" w:hint="eastAsia"/>
          <w:sz w:val="21"/>
          <w:szCs w:val="21"/>
        </w:rPr>
        <w:t>的帧被多路</w:t>
      </w:r>
      <w:proofErr w:type="gramEnd"/>
      <w:r w:rsidRPr="004C0E34">
        <w:rPr>
          <w:rFonts w:asciiTheme="minorEastAsia" w:eastAsiaTheme="minorEastAsia" w:hAnsiTheme="minorEastAsia" w:hint="eastAsia"/>
          <w:sz w:val="21"/>
          <w:szCs w:val="21"/>
        </w:rPr>
        <w:t>分解，然后将单个光信号转换回它们的电形式；</w:t>
      </w:r>
    </w:p>
    <w:p w14:paraId="76135CE0" w14:textId="77777777" w:rsidR="004C0E34" w:rsidRPr="004C0E34" w:rsidRDefault="004C0E34" w:rsidP="002244D5">
      <w:pPr>
        <w:pStyle w:val="a8"/>
        <w:numPr>
          <w:ilvl w:val="1"/>
          <w:numId w:val="3"/>
        </w:numPr>
        <w:ind w:firstLineChars="0"/>
        <w:rPr>
          <w:rFonts w:asciiTheme="minorEastAsia" w:eastAsiaTheme="minorEastAsia" w:hAnsiTheme="minorEastAsia"/>
          <w:sz w:val="21"/>
          <w:szCs w:val="21"/>
        </w:rPr>
      </w:pPr>
      <w:r w:rsidRPr="004C0E34">
        <w:rPr>
          <w:rFonts w:asciiTheme="minorEastAsia" w:eastAsiaTheme="minorEastAsia" w:hAnsiTheme="minorEastAsia" w:hint="eastAsia"/>
          <w:sz w:val="21"/>
          <w:szCs w:val="21"/>
        </w:rPr>
        <w:t>在这一层增加了路径层开销，</w:t>
      </w:r>
      <w:r w:rsidRPr="004C0E34">
        <w:rPr>
          <w:rFonts w:asciiTheme="minorEastAsia" w:eastAsiaTheme="minorEastAsia" w:hAnsiTheme="minorEastAsia"/>
          <w:sz w:val="21"/>
          <w:szCs w:val="21"/>
        </w:rPr>
        <w:t>STS多路复用器提供路径层功能</w:t>
      </w:r>
    </w:p>
    <w:p w14:paraId="5FDEEEF7" w14:textId="77777777" w:rsidR="004C0E34" w:rsidRPr="004C0E34" w:rsidRDefault="004C0E34" w:rsidP="002244D5">
      <w:pPr>
        <w:pStyle w:val="a8"/>
        <w:numPr>
          <w:ilvl w:val="0"/>
          <w:numId w:val="3"/>
        </w:numPr>
        <w:ind w:firstLineChars="0"/>
        <w:rPr>
          <w:rFonts w:asciiTheme="minorEastAsia" w:eastAsiaTheme="minorEastAsia" w:hAnsiTheme="minorEastAsia"/>
          <w:sz w:val="21"/>
          <w:szCs w:val="21"/>
        </w:rPr>
      </w:pPr>
      <w:r w:rsidRPr="004C0E34">
        <w:rPr>
          <w:rFonts w:asciiTheme="minorEastAsia" w:eastAsiaTheme="minorEastAsia" w:hAnsiTheme="minorEastAsia" w:hint="eastAsia"/>
          <w:b/>
          <w:bCs/>
          <w:sz w:val="21"/>
          <w:szCs w:val="21"/>
        </w:rPr>
        <w:t>线路</w:t>
      </w:r>
      <w:proofErr w:type="gramStart"/>
      <w:r w:rsidRPr="004C0E34">
        <w:rPr>
          <w:rFonts w:asciiTheme="minorEastAsia" w:eastAsiaTheme="minorEastAsia" w:hAnsiTheme="minorEastAsia" w:hint="eastAsia"/>
          <w:b/>
          <w:bCs/>
          <w:sz w:val="21"/>
          <w:szCs w:val="21"/>
        </w:rPr>
        <w:t>层</w:t>
      </w:r>
      <w:r w:rsidRPr="004C0E34">
        <w:rPr>
          <w:rFonts w:asciiTheme="minorEastAsia" w:eastAsiaTheme="minorEastAsia" w:hAnsiTheme="minorEastAsia" w:hint="eastAsia"/>
          <w:sz w:val="21"/>
          <w:szCs w:val="21"/>
        </w:rPr>
        <w:t>负责</w:t>
      </w:r>
      <w:proofErr w:type="gramEnd"/>
      <w:r w:rsidRPr="004C0E34">
        <w:rPr>
          <w:rFonts w:asciiTheme="minorEastAsia" w:eastAsiaTheme="minorEastAsia" w:hAnsiTheme="minorEastAsia" w:hint="eastAsia"/>
          <w:sz w:val="21"/>
          <w:szCs w:val="21"/>
        </w:rPr>
        <w:t>信号在物理线路中的移动，</w:t>
      </w:r>
      <w:proofErr w:type="gramStart"/>
      <w:r w:rsidRPr="004C0E34">
        <w:rPr>
          <w:rFonts w:asciiTheme="minorEastAsia" w:eastAsiaTheme="minorEastAsia" w:hAnsiTheme="minorEastAsia" w:hint="eastAsia"/>
          <w:sz w:val="21"/>
          <w:szCs w:val="21"/>
        </w:rPr>
        <w:t>给帧增加</w:t>
      </w:r>
      <w:proofErr w:type="gramEnd"/>
      <w:r w:rsidRPr="004C0E34">
        <w:rPr>
          <w:rFonts w:asciiTheme="minorEastAsia" w:eastAsiaTheme="minorEastAsia" w:hAnsiTheme="minorEastAsia" w:hint="eastAsia"/>
          <w:sz w:val="21"/>
          <w:szCs w:val="21"/>
        </w:rPr>
        <w:t>线路层开销，</w:t>
      </w:r>
      <w:r w:rsidRPr="004C0E34">
        <w:rPr>
          <w:rFonts w:asciiTheme="minorEastAsia" w:eastAsiaTheme="minorEastAsia" w:hAnsiTheme="minorEastAsia"/>
          <w:sz w:val="21"/>
          <w:szCs w:val="21"/>
        </w:rPr>
        <w:t>STS多路复用器和分插复用器提供线路层功能；</w:t>
      </w:r>
    </w:p>
    <w:p w14:paraId="068261A9" w14:textId="77777777" w:rsidR="004C0E34" w:rsidRPr="004C0E34" w:rsidRDefault="004C0E34" w:rsidP="002244D5">
      <w:pPr>
        <w:pStyle w:val="a8"/>
        <w:numPr>
          <w:ilvl w:val="0"/>
          <w:numId w:val="3"/>
        </w:numPr>
        <w:ind w:firstLineChars="0"/>
        <w:rPr>
          <w:rFonts w:asciiTheme="minorEastAsia" w:eastAsiaTheme="minorEastAsia" w:hAnsiTheme="minorEastAsia"/>
          <w:sz w:val="21"/>
          <w:szCs w:val="21"/>
        </w:rPr>
      </w:pPr>
      <w:proofErr w:type="gramStart"/>
      <w:r w:rsidRPr="004C0E34">
        <w:rPr>
          <w:rFonts w:asciiTheme="minorEastAsia" w:eastAsiaTheme="minorEastAsia" w:hAnsiTheme="minorEastAsia" w:hint="eastAsia"/>
          <w:b/>
          <w:bCs/>
          <w:sz w:val="21"/>
          <w:szCs w:val="21"/>
        </w:rPr>
        <w:t>段层</w:t>
      </w:r>
      <w:proofErr w:type="gramEnd"/>
      <w:r w:rsidRPr="004C0E34">
        <w:rPr>
          <w:rFonts w:asciiTheme="minorEastAsia" w:eastAsiaTheme="minorEastAsia" w:hAnsiTheme="minorEastAsia" w:hint="eastAsia"/>
          <w:sz w:val="21"/>
          <w:szCs w:val="21"/>
        </w:rPr>
        <w:t>负责信号在物理段中的移动，它处理成帧、串扰和差错控制，</w:t>
      </w:r>
      <w:proofErr w:type="gramStart"/>
      <w:r w:rsidRPr="004C0E34">
        <w:rPr>
          <w:rFonts w:asciiTheme="minorEastAsia" w:eastAsiaTheme="minorEastAsia" w:hAnsiTheme="minorEastAsia" w:hint="eastAsia"/>
          <w:sz w:val="21"/>
          <w:szCs w:val="21"/>
        </w:rPr>
        <w:t>给帧增加段层</w:t>
      </w:r>
      <w:proofErr w:type="gramEnd"/>
      <w:r w:rsidRPr="004C0E34">
        <w:rPr>
          <w:rFonts w:asciiTheme="minorEastAsia" w:eastAsiaTheme="minorEastAsia" w:hAnsiTheme="minorEastAsia" w:hint="eastAsia"/>
          <w:sz w:val="21"/>
          <w:szCs w:val="21"/>
        </w:rPr>
        <w:t>开销；</w:t>
      </w:r>
    </w:p>
    <w:p w14:paraId="0CA44D30" w14:textId="52E94166" w:rsidR="004C0E34" w:rsidRPr="004C0E34" w:rsidRDefault="004C0E34" w:rsidP="002244D5">
      <w:pPr>
        <w:pStyle w:val="a8"/>
        <w:numPr>
          <w:ilvl w:val="0"/>
          <w:numId w:val="3"/>
        </w:numPr>
        <w:ind w:firstLineChars="0"/>
      </w:pPr>
      <w:r w:rsidRPr="004C0E34">
        <w:rPr>
          <w:rFonts w:asciiTheme="minorEastAsia" w:eastAsiaTheme="minorEastAsia" w:hAnsiTheme="minorEastAsia" w:hint="eastAsia"/>
          <w:b/>
          <w:bCs/>
          <w:sz w:val="21"/>
          <w:szCs w:val="21"/>
        </w:rPr>
        <w:t>光子层</w:t>
      </w:r>
      <w:r w:rsidRPr="004C0E34">
        <w:rPr>
          <w:rFonts w:asciiTheme="minorEastAsia" w:eastAsiaTheme="minorEastAsia" w:hAnsiTheme="minorEastAsia" w:hint="eastAsia"/>
          <w:sz w:val="21"/>
          <w:szCs w:val="21"/>
        </w:rPr>
        <w:t>对应于</w:t>
      </w:r>
      <w:r w:rsidRPr="004C0E34">
        <w:rPr>
          <w:rFonts w:asciiTheme="minorEastAsia" w:eastAsiaTheme="minorEastAsia" w:hAnsiTheme="minorEastAsia"/>
          <w:sz w:val="21"/>
          <w:szCs w:val="21"/>
        </w:rPr>
        <w:t>OSI模型中的物理层，它包括光纤通道、接收器敏感度、多路复用功能等的物理规范说明；SONET使用NRZ进行编码，光存在为1，不存在为0。</w:t>
      </w:r>
    </w:p>
    <w:p w14:paraId="7D30D925" w14:textId="5440F938" w:rsidR="004E5F8B" w:rsidRDefault="004C0E34">
      <w:r>
        <w:rPr>
          <w:rFonts w:hint="eastAsia"/>
        </w:rPr>
        <w:t>3．</w:t>
      </w:r>
      <w:r w:rsidRPr="004C0E34">
        <w:t>SONET中的设备-层关系</w:t>
      </w:r>
      <w:r>
        <w:rPr>
          <w:rFonts w:hint="eastAsia"/>
        </w:rPr>
        <w:t>：</w:t>
      </w:r>
    </w:p>
    <w:p w14:paraId="73C2EF4E" w14:textId="72EE9D33" w:rsidR="004E5F8B" w:rsidRDefault="004C0E34" w:rsidP="004C0E34">
      <w:pPr>
        <w:jc w:val="center"/>
      </w:pPr>
      <w:r>
        <w:rPr>
          <w:noProof/>
        </w:rPr>
        <w:lastRenderedPageBreak/>
        <w:drawing>
          <wp:inline distT="0" distB="0" distL="0" distR="0" wp14:anchorId="47119022" wp14:editId="6231D24D">
            <wp:extent cx="3124862" cy="198583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41340" cy="1996310"/>
                    </a:xfrm>
                    <a:prstGeom prst="rect">
                      <a:avLst/>
                    </a:prstGeom>
                  </pic:spPr>
                </pic:pic>
              </a:graphicData>
            </a:graphic>
          </wp:inline>
        </w:drawing>
      </w:r>
    </w:p>
    <w:p w14:paraId="3DBFAB30" w14:textId="5DA1CBFA" w:rsidR="004E5F8B" w:rsidRPr="004C0E34" w:rsidRDefault="004C0E34" w:rsidP="004C0E34">
      <w:pPr>
        <w:pStyle w:val="3"/>
        <w:rPr>
          <w:sz w:val="24"/>
          <w:szCs w:val="24"/>
        </w:rPr>
      </w:pPr>
      <w:r w:rsidRPr="004C0E34">
        <w:rPr>
          <w:rFonts w:hint="eastAsia"/>
          <w:sz w:val="24"/>
          <w:szCs w:val="24"/>
        </w:rPr>
        <w:t>（三）</w:t>
      </w:r>
      <w:r>
        <w:rPr>
          <w:rFonts w:hint="eastAsia"/>
          <w:sz w:val="24"/>
          <w:szCs w:val="24"/>
        </w:rPr>
        <w:t>S</w:t>
      </w:r>
      <w:r>
        <w:rPr>
          <w:sz w:val="24"/>
          <w:szCs w:val="24"/>
        </w:rPr>
        <w:t>ONET</w:t>
      </w:r>
      <w:proofErr w:type="gramStart"/>
      <w:r>
        <w:rPr>
          <w:rFonts w:hint="eastAsia"/>
          <w:sz w:val="24"/>
          <w:szCs w:val="24"/>
        </w:rPr>
        <w:t>帧</w:t>
      </w:r>
      <w:proofErr w:type="gramEnd"/>
    </w:p>
    <w:p w14:paraId="7A4DF386" w14:textId="2CB2A288" w:rsidR="004E5F8B" w:rsidRDefault="007C2DD9">
      <w:r>
        <w:rPr>
          <w:rFonts w:hint="eastAsia"/>
        </w:rPr>
        <w:t>1．</w:t>
      </w:r>
      <w:r w:rsidRPr="007C2DD9">
        <w:rPr>
          <w:rFonts w:hint="eastAsia"/>
        </w:rPr>
        <w:t>每个同步传输信号</w:t>
      </w:r>
      <w:r w:rsidRPr="007C2DD9">
        <w:t>STS-n由8000个</w:t>
      </w:r>
      <w:proofErr w:type="gramStart"/>
      <w:r w:rsidRPr="007C2DD9">
        <w:t>帧</w:t>
      </w:r>
      <w:proofErr w:type="gramEnd"/>
      <w:r w:rsidRPr="007C2DD9">
        <w:t>组成（准确的说是每秒钟传输8000个</w:t>
      </w:r>
      <w:proofErr w:type="gramStart"/>
      <w:r w:rsidRPr="007C2DD9">
        <w:t>帧</w:t>
      </w:r>
      <w:proofErr w:type="gramEnd"/>
      <w:r w:rsidRPr="007C2DD9">
        <w:t>），</w:t>
      </w:r>
      <w:proofErr w:type="gramStart"/>
      <w:r w:rsidRPr="007C2DD9">
        <w:t>每个帧是个</w:t>
      </w:r>
      <w:proofErr w:type="gramEnd"/>
      <w:r w:rsidRPr="007C2DD9">
        <w:t>90×n列、9行的二维矩阵</w:t>
      </w:r>
    </w:p>
    <w:p w14:paraId="5C12122C" w14:textId="1708F3E5" w:rsidR="007C2DD9" w:rsidRDefault="007C2DD9">
      <w:r>
        <w:rPr>
          <w:rFonts w:hint="eastAsia"/>
        </w:rPr>
        <w:t>2．帧、字节和位传输</w:t>
      </w:r>
    </w:p>
    <w:p w14:paraId="4D815B7A" w14:textId="100A53D4" w:rsidR="007C2DD9" w:rsidRPr="007C2DD9" w:rsidRDefault="007C2DD9" w:rsidP="002244D5">
      <w:pPr>
        <w:pStyle w:val="a8"/>
        <w:numPr>
          <w:ilvl w:val="0"/>
          <w:numId w:val="4"/>
        </w:numPr>
        <w:ind w:firstLineChars="0"/>
      </w:pPr>
      <w:r>
        <w:rPr>
          <w:rFonts w:asciiTheme="minorEastAsia" w:eastAsiaTheme="minorEastAsia" w:hAnsiTheme="minorEastAsia" w:hint="eastAsia"/>
          <w:sz w:val="21"/>
          <w:szCs w:val="21"/>
        </w:rPr>
        <w:t>每个S</w:t>
      </w:r>
      <w:r>
        <w:rPr>
          <w:rFonts w:asciiTheme="minorEastAsia" w:eastAsiaTheme="minorEastAsia" w:hAnsiTheme="minorEastAsia"/>
          <w:sz w:val="21"/>
          <w:szCs w:val="21"/>
        </w:rPr>
        <w:t>TS-</w:t>
      </w:r>
      <w:r>
        <w:rPr>
          <w:rFonts w:asciiTheme="minorEastAsia" w:eastAsiaTheme="minorEastAsia" w:hAnsiTheme="minorEastAsia" w:hint="eastAsia"/>
          <w:sz w:val="21"/>
          <w:szCs w:val="21"/>
        </w:rPr>
        <w:t>n信号以每秒8</w:t>
      </w:r>
      <w:r>
        <w:rPr>
          <w:rFonts w:asciiTheme="minorEastAsia" w:eastAsiaTheme="minorEastAsia" w:hAnsiTheme="minorEastAsia"/>
          <w:sz w:val="21"/>
          <w:szCs w:val="21"/>
        </w:rPr>
        <w:t>000</w:t>
      </w:r>
      <w:r>
        <w:rPr>
          <w:rFonts w:asciiTheme="minorEastAsia" w:eastAsiaTheme="minorEastAsia" w:hAnsiTheme="minorEastAsia" w:hint="eastAsia"/>
          <w:sz w:val="21"/>
          <w:szCs w:val="21"/>
        </w:rPr>
        <w:t>个帧的固定速率传输；</w:t>
      </w:r>
    </w:p>
    <w:p w14:paraId="773EA7F5" w14:textId="4DFA1E56" w:rsidR="007C2DD9" w:rsidRPr="0023042B" w:rsidRDefault="007C2DD9" w:rsidP="002244D5">
      <w:pPr>
        <w:pStyle w:val="a8"/>
        <w:numPr>
          <w:ilvl w:val="0"/>
          <w:numId w:val="4"/>
        </w:numPr>
        <w:ind w:firstLineChars="0"/>
      </w:pPr>
      <w:r>
        <w:rPr>
          <w:rFonts w:asciiTheme="minorEastAsia" w:eastAsiaTheme="minorEastAsia" w:hAnsiTheme="minorEastAsia" w:hint="eastAsia"/>
          <w:sz w:val="21"/>
          <w:szCs w:val="21"/>
        </w:rPr>
        <w:t>对于每个帧，从左向右、从上到下传输字节</w:t>
      </w:r>
      <w:r w:rsidR="0023042B" w:rsidRPr="0023042B">
        <w:rPr>
          <w:rFonts w:asciiTheme="minorEastAsia" w:eastAsiaTheme="minorEastAsia" w:hAnsiTheme="minorEastAsia" w:hint="eastAsia"/>
          <w:sz w:val="21"/>
          <w:szCs w:val="21"/>
        </w:rPr>
        <w:t>；对于每个字节，从高位向低位（从左向右）传输位</w:t>
      </w:r>
      <w:r w:rsidR="0023042B">
        <w:rPr>
          <w:rFonts w:asciiTheme="minorEastAsia" w:eastAsiaTheme="minorEastAsia" w:hAnsiTheme="minorEastAsia" w:hint="eastAsia"/>
          <w:sz w:val="21"/>
          <w:szCs w:val="21"/>
        </w:rPr>
        <w:t>。</w:t>
      </w:r>
    </w:p>
    <w:p w14:paraId="0F6A972C" w14:textId="66C0D579" w:rsidR="0023042B" w:rsidRDefault="0023042B" w:rsidP="0023042B">
      <w:pPr>
        <w:pStyle w:val="a8"/>
        <w:ind w:left="846" w:firstLineChars="0" w:firstLine="0"/>
      </w:pPr>
      <w:r>
        <w:rPr>
          <w:noProof/>
        </w:rPr>
        <w:drawing>
          <wp:inline distT="0" distB="0" distL="0" distR="0" wp14:anchorId="0ECA62F2" wp14:editId="36CE7FAC">
            <wp:extent cx="4760894" cy="1367625"/>
            <wp:effectExtent l="0" t="0" r="190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13192" cy="1382648"/>
                    </a:xfrm>
                    <a:prstGeom prst="rect">
                      <a:avLst/>
                    </a:prstGeom>
                  </pic:spPr>
                </pic:pic>
              </a:graphicData>
            </a:graphic>
          </wp:inline>
        </w:drawing>
      </w:r>
    </w:p>
    <w:p w14:paraId="41806AEF" w14:textId="3597375F" w:rsidR="004E5F8B" w:rsidRDefault="0023042B">
      <w:r>
        <w:rPr>
          <w:rFonts w:hint="eastAsia"/>
        </w:rPr>
        <w:t>3．</w:t>
      </w:r>
      <w:r>
        <w:t>SONET</w:t>
      </w:r>
      <w:proofErr w:type="gramStart"/>
      <w:r>
        <w:rPr>
          <w:rFonts w:hint="eastAsia"/>
        </w:rPr>
        <w:t>帧中的</w:t>
      </w:r>
      <w:proofErr w:type="gramEnd"/>
      <w:r>
        <w:rPr>
          <w:rFonts w:hint="eastAsia"/>
        </w:rPr>
        <w:t>每一个字节能承载一个数字化语音通道。</w:t>
      </w:r>
    </w:p>
    <w:p w14:paraId="05004023" w14:textId="3008B27E" w:rsidR="004E5F8B" w:rsidRDefault="0023042B">
      <w:r>
        <w:rPr>
          <w:rFonts w:hint="eastAsia"/>
        </w:rPr>
        <w:t>4．在S</w:t>
      </w:r>
      <w:r>
        <w:t>ONET</w:t>
      </w:r>
      <w:r>
        <w:rPr>
          <w:rFonts w:hint="eastAsia"/>
        </w:rPr>
        <w:t>中，S</w:t>
      </w:r>
      <w:r>
        <w:t>TS-</w:t>
      </w:r>
      <w:r>
        <w:rPr>
          <w:rFonts w:hint="eastAsia"/>
        </w:rPr>
        <w:t>n信号的数据速率是S</w:t>
      </w:r>
      <w:r>
        <w:t>TS-1</w:t>
      </w:r>
      <w:r>
        <w:rPr>
          <w:rFonts w:hint="eastAsia"/>
        </w:rPr>
        <w:t>信号数据速率的n</w:t>
      </w:r>
      <w:proofErr w:type="gramStart"/>
      <w:r>
        <w:rPr>
          <w:rFonts w:hint="eastAsia"/>
        </w:rPr>
        <w:t>倍</w:t>
      </w:r>
      <w:proofErr w:type="gramEnd"/>
      <w:r>
        <w:rPr>
          <w:rFonts w:hint="eastAsia"/>
        </w:rPr>
        <w:t>。</w:t>
      </w:r>
    </w:p>
    <w:p w14:paraId="58B462EA" w14:textId="042B0404" w:rsidR="0023042B" w:rsidRDefault="0023042B">
      <w:r>
        <w:rPr>
          <w:rFonts w:hint="eastAsia"/>
        </w:rPr>
        <w:t>5．在S</w:t>
      </w:r>
      <w:r>
        <w:t>ONET</w:t>
      </w:r>
      <w:r>
        <w:rPr>
          <w:rFonts w:hint="eastAsia"/>
        </w:rPr>
        <w:t>中，任何帧的周期均为1</w:t>
      </w:r>
      <w:r>
        <w:t>25</w:t>
      </w:r>
      <w:r w:rsidRPr="0023042B">
        <w:rPr>
          <w:rFonts w:hint="eastAsia"/>
        </w:rPr>
        <w:t>μ</w:t>
      </w:r>
      <w:r w:rsidRPr="0023042B">
        <w:t>s</w:t>
      </w:r>
      <w:r>
        <w:rPr>
          <w:rFonts w:hint="eastAsia"/>
        </w:rPr>
        <w:t>。</w:t>
      </w:r>
    </w:p>
    <w:p w14:paraId="0145C953" w14:textId="50226D1F" w:rsidR="0023042B" w:rsidRDefault="0023042B">
      <w:r>
        <w:rPr>
          <w:rFonts w:hint="eastAsia"/>
        </w:rPr>
        <w:t>6．S</w:t>
      </w:r>
      <w:r>
        <w:t>TS-1</w:t>
      </w:r>
      <w:r>
        <w:rPr>
          <w:rFonts w:hint="eastAsia"/>
        </w:rPr>
        <w:t>帧格式（前三段用于段和线路开销）：</w:t>
      </w:r>
    </w:p>
    <w:p w14:paraId="53C11780" w14:textId="3C683FD4" w:rsidR="0023042B" w:rsidRDefault="0023042B" w:rsidP="0023042B">
      <w:pPr>
        <w:jc w:val="center"/>
      </w:pPr>
      <w:r>
        <w:rPr>
          <w:noProof/>
        </w:rPr>
        <w:drawing>
          <wp:inline distT="0" distB="0" distL="0" distR="0" wp14:anchorId="3D1A1265" wp14:editId="0DA6F6BD">
            <wp:extent cx="3514477" cy="1994613"/>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42885" cy="2010736"/>
                    </a:xfrm>
                    <a:prstGeom prst="rect">
                      <a:avLst/>
                    </a:prstGeom>
                  </pic:spPr>
                </pic:pic>
              </a:graphicData>
            </a:graphic>
          </wp:inline>
        </w:drawing>
      </w:r>
    </w:p>
    <w:p w14:paraId="06658D9F" w14:textId="2A2E0C25" w:rsidR="0023042B" w:rsidRDefault="0023042B" w:rsidP="0023042B">
      <w:r>
        <w:rPr>
          <w:rFonts w:hint="eastAsia"/>
        </w:rPr>
        <w:lastRenderedPageBreak/>
        <w:t>7．S</w:t>
      </w:r>
      <w:r>
        <w:t>PE</w:t>
      </w:r>
      <w:proofErr w:type="gramStart"/>
      <w:r>
        <w:rPr>
          <w:rFonts w:hint="eastAsia"/>
        </w:rPr>
        <w:t>相对于帧边界</w:t>
      </w:r>
      <w:proofErr w:type="gramEnd"/>
      <w:r>
        <w:rPr>
          <w:rFonts w:hint="eastAsia"/>
        </w:rPr>
        <w:t>的偏移：</w:t>
      </w:r>
    </w:p>
    <w:p w14:paraId="4394B97D" w14:textId="2896FB15" w:rsidR="0023042B" w:rsidRPr="00E04536" w:rsidRDefault="00E04536" w:rsidP="002244D5">
      <w:pPr>
        <w:pStyle w:val="a8"/>
        <w:numPr>
          <w:ilvl w:val="0"/>
          <w:numId w:val="5"/>
        </w:numPr>
        <w:ind w:firstLineChars="0"/>
      </w:pPr>
      <w:r>
        <w:rPr>
          <w:rFonts w:asciiTheme="minorEastAsia" w:eastAsiaTheme="minorEastAsia" w:hAnsiTheme="minorEastAsia" w:hint="eastAsia"/>
          <w:sz w:val="21"/>
          <w:szCs w:val="21"/>
        </w:rPr>
        <w:t>S</w:t>
      </w:r>
      <w:r>
        <w:rPr>
          <w:rFonts w:asciiTheme="minorEastAsia" w:eastAsiaTheme="minorEastAsia" w:hAnsiTheme="minorEastAsia"/>
          <w:sz w:val="21"/>
          <w:szCs w:val="21"/>
        </w:rPr>
        <w:t>ONET</w:t>
      </w:r>
      <w:r>
        <w:rPr>
          <w:rFonts w:asciiTheme="minorEastAsia" w:eastAsiaTheme="minorEastAsia" w:hAnsiTheme="minorEastAsia" w:hint="eastAsia"/>
          <w:sz w:val="21"/>
          <w:szCs w:val="21"/>
        </w:rPr>
        <w:t>允许一个S</w:t>
      </w:r>
      <w:r>
        <w:rPr>
          <w:rFonts w:asciiTheme="minorEastAsia" w:eastAsiaTheme="minorEastAsia" w:hAnsiTheme="minorEastAsia"/>
          <w:sz w:val="21"/>
          <w:szCs w:val="21"/>
        </w:rPr>
        <w:t>PE</w:t>
      </w:r>
      <w:r>
        <w:rPr>
          <w:rFonts w:asciiTheme="minorEastAsia" w:eastAsiaTheme="minorEastAsia" w:hAnsiTheme="minorEastAsia" w:hint="eastAsia"/>
          <w:sz w:val="21"/>
          <w:szCs w:val="21"/>
        </w:rPr>
        <w:t>扩展到两个帧，S</w:t>
      </w:r>
      <w:r>
        <w:rPr>
          <w:rFonts w:asciiTheme="minorEastAsia" w:eastAsiaTheme="minorEastAsia" w:hAnsiTheme="minorEastAsia"/>
          <w:sz w:val="21"/>
          <w:szCs w:val="21"/>
        </w:rPr>
        <w:t>PE</w:t>
      </w:r>
      <w:r>
        <w:rPr>
          <w:rFonts w:asciiTheme="minorEastAsia" w:eastAsiaTheme="minorEastAsia" w:hAnsiTheme="minorEastAsia" w:hint="eastAsia"/>
          <w:sz w:val="21"/>
          <w:szCs w:val="21"/>
        </w:rPr>
        <w:t>的一部分在第一个帧中，另一部分在第二个帧中；</w:t>
      </w:r>
    </w:p>
    <w:p w14:paraId="432B0A5A" w14:textId="61768DD9" w:rsidR="00E04536" w:rsidRPr="00E04536" w:rsidRDefault="00E04536" w:rsidP="002244D5">
      <w:pPr>
        <w:pStyle w:val="a8"/>
        <w:numPr>
          <w:ilvl w:val="0"/>
          <w:numId w:val="5"/>
        </w:numPr>
        <w:ind w:firstLineChars="0"/>
      </w:pPr>
      <w:r>
        <w:rPr>
          <w:rFonts w:asciiTheme="minorEastAsia" w:eastAsiaTheme="minorEastAsia" w:hAnsiTheme="minorEastAsia" w:hint="eastAsia"/>
          <w:sz w:val="21"/>
          <w:szCs w:val="21"/>
        </w:rPr>
        <w:t>当要封装的一个</w:t>
      </w:r>
      <w:r>
        <w:rPr>
          <w:rFonts w:asciiTheme="minorEastAsia" w:eastAsiaTheme="minorEastAsia" w:hAnsiTheme="minorEastAsia"/>
          <w:sz w:val="21"/>
          <w:szCs w:val="21"/>
        </w:rPr>
        <w:t>SPE</w:t>
      </w:r>
      <w:r>
        <w:rPr>
          <w:rFonts w:asciiTheme="minorEastAsia" w:eastAsiaTheme="minorEastAsia" w:hAnsiTheme="minorEastAsia" w:hint="eastAsia"/>
          <w:sz w:val="21"/>
          <w:szCs w:val="21"/>
        </w:rPr>
        <w:t>与经过的</w:t>
      </w:r>
      <w:proofErr w:type="gramStart"/>
      <w:r>
        <w:rPr>
          <w:rFonts w:asciiTheme="minorEastAsia" w:eastAsiaTheme="minorEastAsia" w:hAnsiTheme="minorEastAsia" w:hint="eastAsia"/>
          <w:sz w:val="21"/>
          <w:szCs w:val="21"/>
        </w:rPr>
        <w:t>同步帧在时间</w:t>
      </w:r>
      <w:proofErr w:type="gramEnd"/>
      <w:r>
        <w:rPr>
          <w:rFonts w:asciiTheme="minorEastAsia" w:eastAsiaTheme="minorEastAsia" w:hAnsiTheme="minorEastAsia" w:hint="eastAsia"/>
          <w:sz w:val="21"/>
          <w:szCs w:val="21"/>
        </w:rPr>
        <w:t>上</w:t>
      </w:r>
      <w:proofErr w:type="gramStart"/>
      <w:r>
        <w:rPr>
          <w:rFonts w:asciiTheme="minorEastAsia" w:eastAsiaTheme="minorEastAsia" w:hAnsiTheme="minorEastAsia" w:hint="eastAsia"/>
          <w:sz w:val="21"/>
          <w:szCs w:val="21"/>
        </w:rPr>
        <w:t>不</w:t>
      </w:r>
      <w:proofErr w:type="gramEnd"/>
      <w:r>
        <w:rPr>
          <w:rFonts w:asciiTheme="minorEastAsia" w:eastAsiaTheme="minorEastAsia" w:hAnsiTheme="minorEastAsia" w:hint="eastAsia"/>
          <w:sz w:val="21"/>
          <w:szCs w:val="21"/>
        </w:rPr>
        <w:t>对齐时可能会发生这种情况。</w:t>
      </w:r>
    </w:p>
    <w:p w14:paraId="1C2CB33F" w14:textId="09A82B80" w:rsidR="00E04536" w:rsidRDefault="00E04536" w:rsidP="00E04536">
      <w:pPr>
        <w:pStyle w:val="a8"/>
        <w:ind w:left="840" w:firstLineChars="0" w:firstLine="0"/>
      </w:pPr>
      <w:r>
        <w:rPr>
          <w:noProof/>
        </w:rPr>
        <w:drawing>
          <wp:inline distT="0" distB="0" distL="0" distR="0" wp14:anchorId="390DDF90" wp14:editId="019CC625">
            <wp:extent cx="2862470" cy="2830308"/>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71310" cy="2839048"/>
                    </a:xfrm>
                    <a:prstGeom prst="rect">
                      <a:avLst/>
                    </a:prstGeom>
                  </pic:spPr>
                </pic:pic>
              </a:graphicData>
            </a:graphic>
          </wp:inline>
        </w:drawing>
      </w:r>
    </w:p>
    <w:p w14:paraId="1399924A" w14:textId="542507EF" w:rsidR="00E04536" w:rsidRDefault="00E04536" w:rsidP="00E04536">
      <w:pPr>
        <w:pStyle w:val="3"/>
        <w:rPr>
          <w:sz w:val="24"/>
          <w:szCs w:val="24"/>
        </w:rPr>
      </w:pPr>
      <w:r w:rsidRPr="00E04536">
        <w:rPr>
          <w:rFonts w:hint="eastAsia"/>
          <w:sz w:val="24"/>
          <w:szCs w:val="24"/>
        </w:rPr>
        <w:t>（四）</w:t>
      </w:r>
      <w:r>
        <w:rPr>
          <w:rFonts w:hint="eastAsia"/>
          <w:sz w:val="24"/>
          <w:szCs w:val="24"/>
        </w:rPr>
        <w:t>S</w:t>
      </w:r>
      <w:r>
        <w:rPr>
          <w:sz w:val="24"/>
          <w:szCs w:val="24"/>
        </w:rPr>
        <w:t>TS</w:t>
      </w:r>
      <w:r>
        <w:rPr>
          <w:rFonts w:hint="eastAsia"/>
          <w:sz w:val="24"/>
          <w:szCs w:val="24"/>
        </w:rPr>
        <w:t>多路复用</w:t>
      </w:r>
    </w:p>
    <w:p w14:paraId="2BAE4088" w14:textId="5AF50F8A" w:rsidR="00E04536" w:rsidRDefault="00E04536" w:rsidP="00237E54">
      <w:r>
        <w:rPr>
          <w:rFonts w:hint="eastAsia"/>
        </w:rPr>
        <w:t>1．</w:t>
      </w:r>
      <w:r w:rsidR="00237E54">
        <w:rPr>
          <w:rFonts w:hint="eastAsia"/>
        </w:rPr>
        <w:t>在</w:t>
      </w:r>
      <w:r w:rsidR="00237E54" w:rsidRPr="00237E54">
        <w:t>SONET中, 较低速率</w:t>
      </w:r>
      <w:proofErr w:type="gramStart"/>
      <w:r w:rsidR="00237E54" w:rsidRPr="00237E54">
        <w:t>的帧会同步</w:t>
      </w:r>
      <w:proofErr w:type="gramEnd"/>
      <w:r w:rsidR="00237E54" w:rsidRPr="00237E54">
        <w:t>地时分多路复用到一个更高速率的帧中；</w:t>
      </w:r>
    </w:p>
    <w:p w14:paraId="0661FAFA" w14:textId="77983184" w:rsidR="00237E54" w:rsidRDefault="00237E54" w:rsidP="00705581">
      <w:pPr>
        <w:jc w:val="center"/>
      </w:pPr>
      <w:r>
        <w:rPr>
          <w:noProof/>
        </w:rPr>
        <w:drawing>
          <wp:inline distT="0" distB="0" distL="0" distR="0" wp14:anchorId="53E275EC" wp14:editId="2A315765">
            <wp:extent cx="4365266" cy="1095784"/>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65266" cy="1095784"/>
                    </a:xfrm>
                    <a:prstGeom prst="rect">
                      <a:avLst/>
                    </a:prstGeom>
                  </pic:spPr>
                </pic:pic>
              </a:graphicData>
            </a:graphic>
          </wp:inline>
        </w:drawing>
      </w:r>
    </w:p>
    <w:p w14:paraId="24B08BCB" w14:textId="78D16E0B" w:rsidR="00237E54" w:rsidRDefault="00237E54" w:rsidP="00237E54">
      <w:r>
        <w:rPr>
          <w:rFonts w:hint="eastAsia"/>
        </w:rPr>
        <w:t>2．</w:t>
      </w:r>
      <w:r w:rsidRPr="00237E54">
        <w:rPr>
          <w:rFonts w:hint="eastAsia"/>
        </w:rPr>
        <w:t>在</w:t>
      </w:r>
      <w:r w:rsidRPr="00237E54">
        <w:t>SONET中，网络中的所有时钟都锁定一个主时钟。</w:t>
      </w:r>
    </w:p>
    <w:p w14:paraId="15779216" w14:textId="6D8027CD" w:rsidR="00237E54" w:rsidRDefault="00237E54" w:rsidP="00237E54">
      <w:r>
        <w:rPr>
          <w:rFonts w:hint="eastAsia"/>
        </w:rPr>
        <w:t>3．字节交替</w:t>
      </w:r>
    </w:p>
    <w:p w14:paraId="651AB1DD" w14:textId="77777777" w:rsidR="00237E54" w:rsidRPr="00237E54" w:rsidRDefault="00237E54" w:rsidP="002244D5">
      <w:pPr>
        <w:pStyle w:val="a8"/>
        <w:numPr>
          <w:ilvl w:val="0"/>
          <w:numId w:val="6"/>
        </w:numPr>
        <w:ind w:firstLineChars="0"/>
        <w:rPr>
          <w:rFonts w:asciiTheme="minorEastAsia" w:eastAsiaTheme="minorEastAsia" w:hAnsiTheme="minorEastAsia"/>
          <w:sz w:val="21"/>
          <w:szCs w:val="21"/>
        </w:rPr>
      </w:pPr>
      <w:r w:rsidRPr="00237E54">
        <w:rPr>
          <w:rFonts w:asciiTheme="minorEastAsia" w:eastAsiaTheme="minorEastAsia" w:hAnsiTheme="minorEastAsia" w:hint="eastAsia"/>
          <w:sz w:val="21"/>
          <w:szCs w:val="21"/>
        </w:rPr>
        <w:t>在</w:t>
      </w:r>
      <w:r w:rsidRPr="00237E54">
        <w:rPr>
          <w:rFonts w:asciiTheme="minorEastAsia" w:eastAsiaTheme="minorEastAsia" w:hAnsiTheme="minorEastAsia"/>
          <w:sz w:val="21"/>
          <w:szCs w:val="21"/>
        </w:rPr>
        <w:t>SONET中同步TDM多路复用通过字节交替实现；</w:t>
      </w:r>
    </w:p>
    <w:p w14:paraId="4C26639F" w14:textId="77777777" w:rsidR="00237E54" w:rsidRPr="00237E54" w:rsidRDefault="00237E54" w:rsidP="002244D5">
      <w:pPr>
        <w:pStyle w:val="a8"/>
        <w:numPr>
          <w:ilvl w:val="0"/>
          <w:numId w:val="6"/>
        </w:numPr>
        <w:ind w:firstLineChars="0"/>
        <w:rPr>
          <w:rFonts w:asciiTheme="minorEastAsia" w:eastAsiaTheme="minorEastAsia" w:hAnsiTheme="minorEastAsia"/>
          <w:sz w:val="21"/>
          <w:szCs w:val="21"/>
        </w:rPr>
      </w:pPr>
      <w:r w:rsidRPr="00237E54">
        <w:rPr>
          <w:rFonts w:asciiTheme="minorEastAsia" w:eastAsiaTheme="minorEastAsia" w:hAnsiTheme="minorEastAsia"/>
          <w:sz w:val="21"/>
          <w:szCs w:val="21"/>
        </w:rPr>
        <w:t>STS-1帧的字节保持它的行位置，但是它移到不同的列，原因是所有信号</w:t>
      </w:r>
      <w:proofErr w:type="gramStart"/>
      <w:r w:rsidRPr="00237E54">
        <w:rPr>
          <w:rFonts w:asciiTheme="minorEastAsia" w:eastAsiaTheme="minorEastAsia" w:hAnsiTheme="minorEastAsia"/>
          <w:sz w:val="21"/>
          <w:szCs w:val="21"/>
        </w:rPr>
        <w:t>帧</w:t>
      </w:r>
      <w:proofErr w:type="gramEnd"/>
      <w:r w:rsidRPr="00237E54">
        <w:rPr>
          <w:rFonts w:asciiTheme="minorEastAsia" w:eastAsiaTheme="minorEastAsia" w:hAnsiTheme="minorEastAsia"/>
          <w:sz w:val="21"/>
          <w:szCs w:val="21"/>
        </w:rPr>
        <w:t>都有相同的行数（9），而列数改变了；</w:t>
      </w:r>
    </w:p>
    <w:p w14:paraId="77C8B0A9" w14:textId="24E0479C" w:rsidR="00237E54" w:rsidRDefault="00237E54" w:rsidP="002244D5">
      <w:pPr>
        <w:pStyle w:val="a8"/>
        <w:numPr>
          <w:ilvl w:val="0"/>
          <w:numId w:val="6"/>
        </w:numPr>
        <w:ind w:firstLineChars="0"/>
        <w:rPr>
          <w:rFonts w:asciiTheme="minorEastAsia" w:eastAsiaTheme="minorEastAsia" w:hAnsiTheme="minorEastAsia"/>
          <w:sz w:val="21"/>
          <w:szCs w:val="21"/>
        </w:rPr>
      </w:pPr>
      <w:r w:rsidRPr="00237E54">
        <w:rPr>
          <w:rFonts w:asciiTheme="minorEastAsia" w:eastAsiaTheme="minorEastAsia" w:hAnsiTheme="minorEastAsia"/>
          <w:sz w:val="21"/>
          <w:szCs w:val="21"/>
        </w:rPr>
        <w:t>STS-n</w:t>
      </w:r>
      <w:proofErr w:type="gramStart"/>
      <w:r w:rsidRPr="00237E54">
        <w:rPr>
          <w:rFonts w:asciiTheme="minorEastAsia" w:eastAsiaTheme="minorEastAsia" w:hAnsiTheme="minorEastAsia"/>
          <w:sz w:val="21"/>
          <w:szCs w:val="21"/>
        </w:rPr>
        <w:t>信号帧中的</w:t>
      </w:r>
      <w:proofErr w:type="gramEnd"/>
      <w:r w:rsidRPr="00237E54">
        <w:rPr>
          <w:rFonts w:asciiTheme="minorEastAsia" w:eastAsiaTheme="minorEastAsia" w:hAnsiTheme="minorEastAsia"/>
          <w:sz w:val="21"/>
          <w:szCs w:val="21"/>
        </w:rPr>
        <w:t>列数是STS-1帧中列数的n</w:t>
      </w:r>
      <w:proofErr w:type="gramStart"/>
      <w:r w:rsidRPr="00237E54">
        <w:rPr>
          <w:rFonts w:asciiTheme="minorEastAsia" w:eastAsiaTheme="minorEastAsia" w:hAnsiTheme="minorEastAsia"/>
          <w:sz w:val="21"/>
          <w:szCs w:val="21"/>
        </w:rPr>
        <w:t>倍</w:t>
      </w:r>
      <w:proofErr w:type="gramEnd"/>
      <w:r w:rsidRPr="00237E54">
        <w:rPr>
          <w:rFonts w:asciiTheme="minorEastAsia" w:eastAsiaTheme="minorEastAsia" w:hAnsiTheme="minorEastAsia"/>
          <w:sz w:val="21"/>
          <w:szCs w:val="21"/>
        </w:rPr>
        <w:t>，因此STS-n帧的一行能够适应STS-1帧的n行</w:t>
      </w:r>
      <w:r>
        <w:rPr>
          <w:rFonts w:asciiTheme="minorEastAsia" w:eastAsiaTheme="minorEastAsia" w:hAnsiTheme="minorEastAsia" w:hint="eastAsia"/>
          <w:sz w:val="21"/>
          <w:szCs w:val="21"/>
        </w:rPr>
        <w:t>；</w:t>
      </w:r>
    </w:p>
    <w:p w14:paraId="5AAA7A20" w14:textId="6E9E4FCE" w:rsidR="00237E54" w:rsidRPr="00237E54" w:rsidRDefault="00237E54" w:rsidP="002244D5">
      <w:pPr>
        <w:pStyle w:val="a8"/>
        <w:numPr>
          <w:ilvl w:val="0"/>
          <w:numId w:val="6"/>
        </w:numPr>
        <w:ind w:firstLineChars="0"/>
        <w:rPr>
          <w:rFonts w:asciiTheme="minorEastAsia" w:eastAsiaTheme="minorEastAsia" w:hAnsiTheme="minorEastAsia"/>
          <w:sz w:val="21"/>
          <w:szCs w:val="21"/>
        </w:rPr>
      </w:pPr>
      <w:r w:rsidRPr="00237E54">
        <w:rPr>
          <w:rFonts w:asciiTheme="minorEastAsia" w:eastAsiaTheme="minorEastAsia" w:hAnsiTheme="minorEastAsia" w:hint="eastAsia"/>
          <w:sz w:val="21"/>
          <w:szCs w:val="21"/>
        </w:rPr>
        <w:t>字节交替过程使得可以用更高的数据速率多路复用，但也更加复杂</w:t>
      </w:r>
      <w:r>
        <w:rPr>
          <w:rFonts w:asciiTheme="minorEastAsia" w:eastAsiaTheme="minorEastAsia" w:hAnsiTheme="minorEastAsia" w:hint="eastAsia"/>
          <w:sz w:val="21"/>
          <w:szCs w:val="21"/>
        </w:rPr>
        <w:t>。</w:t>
      </w:r>
    </w:p>
    <w:p w14:paraId="6883E146" w14:textId="0E0DB057" w:rsidR="00237E54" w:rsidRDefault="00237E54" w:rsidP="00237E54">
      <w:pPr>
        <w:pStyle w:val="a8"/>
        <w:ind w:left="846" w:firstLineChars="0" w:firstLine="0"/>
      </w:pPr>
      <w:r>
        <w:rPr>
          <w:noProof/>
        </w:rPr>
        <w:lastRenderedPageBreak/>
        <w:drawing>
          <wp:inline distT="0" distB="0" distL="0" distR="0" wp14:anchorId="3E32A357" wp14:editId="19E3633A">
            <wp:extent cx="3961413" cy="1574358"/>
            <wp:effectExtent l="0" t="0" r="127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85770" cy="1584038"/>
                    </a:xfrm>
                    <a:prstGeom prst="rect">
                      <a:avLst/>
                    </a:prstGeom>
                  </pic:spPr>
                </pic:pic>
              </a:graphicData>
            </a:graphic>
          </wp:inline>
        </w:drawing>
      </w:r>
    </w:p>
    <w:p w14:paraId="10F32B80" w14:textId="53594E29" w:rsidR="00E04536" w:rsidRPr="00202C6A" w:rsidRDefault="00202C6A" w:rsidP="00202C6A">
      <w:pPr>
        <w:pStyle w:val="3"/>
        <w:rPr>
          <w:sz w:val="24"/>
          <w:szCs w:val="24"/>
        </w:rPr>
      </w:pPr>
      <w:r w:rsidRPr="00202C6A">
        <w:rPr>
          <w:rFonts w:hint="eastAsia"/>
          <w:sz w:val="24"/>
          <w:szCs w:val="24"/>
        </w:rPr>
        <w:t>（五）S</w:t>
      </w:r>
      <w:r w:rsidRPr="00202C6A">
        <w:rPr>
          <w:sz w:val="24"/>
          <w:szCs w:val="24"/>
        </w:rPr>
        <w:t>ONET</w:t>
      </w:r>
      <w:r w:rsidRPr="00202C6A">
        <w:rPr>
          <w:rFonts w:hint="eastAsia"/>
          <w:sz w:val="24"/>
          <w:szCs w:val="24"/>
        </w:rPr>
        <w:t>网络</w:t>
      </w:r>
    </w:p>
    <w:p w14:paraId="5A26CCEC" w14:textId="77777777" w:rsidR="00D46ED6" w:rsidRPr="00D46ED6" w:rsidRDefault="00202C6A" w:rsidP="00D46ED6">
      <w:r>
        <w:rPr>
          <w:rFonts w:hint="eastAsia"/>
        </w:rPr>
        <w:t>1．</w:t>
      </w:r>
      <w:r w:rsidR="00D46ED6" w:rsidRPr="00D46ED6">
        <w:rPr>
          <w:rFonts w:hint="eastAsia"/>
        </w:rPr>
        <w:t>使用</w:t>
      </w:r>
      <w:r w:rsidR="00D46ED6" w:rsidRPr="00D46ED6">
        <w:t>SONET设备，可以建立一个SONET网络，它可以用做承载来自诸如ATM或IP负载的高速骨干网；</w:t>
      </w:r>
    </w:p>
    <w:p w14:paraId="1C7F80FE" w14:textId="0C1F4B68" w:rsidR="00E04536" w:rsidRDefault="00D46ED6" w:rsidP="00D46ED6">
      <w:r>
        <w:t>2</w:t>
      </w:r>
      <w:r>
        <w:rPr>
          <w:rFonts w:hint="eastAsia"/>
        </w:rPr>
        <w:t>．</w:t>
      </w:r>
      <w:r w:rsidRPr="00D46ED6">
        <w:t>SONET网络大致分为三类：线状、环状和网状网络。</w:t>
      </w:r>
    </w:p>
    <w:p w14:paraId="0B833C3F" w14:textId="011C967E" w:rsidR="00E04536" w:rsidRDefault="00D46ED6" w:rsidP="00705581">
      <w:pPr>
        <w:jc w:val="center"/>
      </w:pPr>
      <w:r>
        <w:rPr>
          <w:noProof/>
        </w:rPr>
        <w:drawing>
          <wp:inline distT="0" distB="0" distL="0" distR="0" wp14:anchorId="40C6120D" wp14:editId="7EDABA75">
            <wp:extent cx="3832529" cy="139347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70359" cy="1407234"/>
                    </a:xfrm>
                    <a:prstGeom prst="rect">
                      <a:avLst/>
                    </a:prstGeom>
                  </pic:spPr>
                </pic:pic>
              </a:graphicData>
            </a:graphic>
          </wp:inline>
        </w:drawing>
      </w:r>
    </w:p>
    <w:p w14:paraId="6E9A1D05" w14:textId="3DDB83B5" w:rsidR="00E04536" w:rsidRDefault="00D46ED6" w:rsidP="00E04536">
      <w:r>
        <w:rPr>
          <w:rFonts w:hint="eastAsia"/>
        </w:rPr>
        <w:t>3．点到点的S</w:t>
      </w:r>
      <w:r>
        <w:t>ONET</w:t>
      </w:r>
      <w:r>
        <w:rPr>
          <w:rFonts w:hint="eastAsia"/>
        </w:rPr>
        <w:t>网络</w:t>
      </w:r>
    </w:p>
    <w:p w14:paraId="29589B89" w14:textId="78E6521D" w:rsidR="00D46ED6" w:rsidRDefault="00D46ED6" w:rsidP="00705581">
      <w:pPr>
        <w:jc w:val="center"/>
      </w:pPr>
      <w:r>
        <w:rPr>
          <w:noProof/>
        </w:rPr>
        <w:drawing>
          <wp:inline distT="0" distB="0" distL="0" distR="0" wp14:anchorId="36E92463" wp14:editId="6B959D32">
            <wp:extent cx="4317558" cy="769322"/>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17558" cy="769322"/>
                    </a:xfrm>
                    <a:prstGeom prst="rect">
                      <a:avLst/>
                    </a:prstGeom>
                  </pic:spPr>
                </pic:pic>
              </a:graphicData>
            </a:graphic>
          </wp:inline>
        </w:drawing>
      </w:r>
    </w:p>
    <w:p w14:paraId="3B0D1587" w14:textId="5DB02007" w:rsidR="00E04536" w:rsidRDefault="00D46ED6" w:rsidP="00E04536">
      <w:r>
        <w:rPr>
          <w:rFonts w:hint="eastAsia"/>
        </w:rPr>
        <w:t>4．多点S</w:t>
      </w:r>
      <w:r>
        <w:t>ONET</w:t>
      </w:r>
      <w:r>
        <w:rPr>
          <w:rFonts w:hint="eastAsia"/>
        </w:rPr>
        <w:t>网络</w:t>
      </w:r>
    </w:p>
    <w:p w14:paraId="02E25B22" w14:textId="0CEE7CA8" w:rsidR="00D46ED6" w:rsidRDefault="00D46ED6" w:rsidP="00D46ED6">
      <w:pPr>
        <w:pStyle w:val="a8"/>
        <w:ind w:left="840" w:firstLineChars="0" w:firstLine="0"/>
      </w:pPr>
      <w:r>
        <w:rPr>
          <w:noProof/>
        </w:rPr>
        <w:drawing>
          <wp:inline distT="0" distB="0" distL="0" distR="0" wp14:anchorId="3430DFFF" wp14:editId="584450DA">
            <wp:extent cx="3961130" cy="1498896"/>
            <wp:effectExtent l="0" t="0" r="127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23217" cy="1522390"/>
                    </a:xfrm>
                    <a:prstGeom prst="rect">
                      <a:avLst/>
                    </a:prstGeom>
                  </pic:spPr>
                </pic:pic>
              </a:graphicData>
            </a:graphic>
          </wp:inline>
        </w:drawing>
      </w:r>
    </w:p>
    <w:p w14:paraId="48C9A327" w14:textId="6FDB42B2" w:rsidR="00D46ED6" w:rsidRPr="00D46ED6" w:rsidRDefault="00D46ED6" w:rsidP="002244D5">
      <w:pPr>
        <w:pStyle w:val="a8"/>
        <w:numPr>
          <w:ilvl w:val="0"/>
          <w:numId w:val="7"/>
        </w:numPr>
        <w:ind w:firstLineChars="0"/>
        <w:rPr>
          <w:rFonts w:asciiTheme="minorEastAsia" w:eastAsiaTheme="minorEastAsia" w:hAnsiTheme="minorEastAsia"/>
          <w:sz w:val="21"/>
          <w:szCs w:val="21"/>
        </w:rPr>
      </w:pPr>
      <w:r w:rsidRPr="00D46ED6">
        <w:rPr>
          <w:rFonts w:asciiTheme="minorEastAsia" w:eastAsiaTheme="minorEastAsia" w:hAnsiTheme="minorEastAsia" w:hint="eastAsia"/>
          <w:sz w:val="21"/>
          <w:szCs w:val="21"/>
        </w:rPr>
        <w:t>使用A</w:t>
      </w:r>
      <w:r w:rsidRPr="00D46ED6">
        <w:rPr>
          <w:rFonts w:asciiTheme="minorEastAsia" w:eastAsiaTheme="minorEastAsia" w:hAnsiTheme="minorEastAsia"/>
          <w:sz w:val="21"/>
          <w:szCs w:val="21"/>
        </w:rPr>
        <w:t>DM</w:t>
      </w:r>
      <w:r w:rsidRPr="00D46ED6">
        <w:rPr>
          <w:rFonts w:asciiTheme="minorEastAsia" w:eastAsiaTheme="minorEastAsia" w:hAnsiTheme="minorEastAsia" w:hint="eastAsia"/>
          <w:sz w:val="21"/>
          <w:szCs w:val="21"/>
        </w:rPr>
        <w:t>允许多个终端间的通信；</w:t>
      </w:r>
    </w:p>
    <w:p w14:paraId="499A8A18" w14:textId="07B1269E" w:rsidR="00D46ED6" w:rsidRPr="00D46ED6" w:rsidRDefault="00D46ED6" w:rsidP="002244D5">
      <w:pPr>
        <w:pStyle w:val="a8"/>
        <w:numPr>
          <w:ilvl w:val="0"/>
          <w:numId w:val="7"/>
        </w:numPr>
        <w:ind w:firstLineChars="0"/>
        <w:rPr>
          <w:rFonts w:asciiTheme="minorEastAsia" w:eastAsiaTheme="minorEastAsia" w:hAnsiTheme="minorEastAsia"/>
          <w:sz w:val="21"/>
          <w:szCs w:val="21"/>
        </w:rPr>
      </w:pPr>
      <w:r w:rsidRPr="00D46ED6">
        <w:rPr>
          <w:rFonts w:asciiTheme="minorEastAsia" w:eastAsiaTheme="minorEastAsia" w:hAnsiTheme="minorEastAsia" w:hint="eastAsia"/>
          <w:sz w:val="21"/>
          <w:szCs w:val="21"/>
        </w:rPr>
        <w:t>T</w:t>
      </w:r>
      <w:r w:rsidRPr="00D46ED6">
        <w:rPr>
          <w:rFonts w:asciiTheme="minorEastAsia" w:eastAsiaTheme="minorEastAsia" w:hAnsiTheme="minorEastAsia"/>
          <w:sz w:val="21"/>
          <w:szCs w:val="21"/>
        </w:rPr>
        <w:t>1</w:t>
      </w:r>
      <w:r w:rsidRPr="00D46ED6">
        <w:rPr>
          <w:rFonts w:asciiTheme="minorEastAsia" w:eastAsiaTheme="minorEastAsia" w:hAnsiTheme="minorEastAsia" w:hint="eastAsia"/>
          <w:sz w:val="21"/>
          <w:szCs w:val="21"/>
        </w:rPr>
        <w:t>同时发送数据给T</w:t>
      </w:r>
      <w:r w:rsidRPr="00D46ED6">
        <w:rPr>
          <w:rFonts w:asciiTheme="minorEastAsia" w:eastAsiaTheme="minorEastAsia" w:hAnsiTheme="minorEastAsia"/>
          <w:sz w:val="21"/>
          <w:szCs w:val="21"/>
        </w:rPr>
        <w:t>2</w:t>
      </w:r>
      <w:r w:rsidRPr="00D46ED6">
        <w:rPr>
          <w:rFonts w:asciiTheme="minorEastAsia" w:eastAsiaTheme="minorEastAsia" w:hAnsiTheme="minorEastAsia" w:hint="eastAsia"/>
          <w:sz w:val="21"/>
          <w:szCs w:val="21"/>
        </w:rPr>
        <w:t>和T</w:t>
      </w:r>
      <w:r w:rsidRPr="00D46ED6">
        <w:rPr>
          <w:rFonts w:asciiTheme="minorEastAsia" w:eastAsiaTheme="minorEastAsia" w:hAnsiTheme="minorEastAsia"/>
          <w:sz w:val="21"/>
          <w:szCs w:val="21"/>
        </w:rPr>
        <w:t>3</w:t>
      </w:r>
      <w:r w:rsidRPr="00D46ED6">
        <w:rPr>
          <w:rFonts w:asciiTheme="minorEastAsia" w:eastAsiaTheme="minorEastAsia" w:hAnsiTheme="minorEastAsia" w:hint="eastAsia"/>
          <w:sz w:val="21"/>
          <w:szCs w:val="21"/>
        </w:rPr>
        <w:t>，但是T</w:t>
      </w:r>
      <w:r w:rsidRPr="00D46ED6">
        <w:rPr>
          <w:rFonts w:asciiTheme="minorEastAsia" w:eastAsiaTheme="minorEastAsia" w:hAnsiTheme="minorEastAsia"/>
          <w:sz w:val="21"/>
          <w:szCs w:val="21"/>
        </w:rPr>
        <w:t>2</w:t>
      </w:r>
      <w:r w:rsidRPr="00D46ED6">
        <w:rPr>
          <w:rFonts w:asciiTheme="minorEastAsia" w:eastAsiaTheme="minorEastAsia" w:hAnsiTheme="minorEastAsia" w:hint="eastAsia"/>
          <w:sz w:val="21"/>
          <w:szCs w:val="21"/>
        </w:rPr>
        <w:t>只能发送数据给T</w:t>
      </w:r>
      <w:r w:rsidRPr="00D46ED6">
        <w:rPr>
          <w:rFonts w:asciiTheme="minorEastAsia" w:eastAsiaTheme="minorEastAsia" w:hAnsiTheme="minorEastAsia"/>
          <w:sz w:val="21"/>
          <w:szCs w:val="21"/>
        </w:rPr>
        <w:t>3</w:t>
      </w:r>
      <w:r w:rsidRPr="00D46ED6">
        <w:rPr>
          <w:rFonts w:asciiTheme="minorEastAsia" w:eastAsiaTheme="minorEastAsia" w:hAnsiTheme="minorEastAsia" w:hint="eastAsia"/>
          <w:sz w:val="21"/>
          <w:szCs w:val="21"/>
        </w:rPr>
        <w:t>。</w:t>
      </w:r>
    </w:p>
    <w:p w14:paraId="11BA7C37" w14:textId="3F31E053" w:rsidR="00E04536" w:rsidRDefault="00D56916" w:rsidP="00E04536">
      <w:r>
        <w:rPr>
          <w:rFonts w:hint="eastAsia"/>
        </w:rPr>
        <w:t>5．线状网络中的自动保护交换（冗余线路）</w:t>
      </w:r>
    </w:p>
    <w:p w14:paraId="02A28A16" w14:textId="77777777" w:rsidR="00D56916" w:rsidRPr="00D56916" w:rsidRDefault="00D56916" w:rsidP="002244D5">
      <w:pPr>
        <w:pStyle w:val="a8"/>
        <w:numPr>
          <w:ilvl w:val="0"/>
          <w:numId w:val="8"/>
        </w:numPr>
        <w:ind w:firstLineChars="0"/>
        <w:rPr>
          <w:rFonts w:asciiTheme="minorEastAsia" w:eastAsiaTheme="minorEastAsia" w:hAnsiTheme="minorEastAsia"/>
          <w:sz w:val="21"/>
          <w:szCs w:val="21"/>
        </w:rPr>
      </w:pPr>
      <w:r w:rsidRPr="00D56916">
        <w:rPr>
          <w:rFonts w:asciiTheme="minorEastAsia" w:eastAsiaTheme="minorEastAsia" w:hAnsiTheme="minorEastAsia"/>
          <w:sz w:val="21"/>
          <w:szCs w:val="21"/>
        </w:rPr>
        <w:t>APS：Automatic Protection Switching，自动保护交换</w:t>
      </w:r>
    </w:p>
    <w:p w14:paraId="30982644" w14:textId="77777777" w:rsidR="00D56916" w:rsidRPr="00D56916" w:rsidRDefault="00D56916" w:rsidP="002244D5">
      <w:pPr>
        <w:pStyle w:val="a8"/>
        <w:numPr>
          <w:ilvl w:val="0"/>
          <w:numId w:val="8"/>
        </w:numPr>
        <w:ind w:firstLineChars="0"/>
        <w:rPr>
          <w:rFonts w:asciiTheme="minorEastAsia" w:eastAsiaTheme="minorEastAsia" w:hAnsiTheme="minorEastAsia"/>
          <w:sz w:val="21"/>
          <w:szCs w:val="21"/>
        </w:rPr>
      </w:pPr>
      <w:r w:rsidRPr="00D56916">
        <w:rPr>
          <w:rFonts w:asciiTheme="minorEastAsia" w:eastAsiaTheme="minorEastAsia" w:hAnsiTheme="minorEastAsia" w:hint="eastAsia"/>
          <w:sz w:val="21"/>
          <w:szCs w:val="21"/>
        </w:rPr>
        <w:t>定义在线路层，提供冗余性。</w:t>
      </w:r>
    </w:p>
    <w:p w14:paraId="5800C1FD" w14:textId="77777777" w:rsidR="00D56916" w:rsidRPr="00D56916" w:rsidRDefault="00D56916" w:rsidP="002244D5">
      <w:pPr>
        <w:pStyle w:val="a8"/>
        <w:numPr>
          <w:ilvl w:val="0"/>
          <w:numId w:val="8"/>
        </w:numPr>
        <w:ind w:firstLineChars="0"/>
        <w:rPr>
          <w:rFonts w:asciiTheme="minorEastAsia" w:eastAsiaTheme="minorEastAsia" w:hAnsiTheme="minorEastAsia"/>
          <w:sz w:val="21"/>
          <w:szCs w:val="21"/>
        </w:rPr>
      </w:pPr>
      <w:r w:rsidRPr="00D56916">
        <w:rPr>
          <w:rFonts w:asciiTheme="minorEastAsia" w:eastAsiaTheme="minorEastAsia" w:hAnsiTheme="minorEastAsia" w:hint="eastAsia"/>
          <w:sz w:val="21"/>
          <w:szCs w:val="21"/>
        </w:rPr>
        <w:lastRenderedPageBreak/>
        <w:t>一加一</w:t>
      </w:r>
      <w:r w:rsidRPr="00D56916">
        <w:rPr>
          <w:rFonts w:asciiTheme="minorEastAsia" w:eastAsiaTheme="minorEastAsia" w:hAnsiTheme="minorEastAsia"/>
          <w:sz w:val="21"/>
          <w:szCs w:val="21"/>
        </w:rPr>
        <w:t>APS，工作线路与保护线路同时发送相同数据，效率不高，在路径层中实现。</w:t>
      </w:r>
    </w:p>
    <w:p w14:paraId="301EFC19" w14:textId="77777777" w:rsidR="00D56916" w:rsidRPr="00D56916" w:rsidRDefault="00D56916" w:rsidP="002244D5">
      <w:pPr>
        <w:pStyle w:val="a8"/>
        <w:numPr>
          <w:ilvl w:val="0"/>
          <w:numId w:val="8"/>
        </w:numPr>
        <w:ind w:firstLineChars="0"/>
        <w:rPr>
          <w:rFonts w:asciiTheme="minorEastAsia" w:eastAsiaTheme="minorEastAsia" w:hAnsiTheme="minorEastAsia"/>
          <w:sz w:val="21"/>
          <w:szCs w:val="21"/>
        </w:rPr>
      </w:pPr>
      <w:r w:rsidRPr="00D56916">
        <w:rPr>
          <w:rFonts w:asciiTheme="minorEastAsia" w:eastAsiaTheme="minorEastAsia" w:hAnsiTheme="minorEastAsia" w:hint="eastAsia"/>
          <w:sz w:val="21"/>
          <w:szCs w:val="21"/>
        </w:rPr>
        <w:t>一到</w:t>
      </w:r>
      <w:proofErr w:type="gramStart"/>
      <w:r w:rsidRPr="00D56916">
        <w:rPr>
          <w:rFonts w:asciiTheme="minorEastAsia" w:eastAsiaTheme="minorEastAsia" w:hAnsiTheme="minorEastAsia" w:hint="eastAsia"/>
          <w:sz w:val="21"/>
          <w:szCs w:val="21"/>
        </w:rPr>
        <w:t>一</w:t>
      </w:r>
      <w:proofErr w:type="gramEnd"/>
      <w:r w:rsidRPr="00D56916">
        <w:rPr>
          <w:rFonts w:asciiTheme="minorEastAsia" w:eastAsiaTheme="minorEastAsia" w:hAnsiTheme="minorEastAsia"/>
          <w:sz w:val="21"/>
          <w:szCs w:val="21"/>
        </w:rPr>
        <w:t>APS，只有工作线路发送数据，故障时，反向通知使用保护线路。</w:t>
      </w:r>
    </w:p>
    <w:p w14:paraId="46A138FE" w14:textId="2FBA2838" w:rsidR="00D56916" w:rsidRPr="00D56916" w:rsidRDefault="00D56916" w:rsidP="002244D5">
      <w:pPr>
        <w:pStyle w:val="a8"/>
        <w:numPr>
          <w:ilvl w:val="0"/>
          <w:numId w:val="8"/>
        </w:numPr>
        <w:ind w:firstLineChars="0"/>
        <w:rPr>
          <w:rFonts w:asciiTheme="minorEastAsia" w:eastAsiaTheme="minorEastAsia" w:hAnsiTheme="minorEastAsia"/>
          <w:sz w:val="21"/>
          <w:szCs w:val="21"/>
        </w:rPr>
      </w:pPr>
      <w:r w:rsidRPr="00D56916">
        <w:rPr>
          <w:rFonts w:asciiTheme="minorEastAsia" w:eastAsiaTheme="minorEastAsia" w:hAnsiTheme="minorEastAsia" w:hint="eastAsia"/>
          <w:sz w:val="21"/>
          <w:szCs w:val="21"/>
        </w:rPr>
        <w:t>一到多</w:t>
      </w:r>
      <w:r w:rsidRPr="00D56916">
        <w:rPr>
          <w:rFonts w:asciiTheme="minorEastAsia" w:eastAsiaTheme="minorEastAsia" w:hAnsiTheme="minorEastAsia"/>
          <w:sz w:val="21"/>
          <w:szCs w:val="21"/>
        </w:rPr>
        <w:t>APS，多条工作线路，一条保护线路，只能保护单条线路故障，</w:t>
      </w:r>
    </w:p>
    <w:p w14:paraId="29F30920" w14:textId="12A08C9A" w:rsidR="00E04536" w:rsidRPr="00D56916" w:rsidRDefault="00D56916" w:rsidP="00D56916">
      <w:pPr>
        <w:pStyle w:val="a8"/>
        <w:ind w:left="840" w:firstLineChars="0" w:firstLine="0"/>
        <w:rPr>
          <w:rFonts w:asciiTheme="minorEastAsia" w:eastAsiaTheme="minorEastAsia" w:hAnsiTheme="minorEastAsia"/>
          <w:sz w:val="21"/>
          <w:szCs w:val="21"/>
        </w:rPr>
      </w:pPr>
      <w:r>
        <w:rPr>
          <w:noProof/>
        </w:rPr>
        <w:drawing>
          <wp:inline distT="0" distB="0" distL="0" distR="0" wp14:anchorId="343E9EA0" wp14:editId="72E97BCB">
            <wp:extent cx="4102873" cy="185681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66959" cy="1885817"/>
                    </a:xfrm>
                    <a:prstGeom prst="rect">
                      <a:avLst/>
                    </a:prstGeom>
                  </pic:spPr>
                </pic:pic>
              </a:graphicData>
            </a:graphic>
          </wp:inline>
        </w:drawing>
      </w:r>
    </w:p>
    <w:p w14:paraId="42E9DC28" w14:textId="43E19564" w:rsidR="00D56916" w:rsidRDefault="00D56916" w:rsidP="00E04536">
      <w:r>
        <w:rPr>
          <w:rFonts w:hint="eastAsia"/>
        </w:rPr>
        <w:t>6．</w:t>
      </w:r>
      <w:r w:rsidRPr="00D56916">
        <w:rPr>
          <w:rFonts w:hint="eastAsia"/>
        </w:rPr>
        <w:t>单向路径交换环（</w:t>
      </w:r>
      <w:r w:rsidRPr="00D56916">
        <w:t>ADM使得SONET环状网络成为可能）</w:t>
      </w:r>
    </w:p>
    <w:p w14:paraId="0FCE5C0D" w14:textId="1B2BA551" w:rsidR="00D56916" w:rsidRDefault="00D56916" w:rsidP="00D56916">
      <w:pPr>
        <w:pStyle w:val="a8"/>
        <w:ind w:left="840" w:firstLineChars="0" w:firstLine="0"/>
      </w:pPr>
      <w:r w:rsidRPr="00D56916">
        <w:rPr>
          <w:noProof/>
        </w:rPr>
        <w:drawing>
          <wp:inline distT="0" distB="0" distL="0" distR="0" wp14:anchorId="54D07399" wp14:editId="7049A40C">
            <wp:extent cx="3687712" cy="2361538"/>
            <wp:effectExtent l="0" t="0" r="8255" b="1270"/>
            <wp:docPr id="117767" name="Picture 6">
              <a:extLst xmlns:a="http://schemas.openxmlformats.org/drawingml/2006/main">
                <a:ext uri="{FF2B5EF4-FFF2-40B4-BE49-F238E27FC236}">
                  <a16:creationId xmlns:a16="http://schemas.microsoft.com/office/drawing/2014/main" id="{41ECEB4E-C19F-433F-85D9-4022ADCEC7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7" name="Picture 6">
                      <a:extLst>
                        <a:ext uri="{FF2B5EF4-FFF2-40B4-BE49-F238E27FC236}">
                          <a16:creationId xmlns:a16="http://schemas.microsoft.com/office/drawing/2014/main" id="{41ECEB4E-C19F-433F-85D9-4022ADCEC7BB}"/>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22549" cy="2383847"/>
                    </a:xfrm>
                    <a:prstGeom prst="rect">
                      <a:avLst/>
                    </a:prstGeom>
                    <a:noFill/>
                    <a:ln>
                      <a:noFill/>
                    </a:ln>
                  </pic:spPr>
                </pic:pic>
              </a:graphicData>
            </a:graphic>
          </wp:inline>
        </w:drawing>
      </w:r>
    </w:p>
    <w:p w14:paraId="2168E828" w14:textId="72C2BCF2" w:rsidR="00086A7B" w:rsidRPr="00086A7B" w:rsidRDefault="00086A7B" w:rsidP="002244D5">
      <w:pPr>
        <w:pStyle w:val="a8"/>
        <w:numPr>
          <w:ilvl w:val="0"/>
          <w:numId w:val="9"/>
        </w:numPr>
        <w:ind w:firstLineChars="0"/>
        <w:rPr>
          <w:rFonts w:asciiTheme="minorEastAsia" w:eastAsiaTheme="minorEastAsia" w:hAnsiTheme="minorEastAsia"/>
          <w:sz w:val="21"/>
          <w:szCs w:val="21"/>
        </w:rPr>
      </w:pPr>
      <w:r w:rsidRPr="00086A7B">
        <w:rPr>
          <w:rFonts w:asciiTheme="minorEastAsia" w:eastAsiaTheme="minorEastAsia" w:hAnsiTheme="minorEastAsia"/>
          <w:sz w:val="21"/>
          <w:szCs w:val="21"/>
        </w:rPr>
        <w:t>UPSR：有两个环的单网络，一个工作环，另一个是保护环</w:t>
      </w:r>
    </w:p>
    <w:p w14:paraId="7471CF3E" w14:textId="106DAFBC" w:rsidR="00D56916" w:rsidRPr="00086A7B" w:rsidRDefault="00086A7B" w:rsidP="002244D5">
      <w:pPr>
        <w:pStyle w:val="a8"/>
        <w:numPr>
          <w:ilvl w:val="0"/>
          <w:numId w:val="9"/>
        </w:numPr>
        <w:ind w:firstLineChars="0"/>
        <w:rPr>
          <w:rFonts w:asciiTheme="minorEastAsia" w:eastAsiaTheme="minorEastAsia" w:hAnsiTheme="minorEastAsia"/>
          <w:sz w:val="21"/>
          <w:szCs w:val="21"/>
        </w:rPr>
      </w:pPr>
      <w:r w:rsidRPr="00086A7B">
        <w:rPr>
          <w:rFonts w:asciiTheme="minorEastAsia" w:eastAsiaTheme="minorEastAsia" w:hAnsiTheme="minorEastAsia" w:hint="eastAsia"/>
          <w:sz w:val="21"/>
          <w:szCs w:val="21"/>
        </w:rPr>
        <w:t>两个环都发送信号，接收器选择质量高者。</w:t>
      </w:r>
    </w:p>
    <w:p w14:paraId="05B4A0E8" w14:textId="4BEB502C" w:rsidR="00D56916" w:rsidRDefault="00086A7B" w:rsidP="00E04536">
      <w:r>
        <w:rPr>
          <w:rFonts w:hint="eastAsia"/>
        </w:rPr>
        <w:t>7．双向线路交换环</w:t>
      </w:r>
    </w:p>
    <w:p w14:paraId="1D6F7576" w14:textId="62948DED" w:rsidR="00086A7B" w:rsidRPr="00086A7B" w:rsidRDefault="00086A7B" w:rsidP="00086A7B">
      <w:pPr>
        <w:pStyle w:val="a8"/>
        <w:ind w:left="840" w:firstLineChars="0" w:firstLine="0"/>
        <w:rPr>
          <w:rFonts w:asciiTheme="minorEastAsia" w:eastAsiaTheme="minorEastAsia" w:hAnsiTheme="minorEastAsia"/>
          <w:sz w:val="21"/>
          <w:szCs w:val="21"/>
        </w:rPr>
      </w:pPr>
      <w:r w:rsidRPr="00086A7B">
        <w:rPr>
          <w:rFonts w:asciiTheme="minorEastAsia" w:eastAsiaTheme="minorEastAsia" w:hAnsiTheme="minorEastAsia" w:hint="eastAsia"/>
          <w:noProof/>
          <w:sz w:val="21"/>
          <w:szCs w:val="21"/>
        </w:rPr>
        <w:drawing>
          <wp:inline distT="0" distB="0" distL="0" distR="0" wp14:anchorId="0102B497" wp14:editId="09C8BCA4">
            <wp:extent cx="3546282" cy="2374155"/>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14875" cy="2420076"/>
                    </a:xfrm>
                    <a:prstGeom prst="rect">
                      <a:avLst/>
                    </a:prstGeom>
                    <a:noFill/>
                  </pic:spPr>
                </pic:pic>
              </a:graphicData>
            </a:graphic>
          </wp:inline>
        </w:drawing>
      </w:r>
    </w:p>
    <w:p w14:paraId="6BE094E6" w14:textId="77777777" w:rsidR="00086A7B" w:rsidRPr="00086A7B" w:rsidRDefault="00086A7B" w:rsidP="002244D5">
      <w:pPr>
        <w:pStyle w:val="a8"/>
        <w:numPr>
          <w:ilvl w:val="0"/>
          <w:numId w:val="10"/>
        </w:numPr>
        <w:ind w:firstLineChars="0"/>
        <w:rPr>
          <w:rFonts w:asciiTheme="minorEastAsia" w:eastAsiaTheme="minorEastAsia" w:hAnsiTheme="minorEastAsia"/>
          <w:sz w:val="21"/>
          <w:szCs w:val="21"/>
        </w:rPr>
      </w:pPr>
      <w:r w:rsidRPr="00086A7B">
        <w:rPr>
          <w:rFonts w:asciiTheme="minorEastAsia" w:eastAsiaTheme="minorEastAsia" w:hAnsiTheme="minorEastAsia"/>
          <w:sz w:val="21"/>
          <w:szCs w:val="21"/>
        </w:rPr>
        <w:lastRenderedPageBreak/>
        <w:t>BLSR：双向通信，两个环作为工作线路，另两个环作为保护线路</w:t>
      </w:r>
    </w:p>
    <w:p w14:paraId="78159BF4" w14:textId="1D6B01A2" w:rsidR="00086A7B" w:rsidRPr="00086A7B" w:rsidRDefault="00086A7B" w:rsidP="002244D5">
      <w:pPr>
        <w:pStyle w:val="a8"/>
        <w:numPr>
          <w:ilvl w:val="0"/>
          <w:numId w:val="10"/>
        </w:numPr>
        <w:ind w:firstLineChars="0"/>
        <w:rPr>
          <w:rFonts w:asciiTheme="minorEastAsia" w:eastAsiaTheme="minorEastAsia" w:hAnsiTheme="minorEastAsia"/>
          <w:sz w:val="21"/>
          <w:szCs w:val="21"/>
        </w:rPr>
      </w:pPr>
      <w:r w:rsidRPr="00086A7B">
        <w:rPr>
          <w:rFonts w:asciiTheme="minorEastAsia" w:eastAsiaTheme="minorEastAsia" w:hAnsiTheme="minorEastAsia" w:hint="eastAsia"/>
          <w:sz w:val="21"/>
          <w:szCs w:val="21"/>
        </w:rPr>
        <w:t>一个</w:t>
      </w:r>
      <w:proofErr w:type="gramStart"/>
      <w:r w:rsidRPr="00086A7B">
        <w:rPr>
          <w:rFonts w:asciiTheme="minorEastAsia" w:eastAsiaTheme="minorEastAsia" w:hAnsiTheme="minorEastAsia" w:hint="eastAsia"/>
          <w:sz w:val="21"/>
          <w:szCs w:val="21"/>
        </w:rPr>
        <w:t>环发生</w:t>
      </w:r>
      <w:proofErr w:type="gramEnd"/>
      <w:r w:rsidRPr="00086A7B">
        <w:rPr>
          <w:rFonts w:asciiTheme="minorEastAsia" w:eastAsiaTheme="minorEastAsia" w:hAnsiTheme="minorEastAsia" w:hint="eastAsia"/>
          <w:sz w:val="21"/>
          <w:szCs w:val="21"/>
        </w:rPr>
        <w:t>故障，可以用反向</w:t>
      </w:r>
      <w:proofErr w:type="gramStart"/>
      <w:r w:rsidRPr="00086A7B">
        <w:rPr>
          <w:rFonts w:asciiTheme="minorEastAsia" w:eastAsiaTheme="minorEastAsia" w:hAnsiTheme="minorEastAsia" w:hint="eastAsia"/>
          <w:sz w:val="21"/>
          <w:szCs w:val="21"/>
        </w:rPr>
        <w:t>环通知</w:t>
      </w:r>
      <w:proofErr w:type="gramEnd"/>
      <w:r w:rsidRPr="00086A7B">
        <w:rPr>
          <w:rFonts w:asciiTheme="minorEastAsia" w:eastAsiaTheme="minorEastAsia" w:hAnsiTheme="minorEastAsia" w:hint="eastAsia"/>
          <w:sz w:val="21"/>
          <w:szCs w:val="21"/>
        </w:rPr>
        <w:t>上游节点使用保护线路</w:t>
      </w:r>
      <w:r>
        <w:rPr>
          <w:rFonts w:asciiTheme="minorEastAsia" w:eastAsiaTheme="minorEastAsia" w:hAnsiTheme="minorEastAsia" w:hint="eastAsia"/>
          <w:sz w:val="21"/>
          <w:szCs w:val="21"/>
        </w:rPr>
        <w:t>。</w:t>
      </w:r>
    </w:p>
    <w:p w14:paraId="3BF83FAB" w14:textId="6E87265C" w:rsidR="00D56916" w:rsidRDefault="00086A7B" w:rsidP="00E04536">
      <w:r>
        <w:rPr>
          <w:rFonts w:hint="eastAsia"/>
        </w:rPr>
        <w:t>8．</w:t>
      </w:r>
      <w:r w:rsidRPr="00086A7B">
        <w:t>SONET网络中环的组合（一个区域环、多个本地环和许多站点）</w:t>
      </w:r>
    </w:p>
    <w:p w14:paraId="51D7911B" w14:textId="1D9E07A4" w:rsidR="00086A7B" w:rsidRDefault="00086A7B" w:rsidP="003C21BC">
      <w:pPr>
        <w:jc w:val="center"/>
      </w:pPr>
      <w:r w:rsidRPr="00086A7B">
        <w:rPr>
          <w:noProof/>
        </w:rPr>
        <w:drawing>
          <wp:inline distT="0" distB="0" distL="0" distR="0" wp14:anchorId="5297E070" wp14:editId="301084A5">
            <wp:extent cx="3530379" cy="2608173"/>
            <wp:effectExtent l="0" t="0" r="0" b="1905"/>
            <wp:docPr id="121863" name="Picture 6">
              <a:extLst xmlns:a="http://schemas.openxmlformats.org/drawingml/2006/main">
                <a:ext uri="{FF2B5EF4-FFF2-40B4-BE49-F238E27FC236}">
                  <a16:creationId xmlns:a16="http://schemas.microsoft.com/office/drawing/2014/main" id="{B8EB9BB8-8112-4872-87ED-BBF5CB42CD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3" name="Picture 6">
                      <a:extLst>
                        <a:ext uri="{FF2B5EF4-FFF2-40B4-BE49-F238E27FC236}">
                          <a16:creationId xmlns:a16="http://schemas.microsoft.com/office/drawing/2014/main" id="{B8EB9BB8-8112-4872-87ED-BBF5CB42CDE6}"/>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51615" cy="2623862"/>
                    </a:xfrm>
                    <a:prstGeom prst="rect">
                      <a:avLst/>
                    </a:prstGeom>
                    <a:noFill/>
                    <a:ln>
                      <a:noFill/>
                    </a:ln>
                  </pic:spPr>
                </pic:pic>
              </a:graphicData>
            </a:graphic>
          </wp:inline>
        </w:drawing>
      </w:r>
    </w:p>
    <w:p w14:paraId="7B4F4905" w14:textId="53D43E4D" w:rsidR="00086A7B" w:rsidRDefault="00086A7B" w:rsidP="00E04536">
      <w:r>
        <w:rPr>
          <w:rFonts w:hint="eastAsia"/>
        </w:rPr>
        <w:t>9．</w:t>
      </w:r>
      <w:r w:rsidRPr="00086A7B">
        <w:rPr>
          <w:rFonts w:hint="eastAsia"/>
        </w:rPr>
        <w:t>一个网状</w:t>
      </w:r>
      <w:r w:rsidRPr="00086A7B">
        <w:t>SONET网络</w:t>
      </w:r>
    </w:p>
    <w:p w14:paraId="4BABB763" w14:textId="56931600" w:rsidR="00086A7B" w:rsidRPr="00086A7B" w:rsidRDefault="00086A7B" w:rsidP="00086A7B">
      <w:pPr>
        <w:pStyle w:val="a8"/>
        <w:ind w:left="840" w:firstLineChars="0" w:firstLine="0"/>
        <w:rPr>
          <w:rFonts w:asciiTheme="minorEastAsia" w:eastAsiaTheme="minorEastAsia" w:hAnsiTheme="minorEastAsia"/>
          <w:sz w:val="21"/>
          <w:szCs w:val="21"/>
        </w:rPr>
      </w:pPr>
      <w:r w:rsidRPr="00086A7B">
        <w:rPr>
          <w:rFonts w:asciiTheme="minorEastAsia" w:eastAsiaTheme="minorEastAsia" w:hAnsiTheme="minorEastAsia"/>
          <w:noProof/>
          <w:sz w:val="21"/>
          <w:szCs w:val="21"/>
        </w:rPr>
        <w:drawing>
          <wp:inline distT="0" distB="0" distL="0" distR="0" wp14:anchorId="52D410FB" wp14:editId="0F832A5D">
            <wp:extent cx="4277802" cy="1426622"/>
            <wp:effectExtent l="0" t="0" r="0" b="2540"/>
            <wp:docPr id="123911" name="Picture 6">
              <a:extLst xmlns:a="http://schemas.openxmlformats.org/drawingml/2006/main">
                <a:ext uri="{FF2B5EF4-FFF2-40B4-BE49-F238E27FC236}">
                  <a16:creationId xmlns:a16="http://schemas.microsoft.com/office/drawing/2014/main" id="{217E3EA5-F3D0-45F0-AF32-54CD218025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1" name="Picture 6">
                      <a:extLst>
                        <a:ext uri="{FF2B5EF4-FFF2-40B4-BE49-F238E27FC236}">
                          <a16:creationId xmlns:a16="http://schemas.microsoft.com/office/drawing/2014/main" id="{217E3EA5-F3D0-45F0-AF32-54CD21802514}"/>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34596" cy="1445562"/>
                    </a:xfrm>
                    <a:prstGeom prst="rect">
                      <a:avLst/>
                    </a:prstGeom>
                    <a:noFill/>
                    <a:ln>
                      <a:noFill/>
                    </a:ln>
                  </pic:spPr>
                </pic:pic>
              </a:graphicData>
            </a:graphic>
          </wp:inline>
        </w:drawing>
      </w:r>
    </w:p>
    <w:p w14:paraId="6B38AE32" w14:textId="77777777" w:rsidR="00086A7B" w:rsidRPr="00086A7B" w:rsidRDefault="00086A7B" w:rsidP="002244D5">
      <w:pPr>
        <w:pStyle w:val="a8"/>
        <w:numPr>
          <w:ilvl w:val="0"/>
          <w:numId w:val="11"/>
        </w:numPr>
        <w:ind w:firstLineChars="0"/>
        <w:rPr>
          <w:rFonts w:asciiTheme="minorEastAsia" w:eastAsiaTheme="minorEastAsia" w:hAnsiTheme="minorEastAsia"/>
          <w:sz w:val="21"/>
          <w:szCs w:val="21"/>
        </w:rPr>
      </w:pPr>
      <w:r w:rsidRPr="00086A7B">
        <w:rPr>
          <w:rFonts w:asciiTheme="minorEastAsia" w:eastAsiaTheme="minorEastAsia" w:hAnsiTheme="minorEastAsia" w:hint="eastAsia"/>
          <w:sz w:val="21"/>
          <w:szCs w:val="21"/>
        </w:rPr>
        <w:t>使用交叉连接交换机</w:t>
      </w:r>
    </w:p>
    <w:p w14:paraId="787FA9CC" w14:textId="77777777" w:rsidR="00086A7B" w:rsidRPr="00086A7B" w:rsidRDefault="00086A7B" w:rsidP="002244D5">
      <w:pPr>
        <w:pStyle w:val="a8"/>
        <w:numPr>
          <w:ilvl w:val="0"/>
          <w:numId w:val="11"/>
        </w:numPr>
        <w:ind w:firstLineChars="0"/>
        <w:rPr>
          <w:rFonts w:asciiTheme="minorEastAsia" w:eastAsiaTheme="minorEastAsia" w:hAnsiTheme="minorEastAsia"/>
          <w:sz w:val="21"/>
          <w:szCs w:val="21"/>
        </w:rPr>
      </w:pPr>
      <w:r w:rsidRPr="00086A7B">
        <w:rPr>
          <w:rFonts w:asciiTheme="minorEastAsia" w:eastAsiaTheme="minorEastAsia" w:hAnsiTheme="minorEastAsia" w:hint="eastAsia"/>
          <w:sz w:val="21"/>
          <w:szCs w:val="21"/>
        </w:rPr>
        <w:t>输入端口：将</w:t>
      </w:r>
      <w:r w:rsidRPr="00086A7B">
        <w:rPr>
          <w:rFonts w:asciiTheme="minorEastAsia" w:eastAsiaTheme="minorEastAsia" w:hAnsiTheme="minorEastAsia"/>
          <w:sz w:val="21"/>
          <w:szCs w:val="21"/>
        </w:rPr>
        <w:t>OC-n 转换成STS-n信号，分解成STS-1，分别转发到相应输出端口。</w:t>
      </w:r>
    </w:p>
    <w:p w14:paraId="63BFD690" w14:textId="54A1FE34" w:rsidR="00086A7B" w:rsidRPr="00086A7B" w:rsidRDefault="00086A7B" w:rsidP="002244D5">
      <w:pPr>
        <w:pStyle w:val="a8"/>
        <w:numPr>
          <w:ilvl w:val="0"/>
          <w:numId w:val="11"/>
        </w:numPr>
        <w:ind w:firstLineChars="0"/>
        <w:rPr>
          <w:rFonts w:asciiTheme="minorEastAsia" w:eastAsiaTheme="minorEastAsia" w:hAnsiTheme="minorEastAsia"/>
          <w:sz w:val="21"/>
          <w:szCs w:val="21"/>
        </w:rPr>
      </w:pPr>
      <w:r w:rsidRPr="00086A7B">
        <w:rPr>
          <w:rFonts w:asciiTheme="minorEastAsia" w:eastAsiaTheme="minorEastAsia" w:hAnsiTheme="minorEastAsia" w:hint="eastAsia"/>
          <w:sz w:val="21"/>
          <w:szCs w:val="21"/>
        </w:rPr>
        <w:t>输出端口：复用多个</w:t>
      </w:r>
      <w:r w:rsidRPr="00086A7B">
        <w:rPr>
          <w:rFonts w:asciiTheme="minorEastAsia" w:eastAsiaTheme="minorEastAsia" w:hAnsiTheme="minorEastAsia"/>
          <w:sz w:val="21"/>
          <w:szCs w:val="21"/>
        </w:rPr>
        <w:t>STS-1，形成STS-n，并生成OC-n。</w:t>
      </w:r>
    </w:p>
    <w:p w14:paraId="492A921F" w14:textId="5056DA0D" w:rsidR="00086A7B" w:rsidRPr="00086A7B" w:rsidRDefault="00086A7B" w:rsidP="00086A7B">
      <w:pPr>
        <w:pStyle w:val="3"/>
        <w:rPr>
          <w:sz w:val="24"/>
          <w:szCs w:val="24"/>
        </w:rPr>
      </w:pPr>
      <w:r w:rsidRPr="00086A7B">
        <w:rPr>
          <w:rFonts w:hint="eastAsia"/>
          <w:sz w:val="24"/>
          <w:szCs w:val="24"/>
        </w:rPr>
        <w:t>（六）虚拟支路</w:t>
      </w:r>
    </w:p>
    <w:p w14:paraId="63910C3E" w14:textId="1EA5FE63" w:rsidR="00FC4463" w:rsidRDefault="00FC4463" w:rsidP="003C21BC">
      <w:pPr>
        <w:jc w:val="center"/>
      </w:pPr>
      <w:r>
        <w:rPr>
          <w:noProof/>
        </w:rPr>
        <w:drawing>
          <wp:inline distT="0" distB="0" distL="0" distR="0" wp14:anchorId="611CD163" wp14:editId="1E0EA271">
            <wp:extent cx="3212327" cy="1341411"/>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73248" cy="1366851"/>
                    </a:xfrm>
                    <a:prstGeom prst="rect">
                      <a:avLst/>
                    </a:prstGeom>
                  </pic:spPr>
                </pic:pic>
              </a:graphicData>
            </a:graphic>
          </wp:inline>
        </w:drawing>
      </w:r>
    </w:p>
    <w:p w14:paraId="59A3B81A" w14:textId="76778E0A" w:rsidR="00FC4463" w:rsidRPr="00FC4463" w:rsidRDefault="00FC4463" w:rsidP="00FC4463">
      <w:r>
        <w:rPr>
          <w:rFonts w:hint="eastAsia"/>
        </w:rPr>
        <w:t>1．</w:t>
      </w:r>
      <w:r w:rsidRPr="00FC4463">
        <w:t>SONET设计用来承载宽带载荷，现在的数字体系的数据速率（DS-1到DS-3）比STS-1</w:t>
      </w:r>
      <w:r w:rsidRPr="00FC4463">
        <w:lastRenderedPageBreak/>
        <w:t>低；</w:t>
      </w:r>
    </w:p>
    <w:p w14:paraId="78DA9BB4" w14:textId="6BAC1036" w:rsidR="00FC4463" w:rsidRPr="00FC4463" w:rsidRDefault="00FC4463" w:rsidP="00FC4463">
      <w:r>
        <w:rPr>
          <w:rFonts w:hint="eastAsia"/>
        </w:rPr>
        <w:t>2．</w:t>
      </w:r>
      <w:r w:rsidRPr="00FC4463">
        <w:t>为了使SONET向后兼容现在的体系，它的</w:t>
      </w:r>
      <w:proofErr w:type="gramStart"/>
      <w:r w:rsidRPr="00FC4463">
        <w:t>帧设计</w:t>
      </w:r>
      <w:proofErr w:type="gramEnd"/>
      <w:r w:rsidRPr="00FC4463">
        <w:t>包括了虚拟支路（virtual tributaries，VTs）系统；</w:t>
      </w:r>
    </w:p>
    <w:p w14:paraId="5590F23B" w14:textId="75F29629" w:rsidR="00086A7B" w:rsidRDefault="00FC4463" w:rsidP="00FC4463">
      <w:r>
        <w:rPr>
          <w:rFonts w:hint="eastAsia"/>
        </w:rPr>
        <w:t>3．</w:t>
      </w:r>
      <w:r w:rsidRPr="00FC4463">
        <w:rPr>
          <w:rFonts w:hint="eastAsia"/>
        </w:rPr>
        <w:t>虚拟支路是能插入到</w:t>
      </w:r>
      <w:r w:rsidRPr="00FC4463">
        <w:t>STS-1的部分载荷，并与其他部分载荷组合装入一个帧。</w:t>
      </w:r>
    </w:p>
    <w:p w14:paraId="6BC4B1E6" w14:textId="063EEFB8" w:rsidR="00086A7B" w:rsidRPr="00732B4B" w:rsidRDefault="00FC4463" w:rsidP="00732B4B">
      <w:pPr>
        <w:pStyle w:val="2"/>
        <w:rPr>
          <w:sz w:val="28"/>
          <w:szCs w:val="28"/>
        </w:rPr>
      </w:pPr>
      <w:r w:rsidRPr="00732B4B">
        <w:rPr>
          <w:rFonts w:hint="eastAsia"/>
          <w:sz w:val="28"/>
          <w:szCs w:val="28"/>
        </w:rPr>
        <w:t>二．</w:t>
      </w:r>
      <w:r w:rsidR="00732B4B" w:rsidRPr="00732B4B">
        <w:rPr>
          <w:rFonts w:hint="eastAsia"/>
          <w:sz w:val="28"/>
          <w:szCs w:val="28"/>
        </w:rPr>
        <w:t>虚电路网络：</w:t>
      </w:r>
      <w:proofErr w:type="gramStart"/>
      <w:r w:rsidR="00732B4B" w:rsidRPr="00732B4B">
        <w:rPr>
          <w:rFonts w:hint="eastAsia"/>
          <w:sz w:val="28"/>
          <w:szCs w:val="28"/>
        </w:rPr>
        <w:t>帧</w:t>
      </w:r>
      <w:proofErr w:type="gramEnd"/>
      <w:r w:rsidR="00732B4B" w:rsidRPr="00732B4B">
        <w:rPr>
          <w:rFonts w:hint="eastAsia"/>
          <w:sz w:val="28"/>
          <w:szCs w:val="28"/>
        </w:rPr>
        <w:t>中继和</w:t>
      </w:r>
      <w:r w:rsidR="00732B4B" w:rsidRPr="00732B4B">
        <w:rPr>
          <w:sz w:val="28"/>
          <w:szCs w:val="28"/>
        </w:rPr>
        <w:t>ATM</w:t>
      </w:r>
    </w:p>
    <w:p w14:paraId="63E246E5" w14:textId="5A9E20D8" w:rsidR="00FC4463" w:rsidRDefault="00732B4B" w:rsidP="00732B4B">
      <w:pPr>
        <w:pStyle w:val="3"/>
        <w:rPr>
          <w:sz w:val="24"/>
          <w:szCs w:val="24"/>
        </w:rPr>
      </w:pPr>
      <w:r w:rsidRPr="00732B4B">
        <w:rPr>
          <w:rFonts w:hint="eastAsia"/>
          <w:sz w:val="24"/>
          <w:szCs w:val="24"/>
        </w:rPr>
        <w:t>（一）帧中继</w:t>
      </w:r>
    </w:p>
    <w:p w14:paraId="7F5EDED3" w14:textId="54206B4C" w:rsidR="00732B4B" w:rsidRDefault="00C22E94" w:rsidP="00732B4B">
      <w:r>
        <w:rPr>
          <w:rFonts w:hint="eastAsia"/>
        </w:rPr>
        <w:t>1．</w:t>
      </w:r>
      <w:proofErr w:type="gramStart"/>
      <w:r w:rsidRPr="00C22E94">
        <w:rPr>
          <w:rFonts w:hint="eastAsia"/>
        </w:rPr>
        <w:t>帧</w:t>
      </w:r>
      <w:proofErr w:type="gramEnd"/>
      <w:r w:rsidRPr="00C22E94">
        <w:rPr>
          <w:rFonts w:hint="eastAsia"/>
        </w:rPr>
        <w:t>中继（</w:t>
      </w:r>
      <w:r w:rsidRPr="00C22E94">
        <w:t>Frame Relay）是一种虚电路广域网，设计用来满足在20世纪80年代末期到90年代早期对新型广域网的需求；</w:t>
      </w:r>
    </w:p>
    <w:p w14:paraId="7AC132B3" w14:textId="66966E8A" w:rsidR="00C22E94" w:rsidRDefault="00C22E94" w:rsidP="00732B4B">
      <w:r>
        <w:rPr>
          <w:rFonts w:hint="eastAsia"/>
        </w:rPr>
        <w:t>2．</w:t>
      </w:r>
      <w:proofErr w:type="gramStart"/>
      <w:r>
        <w:rPr>
          <w:rFonts w:hint="eastAsia"/>
        </w:rPr>
        <w:t>帧</w:t>
      </w:r>
      <w:proofErr w:type="gramEnd"/>
      <w:r>
        <w:rPr>
          <w:rFonts w:hint="eastAsia"/>
        </w:rPr>
        <w:t>中继特征：</w:t>
      </w:r>
    </w:p>
    <w:p w14:paraId="259734F2" w14:textId="1C925346" w:rsidR="00C22E94" w:rsidRPr="00C22E94" w:rsidRDefault="00C22E94" w:rsidP="002244D5">
      <w:pPr>
        <w:pStyle w:val="a8"/>
        <w:numPr>
          <w:ilvl w:val="0"/>
          <w:numId w:val="12"/>
        </w:numPr>
        <w:ind w:firstLineChars="0"/>
        <w:rPr>
          <w:rFonts w:asciiTheme="minorEastAsia" w:eastAsiaTheme="minorEastAsia" w:hAnsiTheme="minorEastAsia"/>
          <w:sz w:val="21"/>
          <w:szCs w:val="21"/>
        </w:rPr>
      </w:pPr>
      <w:r w:rsidRPr="00C22E94">
        <w:rPr>
          <w:rFonts w:asciiTheme="minorEastAsia" w:eastAsiaTheme="minorEastAsia" w:hAnsiTheme="minorEastAsia" w:hint="eastAsia"/>
          <w:sz w:val="21"/>
          <w:szCs w:val="21"/>
        </w:rPr>
        <w:t>以较高的速率（</w:t>
      </w:r>
      <w:r w:rsidRPr="00C22E94">
        <w:rPr>
          <w:rFonts w:asciiTheme="minorEastAsia" w:eastAsiaTheme="minorEastAsia" w:hAnsiTheme="minorEastAsia"/>
          <w:sz w:val="21"/>
          <w:szCs w:val="21"/>
        </w:rPr>
        <w:t>1.544Mbps以及最近的44.376Mbps）工作</w:t>
      </w:r>
      <w:r>
        <w:rPr>
          <w:rFonts w:asciiTheme="minorEastAsia" w:eastAsiaTheme="minorEastAsia" w:hAnsiTheme="minorEastAsia" w:hint="eastAsia"/>
          <w:sz w:val="21"/>
          <w:szCs w:val="21"/>
        </w:rPr>
        <w:t>，</w:t>
      </w:r>
      <w:r w:rsidRPr="00C22E94">
        <w:rPr>
          <w:rFonts w:asciiTheme="minorEastAsia" w:eastAsiaTheme="minorEastAsia" w:hAnsiTheme="minorEastAsia"/>
          <w:sz w:val="21"/>
          <w:szCs w:val="21"/>
        </w:rPr>
        <w:t>可以代替网状的T-1或T-3线路；</w:t>
      </w:r>
    </w:p>
    <w:p w14:paraId="34D6EE93" w14:textId="77777777" w:rsidR="00C22E94" w:rsidRPr="00C22E94" w:rsidRDefault="00C22E94" w:rsidP="002244D5">
      <w:pPr>
        <w:pStyle w:val="a8"/>
        <w:numPr>
          <w:ilvl w:val="0"/>
          <w:numId w:val="12"/>
        </w:numPr>
        <w:ind w:firstLineChars="0"/>
        <w:rPr>
          <w:rFonts w:asciiTheme="minorEastAsia" w:eastAsiaTheme="minorEastAsia" w:hAnsiTheme="minorEastAsia"/>
          <w:sz w:val="21"/>
          <w:szCs w:val="21"/>
        </w:rPr>
      </w:pPr>
      <w:r w:rsidRPr="00C22E94">
        <w:rPr>
          <w:rFonts w:asciiTheme="minorEastAsia" w:eastAsiaTheme="minorEastAsia" w:hAnsiTheme="minorEastAsia" w:hint="eastAsia"/>
          <w:sz w:val="21"/>
          <w:szCs w:val="21"/>
        </w:rPr>
        <w:t>只工作在物理层和数据链路层，可容易地用作主干网为已经有一个网络层协议的协议提供服务，例如因特网；</w:t>
      </w:r>
    </w:p>
    <w:p w14:paraId="348B3BE5" w14:textId="77777777" w:rsidR="00C22E94" w:rsidRPr="00C22E94" w:rsidRDefault="00C22E94" w:rsidP="002244D5">
      <w:pPr>
        <w:pStyle w:val="a8"/>
        <w:numPr>
          <w:ilvl w:val="0"/>
          <w:numId w:val="12"/>
        </w:numPr>
        <w:ind w:firstLineChars="0"/>
        <w:rPr>
          <w:rFonts w:asciiTheme="minorEastAsia" w:eastAsiaTheme="minorEastAsia" w:hAnsiTheme="minorEastAsia"/>
          <w:sz w:val="21"/>
          <w:szCs w:val="21"/>
        </w:rPr>
      </w:pPr>
      <w:r w:rsidRPr="00C22E94">
        <w:rPr>
          <w:rFonts w:asciiTheme="minorEastAsia" w:eastAsiaTheme="minorEastAsia" w:hAnsiTheme="minorEastAsia" w:hint="eastAsia"/>
          <w:sz w:val="21"/>
          <w:szCs w:val="21"/>
        </w:rPr>
        <w:t>允许突发性数据；</w:t>
      </w:r>
    </w:p>
    <w:p w14:paraId="5C858666" w14:textId="77777777" w:rsidR="00C22E94" w:rsidRPr="00C22E94" w:rsidRDefault="00C22E94" w:rsidP="002244D5">
      <w:pPr>
        <w:pStyle w:val="a8"/>
        <w:numPr>
          <w:ilvl w:val="0"/>
          <w:numId w:val="12"/>
        </w:numPr>
        <w:ind w:firstLineChars="0"/>
        <w:rPr>
          <w:rFonts w:asciiTheme="minorEastAsia" w:eastAsiaTheme="minorEastAsia" w:hAnsiTheme="minorEastAsia"/>
          <w:sz w:val="21"/>
          <w:szCs w:val="21"/>
        </w:rPr>
      </w:pPr>
      <w:r w:rsidRPr="00C22E94">
        <w:rPr>
          <w:rFonts w:asciiTheme="minorEastAsia" w:eastAsiaTheme="minorEastAsia" w:hAnsiTheme="minorEastAsia" w:hint="eastAsia"/>
          <w:sz w:val="21"/>
          <w:szCs w:val="21"/>
        </w:rPr>
        <w:t>允许的</w:t>
      </w:r>
      <w:proofErr w:type="gramStart"/>
      <w:r w:rsidRPr="00C22E94">
        <w:rPr>
          <w:rFonts w:asciiTheme="minorEastAsia" w:eastAsiaTheme="minorEastAsia" w:hAnsiTheme="minorEastAsia" w:hint="eastAsia"/>
          <w:sz w:val="21"/>
          <w:szCs w:val="21"/>
        </w:rPr>
        <w:t>帧大小</w:t>
      </w:r>
      <w:proofErr w:type="gramEnd"/>
      <w:r w:rsidRPr="00C22E94">
        <w:rPr>
          <w:rFonts w:asciiTheme="minorEastAsia" w:eastAsiaTheme="minorEastAsia" w:hAnsiTheme="minorEastAsia" w:hint="eastAsia"/>
          <w:sz w:val="21"/>
          <w:szCs w:val="21"/>
        </w:rPr>
        <w:t>为</w:t>
      </w:r>
      <w:r w:rsidRPr="00C22E94">
        <w:rPr>
          <w:rFonts w:asciiTheme="minorEastAsia" w:eastAsiaTheme="minorEastAsia" w:hAnsiTheme="minorEastAsia"/>
          <w:sz w:val="21"/>
          <w:szCs w:val="21"/>
        </w:rPr>
        <w:t>9000字节，适合于所有的局域网帧；</w:t>
      </w:r>
    </w:p>
    <w:p w14:paraId="0981D877" w14:textId="77777777" w:rsidR="00C22E94" w:rsidRPr="00C22E94" w:rsidRDefault="00C22E94" w:rsidP="002244D5">
      <w:pPr>
        <w:pStyle w:val="a8"/>
        <w:numPr>
          <w:ilvl w:val="0"/>
          <w:numId w:val="12"/>
        </w:numPr>
        <w:ind w:firstLineChars="0"/>
        <w:rPr>
          <w:rFonts w:asciiTheme="minorEastAsia" w:eastAsiaTheme="minorEastAsia" w:hAnsiTheme="minorEastAsia"/>
          <w:sz w:val="21"/>
          <w:szCs w:val="21"/>
        </w:rPr>
      </w:pPr>
      <w:r w:rsidRPr="00C22E94">
        <w:rPr>
          <w:rFonts w:asciiTheme="minorEastAsia" w:eastAsiaTheme="minorEastAsia" w:hAnsiTheme="minorEastAsia" w:hint="eastAsia"/>
          <w:sz w:val="21"/>
          <w:szCs w:val="21"/>
        </w:rPr>
        <w:t>比其他传统的广域网花费少；</w:t>
      </w:r>
    </w:p>
    <w:p w14:paraId="341B9AE5" w14:textId="555A05CD" w:rsidR="00C22E94" w:rsidRPr="00C22E94" w:rsidRDefault="00C22E94" w:rsidP="002244D5">
      <w:pPr>
        <w:pStyle w:val="a8"/>
        <w:numPr>
          <w:ilvl w:val="0"/>
          <w:numId w:val="12"/>
        </w:numPr>
        <w:ind w:firstLineChars="0"/>
        <w:rPr>
          <w:rFonts w:asciiTheme="minorEastAsia" w:eastAsiaTheme="minorEastAsia" w:hAnsiTheme="minorEastAsia"/>
          <w:sz w:val="21"/>
          <w:szCs w:val="21"/>
        </w:rPr>
      </w:pPr>
      <w:r w:rsidRPr="00C22E94">
        <w:rPr>
          <w:rFonts w:asciiTheme="minorEastAsia" w:eastAsiaTheme="minorEastAsia" w:hAnsiTheme="minorEastAsia" w:hint="eastAsia"/>
          <w:sz w:val="21"/>
          <w:szCs w:val="21"/>
        </w:rPr>
        <w:t>仅在数据链路层有错误检测，没有流量或错误控制。当</w:t>
      </w:r>
      <w:proofErr w:type="gramStart"/>
      <w:r w:rsidRPr="00C22E94">
        <w:rPr>
          <w:rFonts w:asciiTheme="minorEastAsia" w:eastAsiaTheme="minorEastAsia" w:hAnsiTheme="minorEastAsia" w:hint="eastAsia"/>
          <w:sz w:val="21"/>
          <w:szCs w:val="21"/>
        </w:rPr>
        <w:t>一个帧被破坏</w:t>
      </w:r>
      <w:proofErr w:type="gramEnd"/>
      <w:r w:rsidRPr="00C22E94">
        <w:rPr>
          <w:rFonts w:asciiTheme="minorEastAsia" w:eastAsiaTheme="minorEastAsia" w:hAnsiTheme="minorEastAsia" w:hint="eastAsia"/>
          <w:sz w:val="21"/>
          <w:szCs w:val="21"/>
        </w:rPr>
        <w:t>时，它甚至没有一个重发策略，</w:t>
      </w:r>
      <w:proofErr w:type="gramStart"/>
      <w:r w:rsidRPr="00C22E94">
        <w:rPr>
          <w:rFonts w:asciiTheme="minorEastAsia" w:eastAsiaTheme="minorEastAsia" w:hAnsiTheme="minorEastAsia" w:hint="eastAsia"/>
          <w:sz w:val="21"/>
          <w:szCs w:val="21"/>
        </w:rPr>
        <w:t>该帧只是</w:t>
      </w:r>
      <w:proofErr w:type="gramEnd"/>
      <w:r w:rsidRPr="00C22E94">
        <w:rPr>
          <w:rFonts w:asciiTheme="minorEastAsia" w:eastAsiaTheme="minorEastAsia" w:hAnsiTheme="minorEastAsia" w:hint="eastAsia"/>
          <w:sz w:val="21"/>
          <w:szCs w:val="21"/>
        </w:rPr>
        <w:t>简单地被丢弃；使用这种方式设计</w:t>
      </w:r>
      <w:proofErr w:type="gramStart"/>
      <w:r w:rsidRPr="00C22E94">
        <w:rPr>
          <w:rFonts w:asciiTheme="minorEastAsia" w:eastAsiaTheme="minorEastAsia" w:hAnsiTheme="minorEastAsia" w:hint="eastAsia"/>
          <w:sz w:val="21"/>
          <w:szCs w:val="21"/>
        </w:rPr>
        <w:t>帧</w:t>
      </w:r>
      <w:proofErr w:type="gramEnd"/>
      <w:r w:rsidRPr="00C22E94">
        <w:rPr>
          <w:rFonts w:asciiTheme="minorEastAsia" w:eastAsiaTheme="minorEastAsia" w:hAnsiTheme="minorEastAsia" w:hint="eastAsia"/>
          <w:sz w:val="21"/>
          <w:szCs w:val="21"/>
        </w:rPr>
        <w:t>中继是为更可靠的介质和在更高层上有流量和差错控制的协议提供更快的传输能力。</w:t>
      </w:r>
    </w:p>
    <w:p w14:paraId="0B04B489" w14:textId="2ED4256F" w:rsidR="00732B4B" w:rsidRDefault="00C22E94" w:rsidP="00732B4B">
      <w:r>
        <w:rPr>
          <w:rFonts w:hint="eastAsia"/>
        </w:rPr>
        <w:t>2．</w:t>
      </w:r>
      <w:proofErr w:type="gramStart"/>
      <w:r w:rsidRPr="00C22E94">
        <w:rPr>
          <w:rFonts w:hint="eastAsia"/>
        </w:rPr>
        <w:t>帧</w:t>
      </w:r>
      <w:proofErr w:type="gramEnd"/>
      <w:r w:rsidRPr="00C22E94">
        <w:rPr>
          <w:rFonts w:hint="eastAsia"/>
        </w:rPr>
        <w:t>中继网络</w:t>
      </w:r>
      <w:r>
        <w:rPr>
          <w:rFonts w:hint="eastAsia"/>
        </w:rPr>
        <w:t>：</w:t>
      </w:r>
    </w:p>
    <w:p w14:paraId="1BACD45D" w14:textId="33E1F3BB" w:rsidR="00C22E94" w:rsidRDefault="00C22E94" w:rsidP="00C22E94">
      <w:pPr>
        <w:pStyle w:val="a8"/>
        <w:ind w:left="840" w:firstLineChars="0" w:firstLine="0"/>
      </w:pPr>
      <w:r>
        <w:rPr>
          <w:noProof/>
        </w:rPr>
        <w:drawing>
          <wp:inline distT="0" distB="0" distL="0" distR="0" wp14:anchorId="7E501A2E" wp14:editId="293A6713">
            <wp:extent cx="4206240" cy="1830165"/>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23977" cy="1837882"/>
                    </a:xfrm>
                    <a:prstGeom prst="rect">
                      <a:avLst/>
                    </a:prstGeom>
                  </pic:spPr>
                </pic:pic>
              </a:graphicData>
            </a:graphic>
          </wp:inline>
        </w:drawing>
      </w:r>
    </w:p>
    <w:p w14:paraId="48C35B7C" w14:textId="25445897" w:rsidR="00C22E94" w:rsidRPr="00C22E94" w:rsidRDefault="00C22E94" w:rsidP="002244D5">
      <w:pPr>
        <w:pStyle w:val="a8"/>
        <w:numPr>
          <w:ilvl w:val="0"/>
          <w:numId w:val="13"/>
        </w:numPr>
        <w:ind w:firstLineChars="0"/>
        <w:rPr>
          <w:rFonts w:asciiTheme="minorEastAsia" w:eastAsiaTheme="minorEastAsia" w:hAnsiTheme="minorEastAsia"/>
          <w:sz w:val="21"/>
          <w:szCs w:val="21"/>
        </w:rPr>
      </w:pPr>
      <w:r w:rsidRPr="00C22E94">
        <w:rPr>
          <w:rFonts w:asciiTheme="minorEastAsia" w:eastAsiaTheme="minorEastAsia" w:hAnsiTheme="minorEastAsia" w:hint="eastAsia"/>
          <w:sz w:val="21"/>
          <w:szCs w:val="21"/>
        </w:rPr>
        <w:t>使用路由器连接局域网和因特网中的广域网。</w:t>
      </w:r>
      <w:proofErr w:type="gramStart"/>
      <w:r w:rsidRPr="00C22E94">
        <w:rPr>
          <w:rFonts w:asciiTheme="minorEastAsia" w:eastAsiaTheme="minorEastAsia" w:hAnsiTheme="minorEastAsia" w:hint="eastAsia"/>
          <w:sz w:val="21"/>
          <w:szCs w:val="21"/>
        </w:rPr>
        <w:t>帧</w:t>
      </w:r>
      <w:proofErr w:type="gramEnd"/>
      <w:r w:rsidRPr="00C22E94">
        <w:rPr>
          <w:rFonts w:asciiTheme="minorEastAsia" w:eastAsiaTheme="minorEastAsia" w:hAnsiTheme="minorEastAsia" w:hint="eastAsia"/>
          <w:sz w:val="21"/>
          <w:szCs w:val="21"/>
        </w:rPr>
        <w:t>中继广域网作为全球因特网的一个链路。</w:t>
      </w:r>
    </w:p>
    <w:p w14:paraId="4E2FE033" w14:textId="77C4BB6D" w:rsidR="00732B4B" w:rsidRDefault="00C22E94" w:rsidP="00732B4B">
      <w:r>
        <w:rPr>
          <w:rFonts w:hint="eastAsia"/>
        </w:rPr>
        <w:t>3．</w:t>
      </w:r>
      <w:proofErr w:type="gramStart"/>
      <w:r w:rsidRPr="00C22E94">
        <w:rPr>
          <w:rFonts w:hint="eastAsia"/>
        </w:rPr>
        <w:t>帧</w:t>
      </w:r>
      <w:proofErr w:type="gramEnd"/>
      <w:r w:rsidRPr="00C22E94">
        <w:rPr>
          <w:rFonts w:hint="eastAsia"/>
        </w:rPr>
        <w:t>中继中的</w:t>
      </w:r>
      <w:r w:rsidRPr="00C22E94">
        <w:t>VCI</w:t>
      </w:r>
      <w:r>
        <w:rPr>
          <w:rFonts w:hint="eastAsia"/>
        </w:rPr>
        <w:t>（</w:t>
      </w:r>
      <w:r w:rsidRPr="00C22E94">
        <w:rPr>
          <w:rFonts w:hint="eastAsia"/>
        </w:rPr>
        <w:t>虚电路标识符（</w:t>
      </w:r>
      <w:r w:rsidRPr="00C22E94">
        <w:t>virtual circuit identifier）</w:t>
      </w:r>
      <w:r>
        <w:rPr>
          <w:rFonts w:hint="eastAsia"/>
        </w:rPr>
        <w:t>）</w:t>
      </w:r>
      <w:r w:rsidRPr="00C22E94">
        <w:t>称为DLCI</w:t>
      </w:r>
      <w:r>
        <w:rPr>
          <w:rFonts w:hint="eastAsia"/>
        </w:rPr>
        <w:t>（</w:t>
      </w:r>
      <w:r w:rsidRPr="00C22E94">
        <w:rPr>
          <w:rFonts w:hint="eastAsia"/>
        </w:rPr>
        <w:t>数据链路连接标识符（</w:t>
      </w:r>
      <w:r w:rsidRPr="00C22E94">
        <w:t>data link connection identifier）</w:t>
      </w:r>
      <w:r>
        <w:rPr>
          <w:rFonts w:hint="eastAsia"/>
        </w:rPr>
        <w:t>）</w:t>
      </w:r>
      <w:r w:rsidRPr="00C22E94">
        <w:t>。</w:t>
      </w:r>
    </w:p>
    <w:p w14:paraId="51573D88" w14:textId="121E4AB3" w:rsidR="006A5A67" w:rsidRDefault="006A5A67" w:rsidP="00732B4B">
      <w:r>
        <w:lastRenderedPageBreak/>
        <w:t>4</w:t>
      </w:r>
      <w:r>
        <w:rPr>
          <w:rFonts w:hint="eastAsia"/>
        </w:rPr>
        <w:t>．永久虚电路和交换虚电路</w:t>
      </w:r>
    </w:p>
    <w:p w14:paraId="7D388A15" w14:textId="77777777" w:rsidR="006A5A67" w:rsidRPr="006A5A67" w:rsidRDefault="006A5A67" w:rsidP="002244D5">
      <w:pPr>
        <w:pStyle w:val="a8"/>
        <w:numPr>
          <w:ilvl w:val="0"/>
          <w:numId w:val="13"/>
        </w:numPr>
        <w:ind w:firstLineChars="0"/>
        <w:rPr>
          <w:rFonts w:asciiTheme="minorEastAsia" w:eastAsiaTheme="minorEastAsia" w:hAnsiTheme="minorEastAsia"/>
          <w:sz w:val="21"/>
          <w:szCs w:val="21"/>
        </w:rPr>
      </w:pPr>
      <w:r w:rsidRPr="006A5A67">
        <w:rPr>
          <w:rFonts w:asciiTheme="minorEastAsia" w:eastAsiaTheme="minorEastAsia" w:hAnsiTheme="minorEastAsia" w:hint="eastAsia"/>
          <w:b/>
          <w:bCs/>
          <w:sz w:val="21"/>
          <w:szCs w:val="21"/>
        </w:rPr>
        <w:t>永久虚电路</w:t>
      </w:r>
      <w:r w:rsidRPr="006A5A67">
        <w:rPr>
          <w:rFonts w:asciiTheme="minorEastAsia" w:eastAsiaTheme="minorEastAsia" w:hAnsiTheme="minorEastAsia"/>
          <w:b/>
          <w:bCs/>
          <w:sz w:val="21"/>
          <w:szCs w:val="21"/>
        </w:rPr>
        <w:t>PVC</w:t>
      </w:r>
      <w:r w:rsidRPr="006A5A67">
        <w:rPr>
          <w:rFonts w:asciiTheme="minorEastAsia" w:eastAsiaTheme="minorEastAsia" w:hAnsiTheme="minorEastAsia"/>
          <w:sz w:val="21"/>
          <w:szCs w:val="21"/>
        </w:rPr>
        <w:t>：连接建立简单，相应的表条目由管理员为所有的交换机建立，为源地址分配一个出的VCI，为目的地址分配一个入的VCI；</w:t>
      </w:r>
    </w:p>
    <w:p w14:paraId="7D1636D2" w14:textId="77777777" w:rsidR="006A5A67" w:rsidRPr="006A5A67" w:rsidRDefault="006A5A67" w:rsidP="002244D5">
      <w:pPr>
        <w:pStyle w:val="a8"/>
        <w:numPr>
          <w:ilvl w:val="0"/>
          <w:numId w:val="13"/>
        </w:numPr>
        <w:ind w:firstLineChars="0"/>
        <w:rPr>
          <w:rFonts w:asciiTheme="minorEastAsia" w:eastAsiaTheme="minorEastAsia" w:hAnsiTheme="minorEastAsia"/>
          <w:sz w:val="21"/>
          <w:szCs w:val="21"/>
        </w:rPr>
      </w:pPr>
      <w:r w:rsidRPr="006A5A67">
        <w:rPr>
          <w:rFonts w:asciiTheme="minorEastAsia" w:eastAsiaTheme="minorEastAsia" w:hAnsiTheme="minorEastAsia"/>
          <w:sz w:val="21"/>
          <w:szCs w:val="21"/>
        </w:rPr>
        <w:t>PVC连接</w:t>
      </w:r>
      <w:r w:rsidRPr="006A5A67">
        <w:rPr>
          <w:rFonts w:asciiTheme="minorEastAsia" w:eastAsiaTheme="minorEastAsia" w:hAnsiTheme="minorEastAsia"/>
          <w:b/>
          <w:bCs/>
          <w:sz w:val="21"/>
          <w:szCs w:val="21"/>
        </w:rPr>
        <w:t>缺点</w:t>
      </w:r>
      <w:r w:rsidRPr="006A5A67">
        <w:rPr>
          <w:rFonts w:asciiTheme="minorEastAsia" w:eastAsiaTheme="minorEastAsia" w:hAnsiTheme="minorEastAsia"/>
          <w:sz w:val="21"/>
          <w:szCs w:val="21"/>
        </w:rPr>
        <w:t>：首先，花费大，因为即使没有使用，连接的两方也需要为这个连接一直付费；其次，只在一个源地址和一个目的地址之间建立连接，如果源地址需要和多个目的地址连接，那么每个连接都需要一个PVC；</w:t>
      </w:r>
    </w:p>
    <w:p w14:paraId="2F247C10" w14:textId="65762A6F" w:rsidR="006A5A67" w:rsidRDefault="006A5A67" w:rsidP="002244D5">
      <w:pPr>
        <w:pStyle w:val="a8"/>
        <w:numPr>
          <w:ilvl w:val="0"/>
          <w:numId w:val="13"/>
        </w:numPr>
        <w:ind w:firstLineChars="0"/>
        <w:rPr>
          <w:rFonts w:asciiTheme="minorEastAsia" w:eastAsiaTheme="minorEastAsia" w:hAnsiTheme="minorEastAsia"/>
          <w:sz w:val="21"/>
          <w:szCs w:val="21"/>
        </w:rPr>
      </w:pPr>
      <w:r w:rsidRPr="006A5A67">
        <w:rPr>
          <w:rFonts w:asciiTheme="minorEastAsia" w:eastAsiaTheme="minorEastAsia" w:hAnsiTheme="minorEastAsia" w:hint="eastAsia"/>
          <w:sz w:val="21"/>
          <w:szCs w:val="21"/>
        </w:rPr>
        <w:t>替代的方法是</w:t>
      </w:r>
      <w:r w:rsidRPr="006A5A67">
        <w:rPr>
          <w:rFonts w:asciiTheme="minorEastAsia" w:eastAsiaTheme="minorEastAsia" w:hAnsiTheme="minorEastAsia" w:hint="eastAsia"/>
          <w:b/>
          <w:bCs/>
          <w:sz w:val="21"/>
          <w:szCs w:val="21"/>
        </w:rPr>
        <w:t>交换虚电路</w:t>
      </w:r>
      <w:r w:rsidRPr="006A5A67">
        <w:rPr>
          <w:rFonts w:asciiTheme="minorEastAsia" w:eastAsiaTheme="minorEastAsia" w:hAnsiTheme="minorEastAsia"/>
          <w:b/>
          <w:bCs/>
          <w:sz w:val="21"/>
          <w:szCs w:val="21"/>
        </w:rPr>
        <w:t>SVC</w:t>
      </w:r>
      <w:r w:rsidRPr="006A5A67">
        <w:rPr>
          <w:rFonts w:asciiTheme="minorEastAsia" w:eastAsiaTheme="minorEastAsia" w:hAnsiTheme="minorEastAsia"/>
          <w:sz w:val="21"/>
          <w:szCs w:val="21"/>
        </w:rPr>
        <w:t>：建立一个临时的、短的连接，该连接只存在于源地址和目的地址的数据传输过程中，SVC需要一个连接建立阶段和连接终止阶段。</w:t>
      </w:r>
    </w:p>
    <w:p w14:paraId="0146D984" w14:textId="522B9F59" w:rsidR="006A5A67" w:rsidRDefault="006A5A67" w:rsidP="006A5A67">
      <w:pPr>
        <w:rPr>
          <w:rFonts w:asciiTheme="minorEastAsia" w:hAnsiTheme="minorEastAsia"/>
          <w:szCs w:val="21"/>
        </w:rPr>
      </w:pPr>
      <w:r>
        <w:rPr>
          <w:rFonts w:asciiTheme="minorEastAsia" w:hAnsiTheme="minorEastAsia" w:hint="eastAsia"/>
          <w:szCs w:val="21"/>
        </w:rPr>
        <w:t>5．</w:t>
      </w:r>
      <w:proofErr w:type="gramStart"/>
      <w:r w:rsidRPr="006A5A67">
        <w:rPr>
          <w:rFonts w:asciiTheme="minorEastAsia" w:hAnsiTheme="minorEastAsia" w:hint="eastAsia"/>
          <w:szCs w:val="21"/>
        </w:rPr>
        <w:t>帧</w:t>
      </w:r>
      <w:proofErr w:type="gramEnd"/>
      <w:r w:rsidRPr="006A5A67">
        <w:rPr>
          <w:rFonts w:asciiTheme="minorEastAsia" w:hAnsiTheme="minorEastAsia" w:hint="eastAsia"/>
          <w:szCs w:val="21"/>
        </w:rPr>
        <w:t>中继层</w:t>
      </w:r>
    </w:p>
    <w:p w14:paraId="6E8CF03F" w14:textId="1CBF63D4" w:rsidR="006A5A67" w:rsidRPr="006A5A67" w:rsidRDefault="006A5A67" w:rsidP="006A5A67">
      <w:pPr>
        <w:pStyle w:val="a8"/>
        <w:ind w:left="840" w:firstLineChars="0" w:firstLine="0"/>
        <w:rPr>
          <w:rFonts w:asciiTheme="minorEastAsia" w:eastAsiaTheme="minorEastAsia" w:hAnsiTheme="minorEastAsia"/>
          <w:sz w:val="21"/>
          <w:szCs w:val="18"/>
        </w:rPr>
      </w:pPr>
      <w:r w:rsidRPr="006A5A67">
        <w:rPr>
          <w:rFonts w:asciiTheme="minorEastAsia" w:eastAsiaTheme="minorEastAsia" w:hAnsiTheme="minorEastAsia"/>
          <w:noProof/>
          <w:sz w:val="21"/>
          <w:szCs w:val="21"/>
        </w:rPr>
        <w:drawing>
          <wp:inline distT="0" distB="0" distL="0" distR="0" wp14:anchorId="1EBCA2AC" wp14:editId="02AAC848">
            <wp:extent cx="2242268" cy="1408860"/>
            <wp:effectExtent l="0" t="0" r="571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56173" cy="1417597"/>
                    </a:xfrm>
                    <a:prstGeom prst="rect">
                      <a:avLst/>
                    </a:prstGeom>
                  </pic:spPr>
                </pic:pic>
              </a:graphicData>
            </a:graphic>
          </wp:inline>
        </w:drawing>
      </w:r>
    </w:p>
    <w:p w14:paraId="4FA0814B" w14:textId="77777777" w:rsidR="006A5A67" w:rsidRPr="006A5A67" w:rsidRDefault="006A5A67" w:rsidP="002244D5">
      <w:pPr>
        <w:pStyle w:val="a8"/>
        <w:numPr>
          <w:ilvl w:val="0"/>
          <w:numId w:val="14"/>
        </w:numPr>
        <w:ind w:firstLineChars="0"/>
        <w:rPr>
          <w:rFonts w:asciiTheme="minorEastAsia" w:eastAsiaTheme="minorEastAsia" w:hAnsiTheme="minorEastAsia"/>
          <w:sz w:val="21"/>
          <w:szCs w:val="18"/>
        </w:rPr>
      </w:pPr>
      <w:proofErr w:type="gramStart"/>
      <w:r w:rsidRPr="006A5A67">
        <w:rPr>
          <w:rFonts w:asciiTheme="minorEastAsia" w:eastAsiaTheme="minorEastAsia" w:hAnsiTheme="minorEastAsia" w:hint="eastAsia"/>
          <w:sz w:val="21"/>
          <w:szCs w:val="18"/>
        </w:rPr>
        <w:t>帧</w:t>
      </w:r>
      <w:proofErr w:type="gramEnd"/>
      <w:r w:rsidRPr="006A5A67">
        <w:rPr>
          <w:rFonts w:asciiTheme="minorEastAsia" w:eastAsiaTheme="minorEastAsia" w:hAnsiTheme="minorEastAsia" w:hint="eastAsia"/>
          <w:sz w:val="21"/>
          <w:szCs w:val="18"/>
        </w:rPr>
        <w:t>中继仅工作在物理层和数据链路层；</w:t>
      </w:r>
    </w:p>
    <w:p w14:paraId="5B8CF176" w14:textId="77777777" w:rsidR="006A5A67" w:rsidRPr="006A5A67" w:rsidRDefault="006A5A67" w:rsidP="002244D5">
      <w:pPr>
        <w:pStyle w:val="a8"/>
        <w:numPr>
          <w:ilvl w:val="0"/>
          <w:numId w:val="14"/>
        </w:numPr>
        <w:ind w:firstLineChars="0"/>
        <w:rPr>
          <w:rFonts w:asciiTheme="minorEastAsia" w:eastAsiaTheme="minorEastAsia" w:hAnsiTheme="minorEastAsia"/>
          <w:sz w:val="21"/>
          <w:szCs w:val="18"/>
        </w:rPr>
      </w:pPr>
      <w:proofErr w:type="gramStart"/>
      <w:r w:rsidRPr="006A5A67">
        <w:rPr>
          <w:rFonts w:asciiTheme="minorEastAsia" w:eastAsiaTheme="minorEastAsia" w:hAnsiTheme="minorEastAsia" w:hint="eastAsia"/>
          <w:sz w:val="21"/>
          <w:szCs w:val="18"/>
        </w:rPr>
        <w:t>帧</w:t>
      </w:r>
      <w:proofErr w:type="gramEnd"/>
      <w:r w:rsidRPr="006A5A67">
        <w:rPr>
          <w:rFonts w:asciiTheme="minorEastAsia" w:eastAsiaTheme="minorEastAsia" w:hAnsiTheme="minorEastAsia" w:hint="eastAsia"/>
          <w:sz w:val="21"/>
          <w:szCs w:val="18"/>
        </w:rPr>
        <w:t>中继中的物理层没有定义一个具体的协议，它允许实现者使用可用的任何协议；</w:t>
      </w:r>
    </w:p>
    <w:p w14:paraId="49182631" w14:textId="77777777" w:rsidR="006A5A67" w:rsidRPr="006A5A67" w:rsidRDefault="006A5A67" w:rsidP="002244D5">
      <w:pPr>
        <w:pStyle w:val="a8"/>
        <w:numPr>
          <w:ilvl w:val="0"/>
          <w:numId w:val="14"/>
        </w:numPr>
        <w:ind w:firstLineChars="0"/>
        <w:rPr>
          <w:rFonts w:asciiTheme="minorEastAsia" w:eastAsiaTheme="minorEastAsia" w:hAnsiTheme="minorEastAsia"/>
          <w:sz w:val="21"/>
          <w:szCs w:val="18"/>
        </w:rPr>
      </w:pPr>
      <w:r w:rsidRPr="006A5A67">
        <w:rPr>
          <w:rFonts w:asciiTheme="minorEastAsia" w:eastAsiaTheme="minorEastAsia" w:hAnsiTheme="minorEastAsia" w:hint="eastAsia"/>
          <w:sz w:val="21"/>
          <w:szCs w:val="18"/>
        </w:rPr>
        <w:t>在数据链路层，帧中继使用一个简单协议，它不支持流量控制和差错控制，它只有一个差错检测机制</w:t>
      </w:r>
    </w:p>
    <w:p w14:paraId="756585E4" w14:textId="33A362FD" w:rsidR="006A5A67" w:rsidRDefault="006A5A67" w:rsidP="006A5A67">
      <w:pPr>
        <w:rPr>
          <w:rFonts w:asciiTheme="minorEastAsia" w:hAnsiTheme="minorEastAsia"/>
          <w:szCs w:val="21"/>
        </w:rPr>
      </w:pPr>
      <w:r>
        <w:rPr>
          <w:rFonts w:asciiTheme="minorEastAsia" w:hAnsiTheme="minorEastAsia" w:hint="eastAsia"/>
          <w:szCs w:val="21"/>
        </w:rPr>
        <w:t>6．</w:t>
      </w:r>
      <w:proofErr w:type="gramStart"/>
      <w:r>
        <w:rPr>
          <w:rFonts w:asciiTheme="minorEastAsia" w:hAnsiTheme="minorEastAsia" w:hint="eastAsia"/>
          <w:szCs w:val="21"/>
        </w:rPr>
        <w:t>帧</w:t>
      </w:r>
      <w:proofErr w:type="gramEnd"/>
      <w:r>
        <w:rPr>
          <w:rFonts w:asciiTheme="minorEastAsia" w:hAnsiTheme="minorEastAsia" w:hint="eastAsia"/>
          <w:szCs w:val="21"/>
        </w:rPr>
        <w:t>中继</w:t>
      </w:r>
      <w:proofErr w:type="gramStart"/>
      <w:r>
        <w:rPr>
          <w:rFonts w:asciiTheme="minorEastAsia" w:hAnsiTheme="minorEastAsia" w:hint="eastAsia"/>
          <w:szCs w:val="21"/>
        </w:rPr>
        <w:t>帧</w:t>
      </w:r>
      <w:proofErr w:type="gramEnd"/>
    </w:p>
    <w:p w14:paraId="1E195BA7" w14:textId="590BFE5B" w:rsidR="006A5A67" w:rsidRPr="006A5A67" w:rsidRDefault="006A5A67" w:rsidP="006A5A67">
      <w:pPr>
        <w:jc w:val="center"/>
        <w:rPr>
          <w:rFonts w:asciiTheme="minorEastAsia" w:hAnsiTheme="minorEastAsia"/>
          <w:sz w:val="18"/>
          <w:szCs w:val="18"/>
        </w:rPr>
      </w:pPr>
      <w:r w:rsidRPr="006A5A67">
        <w:rPr>
          <w:rFonts w:asciiTheme="minorEastAsia" w:hAnsiTheme="minorEastAsia"/>
          <w:noProof/>
          <w:sz w:val="18"/>
          <w:szCs w:val="18"/>
        </w:rPr>
        <w:drawing>
          <wp:inline distT="0" distB="0" distL="0" distR="0" wp14:anchorId="70AF97D5" wp14:editId="44D92277">
            <wp:extent cx="4436828" cy="1361603"/>
            <wp:effectExtent l="0" t="0" r="1905" b="0"/>
            <wp:docPr id="19463" name="Picture 6">
              <a:extLst xmlns:a="http://schemas.openxmlformats.org/drawingml/2006/main">
                <a:ext uri="{FF2B5EF4-FFF2-40B4-BE49-F238E27FC236}">
                  <a16:creationId xmlns:a16="http://schemas.microsoft.com/office/drawing/2014/main" id="{C8144234-52DA-44B2-A679-8E48D13571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 name="Picture 6">
                      <a:extLst>
                        <a:ext uri="{FF2B5EF4-FFF2-40B4-BE49-F238E27FC236}">
                          <a16:creationId xmlns:a16="http://schemas.microsoft.com/office/drawing/2014/main" id="{C8144234-52DA-44B2-A679-8E48D13571AB}"/>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3206" cy="1369698"/>
                    </a:xfrm>
                    <a:prstGeom prst="rect">
                      <a:avLst/>
                    </a:prstGeom>
                    <a:noFill/>
                    <a:ln>
                      <a:noFill/>
                    </a:ln>
                  </pic:spPr>
                </pic:pic>
              </a:graphicData>
            </a:graphic>
          </wp:inline>
        </w:drawing>
      </w:r>
    </w:p>
    <w:p w14:paraId="494AD23C" w14:textId="77777777" w:rsidR="006A5A67" w:rsidRPr="006A5A67" w:rsidRDefault="006A5A67" w:rsidP="002244D5">
      <w:pPr>
        <w:pStyle w:val="a8"/>
        <w:numPr>
          <w:ilvl w:val="0"/>
          <w:numId w:val="15"/>
        </w:numPr>
        <w:ind w:firstLineChars="0"/>
        <w:rPr>
          <w:rFonts w:asciiTheme="minorEastAsia" w:eastAsiaTheme="minorEastAsia" w:hAnsiTheme="minorEastAsia"/>
          <w:sz w:val="21"/>
          <w:szCs w:val="18"/>
        </w:rPr>
      </w:pPr>
      <w:r w:rsidRPr="006A5A67">
        <w:rPr>
          <w:rFonts w:asciiTheme="minorEastAsia" w:eastAsiaTheme="minorEastAsia" w:hAnsiTheme="minorEastAsia" w:hint="eastAsia"/>
          <w:b/>
          <w:bCs/>
          <w:sz w:val="21"/>
          <w:szCs w:val="18"/>
        </w:rPr>
        <w:t>地址（</w:t>
      </w:r>
      <w:r w:rsidRPr="006A5A67">
        <w:rPr>
          <w:rFonts w:asciiTheme="minorEastAsia" w:eastAsiaTheme="minorEastAsia" w:hAnsiTheme="minorEastAsia"/>
          <w:b/>
          <w:bCs/>
          <w:sz w:val="21"/>
          <w:szCs w:val="18"/>
        </w:rPr>
        <w:t>DLCI）字段</w:t>
      </w:r>
      <w:r w:rsidRPr="006A5A67">
        <w:rPr>
          <w:rFonts w:asciiTheme="minorEastAsia" w:eastAsiaTheme="minorEastAsia" w:hAnsiTheme="minorEastAsia"/>
          <w:sz w:val="21"/>
          <w:szCs w:val="18"/>
        </w:rPr>
        <w:t>：第一个字节前6位+第二个字节前4位，标准</w:t>
      </w:r>
      <w:proofErr w:type="gramStart"/>
      <w:r w:rsidRPr="006A5A67">
        <w:rPr>
          <w:rFonts w:asciiTheme="minorEastAsia" w:eastAsiaTheme="minorEastAsia" w:hAnsiTheme="minorEastAsia"/>
          <w:sz w:val="21"/>
          <w:szCs w:val="18"/>
        </w:rPr>
        <w:t>定义共</w:t>
      </w:r>
      <w:proofErr w:type="gramEnd"/>
      <w:r w:rsidRPr="006A5A67">
        <w:rPr>
          <w:rFonts w:asciiTheme="minorEastAsia" w:eastAsiaTheme="minorEastAsia" w:hAnsiTheme="minorEastAsia"/>
          <w:sz w:val="21"/>
          <w:szCs w:val="18"/>
        </w:rPr>
        <w:t>10位，支持扩展；</w:t>
      </w:r>
    </w:p>
    <w:p w14:paraId="5670315F" w14:textId="77777777" w:rsidR="006A5A67" w:rsidRPr="006A5A67" w:rsidRDefault="006A5A67" w:rsidP="002244D5">
      <w:pPr>
        <w:pStyle w:val="a8"/>
        <w:numPr>
          <w:ilvl w:val="0"/>
          <w:numId w:val="15"/>
        </w:numPr>
        <w:ind w:firstLineChars="0"/>
        <w:rPr>
          <w:rFonts w:asciiTheme="minorEastAsia" w:eastAsiaTheme="minorEastAsia" w:hAnsiTheme="minorEastAsia"/>
          <w:sz w:val="21"/>
          <w:szCs w:val="18"/>
        </w:rPr>
      </w:pPr>
      <w:r w:rsidRPr="006A5A67">
        <w:rPr>
          <w:rFonts w:asciiTheme="minorEastAsia" w:eastAsiaTheme="minorEastAsia" w:hAnsiTheme="minorEastAsia" w:hint="eastAsia"/>
          <w:b/>
          <w:bCs/>
          <w:sz w:val="21"/>
          <w:szCs w:val="18"/>
        </w:rPr>
        <w:t>命令</w:t>
      </w:r>
      <w:r w:rsidRPr="006A5A67">
        <w:rPr>
          <w:rFonts w:asciiTheme="minorEastAsia" w:eastAsiaTheme="minorEastAsia" w:hAnsiTheme="minorEastAsia"/>
          <w:b/>
          <w:bCs/>
          <w:sz w:val="21"/>
          <w:szCs w:val="18"/>
        </w:rPr>
        <w:t>/响应（C/R）</w:t>
      </w:r>
      <w:r w:rsidRPr="006A5A67">
        <w:rPr>
          <w:rFonts w:asciiTheme="minorEastAsia" w:eastAsiaTheme="minorEastAsia" w:hAnsiTheme="minorEastAsia"/>
          <w:sz w:val="21"/>
          <w:szCs w:val="18"/>
        </w:rPr>
        <w:t>：允许上层</w:t>
      </w:r>
      <w:proofErr w:type="gramStart"/>
      <w:r w:rsidRPr="006A5A67">
        <w:rPr>
          <w:rFonts w:asciiTheme="minorEastAsia" w:eastAsiaTheme="minorEastAsia" w:hAnsiTheme="minorEastAsia"/>
          <w:sz w:val="21"/>
          <w:szCs w:val="18"/>
        </w:rPr>
        <w:t>识别帧是命令</w:t>
      </w:r>
      <w:proofErr w:type="gramEnd"/>
      <w:r w:rsidRPr="006A5A67">
        <w:rPr>
          <w:rFonts w:asciiTheme="minorEastAsia" w:eastAsiaTheme="minorEastAsia" w:hAnsiTheme="minorEastAsia"/>
          <w:sz w:val="21"/>
          <w:szCs w:val="18"/>
        </w:rPr>
        <w:t>还是响应，帧中继不用；</w:t>
      </w:r>
    </w:p>
    <w:p w14:paraId="3C29BBB4" w14:textId="261CAE04" w:rsidR="006A5A67" w:rsidRDefault="006A5A67" w:rsidP="002244D5">
      <w:pPr>
        <w:pStyle w:val="a8"/>
        <w:numPr>
          <w:ilvl w:val="0"/>
          <w:numId w:val="15"/>
        </w:numPr>
        <w:ind w:firstLineChars="0"/>
        <w:rPr>
          <w:rFonts w:asciiTheme="minorEastAsia" w:eastAsiaTheme="minorEastAsia" w:hAnsiTheme="minorEastAsia"/>
          <w:sz w:val="21"/>
          <w:szCs w:val="18"/>
        </w:rPr>
      </w:pPr>
      <w:r w:rsidRPr="006A5A67">
        <w:rPr>
          <w:rFonts w:asciiTheme="minorEastAsia" w:eastAsiaTheme="minorEastAsia" w:hAnsiTheme="minorEastAsia" w:hint="eastAsia"/>
          <w:b/>
          <w:bCs/>
          <w:sz w:val="21"/>
          <w:szCs w:val="18"/>
        </w:rPr>
        <w:t>扩展地址（</w:t>
      </w:r>
      <w:r w:rsidRPr="006A5A67">
        <w:rPr>
          <w:rFonts w:asciiTheme="minorEastAsia" w:eastAsiaTheme="minorEastAsia" w:hAnsiTheme="minorEastAsia"/>
          <w:b/>
          <w:bCs/>
          <w:sz w:val="21"/>
          <w:szCs w:val="18"/>
        </w:rPr>
        <w:t>EA）</w:t>
      </w:r>
      <w:r w:rsidRPr="006A5A67">
        <w:rPr>
          <w:rFonts w:asciiTheme="minorEastAsia" w:eastAsiaTheme="minorEastAsia" w:hAnsiTheme="minorEastAsia"/>
          <w:sz w:val="21"/>
          <w:szCs w:val="18"/>
        </w:rPr>
        <w:t>：表明当前字节是否是地址的最后一个字节，EA为0表示后面还跟着另外一个地址字节，为1则意味着当前字节是地址的最后一个字节。</w:t>
      </w:r>
    </w:p>
    <w:p w14:paraId="354CA792" w14:textId="5D325FE8" w:rsidR="006A5A67" w:rsidRDefault="006A5A67" w:rsidP="006A5A67">
      <w:pPr>
        <w:rPr>
          <w:rFonts w:asciiTheme="minorEastAsia" w:hAnsiTheme="minorEastAsia"/>
          <w:szCs w:val="18"/>
        </w:rPr>
      </w:pPr>
      <w:r>
        <w:rPr>
          <w:rFonts w:asciiTheme="minorEastAsia" w:hAnsiTheme="minorEastAsia"/>
          <w:szCs w:val="18"/>
        </w:rPr>
        <w:t>7</w:t>
      </w:r>
      <w:r>
        <w:rPr>
          <w:rFonts w:asciiTheme="minorEastAsia" w:hAnsiTheme="minorEastAsia" w:hint="eastAsia"/>
          <w:szCs w:val="18"/>
        </w:rPr>
        <w:t>．</w:t>
      </w:r>
      <w:proofErr w:type="gramStart"/>
      <w:r>
        <w:rPr>
          <w:rFonts w:asciiTheme="minorEastAsia" w:hAnsiTheme="minorEastAsia" w:hint="eastAsia"/>
          <w:szCs w:val="18"/>
        </w:rPr>
        <w:t>帧</w:t>
      </w:r>
      <w:proofErr w:type="gramEnd"/>
      <w:r>
        <w:rPr>
          <w:rFonts w:asciiTheme="minorEastAsia" w:hAnsiTheme="minorEastAsia" w:hint="eastAsia"/>
          <w:szCs w:val="18"/>
        </w:rPr>
        <w:t>中继字段</w:t>
      </w:r>
    </w:p>
    <w:p w14:paraId="70961EB8" w14:textId="0DADC7D6" w:rsidR="006A5A67" w:rsidRPr="006A5A67" w:rsidRDefault="006A5A67" w:rsidP="006A5A67">
      <w:pPr>
        <w:jc w:val="center"/>
        <w:rPr>
          <w:rFonts w:asciiTheme="minorEastAsia" w:hAnsiTheme="minorEastAsia"/>
          <w:sz w:val="18"/>
          <w:szCs w:val="15"/>
        </w:rPr>
      </w:pPr>
      <w:r w:rsidRPr="006A5A67">
        <w:rPr>
          <w:rFonts w:asciiTheme="minorEastAsia" w:hAnsiTheme="minorEastAsia"/>
          <w:noProof/>
          <w:sz w:val="18"/>
          <w:szCs w:val="15"/>
        </w:rPr>
        <w:lastRenderedPageBreak/>
        <w:drawing>
          <wp:inline distT="0" distB="0" distL="0" distR="0" wp14:anchorId="1051B373" wp14:editId="56156418">
            <wp:extent cx="4532243" cy="452351"/>
            <wp:effectExtent l="0" t="0" r="1905" b="5080"/>
            <wp:docPr id="21512" name="Picture 8">
              <a:extLst xmlns:a="http://schemas.openxmlformats.org/drawingml/2006/main">
                <a:ext uri="{FF2B5EF4-FFF2-40B4-BE49-F238E27FC236}">
                  <a16:creationId xmlns:a16="http://schemas.microsoft.com/office/drawing/2014/main" id="{4911F280-1F12-46B4-BD64-5A29393263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2" name="Picture 8">
                      <a:extLst>
                        <a:ext uri="{FF2B5EF4-FFF2-40B4-BE49-F238E27FC236}">
                          <a16:creationId xmlns:a16="http://schemas.microsoft.com/office/drawing/2014/main" id="{4911F280-1F12-46B4-BD64-5A29393263D3}"/>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9383" cy="456058"/>
                    </a:xfrm>
                    <a:prstGeom prst="rect">
                      <a:avLst/>
                    </a:prstGeom>
                    <a:noFill/>
                    <a:ln>
                      <a:noFill/>
                    </a:ln>
                    <a:effectLst/>
                  </pic:spPr>
                </pic:pic>
              </a:graphicData>
            </a:graphic>
          </wp:inline>
        </w:drawing>
      </w:r>
    </w:p>
    <w:p w14:paraId="08D88EB1" w14:textId="77777777" w:rsidR="006A5A67" w:rsidRPr="006A5A67" w:rsidRDefault="006A5A67" w:rsidP="002244D5">
      <w:pPr>
        <w:pStyle w:val="a8"/>
        <w:numPr>
          <w:ilvl w:val="0"/>
          <w:numId w:val="16"/>
        </w:numPr>
        <w:ind w:firstLineChars="0"/>
        <w:rPr>
          <w:rFonts w:asciiTheme="minorEastAsia" w:eastAsiaTheme="minorEastAsia" w:hAnsiTheme="minorEastAsia"/>
          <w:sz w:val="21"/>
          <w:szCs w:val="15"/>
        </w:rPr>
      </w:pPr>
      <w:r w:rsidRPr="006A5A67">
        <w:rPr>
          <w:rFonts w:asciiTheme="minorEastAsia" w:eastAsiaTheme="minorEastAsia" w:hAnsiTheme="minorEastAsia" w:hint="eastAsia"/>
          <w:b/>
          <w:bCs/>
          <w:sz w:val="21"/>
          <w:szCs w:val="15"/>
        </w:rPr>
        <w:t>前向显式拥塞通知</w:t>
      </w:r>
      <w:r w:rsidRPr="006A5A67">
        <w:rPr>
          <w:rFonts w:asciiTheme="minorEastAsia" w:eastAsiaTheme="minorEastAsia" w:hAnsiTheme="minorEastAsia"/>
          <w:b/>
          <w:bCs/>
          <w:sz w:val="21"/>
          <w:szCs w:val="15"/>
        </w:rPr>
        <w:t>FECN</w:t>
      </w:r>
      <w:r w:rsidRPr="006A5A67">
        <w:rPr>
          <w:rFonts w:asciiTheme="minorEastAsia" w:eastAsiaTheme="minorEastAsia" w:hAnsiTheme="minorEastAsia"/>
          <w:sz w:val="21"/>
          <w:szCs w:val="15"/>
        </w:rPr>
        <w:t>：可由路径中的任何交换机设置，</w:t>
      </w:r>
      <w:proofErr w:type="gramStart"/>
      <w:r w:rsidRPr="006A5A67">
        <w:rPr>
          <w:rFonts w:asciiTheme="minorEastAsia" w:eastAsiaTheme="minorEastAsia" w:hAnsiTheme="minorEastAsia"/>
          <w:sz w:val="21"/>
          <w:szCs w:val="15"/>
        </w:rPr>
        <w:t>表示在帧传输</w:t>
      </w:r>
      <w:proofErr w:type="gramEnd"/>
      <w:r w:rsidRPr="006A5A67">
        <w:rPr>
          <w:rFonts w:asciiTheme="minorEastAsia" w:eastAsiaTheme="minorEastAsia" w:hAnsiTheme="minorEastAsia"/>
          <w:sz w:val="21"/>
          <w:szCs w:val="15"/>
        </w:rPr>
        <w:t>方向上出现了拥塞，通知目的站点发生了拥塞，目的站</w:t>
      </w:r>
      <w:proofErr w:type="gramStart"/>
      <w:r w:rsidRPr="006A5A67">
        <w:rPr>
          <w:rFonts w:asciiTheme="minorEastAsia" w:eastAsiaTheme="minorEastAsia" w:hAnsiTheme="minorEastAsia"/>
          <w:sz w:val="21"/>
          <w:szCs w:val="15"/>
        </w:rPr>
        <w:t>点知道</w:t>
      </w:r>
      <w:proofErr w:type="gramEnd"/>
      <w:r w:rsidRPr="006A5A67">
        <w:rPr>
          <w:rFonts w:asciiTheme="minorEastAsia" w:eastAsiaTheme="minorEastAsia" w:hAnsiTheme="minorEastAsia"/>
          <w:sz w:val="21"/>
          <w:szCs w:val="15"/>
        </w:rPr>
        <w:t>可能将出现延迟或丢失分组；</w:t>
      </w:r>
    </w:p>
    <w:p w14:paraId="76E6CA4E" w14:textId="77777777" w:rsidR="006A5A67" w:rsidRPr="006A5A67" w:rsidRDefault="006A5A67" w:rsidP="002244D5">
      <w:pPr>
        <w:pStyle w:val="a8"/>
        <w:numPr>
          <w:ilvl w:val="0"/>
          <w:numId w:val="16"/>
        </w:numPr>
        <w:ind w:firstLineChars="0"/>
        <w:rPr>
          <w:rFonts w:asciiTheme="minorEastAsia" w:eastAsiaTheme="minorEastAsia" w:hAnsiTheme="minorEastAsia"/>
          <w:sz w:val="21"/>
          <w:szCs w:val="15"/>
        </w:rPr>
      </w:pPr>
      <w:r w:rsidRPr="006A5A67">
        <w:rPr>
          <w:rFonts w:asciiTheme="minorEastAsia" w:eastAsiaTheme="minorEastAsia" w:hAnsiTheme="minorEastAsia" w:hint="eastAsia"/>
          <w:b/>
          <w:bCs/>
          <w:sz w:val="21"/>
          <w:szCs w:val="15"/>
        </w:rPr>
        <w:t>后向显式拥塞通知</w:t>
      </w:r>
      <w:r w:rsidRPr="006A5A67">
        <w:rPr>
          <w:rFonts w:asciiTheme="minorEastAsia" w:eastAsiaTheme="minorEastAsia" w:hAnsiTheme="minorEastAsia"/>
          <w:b/>
          <w:bCs/>
          <w:sz w:val="21"/>
          <w:szCs w:val="15"/>
        </w:rPr>
        <w:t>BECN</w:t>
      </w:r>
      <w:r w:rsidRPr="006A5A67">
        <w:rPr>
          <w:rFonts w:asciiTheme="minorEastAsia" w:eastAsiaTheme="minorEastAsia" w:hAnsiTheme="minorEastAsia"/>
          <w:sz w:val="21"/>
          <w:szCs w:val="15"/>
        </w:rPr>
        <w:t>：</w:t>
      </w:r>
      <w:proofErr w:type="gramStart"/>
      <w:r w:rsidRPr="006A5A67">
        <w:rPr>
          <w:rFonts w:asciiTheme="minorEastAsia" w:eastAsiaTheme="minorEastAsia" w:hAnsiTheme="minorEastAsia"/>
          <w:sz w:val="21"/>
          <w:szCs w:val="15"/>
        </w:rPr>
        <w:t>表示在帧传输</w:t>
      </w:r>
      <w:proofErr w:type="gramEnd"/>
      <w:r w:rsidRPr="006A5A67">
        <w:rPr>
          <w:rFonts w:asciiTheme="minorEastAsia" w:eastAsiaTheme="minorEastAsia" w:hAnsiTheme="minorEastAsia"/>
          <w:sz w:val="21"/>
          <w:szCs w:val="15"/>
        </w:rPr>
        <w:t>相反的方向上出现了拥塞，通知发送方发生了拥塞，发送方知道它应该放慢发送速度以防止丢失分组；</w:t>
      </w:r>
    </w:p>
    <w:p w14:paraId="5ED80B6C" w14:textId="07DA33E0" w:rsidR="006A5A67" w:rsidRDefault="006A5A67" w:rsidP="002244D5">
      <w:pPr>
        <w:pStyle w:val="a8"/>
        <w:numPr>
          <w:ilvl w:val="0"/>
          <w:numId w:val="16"/>
        </w:numPr>
        <w:ind w:firstLineChars="0"/>
        <w:rPr>
          <w:rFonts w:asciiTheme="minorEastAsia" w:eastAsiaTheme="minorEastAsia" w:hAnsiTheme="minorEastAsia"/>
          <w:sz w:val="21"/>
          <w:szCs w:val="15"/>
        </w:rPr>
      </w:pPr>
      <w:r w:rsidRPr="006A5A67">
        <w:rPr>
          <w:rFonts w:asciiTheme="minorEastAsia" w:eastAsiaTheme="minorEastAsia" w:hAnsiTheme="minorEastAsia" w:hint="eastAsia"/>
          <w:b/>
          <w:bCs/>
          <w:sz w:val="21"/>
          <w:szCs w:val="15"/>
        </w:rPr>
        <w:t>可丢弃选择位</w:t>
      </w:r>
      <w:r w:rsidRPr="006A5A67">
        <w:rPr>
          <w:rFonts w:asciiTheme="minorEastAsia" w:eastAsiaTheme="minorEastAsia" w:hAnsiTheme="minorEastAsia"/>
          <w:b/>
          <w:bCs/>
          <w:sz w:val="21"/>
          <w:szCs w:val="15"/>
        </w:rPr>
        <w:t>DE</w:t>
      </w:r>
      <w:r w:rsidRPr="006A5A67">
        <w:rPr>
          <w:rFonts w:asciiTheme="minorEastAsia" w:eastAsiaTheme="minorEastAsia" w:hAnsiTheme="minorEastAsia"/>
          <w:sz w:val="21"/>
          <w:szCs w:val="15"/>
        </w:rPr>
        <w:t>：指明帧的优先级。紧急情况下，交换机可能需要丢弃</w:t>
      </w:r>
      <w:proofErr w:type="gramStart"/>
      <w:r w:rsidRPr="006A5A67">
        <w:rPr>
          <w:rFonts w:asciiTheme="minorEastAsia" w:eastAsiaTheme="minorEastAsia" w:hAnsiTheme="minorEastAsia"/>
          <w:sz w:val="21"/>
          <w:szCs w:val="15"/>
        </w:rPr>
        <w:t>一些帧来缓和</w:t>
      </w:r>
      <w:proofErr w:type="gramEnd"/>
      <w:r w:rsidRPr="006A5A67">
        <w:rPr>
          <w:rFonts w:asciiTheme="minorEastAsia" w:eastAsiaTheme="minorEastAsia" w:hAnsiTheme="minorEastAsia"/>
          <w:sz w:val="21"/>
          <w:szCs w:val="15"/>
        </w:rPr>
        <w:t>瓶颈并防止网络由于过载而崩溃；当设置DE为1时，通知网络当发生拥塞时就丢弃该帧；该位</w:t>
      </w:r>
      <w:proofErr w:type="gramStart"/>
      <w:r w:rsidRPr="006A5A67">
        <w:rPr>
          <w:rFonts w:asciiTheme="minorEastAsia" w:eastAsiaTheme="minorEastAsia" w:hAnsiTheme="minorEastAsia"/>
          <w:sz w:val="21"/>
          <w:szCs w:val="15"/>
        </w:rPr>
        <w:t>可以由帧的</w:t>
      </w:r>
      <w:proofErr w:type="gramEnd"/>
      <w:r w:rsidRPr="006A5A67">
        <w:rPr>
          <w:rFonts w:asciiTheme="minorEastAsia" w:eastAsiaTheme="minorEastAsia" w:hAnsiTheme="minorEastAsia"/>
          <w:sz w:val="21"/>
          <w:szCs w:val="15"/>
        </w:rPr>
        <w:t>发送方或网络中交换机设置。</w:t>
      </w:r>
    </w:p>
    <w:p w14:paraId="5904D97D" w14:textId="4465AC6C" w:rsidR="006A5A67" w:rsidRDefault="006A5A67" w:rsidP="006A5A67">
      <w:pPr>
        <w:rPr>
          <w:rFonts w:asciiTheme="minorEastAsia" w:hAnsiTheme="minorEastAsia"/>
          <w:szCs w:val="15"/>
        </w:rPr>
      </w:pPr>
      <w:r>
        <w:rPr>
          <w:rFonts w:asciiTheme="minorEastAsia" w:hAnsiTheme="minorEastAsia"/>
          <w:szCs w:val="15"/>
        </w:rPr>
        <w:t>8</w:t>
      </w:r>
      <w:r>
        <w:rPr>
          <w:rFonts w:asciiTheme="minorEastAsia" w:hAnsiTheme="minorEastAsia" w:hint="eastAsia"/>
          <w:szCs w:val="15"/>
        </w:rPr>
        <w:t>．</w:t>
      </w:r>
      <w:proofErr w:type="gramStart"/>
      <w:r>
        <w:rPr>
          <w:rFonts w:asciiTheme="minorEastAsia" w:hAnsiTheme="minorEastAsia" w:hint="eastAsia"/>
          <w:szCs w:val="15"/>
        </w:rPr>
        <w:t>帧</w:t>
      </w:r>
      <w:proofErr w:type="gramEnd"/>
      <w:r>
        <w:rPr>
          <w:rFonts w:asciiTheme="minorEastAsia" w:hAnsiTheme="minorEastAsia" w:hint="eastAsia"/>
          <w:szCs w:val="15"/>
        </w:rPr>
        <w:t>中继不提供流量和差错控制，这些必须由上层协议提供。</w:t>
      </w:r>
    </w:p>
    <w:p w14:paraId="0B9495DC" w14:textId="44966F2A" w:rsidR="0047614E" w:rsidRDefault="0047614E" w:rsidP="006A5A67">
      <w:pPr>
        <w:rPr>
          <w:rFonts w:asciiTheme="minorEastAsia" w:hAnsiTheme="minorEastAsia"/>
          <w:szCs w:val="15"/>
        </w:rPr>
      </w:pPr>
      <w:r>
        <w:rPr>
          <w:rFonts w:asciiTheme="minorEastAsia" w:hAnsiTheme="minorEastAsia" w:hint="eastAsia"/>
          <w:szCs w:val="15"/>
        </w:rPr>
        <w:t>9．F</w:t>
      </w:r>
      <w:r>
        <w:rPr>
          <w:rFonts w:asciiTheme="minorEastAsia" w:hAnsiTheme="minorEastAsia"/>
          <w:szCs w:val="15"/>
        </w:rPr>
        <w:t>RAD</w:t>
      </w:r>
    </w:p>
    <w:p w14:paraId="30260C2A" w14:textId="77777777" w:rsidR="0047614E" w:rsidRPr="0047614E" w:rsidRDefault="0047614E" w:rsidP="002244D5">
      <w:pPr>
        <w:pStyle w:val="a8"/>
        <w:numPr>
          <w:ilvl w:val="0"/>
          <w:numId w:val="17"/>
        </w:numPr>
        <w:ind w:firstLineChars="0"/>
        <w:rPr>
          <w:rFonts w:asciiTheme="minorEastAsia" w:eastAsiaTheme="minorEastAsia" w:hAnsiTheme="minorEastAsia"/>
          <w:sz w:val="21"/>
          <w:szCs w:val="21"/>
        </w:rPr>
      </w:pPr>
      <w:r w:rsidRPr="0047614E">
        <w:rPr>
          <w:rFonts w:asciiTheme="minorEastAsia" w:eastAsiaTheme="minorEastAsia" w:hAnsiTheme="minorEastAsia" w:hint="eastAsia"/>
          <w:sz w:val="21"/>
          <w:szCs w:val="21"/>
        </w:rPr>
        <w:t>为了处理从其他协议到达的帧，帧中继使用一种称为</w:t>
      </w:r>
      <w:proofErr w:type="gramStart"/>
      <w:r w:rsidRPr="0047614E">
        <w:rPr>
          <w:rFonts w:asciiTheme="minorEastAsia" w:eastAsiaTheme="minorEastAsia" w:hAnsiTheme="minorEastAsia" w:hint="eastAsia"/>
          <w:sz w:val="21"/>
          <w:szCs w:val="21"/>
        </w:rPr>
        <w:t>帧</w:t>
      </w:r>
      <w:proofErr w:type="gramEnd"/>
      <w:r w:rsidRPr="0047614E">
        <w:rPr>
          <w:rFonts w:asciiTheme="minorEastAsia" w:eastAsiaTheme="minorEastAsia" w:hAnsiTheme="minorEastAsia" w:hint="eastAsia"/>
          <w:sz w:val="21"/>
          <w:szCs w:val="21"/>
        </w:rPr>
        <w:t>中继</w:t>
      </w:r>
      <w:proofErr w:type="gramStart"/>
      <w:r w:rsidRPr="0047614E">
        <w:rPr>
          <w:rFonts w:asciiTheme="minorEastAsia" w:eastAsiaTheme="minorEastAsia" w:hAnsiTheme="minorEastAsia" w:hint="eastAsia"/>
          <w:sz w:val="21"/>
          <w:szCs w:val="21"/>
        </w:rPr>
        <w:t>组装器</w:t>
      </w:r>
      <w:proofErr w:type="gramEnd"/>
      <w:r w:rsidRPr="0047614E">
        <w:rPr>
          <w:rFonts w:asciiTheme="minorEastAsia" w:eastAsiaTheme="minorEastAsia" w:hAnsiTheme="minorEastAsia"/>
          <w:sz w:val="21"/>
          <w:szCs w:val="21"/>
        </w:rPr>
        <w:t>/分解器（Frame Relay Assembler/Disassembler，FRAD）的设备；</w:t>
      </w:r>
    </w:p>
    <w:p w14:paraId="5A338030" w14:textId="6310FF30" w:rsidR="0047614E" w:rsidRPr="0047614E" w:rsidRDefault="0047614E" w:rsidP="002244D5">
      <w:pPr>
        <w:pStyle w:val="a8"/>
        <w:numPr>
          <w:ilvl w:val="0"/>
          <w:numId w:val="17"/>
        </w:numPr>
        <w:ind w:firstLineChars="0"/>
        <w:rPr>
          <w:rFonts w:asciiTheme="minorEastAsia" w:eastAsiaTheme="minorEastAsia" w:hAnsiTheme="minorEastAsia"/>
          <w:sz w:val="21"/>
          <w:szCs w:val="21"/>
        </w:rPr>
      </w:pPr>
      <w:r w:rsidRPr="0047614E">
        <w:rPr>
          <w:rFonts w:asciiTheme="minorEastAsia" w:eastAsiaTheme="minorEastAsia" w:hAnsiTheme="minorEastAsia"/>
          <w:sz w:val="21"/>
          <w:szCs w:val="21"/>
        </w:rPr>
        <w:t>FRAD对来自其他协议的</w:t>
      </w:r>
      <w:proofErr w:type="gramStart"/>
      <w:r w:rsidRPr="0047614E">
        <w:rPr>
          <w:rFonts w:asciiTheme="minorEastAsia" w:eastAsiaTheme="minorEastAsia" w:hAnsiTheme="minorEastAsia"/>
          <w:sz w:val="21"/>
          <w:szCs w:val="21"/>
        </w:rPr>
        <w:t>帧进行</w:t>
      </w:r>
      <w:proofErr w:type="gramEnd"/>
      <w:r w:rsidRPr="0047614E">
        <w:rPr>
          <w:rFonts w:asciiTheme="minorEastAsia" w:eastAsiaTheme="minorEastAsia" w:hAnsiTheme="minorEastAsia"/>
          <w:sz w:val="21"/>
          <w:szCs w:val="21"/>
        </w:rPr>
        <w:t>组装和分解，使它们成为</w:t>
      </w:r>
      <w:proofErr w:type="gramStart"/>
      <w:r w:rsidRPr="0047614E">
        <w:rPr>
          <w:rFonts w:asciiTheme="minorEastAsia" w:eastAsiaTheme="minorEastAsia" w:hAnsiTheme="minorEastAsia"/>
          <w:sz w:val="21"/>
          <w:szCs w:val="21"/>
        </w:rPr>
        <w:t>帧</w:t>
      </w:r>
      <w:proofErr w:type="gramEnd"/>
      <w:r w:rsidRPr="0047614E">
        <w:rPr>
          <w:rFonts w:asciiTheme="minorEastAsia" w:eastAsiaTheme="minorEastAsia" w:hAnsiTheme="minorEastAsia"/>
          <w:sz w:val="21"/>
          <w:szCs w:val="21"/>
        </w:rPr>
        <w:t>中继的帧，可作为独立的设备或交换机的一部分来实现。</w:t>
      </w:r>
    </w:p>
    <w:p w14:paraId="1E1ACFEC" w14:textId="58559F47" w:rsidR="0047614E" w:rsidRDefault="0047614E" w:rsidP="0047614E">
      <w:pPr>
        <w:pStyle w:val="a8"/>
        <w:ind w:left="840" w:firstLineChars="0" w:firstLine="0"/>
        <w:rPr>
          <w:rFonts w:asciiTheme="minorEastAsia" w:eastAsiaTheme="minorEastAsia" w:hAnsiTheme="minorEastAsia"/>
          <w:sz w:val="21"/>
          <w:szCs w:val="21"/>
        </w:rPr>
      </w:pPr>
      <w:r w:rsidRPr="0047614E">
        <w:rPr>
          <w:rFonts w:asciiTheme="minorEastAsia" w:eastAsiaTheme="minorEastAsia" w:hAnsiTheme="minorEastAsia"/>
          <w:noProof/>
          <w:sz w:val="21"/>
          <w:szCs w:val="21"/>
        </w:rPr>
        <w:drawing>
          <wp:inline distT="0" distB="0" distL="0" distR="0" wp14:anchorId="66D479B5" wp14:editId="213DFE48">
            <wp:extent cx="4158532" cy="867154"/>
            <wp:effectExtent l="0" t="0" r="0" b="9525"/>
            <wp:docPr id="27655" name="Picture 6">
              <a:extLst xmlns:a="http://schemas.openxmlformats.org/drawingml/2006/main">
                <a:ext uri="{FF2B5EF4-FFF2-40B4-BE49-F238E27FC236}">
                  <a16:creationId xmlns:a16="http://schemas.microsoft.com/office/drawing/2014/main" id="{AD91977A-6B67-4A8C-8B56-3CCF3F9944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5" name="Picture 6">
                      <a:extLst>
                        <a:ext uri="{FF2B5EF4-FFF2-40B4-BE49-F238E27FC236}">
                          <a16:creationId xmlns:a16="http://schemas.microsoft.com/office/drawing/2014/main" id="{AD91977A-6B67-4A8C-8B56-3CCF3F9944A6}"/>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06571" cy="877171"/>
                    </a:xfrm>
                    <a:prstGeom prst="rect">
                      <a:avLst/>
                    </a:prstGeom>
                    <a:noFill/>
                    <a:ln>
                      <a:noFill/>
                    </a:ln>
                  </pic:spPr>
                </pic:pic>
              </a:graphicData>
            </a:graphic>
          </wp:inline>
        </w:drawing>
      </w:r>
    </w:p>
    <w:p w14:paraId="67CC3C95" w14:textId="1BE55054" w:rsidR="0047614E" w:rsidRPr="0047614E" w:rsidRDefault="0047614E" w:rsidP="0047614E">
      <w:pPr>
        <w:rPr>
          <w:rFonts w:asciiTheme="minorEastAsia" w:hAnsiTheme="minorEastAsia"/>
          <w:szCs w:val="21"/>
        </w:rPr>
      </w:pPr>
      <w:r>
        <w:rPr>
          <w:rFonts w:asciiTheme="minorEastAsia" w:hAnsiTheme="minorEastAsia" w:hint="eastAsia"/>
          <w:szCs w:val="21"/>
        </w:rPr>
        <w:t>1</w:t>
      </w:r>
      <w:r>
        <w:rPr>
          <w:rFonts w:asciiTheme="minorEastAsia" w:hAnsiTheme="minorEastAsia"/>
          <w:szCs w:val="21"/>
        </w:rPr>
        <w:t>0</w:t>
      </w:r>
      <w:r>
        <w:rPr>
          <w:rFonts w:asciiTheme="minorEastAsia" w:hAnsiTheme="minorEastAsia" w:hint="eastAsia"/>
          <w:szCs w:val="21"/>
        </w:rPr>
        <w:t>．</w:t>
      </w:r>
      <w:proofErr w:type="gramStart"/>
      <w:r w:rsidRPr="0047614E">
        <w:rPr>
          <w:rFonts w:asciiTheme="minorEastAsia" w:hAnsiTheme="minorEastAsia" w:hint="eastAsia"/>
          <w:szCs w:val="21"/>
        </w:rPr>
        <w:t>帧</w:t>
      </w:r>
      <w:proofErr w:type="gramEnd"/>
      <w:r w:rsidRPr="0047614E">
        <w:rPr>
          <w:rFonts w:asciiTheme="minorEastAsia" w:hAnsiTheme="minorEastAsia" w:hint="eastAsia"/>
          <w:szCs w:val="21"/>
        </w:rPr>
        <w:t>中继提供了拥塞控制和服务质量</w:t>
      </w:r>
      <w:r w:rsidRPr="0047614E">
        <w:rPr>
          <w:rFonts w:asciiTheme="minorEastAsia" w:hAnsiTheme="minorEastAsia"/>
          <w:szCs w:val="21"/>
        </w:rPr>
        <w:t>QoS。</w:t>
      </w:r>
    </w:p>
    <w:p w14:paraId="1CF54750" w14:textId="190D18FB" w:rsidR="00A62A9A" w:rsidRPr="00A62A9A" w:rsidRDefault="00A62A9A" w:rsidP="00A62A9A">
      <w:pPr>
        <w:pStyle w:val="3"/>
        <w:rPr>
          <w:sz w:val="24"/>
          <w:szCs w:val="24"/>
        </w:rPr>
      </w:pPr>
      <w:r>
        <w:rPr>
          <w:rFonts w:hint="eastAsia"/>
          <w:sz w:val="24"/>
          <w:szCs w:val="24"/>
        </w:rPr>
        <w:t>（二）</w:t>
      </w:r>
      <w:r w:rsidR="00732B4B" w:rsidRPr="00732B4B">
        <w:rPr>
          <w:rFonts w:hint="eastAsia"/>
          <w:sz w:val="24"/>
          <w:szCs w:val="24"/>
        </w:rPr>
        <w:t>A</w:t>
      </w:r>
      <w:r w:rsidR="00732B4B" w:rsidRPr="00732B4B">
        <w:rPr>
          <w:sz w:val="24"/>
          <w:szCs w:val="24"/>
        </w:rPr>
        <w:t>TM</w:t>
      </w:r>
      <w:r w:rsidR="0047614E">
        <w:rPr>
          <w:rFonts w:hint="eastAsia"/>
          <w:sz w:val="24"/>
          <w:szCs w:val="24"/>
        </w:rPr>
        <w:t>（</w:t>
      </w:r>
      <w:r w:rsidR="0047614E" w:rsidRPr="0047614E">
        <w:rPr>
          <w:rFonts w:hint="eastAsia"/>
          <w:sz w:val="24"/>
          <w:szCs w:val="24"/>
        </w:rPr>
        <w:t>异步传输模式（</w:t>
      </w:r>
      <w:r w:rsidR="0047614E" w:rsidRPr="0047614E">
        <w:rPr>
          <w:sz w:val="24"/>
          <w:szCs w:val="24"/>
        </w:rPr>
        <w:t>Asynchronous Transfer Mode</w:t>
      </w:r>
      <w:r w:rsidR="0047614E" w:rsidRPr="0047614E">
        <w:rPr>
          <w:rFonts w:hint="eastAsia"/>
          <w:sz w:val="24"/>
          <w:szCs w:val="24"/>
        </w:rPr>
        <w:t>，</w:t>
      </w:r>
      <w:r w:rsidR="0047614E" w:rsidRPr="0047614E">
        <w:rPr>
          <w:sz w:val="24"/>
          <w:szCs w:val="24"/>
        </w:rPr>
        <w:t>ATM</w:t>
      </w:r>
      <w:r w:rsidR="0047614E" w:rsidRPr="0047614E">
        <w:rPr>
          <w:rFonts w:hint="eastAsia"/>
          <w:sz w:val="24"/>
          <w:szCs w:val="24"/>
        </w:rPr>
        <w:t>）</w:t>
      </w:r>
      <w:r w:rsidR="0047614E">
        <w:rPr>
          <w:rFonts w:hint="eastAsia"/>
          <w:sz w:val="24"/>
          <w:szCs w:val="24"/>
        </w:rPr>
        <w:t>）</w:t>
      </w:r>
    </w:p>
    <w:p w14:paraId="44DDB277" w14:textId="1A316E30" w:rsidR="00732B4B" w:rsidRDefault="0047614E" w:rsidP="00732B4B">
      <w:pPr>
        <w:rPr>
          <w:b/>
          <w:bCs/>
        </w:rPr>
      </w:pPr>
      <w:r>
        <w:rPr>
          <w:rFonts w:hint="eastAsia"/>
        </w:rPr>
        <w:t>1．</w:t>
      </w:r>
      <w:r w:rsidRPr="0047614E">
        <w:t>ATM是由ATM论坛设计的信元中继（cell relay）</w:t>
      </w:r>
      <w:r w:rsidRPr="00122BD7">
        <w:rPr>
          <w:b/>
          <w:bCs/>
        </w:rPr>
        <w:t>协议</w:t>
      </w:r>
      <w:r w:rsidR="00122BD7">
        <w:rPr>
          <w:rFonts w:hint="eastAsia"/>
          <w:b/>
          <w:bCs/>
        </w:rPr>
        <w:t>。</w:t>
      </w:r>
    </w:p>
    <w:p w14:paraId="755CD9C9" w14:textId="1AC4F8CB" w:rsidR="00122BD7" w:rsidRDefault="00122BD7" w:rsidP="00732B4B">
      <w:r>
        <w:rPr>
          <w:rFonts w:hint="eastAsia"/>
        </w:rPr>
        <w:t>2．信元网络</w:t>
      </w:r>
    </w:p>
    <w:p w14:paraId="7FF9CFD6" w14:textId="77777777" w:rsidR="00122BD7" w:rsidRPr="00122BD7" w:rsidRDefault="00122BD7" w:rsidP="002244D5">
      <w:pPr>
        <w:pStyle w:val="a8"/>
        <w:numPr>
          <w:ilvl w:val="0"/>
          <w:numId w:val="18"/>
        </w:numPr>
        <w:ind w:firstLineChars="0"/>
        <w:rPr>
          <w:rFonts w:asciiTheme="minorEastAsia" w:eastAsiaTheme="minorEastAsia" w:hAnsiTheme="minorEastAsia"/>
          <w:sz w:val="21"/>
          <w:szCs w:val="21"/>
        </w:rPr>
      </w:pPr>
      <w:proofErr w:type="gramStart"/>
      <w:r w:rsidRPr="00122BD7">
        <w:rPr>
          <w:rFonts w:asciiTheme="minorEastAsia" w:eastAsiaTheme="minorEastAsia" w:hAnsiTheme="minorEastAsia" w:hint="eastAsia"/>
          <w:sz w:val="21"/>
          <w:szCs w:val="21"/>
        </w:rPr>
        <w:t>和帧互连网络</w:t>
      </w:r>
      <w:proofErr w:type="gramEnd"/>
      <w:r w:rsidRPr="00122BD7">
        <w:rPr>
          <w:rFonts w:asciiTheme="minorEastAsia" w:eastAsiaTheme="minorEastAsia" w:hAnsiTheme="minorEastAsia" w:hint="eastAsia"/>
          <w:sz w:val="21"/>
          <w:szCs w:val="21"/>
        </w:rPr>
        <w:t>有关的问题可采用</w:t>
      </w:r>
      <w:proofErr w:type="gramStart"/>
      <w:r w:rsidRPr="00122BD7">
        <w:rPr>
          <w:rFonts w:asciiTheme="minorEastAsia" w:eastAsiaTheme="minorEastAsia" w:hAnsiTheme="minorEastAsia" w:hint="eastAsia"/>
          <w:sz w:val="21"/>
          <w:szCs w:val="21"/>
        </w:rPr>
        <w:t>称为</w:t>
      </w:r>
      <w:r w:rsidRPr="00122BD7">
        <w:rPr>
          <w:rFonts w:asciiTheme="minorEastAsia" w:eastAsiaTheme="minorEastAsia" w:hAnsiTheme="minorEastAsia" w:hint="eastAsia"/>
          <w:b/>
          <w:bCs/>
          <w:sz w:val="21"/>
          <w:szCs w:val="21"/>
        </w:rPr>
        <w:t>信</w:t>
      </w:r>
      <w:proofErr w:type="gramEnd"/>
      <w:r w:rsidRPr="00122BD7">
        <w:rPr>
          <w:rFonts w:asciiTheme="minorEastAsia" w:eastAsiaTheme="minorEastAsia" w:hAnsiTheme="minorEastAsia" w:hint="eastAsia"/>
          <w:b/>
          <w:bCs/>
          <w:sz w:val="21"/>
          <w:szCs w:val="21"/>
        </w:rPr>
        <w:t>元网络</w:t>
      </w:r>
      <w:r w:rsidRPr="00122BD7">
        <w:rPr>
          <w:rFonts w:asciiTheme="minorEastAsia" w:eastAsiaTheme="minorEastAsia" w:hAnsiTheme="minorEastAsia" w:hint="eastAsia"/>
          <w:sz w:val="21"/>
          <w:szCs w:val="21"/>
        </w:rPr>
        <w:t>（</w:t>
      </w:r>
      <w:r w:rsidRPr="00122BD7">
        <w:rPr>
          <w:rFonts w:asciiTheme="minorEastAsia" w:eastAsiaTheme="minorEastAsia" w:hAnsiTheme="minorEastAsia"/>
          <w:sz w:val="21"/>
          <w:szCs w:val="21"/>
        </w:rPr>
        <w:t>cell network）的概念来解决；</w:t>
      </w:r>
    </w:p>
    <w:p w14:paraId="2DA73390" w14:textId="77777777" w:rsidR="00122BD7" w:rsidRPr="00122BD7" w:rsidRDefault="00122BD7" w:rsidP="002244D5">
      <w:pPr>
        <w:pStyle w:val="a8"/>
        <w:numPr>
          <w:ilvl w:val="0"/>
          <w:numId w:val="18"/>
        </w:numPr>
        <w:ind w:firstLineChars="0"/>
        <w:rPr>
          <w:rFonts w:asciiTheme="minorEastAsia" w:eastAsiaTheme="minorEastAsia" w:hAnsiTheme="minorEastAsia"/>
          <w:sz w:val="21"/>
          <w:szCs w:val="21"/>
        </w:rPr>
      </w:pPr>
      <w:r w:rsidRPr="00122BD7">
        <w:rPr>
          <w:rFonts w:asciiTheme="minorEastAsia" w:eastAsiaTheme="minorEastAsia" w:hAnsiTheme="minorEastAsia" w:hint="eastAsia"/>
          <w:sz w:val="21"/>
          <w:szCs w:val="21"/>
        </w:rPr>
        <w:t>一个信元是一个</w:t>
      </w:r>
      <w:r w:rsidRPr="00122BD7">
        <w:rPr>
          <w:rFonts w:asciiTheme="minorEastAsia" w:eastAsiaTheme="minorEastAsia" w:hAnsiTheme="minorEastAsia" w:hint="eastAsia"/>
          <w:b/>
          <w:bCs/>
          <w:sz w:val="21"/>
          <w:szCs w:val="21"/>
        </w:rPr>
        <w:t>固定大小</w:t>
      </w:r>
      <w:r w:rsidRPr="00122BD7">
        <w:rPr>
          <w:rFonts w:asciiTheme="minorEastAsia" w:eastAsiaTheme="minorEastAsia" w:hAnsiTheme="minorEastAsia" w:hint="eastAsia"/>
          <w:sz w:val="21"/>
          <w:szCs w:val="21"/>
        </w:rPr>
        <w:t>的小数据单元；</w:t>
      </w:r>
    </w:p>
    <w:p w14:paraId="0271E7AB" w14:textId="77777777" w:rsidR="00122BD7" w:rsidRPr="00122BD7" w:rsidRDefault="00122BD7" w:rsidP="002244D5">
      <w:pPr>
        <w:pStyle w:val="a8"/>
        <w:numPr>
          <w:ilvl w:val="0"/>
          <w:numId w:val="18"/>
        </w:numPr>
        <w:ind w:firstLineChars="0"/>
        <w:rPr>
          <w:rFonts w:asciiTheme="minorEastAsia" w:eastAsiaTheme="minorEastAsia" w:hAnsiTheme="minorEastAsia"/>
          <w:sz w:val="21"/>
          <w:szCs w:val="21"/>
        </w:rPr>
      </w:pPr>
      <w:r w:rsidRPr="00122BD7">
        <w:rPr>
          <w:rFonts w:asciiTheme="minorEastAsia" w:eastAsiaTheme="minorEastAsia" w:hAnsiTheme="minorEastAsia" w:hint="eastAsia"/>
          <w:sz w:val="21"/>
          <w:szCs w:val="21"/>
        </w:rPr>
        <w:t>在信</w:t>
      </w:r>
      <w:proofErr w:type="gramStart"/>
      <w:r w:rsidRPr="00122BD7">
        <w:rPr>
          <w:rFonts w:asciiTheme="minorEastAsia" w:eastAsiaTheme="minorEastAsia" w:hAnsiTheme="minorEastAsia" w:hint="eastAsia"/>
          <w:sz w:val="21"/>
          <w:szCs w:val="21"/>
        </w:rPr>
        <w:t>元网络</w:t>
      </w:r>
      <w:proofErr w:type="gramEnd"/>
      <w:r w:rsidRPr="00122BD7">
        <w:rPr>
          <w:rFonts w:asciiTheme="minorEastAsia" w:eastAsiaTheme="minorEastAsia" w:hAnsiTheme="minorEastAsia" w:hint="eastAsia"/>
          <w:sz w:val="21"/>
          <w:szCs w:val="21"/>
        </w:rPr>
        <w:t>中，使用信元作为数据交换的</w:t>
      </w:r>
      <w:r w:rsidRPr="00122BD7">
        <w:rPr>
          <w:rFonts w:asciiTheme="minorEastAsia" w:eastAsiaTheme="minorEastAsia" w:hAnsiTheme="minorEastAsia" w:hint="eastAsia"/>
          <w:b/>
          <w:bCs/>
          <w:sz w:val="21"/>
          <w:szCs w:val="21"/>
        </w:rPr>
        <w:t>基本单位</w:t>
      </w:r>
      <w:r w:rsidRPr="00122BD7">
        <w:rPr>
          <w:rFonts w:asciiTheme="minorEastAsia" w:eastAsiaTheme="minorEastAsia" w:hAnsiTheme="minorEastAsia" w:hint="eastAsia"/>
          <w:sz w:val="21"/>
          <w:szCs w:val="21"/>
        </w:rPr>
        <w:t>，所有的数据都装载</w:t>
      </w:r>
      <w:proofErr w:type="gramStart"/>
      <w:r w:rsidRPr="00122BD7">
        <w:rPr>
          <w:rFonts w:asciiTheme="minorEastAsia" w:eastAsiaTheme="minorEastAsia" w:hAnsiTheme="minorEastAsia" w:hint="eastAsia"/>
          <w:sz w:val="21"/>
          <w:szCs w:val="21"/>
        </w:rPr>
        <w:t>入相同</w:t>
      </w:r>
      <w:proofErr w:type="gramEnd"/>
      <w:r w:rsidRPr="00122BD7">
        <w:rPr>
          <w:rFonts w:asciiTheme="minorEastAsia" w:eastAsiaTheme="minorEastAsia" w:hAnsiTheme="minorEastAsia" w:hint="eastAsia"/>
          <w:sz w:val="21"/>
          <w:szCs w:val="21"/>
        </w:rPr>
        <w:t>的信元中，这些信元可以按照完全可预测和统一的方式进行传输；</w:t>
      </w:r>
    </w:p>
    <w:p w14:paraId="66D1421E" w14:textId="77777777" w:rsidR="00122BD7" w:rsidRPr="00122BD7" w:rsidRDefault="00122BD7" w:rsidP="002244D5">
      <w:pPr>
        <w:pStyle w:val="a8"/>
        <w:numPr>
          <w:ilvl w:val="0"/>
          <w:numId w:val="18"/>
        </w:numPr>
        <w:ind w:firstLineChars="0"/>
        <w:rPr>
          <w:rFonts w:asciiTheme="minorEastAsia" w:eastAsiaTheme="minorEastAsia" w:hAnsiTheme="minorEastAsia"/>
          <w:sz w:val="21"/>
          <w:szCs w:val="21"/>
        </w:rPr>
      </w:pPr>
      <w:r w:rsidRPr="00122BD7">
        <w:rPr>
          <w:rFonts w:asciiTheme="minorEastAsia" w:eastAsiaTheme="minorEastAsia" w:hAnsiTheme="minorEastAsia" w:hint="eastAsia"/>
          <w:sz w:val="21"/>
          <w:szCs w:val="21"/>
        </w:rPr>
        <w:t>当不同大小和格式</w:t>
      </w:r>
      <w:proofErr w:type="gramStart"/>
      <w:r w:rsidRPr="00122BD7">
        <w:rPr>
          <w:rFonts w:asciiTheme="minorEastAsia" w:eastAsiaTheme="minorEastAsia" w:hAnsiTheme="minorEastAsia" w:hint="eastAsia"/>
          <w:sz w:val="21"/>
          <w:szCs w:val="21"/>
        </w:rPr>
        <w:t>的帧从分支</w:t>
      </w:r>
      <w:proofErr w:type="gramEnd"/>
      <w:r w:rsidRPr="00122BD7">
        <w:rPr>
          <w:rFonts w:asciiTheme="minorEastAsia" w:eastAsiaTheme="minorEastAsia" w:hAnsiTheme="minorEastAsia" w:hint="eastAsia"/>
          <w:sz w:val="21"/>
          <w:szCs w:val="21"/>
        </w:rPr>
        <w:t>网络</w:t>
      </w:r>
      <w:proofErr w:type="gramStart"/>
      <w:r w:rsidRPr="00122BD7">
        <w:rPr>
          <w:rFonts w:asciiTheme="minorEastAsia" w:eastAsiaTheme="minorEastAsia" w:hAnsiTheme="minorEastAsia" w:hint="eastAsia"/>
          <w:sz w:val="21"/>
          <w:szCs w:val="21"/>
        </w:rPr>
        <w:t>到达信元网络</w:t>
      </w:r>
      <w:proofErr w:type="gramEnd"/>
      <w:r w:rsidRPr="00122BD7">
        <w:rPr>
          <w:rFonts w:asciiTheme="minorEastAsia" w:eastAsiaTheme="minorEastAsia" w:hAnsiTheme="minorEastAsia" w:hint="eastAsia"/>
          <w:sz w:val="21"/>
          <w:szCs w:val="21"/>
        </w:rPr>
        <w:t>时，它们被</w:t>
      </w:r>
      <w:r w:rsidRPr="00122BD7">
        <w:rPr>
          <w:rFonts w:asciiTheme="minorEastAsia" w:eastAsiaTheme="minorEastAsia" w:hAnsiTheme="minorEastAsia" w:hint="eastAsia"/>
          <w:b/>
          <w:bCs/>
          <w:sz w:val="21"/>
          <w:szCs w:val="21"/>
        </w:rPr>
        <w:t>分割</w:t>
      </w:r>
      <w:r w:rsidRPr="00122BD7">
        <w:rPr>
          <w:rFonts w:asciiTheme="minorEastAsia" w:eastAsiaTheme="minorEastAsia" w:hAnsiTheme="minorEastAsia" w:hint="eastAsia"/>
          <w:sz w:val="21"/>
          <w:szCs w:val="21"/>
        </w:rPr>
        <w:t>成相同大小的多个小数据单元，并</w:t>
      </w:r>
      <w:proofErr w:type="gramStart"/>
      <w:r w:rsidRPr="00122BD7">
        <w:rPr>
          <w:rFonts w:asciiTheme="minorEastAsia" w:eastAsiaTheme="minorEastAsia" w:hAnsiTheme="minorEastAsia" w:hint="eastAsia"/>
          <w:sz w:val="21"/>
          <w:szCs w:val="21"/>
        </w:rPr>
        <w:t>装载入信元</w:t>
      </w:r>
      <w:proofErr w:type="gramEnd"/>
      <w:r w:rsidRPr="00122BD7">
        <w:rPr>
          <w:rFonts w:asciiTheme="minorEastAsia" w:eastAsiaTheme="minorEastAsia" w:hAnsiTheme="minorEastAsia" w:hint="eastAsia"/>
          <w:sz w:val="21"/>
          <w:szCs w:val="21"/>
        </w:rPr>
        <w:t>中，这些信元和其他信元多路复用并路由通过</w:t>
      </w:r>
      <w:proofErr w:type="gramStart"/>
      <w:r w:rsidRPr="00122BD7">
        <w:rPr>
          <w:rFonts w:asciiTheme="minorEastAsia" w:eastAsiaTheme="minorEastAsia" w:hAnsiTheme="minorEastAsia" w:hint="eastAsia"/>
          <w:sz w:val="21"/>
          <w:szCs w:val="21"/>
        </w:rPr>
        <w:t>整个信</w:t>
      </w:r>
      <w:proofErr w:type="gramEnd"/>
      <w:r w:rsidRPr="00122BD7">
        <w:rPr>
          <w:rFonts w:asciiTheme="minorEastAsia" w:eastAsiaTheme="minorEastAsia" w:hAnsiTheme="minorEastAsia" w:hint="eastAsia"/>
          <w:sz w:val="21"/>
          <w:szCs w:val="21"/>
        </w:rPr>
        <w:t>元网络；</w:t>
      </w:r>
    </w:p>
    <w:p w14:paraId="11894CCE" w14:textId="04E25F2F" w:rsidR="00122BD7" w:rsidRPr="00122BD7" w:rsidRDefault="00122BD7" w:rsidP="002244D5">
      <w:pPr>
        <w:pStyle w:val="a8"/>
        <w:numPr>
          <w:ilvl w:val="0"/>
          <w:numId w:val="18"/>
        </w:numPr>
        <w:ind w:firstLineChars="0"/>
        <w:rPr>
          <w:rFonts w:asciiTheme="minorEastAsia" w:eastAsiaTheme="minorEastAsia" w:hAnsiTheme="minorEastAsia"/>
          <w:sz w:val="21"/>
          <w:szCs w:val="21"/>
        </w:rPr>
      </w:pPr>
      <w:r w:rsidRPr="00122BD7">
        <w:rPr>
          <w:rFonts w:asciiTheme="minorEastAsia" w:eastAsiaTheme="minorEastAsia" w:hAnsiTheme="minorEastAsia" w:hint="eastAsia"/>
          <w:sz w:val="21"/>
          <w:szCs w:val="21"/>
        </w:rPr>
        <w:t>由于每个信</w:t>
      </w:r>
      <w:proofErr w:type="gramStart"/>
      <w:r w:rsidRPr="00122BD7">
        <w:rPr>
          <w:rFonts w:asciiTheme="minorEastAsia" w:eastAsiaTheme="minorEastAsia" w:hAnsiTheme="minorEastAsia" w:hint="eastAsia"/>
          <w:sz w:val="21"/>
          <w:szCs w:val="21"/>
        </w:rPr>
        <w:t>元大小</w:t>
      </w:r>
      <w:proofErr w:type="gramEnd"/>
      <w:r w:rsidRPr="00122BD7">
        <w:rPr>
          <w:rFonts w:asciiTheme="minorEastAsia" w:eastAsiaTheme="minorEastAsia" w:hAnsiTheme="minorEastAsia" w:hint="eastAsia"/>
          <w:sz w:val="21"/>
          <w:szCs w:val="21"/>
        </w:rPr>
        <w:t>相同且很小，因此避免了由于多路复用不同大小</w:t>
      </w:r>
      <w:proofErr w:type="gramStart"/>
      <w:r w:rsidRPr="00122BD7">
        <w:rPr>
          <w:rFonts w:asciiTheme="minorEastAsia" w:eastAsiaTheme="minorEastAsia" w:hAnsiTheme="minorEastAsia" w:hint="eastAsia"/>
          <w:sz w:val="21"/>
          <w:szCs w:val="21"/>
        </w:rPr>
        <w:t>的帧所带来</w:t>
      </w:r>
      <w:proofErr w:type="gramEnd"/>
      <w:r w:rsidRPr="00122BD7">
        <w:rPr>
          <w:rFonts w:asciiTheme="minorEastAsia" w:eastAsiaTheme="minorEastAsia" w:hAnsiTheme="minorEastAsia" w:hint="eastAsia"/>
          <w:sz w:val="21"/>
          <w:szCs w:val="21"/>
        </w:rPr>
        <w:t>的问题。</w:t>
      </w:r>
    </w:p>
    <w:p w14:paraId="3CBBE339" w14:textId="16DA255C" w:rsidR="0047614E" w:rsidRDefault="00122BD7" w:rsidP="00732B4B">
      <w:r>
        <w:rPr>
          <w:rFonts w:hint="eastAsia"/>
        </w:rPr>
        <w:lastRenderedPageBreak/>
        <w:t>3．</w:t>
      </w:r>
      <w:r w:rsidRPr="00122BD7">
        <w:rPr>
          <w:rFonts w:hint="eastAsia"/>
        </w:rPr>
        <w:t>使用信元的多路复用</w:t>
      </w:r>
    </w:p>
    <w:p w14:paraId="6279746B" w14:textId="445291BB" w:rsidR="0047614E" w:rsidRPr="00122BD7" w:rsidRDefault="00122BD7" w:rsidP="00122BD7">
      <w:pPr>
        <w:jc w:val="center"/>
        <w:rPr>
          <w:rFonts w:asciiTheme="minorEastAsia" w:hAnsiTheme="minorEastAsia"/>
          <w:sz w:val="18"/>
          <w:szCs w:val="20"/>
        </w:rPr>
      </w:pPr>
      <w:r w:rsidRPr="00122BD7">
        <w:rPr>
          <w:rFonts w:asciiTheme="minorEastAsia" w:hAnsiTheme="minorEastAsia"/>
          <w:noProof/>
          <w:sz w:val="18"/>
          <w:szCs w:val="20"/>
        </w:rPr>
        <w:drawing>
          <wp:inline distT="0" distB="0" distL="0" distR="0" wp14:anchorId="2EAD9876" wp14:editId="0E8AD2ED">
            <wp:extent cx="4460682" cy="903844"/>
            <wp:effectExtent l="0" t="0" r="0" b="0"/>
            <wp:docPr id="37895" name="Picture 6">
              <a:extLst xmlns:a="http://schemas.openxmlformats.org/drawingml/2006/main">
                <a:ext uri="{FF2B5EF4-FFF2-40B4-BE49-F238E27FC236}">
                  <a16:creationId xmlns:a16="http://schemas.microsoft.com/office/drawing/2014/main" id="{D990F375-ACF2-40D1-86DB-78DACC5FD2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5" name="Picture 6">
                      <a:extLst>
                        <a:ext uri="{FF2B5EF4-FFF2-40B4-BE49-F238E27FC236}">
                          <a16:creationId xmlns:a16="http://schemas.microsoft.com/office/drawing/2014/main" id="{D990F375-ACF2-40D1-86DB-78DACC5FD2A0}"/>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79954" cy="907749"/>
                    </a:xfrm>
                    <a:prstGeom prst="rect">
                      <a:avLst/>
                    </a:prstGeom>
                    <a:noFill/>
                    <a:ln>
                      <a:noFill/>
                    </a:ln>
                  </pic:spPr>
                </pic:pic>
              </a:graphicData>
            </a:graphic>
          </wp:inline>
        </w:drawing>
      </w:r>
    </w:p>
    <w:p w14:paraId="7C8B56F1" w14:textId="77777777" w:rsidR="00122BD7" w:rsidRPr="00122BD7" w:rsidRDefault="00122BD7" w:rsidP="002244D5">
      <w:pPr>
        <w:pStyle w:val="a8"/>
        <w:numPr>
          <w:ilvl w:val="0"/>
          <w:numId w:val="19"/>
        </w:numPr>
        <w:ind w:firstLineChars="0"/>
        <w:rPr>
          <w:rFonts w:asciiTheme="minorEastAsia" w:eastAsiaTheme="minorEastAsia" w:hAnsiTheme="minorEastAsia"/>
          <w:sz w:val="21"/>
          <w:szCs w:val="21"/>
        </w:rPr>
      </w:pPr>
      <w:r w:rsidRPr="00122BD7">
        <w:rPr>
          <w:rFonts w:asciiTheme="minorEastAsia" w:eastAsiaTheme="minorEastAsia" w:hAnsiTheme="minorEastAsia" w:hint="eastAsia"/>
          <w:sz w:val="21"/>
          <w:szCs w:val="21"/>
        </w:rPr>
        <w:t>两条链路的信元将交织在一起，没有一个信元忍受漫长延时；</w:t>
      </w:r>
    </w:p>
    <w:p w14:paraId="46A8207D" w14:textId="08934D98" w:rsidR="0047614E" w:rsidRPr="00122BD7" w:rsidRDefault="00122BD7" w:rsidP="002244D5">
      <w:pPr>
        <w:pStyle w:val="a8"/>
        <w:numPr>
          <w:ilvl w:val="0"/>
          <w:numId w:val="19"/>
        </w:numPr>
        <w:ind w:firstLineChars="0"/>
        <w:rPr>
          <w:rFonts w:asciiTheme="minorEastAsia" w:eastAsiaTheme="minorEastAsia" w:hAnsiTheme="minorEastAsia"/>
          <w:sz w:val="21"/>
          <w:szCs w:val="21"/>
        </w:rPr>
      </w:pPr>
      <w:r w:rsidRPr="00122BD7">
        <w:rPr>
          <w:rFonts w:asciiTheme="minorEastAsia" w:eastAsiaTheme="minorEastAsia" w:hAnsiTheme="minorEastAsia" w:hint="eastAsia"/>
          <w:sz w:val="21"/>
          <w:szCs w:val="21"/>
        </w:rPr>
        <w:t>第二个优点是链路的高速率和小</w:t>
      </w:r>
      <w:proofErr w:type="gramStart"/>
      <w:r w:rsidRPr="00122BD7">
        <w:rPr>
          <w:rFonts w:asciiTheme="minorEastAsia" w:eastAsiaTheme="minorEastAsia" w:hAnsiTheme="minorEastAsia" w:hint="eastAsia"/>
          <w:sz w:val="21"/>
          <w:szCs w:val="21"/>
        </w:rPr>
        <w:t>信元相结合</w:t>
      </w:r>
      <w:proofErr w:type="gramEnd"/>
      <w:r w:rsidRPr="00122BD7">
        <w:rPr>
          <w:rFonts w:asciiTheme="minorEastAsia" w:eastAsiaTheme="minorEastAsia" w:hAnsiTheme="minorEastAsia" w:hint="eastAsia"/>
          <w:sz w:val="21"/>
          <w:szCs w:val="21"/>
        </w:rPr>
        <w:t>，意味着若不考虑交织，每条链路的信元将以近似连续流的方式到达各自的目的地（就像一部电影在大脑中看上去是连续的画面，而实际上是由一系列静止图像组成）；信</w:t>
      </w:r>
      <w:proofErr w:type="gramStart"/>
      <w:r w:rsidRPr="00122BD7">
        <w:rPr>
          <w:rFonts w:asciiTheme="minorEastAsia" w:eastAsiaTheme="minorEastAsia" w:hAnsiTheme="minorEastAsia" w:hint="eastAsia"/>
          <w:sz w:val="21"/>
          <w:szCs w:val="21"/>
        </w:rPr>
        <w:t>元网络</w:t>
      </w:r>
      <w:proofErr w:type="gramEnd"/>
      <w:r w:rsidRPr="00122BD7">
        <w:rPr>
          <w:rFonts w:asciiTheme="minorEastAsia" w:eastAsiaTheme="minorEastAsia" w:hAnsiTheme="minorEastAsia" w:hint="eastAsia"/>
          <w:sz w:val="21"/>
          <w:szCs w:val="21"/>
        </w:rPr>
        <w:t>可以在双方完全没有意识到分段或复用的情况下，处理如电话呼叫等</w:t>
      </w:r>
      <w:r w:rsidRPr="00122BD7">
        <w:rPr>
          <w:rFonts w:asciiTheme="minorEastAsia" w:eastAsiaTheme="minorEastAsia" w:hAnsiTheme="minorEastAsia" w:hint="eastAsia"/>
          <w:b/>
          <w:bCs/>
          <w:sz w:val="21"/>
          <w:szCs w:val="21"/>
        </w:rPr>
        <w:t>实时传输</w:t>
      </w:r>
      <w:r w:rsidRPr="00122BD7">
        <w:rPr>
          <w:rFonts w:asciiTheme="minorEastAsia" w:eastAsiaTheme="minorEastAsia" w:hAnsiTheme="minorEastAsia" w:hint="eastAsia"/>
          <w:sz w:val="21"/>
          <w:szCs w:val="21"/>
        </w:rPr>
        <w:t>。</w:t>
      </w:r>
    </w:p>
    <w:p w14:paraId="1CEA6579" w14:textId="4014AD01" w:rsidR="0047614E" w:rsidRDefault="00122BD7" w:rsidP="00732B4B">
      <w:r>
        <w:rPr>
          <w:rFonts w:hint="eastAsia"/>
        </w:rPr>
        <w:t>4．</w:t>
      </w:r>
      <w:r w:rsidRPr="00122BD7">
        <w:t>ATM复用</w:t>
      </w:r>
    </w:p>
    <w:p w14:paraId="23C88AAA" w14:textId="298D0B44" w:rsidR="0047614E" w:rsidRPr="00122BD7" w:rsidRDefault="00122BD7" w:rsidP="00122BD7">
      <w:pPr>
        <w:jc w:val="center"/>
        <w:rPr>
          <w:rFonts w:asciiTheme="minorEastAsia" w:hAnsiTheme="minorEastAsia"/>
          <w:sz w:val="18"/>
          <w:szCs w:val="20"/>
        </w:rPr>
      </w:pPr>
      <w:r w:rsidRPr="00122BD7">
        <w:rPr>
          <w:rFonts w:asciiTheme="minorEastAsia" w:hAnsiTheme="minorEastAsia"/>
          <w:noProof/>
          <w:sz w:val="18"/>
          <w:szCs w:val="20"/>
        </w:rPr>
        <w:drawing>
          <wp:inline distT="0" distB="0" distL="0" distR="0" wp14:anchorId="22F5E9D9" wp14:editId="32053D6F">
            <wp:extent cx="4285753" cy="1116587"/>
            <wp:effectExtent l="0" t="0" r="635" b="7620"/>
            <wp:docPr id="39943" name="Picture 6">
              <a:extLst xmlns:a="http://schemas.openxmlformats.org/drawingml/2006/main">
                <a:ext uri="{FF2B5EF4-FFF2-40B4-BE49-F238E27FC236}">
                  <a16:creationId xmlns:a16="http://schemas.microsoft.com/office/drawing/2014/main" id="{ED20875C-5087-4762-BBEC-FBDE86E9BA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3" name="Picture 6">
                      <a:extLst>
                        <a:ext uri="{FF2B5EF4-FFF2-40B4-BE49-F238E27FC236}">
                          <a16:creationId xmlns:a16="http://schemas.microsoft.com/office/drawing/2014/main" id="{ED20875C-5087-4762-BBEC-FBDE86E9BA8B}"/>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13452" cy="1123804"/>
                    </a:xfrm>
                    <a:prstGeom prst="rect">
                      <a:avLst/>
                    </a:prstGeom>
                    <a:noFill/>
                    <a:ln>
                      <a:noFill/>
                    </a:ln>
                  </pic:spPr>
                </pic:pic>
              </a:graphicData>
            </a:graphic>
          </wp:inline>
        </w:drawing>
      </w:r>
    </w:p>
    <w:p w14:paraId="215B2D39" w14:textId="77777777" w:rsidR="00122BD7" w:rsidRPr="00122BD7" w:rsidRDefault="00122BD7" w:rsidP="002244D5">
      <w:pPr>
        <w:pStyle w:val="a8"/>
        <w:numPr>
          <w:ilvl w:val="0"/>
          <w:numId w:val="20"/>
        </w:numPr>
        <w:ind w:firstLineChars="0"/>
        <w:rPr>
          <w:rFonts w:asciiTheme="minorEastAsia" w:eastAsiaTheme="minorEastAsia" w:hAnsiTheme="minorEastAsia"/>
          <w:sz w:val="21"/>
          <w:szCs w:val="21"/>
        </w:rPr>
      </w:pPr>
      <w:r w:rsidRPr="00122BD7">
        <w:rPr>
          <w:rFonts w:asciiTheme="minorEastAsia" w:eastAsiaTheme="minorEastAsia" w:hAnsiTheme="minorEastAsia"/>
          <w:sz w:val="21"/>
          <w:szCs w:val="21"/>
        </w:rPr>
        <w:t>ATM使用</w:t>
      </w:r>
      <w:r w:rsidRPr="00122BD7">
        <w:rPr>
          <w:rFonts w:asciiTheme="minorEastAsia" w:eastAsiaTheme="minorEastAsia" w:hAnsiTheme="minorEastAsia"/>
          <w:b/>
          <w:bCs/>
          <w:sz w:val="21"/>
          <w:szCs w:val="21"/>
        </w:rPr>
        <w:t>异步时分复用</w:t>
      </w:r>
      <w:r w:rsidRPr="00122BD7">
        <w:rPr>
          <w:rFonts w:asciiTheme="minorEastAsia" w:eastAsiaTheme="minorEastAsia" w:hAnsiTheme="minorEastAsia"/>
          <w:sz w:val="21"/>
          <w:szCs w:val="21"/>
        </w:rPr>
        <w:t>处理来自不同通道的信元—这就是为什么称为异步传输模式的理由；</w:t>
      </w:r>
    </w:p>
    <w:p w14:paraId="41E2B5C1" w14:textId="77777777" w:rsidR="00122BD7" w:rsidRPr="00122BD7" w:rsidRDefault="00122BD7" w:rsidP="002244D5">
      <w:pPr>
        <w:pStyle w:val="a8"/>
        <w:numPr>
          <w:ilvl w:val="0"/>
          <w:numId w:val="20"/>
        </w:numPr>
        <w:ind w:firstLineChars="0"/>
        <w:rPr>
          <w:rFonts w:asciiTheme="minorEastAsia" w:eastAsiaTheme="minorEastAsia" w:hAnsiTheme="minorEastAsia"/>
          <w:sz w:val="21"/>
          <w:szCs w:val="21"/>
        </w:rPr>
      </w:pPr>
      <w:r w:rsidRPr="00122BD7">
        <w:rPr>
          <w:rFonts w:asciiTheme="minorEastAsia" w:eastAsiaTheme="minorEastAsia" w:hAnsiTheme="minorEastAsia" w:hint="eastAsia"/>
          <w:sz w:val="21"/>
          <w:szCs w:val="21"/>
        </w:rPr>
        <w:t>它使用</w:t>
      </w:r>
      <w:r w:rsidRPr="00122BD7">
        <w:rPr>
          <w:rFonts w:asciiTheme="minorEastAsia" w:eastAsiaTheme="minorEastAsia" w:hAnsiTheme="minorEastAsia" w:hint="eastAsia"/>
          <w:b/>
          <w:bCs/>
          <w:sz w:val="21"/>
          <w:szCs w:val="21"/>
        </w:rPr>
        <w:t>固定大小的时隙</w:t>
      </w:r>
      <w:r w:rsidRPr="00122BD7">
        <w:rPr>
          <w:rFonts w:asciiTheme="minorEastAsia" w:eastAsiaTheme="minorEastAsia" w:hAnsiTheme="minorEastAsia" w:hint="eastAsia"/>
          <w:sz w:val="21"/>
          <w:szCs w:val="21"/>
        </w:rPr>
        <w:t>（一个信元的大小）；</w:t>
      </w:r>
    </w:p>
    <w:p w14:paraId="4009962F" w14:textId="316382FB" w:rsidR="0047614E" w:rsidRPr="00122BD7" w:rsidRDefault="00122BD7" w:rsidP="002244D5">
      <w:pPr>
        <w:pStyle w:val="a8"/>
        <w:numPr>
          <w:ilvl w:val="0"/>
          <w:numId w:val="20"/>
        </w:numPr>
        <w:ind w:firstLineChars="0"/>
        <w:rPr>
          <w:rFonts w:asciiTheme="minorEastAsia" w:eastAsiaTheme="minorEastAsia" w:hAnsiTheme="minorEastAsia"/>
          <w:sz w:val="21"/>
          <w:szCs w:val="21"/>
        </w:rPr>
      </w:pPr>
      <w:r w:rsidRPr="00122BD7">
        <w:rPr>
          <w:rFonts w:asciiTheme="minorEastAsia" w:eastAsiaTheme="minorEastAsia" w:hAnsiTheme="minorEastAsia"/>
          <w:sz w:val="21"/>
          <w:szCs w:val="21"/>
        </w:rPr>
        <w:t>ATM复用器使用来自任何输入通道的一个信元填充一个时隙，如果通道没有发送的信元，则时隙为空。</w:t>
      </w:r>
    </w:p>
    <w:p w14:paraId="29476B09" w14:textId="62726FF7" w:rsidR="0047614E" w:rsidRDefault="00122BD7" w:rsidP="00732B4B">
      <w:r>
        <w:rPr>
          <w:rFonts w:hint="eastAsia"/>
        </w:rPr>
        <w:t>5．T</w:t>
      </w:r>
      <w:r>
        <w:t>P</w:t>
      </w:r>
      <w:r>
        <w:rPr>
          <w:rFonts w:hint="eastAsia"/>
        </w:rPr>
        <w:t>、V</w:t>
      </w:r>
      <w:r>
        <w:t>P</w:t>
      </w:r>
      <w:r>
        <w:rPr>
          <w:rFonts w:hint="eastAsia"/>
        </w:rPr>
        <w:t>和V</w:t>
      </w:r>
      <w:r>
        <w:t>C</w:t>
      </w:r>
    </w:p>
    <w:p w14:paraId="025C33AB" w14:textId="6E2221BF" w:rsidR="0047614E" w:rsidRDefault="00122BD7" w:rsidP="00122BD7">
      <w:pPr>
        <w:jc w:val="center"/>
      </w:pPr>
      <w:r w:rsidRPr="00122BD7">
        <w:rPr>
          <w:noProof/>
        </w:rPr>
        <w:drawing>
          <wp:inline distT="0" distB="0" distL="0" distR="0" wp14:anchorId="2E7584D7" wp14:editId="46A34CF6">
            <wp:extent cx="3928493" cy="1155940"/>
            <wp:effectExtent l="0" t="0" r="0" b="6350"/>
            <wp:docPr id="44039" name="Picture 6">
              <a:extLst xmlns:a="http://schemas.openxmlformats.org/drawingml/2006/main">
                <a:ext uri="{FF2B5EF4-FFF2-40B4-BE49-F238E27FC236}">
                  <a16:creationId xmlns:a16="http://schemas.microsoft.com/office/drawing/2014/main" id="{DFB4C8AF-8E69-4326-8319-BFEDF3F463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9" name="Picture 6">
                      <a:extLst>
                        <a:ext uri="{FF2B5EF4-FFF2-40B4-BE49-F238E27FC236}">
                          <a16:creationId xmlns:a16="http://schemas.microsoft.com/office/drawing/2014/main" id="{DFB4C8AF-8E69-4326-8319-BFEDF3F463DB}"/>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55417" cy="1193287"/>
                    </a:xfrm>
                    <a:prstGeom prst="rect">
                      <a:avLst/>
                    </a:prstGeom>
                    <a:noFill/>
                    <a:ln>
                      <a:noFill/>
                    </a:ln>
                  </pic:spPr>
                </pic:pic>
              </a:graphicData>
            </a:graphic>
          </wp:inline>
        </w:drawing>
      </w:r>
    </w:p>
    <w:p w14:paraId="507F4D3D" w14:textId="77777777" w:rsidR="00122BD7" w:rsidRPr="00122BD7" w:rsidRDefault="00122BD7" w:rsidP="002244D5">
      <w:pPr>
        <w:pStyle w:val="a8"/>
        <w:numPr>
          <w:ilvl w:val="0"/>
          <w:numId w:val="21"/>
        </w:numPr>
        <w:ind w:firstLineChars="0"/>
        <w:rPr>
          <w:rFonts w:asciiTheme="minorEastAsia" w:eastAsiaTheme="minorEastAsia" w:hAnsiTheme="minorEastAsia"/>
          <w:sz w:val="21"/>
          <w:szCs w:val="21"/>
        </w:rPr>
      </w:pPr>
      <w:r w:rsidRPr="00122BD7">
        <w:rPr>
          <w:rFonts w:asciiTheme="minorEastAsia" w:eastAsiaTheme="minorEastAsia" w:hAnsiTheme="minorEastAsia" w:hint="eastAsia"/>
          <w:sz w:val="21"/>
          <w:szCs w:val="21"/>
        </w:rPr>
        <w:t>两个端点之间的连接是通过传输路径</w:t>
      </w:r>
      <w:r w:rsidRPr="00122BD7">
        <w:rPr>
          <w:rFonts w:asciiTheme="minorEastAsia" w:eastAsiaTheme="minorEastAsia" w:hAnsiTheme="minorEastAsia"/>
          <w:sz w:val="21"/>
          <w:szCs w:val="21"/>
        </w:rPr>
        <w:t>TP、虚路径VP和虚电路VC完成的；</w:t>
      </w:r>
    </w:p>
    <w:p w14:paraId="3EC2FC18" w14:textId="77777777" w:rsidR="00122BD7" w:rsidRPr="00122BD7" w:rsidRDefault="00122BD7" w:rsidP="002244D5">
      <w:pPr>
        <w:pStyle w:val="a8"/>
        <w:numPr>
          <w:ilvl w:val="0"/>
          <w:numId w:val="21"/>
        </w:numPr>
        <w:ind w:firstLineChars="0"/>
        <w:rPr>
          <w:rFonts w:asciiTheme="minorEastAsia" w:eastAsiaTheme="minorEastAsia" w:hAnsiTheme="minorEastAsia"/>
          <w:sz w:val="21"/>
          <w:szCs w:val="21"/>
        </w:rPr>
      </w:pPr>
      <w:r w:rsidRPr="00122BD7">
        <w:rPr>
          <w:rFonts w:asciiTheme="minorEastAsia" w:eastAsiaTheme="minorEastAsia" w:hAnsiTheme="minorEastAsia"/>
          <w:sz w:val="21"/>
          <w:szCs w:val="21"/>
        </w:rPr>
        <w:t>TP是一个端点与一个交换机或者两个交换机之间的物理连接（电线、电缆、卫星等）；（所有高速公路的集合）；</w:t>
      </w:r>
    </w:p>
    <w:p w14:paraId="594E03E0" w14:textId="77777777" w:rsidR="00122BD7" w:rsidRPr="00122BD7" w:rsidRDefault="00122BD7" w:rsidP="002244D5">
      <w:pPr>
        <w:pStyle w:val="a8"/>
        <w:numPr>
          <w:ilvl w:val="0"/>
          <w:numId w:val="21"/>
        </w:numPr>
        <w:ind w:firstLineChars="0"/>
        <w:rPr>
          <w:rFonts w:asciiTheme="minorEastAsia" w:eastAsiaTheme="minorEastAsia" w:hAnsiTheme="minorEastAsia"/>
          <w:sz w:val="21"/>
          <w:szCs w:val="21"/>
        </w:rPr>
      </w:pPr>
      <w:r w:rsidRPr="00122BD7">
        <w:rPr>
          <w:rFonts w:asciiTheme="minorEastAsia" w:eastAsiaTheme="minorEastAsia" w:hAnsiTheme="minorEastAsia" w:hint="eastAsia"/>
          <w:sz w:val="21"/>
          <w:szCs w:val="21"/>
        </w:rPr>
        <w:t>一个</w:t>
      </w:r>
      <w:r w:rsidRPr="00122BD7">
        <w:rPr>
          <w:rFonts w:asciiTheme="minorEastAsia" w:eastAsiaTheme="minorEastAsia" w:hAnsiTheme="minorEastAsia"/>
          <w:sz w:val="21"/>
          <w:szCs w:val="21"/>
        </w:rPr>
        <w:t>VP提供两个交换机之间的一条连接或连接的集合（一条高速公路）；</w:t>
      </w:r>
    </w:p>
    <w:p w14:paraId="1F73FE70" w14:textId="20F79C71" w:rsidR="0047614E" w:rsidRDefault="00122BD7" w:rsidP="002244D5">
      <w:pPr>
        <w:pStyle w:val="a8"/>
        <w:numPr>
          <w:ilvl w:val="0"/>
          <w:numId w:val="21"/>
        </w:numPr>
        <w:ind w:firstLineChars="0"/>
      </w:pPr>
      <w:r w:rsidRPr="00122BD7">
        <w:rPr>
          <w:rFonts w:asciiTheme="minorEastAsia" w:eastAsiaTheme="minorEastAsia" w:hAnsiTheme="minorEastAsia" w:hint="eastAsia"/>
          <w:sz w:val="21"/>
          <w:szCs w:val="21"/>
        </w:rPr>
        <w:t>属于同一报文的</w:t>
      </w:r>
      <w:proofErr w:type="gramStart"/>
      <w:r w:rsidRPr="00122BD7">
        <w:rPr>
          <w:rFonts w:asciiTheme="minorEastAsia" w:eastAsiaTheme="minorEastAsia" w:hAnsiTheme="minorEastAsia" w:hint="eastAsia"/>
          <w:sz w:val="21"/>
          <w:szCs w:val="21"/>
        </w:rPr>
        <w:t>所有信</w:t>
      </w:r>
      <w:proofErr w:type="gramEnd"/>
      <w:r w:rsidRPr="00122BD7">
        <w:rPr>
          <w:rFonts w:asciiTheme="minorEastAsia" w:eastAsiaTheme="minorEastAsia" w:hAnsiTheme="minorEastAsia" w:hint="eastAsia"/>
          <w:sz w:val="21"/>
          <w:szCs w:val="21"/>
        </w:rPr>
        <w:t>元沿着同一条虚电路传输，同时保持它们的原始次序直到到达目的地（高速公路的车道）</w:t>
      </w:r>
    </w:p>
    <w:p w14:paraId="4DDFCF9A" w14:textId="7B61A74E" w:rsidR="00732B4B" w:rsidRDefault="00122BD7" w:rsidP="00732B4B">
      <w:r>
        <w:rPr>
          <w:rFonts w:hint="eastAsia"/>
        </w:rPr>
        <w:t>6．</w:t>
      </w:r>
      <w:r w:rsidRPr="00122BD7">
        <w:rPr>
          <w:rFonts w:hint="eastAsia"/>
        </w:rPr>
        <w:t>一个虚连接由一对数字定义：</w:t>
      </w:r>
      <w:r w:rsidRPr="00122BD7">
        <w:t>VPI（虚路径标识符）和VCI（虚电路标识符）。</w:t>
      </w:r>
    </w:p>
    <w:p w14:paraId="6C5C5671" w14:textId="451F534A" w:rsidR="00122BD7" w:rsidRDefault="00122BD7" w:rsidP="00732B4B">
      <w:r>
        <w:rPr>
          <w:rFonts w:hint="eastAsia"/>
        </w:rPr>
        <w:t>7．</w:t>
      </w:r>
      <w:r w:rsidRPr="00122BD7">
        <w:rPr>
          <w:rFonts w:hint="eastAsia"/>
        </w:rPr>
        <w:t>连接建立和释放</w:t>
      </w:r>
    </w:p>
    <w:p w14:paraId="51848DBC" w14:textId="77777777" w:rsidR="00122BD7" w:rsidRPr="00122BD7" w:rsidRDefault="00122BD7" w:rsidP="002244D5">
      <w:pPr>
        <w:pStyle w:val="a8"/>
        <w:numPr>
          <w:ilvl w:val="0"/>
          <w:numId w:val="22"/>
        </w:numPr>
        <w:ind w:firstLineChars="0"/>
        <w:rPr>
          <w:rFonts w:asciiTheme="minorEastAsia" w:eastAsiaTheme="minorEastAsia" w:hAnsiTheme="minorEastAsia"/>
          <w:sz w:val="21"/>
          <w:szCs w:val="21"/>
        </w:rPr>
      </w:pPr>
      <w:r w:rsidRPr="00122BD7">
        <w:rPr>
          <w:rFonts w:asciiTheme="minorEastAsia" w:eastAsiaTheme="minorEastAsia" w:hAnsiTheme="minorEastAsia"/>
          <w:sz w:val="21"/>
          <w:szCs w:val="21"/>
        </w:rPr>
        <w:t>ATM使用两种类型的连接：PVC和SVC；</w:t>
      </w:r>
    </w:p>
    <w:p w14:paraId="653E37CA" w14:textId="77777777" w:rsidR="00122BD7" w:rsidRPr="00122BD7" w:rsidRDefault="00122BD7" w:rsidP="002244D5">
      <w:pPr>
        <w:pStyle w:val="a8"/>
        <w:numPr>
          <w:ilvl w:val="0"/>
          <w:numId w:val="22"/>
        </w:numPr>
        <w:ind w:firstLineChars="0"/>
        <w:rPr>
          <w:rFonts w:asciiTheme="minorEastAsia" w:eastAsiaTheme="minorEastAsia" w:hAnsiTheme="minorEastAsia"/>
          <w:sz w:val="21"/>
          <w:szCs w:val="21"/>
        </w:rPr>
      </w:pPr>
      <w:r w:rsidRPr="00122BD7">
        <w:rPr>
          <w:rFonts w:asciiTheme="minorEastAsia" w:eastAsiaTheme="minorEastAsia" w:hAnsiTheme="minorEastAsia"/>
          <w:sz w:val="21"/>
          <w:szCs w:val="21"/>
        </w:rPr>
        <w:lastRenderedPageBreak/>
        <w:t>PVC：永久虚电路连接，由网络提供商建立的两个端点之间的连接，VPI和VCI的值输入到每个交换机的交换表中；</w:t>
      </w:r>
    </w:p>
    <w:p w14:paraId="5DCB22F6" w14:textId="1EEF4010" w:rsidR="00122BD7" w:rsidRDefault="00122BD7" w:rsidP="002244D5">
      <w:pPr>
        <w:pStyle w:val="a8"/>
        <w:numPr>
          <w:ilvl w:val="0"/>
          <w:numId w:val="22"/>
        </w:numPr>
        <w:ind w:firstLineChars="0"/>
      </w:pPr>
      <w:r w:rsidRPr="00122BD7">
        <w:rPr>
          <w:rFonts w:asciiTheme="minorEastAsia" w:eastAsiaTheme="minorEastAsia" w:hAnsiTheme="minorEastAsia"/>
          <w:sz w:val="21"/>
          <w:szCs w:val="21"/>
        </w:rPr>
        <w:t>SVC：当一个端点想要和另一个端点连接时，必须建立一条新的虚电路（需要网络层地址和另一个协议的服务）。</w:t>
      </w:r>
    </w:p>
    <w:p w14:paraId="4D320D9B" w14:textId="0C248670" w:rsidR="00122BD7" w:rsidRDefault="00122BD7" w:rsidP="00732B4B">
      <w:r>
        <w:rPr>
          <w:rFonts w:hint="eastAsia"/>
        </w:rPr>
        <w:t>8．A</w:t>
      </w:r>
      <w:r>
        <w:t>TM</w:t>
      </w:r>
      <w:r>
        <w:rPr>
          <w:rFonts w:hint="eastAsia"/>
        </w:rPr>
        <w:t>层</w:t>
      </w:r>
    </w:p>
    <w:p w14:paraId="70462763" w14:textId="4F6B6A50" w:rsidR="00122BD7" w:rsidRDefault="00122BD7" w:rsidP="00122BD7">
      <w:pPr>
        <w:pStyle w:val="a8"/>
        <w:ind w:left="840" w:firstLineChars="0" w:firstLine="0"/>
        <w:jc w:val="both"/>
      </w:pPr>
      <w:r>
        <w:rPr>
          <w:noProof/>
        </w:rPr>
        <w:drawing>
          <wp:inline distT="0" distB="0" distL="0" distR="0" wp14:anchorId="66DA65A3" wp14:editId="38550390">
            <wp:extent cx="3912042" cy="17341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18960" cy="1737252"/>
                    </a:xfrm>
                    <a:prstGeom prst="rect">
                      <a:avLst/>
                    </a:prstGeom>
                  </pic:spPr>
                </pic:pic>
              </a:graphicData>
            </a:graphic>
          </wp:inline>
        </w:drawing>
      </w:r>
    </w:p>
    <w:p w14:paraId="07DABED4" w14:textId="77777777" w:rsidR="00122BD7" w:rsidRPr="00122BD7" w:rsidRDefault="00122BD7" w:rsidP="002244D5">
      <w:pPr>
        <w:pStyle w:val="a8"/>
        <w:numPr>
          <w:ilvl w:val="0"/>
          <w:numId w:val="23"/>
        </w:numPr>
        <w:ind w:firstLineChars="0"/>
        <w:rPr>
          <w:rFonts w:asciiTheme="minorEastAsia" w:eastAsiaTheme="minorEastAsia" w:hAnsiTheme="minorEastAsia"/>
          <w:sz w:val="21"/>
          <w:szCs w:val="21"/>
        </w:rPr>
      </w:pPr>
      <w:r w:rsidRPr="00122BD7">
        <w:rPr>
          <w:rFonts w:asciiTheme="minorEastAsia" w:eastAsiaTheme="minorEastAsia" w:hAnsiTheme="minorEastAsia" w:hint="eastAsia"/>
          <w:sz w:val="21"/>
          <w:szCs w:val="21"/>
        </w:rPr>
        <w:t>三个层次，从上到下依次为：应用适配层、</w:t>
      </w:r>
      <w:r w:rsidRPr="00122BD7">
        <w:rPr>
          <w:rFonts w:asciiTheme="minorEastAsia" w:eastAsiaTheme="minorEastAsia" w:hAnsiTheme="minorEastAsia"/>
          <w:sz w:val="21"/>
          <w:szCs w:val="21"/>
        </w:rPr>
        <w:t>ATM层和物理层；</w:t>
      </w:r>
    </w:p>
    <w:p w14:paraId="6DD77F9D" w14:textId="77777777" w:rsidR="00122BD7" w:rsidRPr="00122BD7" w:rsidRDefault="00122BD7" w:rsidP="002244D5">
      <w:pPr>
        <w:pStyle w:val="a8"/>
        <w:numPr>
          <w:ilvl w:val="0"/>
          <w:numId w:val="23"/>
        </w:numPr>
        <w:ind w:firstLineChars="0"/>
        <w:rPr>
          <w:rFonts w:asciiTheme="minorEastAsia" w:eastAsiaTheme="minorEastAsia" w:hAnsiTheme="minorEastAsia"/>
          <w:sz w:val="21"/>
          <w:szCs w:val="21"/>
        </w:rPr>
      </w:pPr>
      <w:r w:rsidRPr="00122BD7">
        <w:rPr>
          <w:rFonts w:asciiTheme="minorEastAsia" w:eastAsiaTheme="minorEastAsia" w:hAnsiTheme="minorEastAsia" w:hint="eastAsia"/>
          <w:sz w:val="21"/>
          <w:szCs w:val="21"/>
        </w:rPr>
        <w:t>像以太网和无线局域网一样，</w:t>
      </w:r>
      <w:r w:rsidRPr="00122BD7">
        <w:rPr>
          <w:rFonts w:asciiTheme="minorEastAsia" w:eastAsiaTheme="minorEastAsia" w:hAnsiTheme="minorEastAsia"/>
          <w:sz w:val="21"/>
          <w:szCs w:val="21"/>
        </w:rPr>
        <w:t>ATM的信元可以在任何物理层介质中传输；</w:t>
      </w:r>
    </w:p>
    <w:p w14:paraId="7F479780" w14:textId="77777777" w:rsidR="00122BD7" w:rsidRPr="00122BD7" w:rsidRDefault="00122BD7" w:rsidP="002244D5">
      <w:pPr>
        <w:pStyle w:val="a8"/>
        <w:numPr>
          <w:ilvl w:val="0"/>
          <w:numId w:val="23"/>
        </w:numPr>
        <w:ind w:firstLineChars="0"/>
      </w:pPr>
      <w:r w:rsidRPr="00122BD7">
        <w:rPr>
          <w:rFonts w:asciiTheme="minorEastAsia" w:eastAsiaTheme="minorEastAsia" w:hAnsiTheme="minorEastAsia"/>
          <w:sz w:val="21"/>
          <w:szCs w:val="21"/>
        </w:rPr>
        <w:t>ATM最初的设计是基于SONET作为物理层介质。</w:t>
      </w:r>
    </w:p>
    <w:p w14:paraId="21355BF9" w14:textId="4D81EF64" w:rsidR="00122BD7" w:rsidRPr="00122BD7" w:rsidRDefault="00122BD7" w:rsidP="00122BD7">
      <w:pPr>
        <w:pStyle w:val="a8"/>
        <w:ind w:left="840" w:firstLineChars="0" w:firstLine="0"/>
        <w:rPr>
          <w:rFonts w:asciiTheme="minorEastAsia" w:eastAsiaTheme="minorEastAsia" w:hAnsiTheme="minorEastAsia"/>
          <w:sz w:val="21"/>
          <w:szCs w:val="21"/>
        </w:rPr>
      </w:pPr>
      <w:r w:rsidRPr="00122BD7">
        <w:rPr>
          <w:rFonts w:asciiTheme="minorEastAsia" w:eastAsiaTheme="minorEastAsia" w:hAnsiTheme="minorEastAsia"/>
          <w:noProof/>
          <w:sz w:val="21"/>
          <w:szCs w:val="21"/>
        </w:rPr>
        <w:drawing>
          <wp:inline distT="0" distB="0" distL="0" distR="0" wp14:anchorId="3597EBB0" wp14:editId="020F6B2F">
            <wp:extent cx="3609892" cy="1124777"/>
            <wp:effectExtent l="0" t="0" r="0" b="0"/>
            <wp:docPr id="64519" name="Picture 6">
              <a:extLst xmlns:a="http://schemas.openxmlformats.org/drawingml/2006/main">
                <a:ext uri="{FF2B5EF4-FFF2-40B4-BE49-F238E27FC236}">
                  <a16:creationId xmlns:a16="http://schemas.microsoft.com/office/drawing/2014/main" id="{657973EB-C539-41CC-BC15-9577DBD4E3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9" name="Picture 6">
                      <a:extLst>
                        <a:ext uri="{FF2B5EF4-FFF2-40B4-BE49-F238E27FC236}">
                          <a16:creationId xmlns:a16="http://schemas.microsoft.com/office/drawing/2014/main" id="{657973EB-C539-41CC-BC15-9577DBD4E300}"/>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36811" cy="1133164"/>
                    </a:xfrm>
                    <a:prstGeom prst="rect">
                      <a:avLst/>
                    </a:prstGeom>
                    <a:noFill/>
                    <a:ln>
                      <a:noFill/>
                    </a:ln>
                  </pic:spPr>
                </pic:pic>
              </a:graphicData>
            </a:graphic>
          </wp:inline>
        </w:drawing>
      </w:r>
    </w:p>
    <w:p w14:paraId="2A389317" w14:textId="77777777" w:rsidR="00122BD7" w:rsidRPr="00122BD7" w:rsidRDefault="00122BD7" w:rsidP="002244D5">
      <w:pPr>
        <w:pStyle w:val="a8"/>
        <w:numPr>
          <w:ilvl w:val="0"/>
          <w:numId w:val="23"/>
        </w:numPr>
        <w:ind w:firstLineChars="0"/>
        <w:rPr>
          <w:rFonts w:asciiTheme="minorEastAsia" w:eastAsiaTheme="minorEastAsia" w:hAnsiTheme="minorEastAsia"/>
          <w:sz w:val="21"/>
          <w:szCs w:val="21"/>
        </w:rPr>
      </w:pPr>
      <w:r w:rsidRPr="00122BD7">
        <w:rPr>
          <w:rFonts w:asciiTheme="minorEastAsia" w:eastAsiaTheme="minorEastAsia" w:hAnsiTheme="minorEastAsia"/>
          <w:sz w:val="21"/>
          <w:szCs w:val="21"/>
        </w:rPr>
        <w:t>ATM层提供了路由、通信量管理、交换和复用服务；</w:t>
      </w:r>
    </w:p>
    <w:p w14:paraId="576F991F" w14:textId="77777777" w:rsidR="00122BD7" w:rsidRPr="00122BD7" w:rsidRDefault="00122BD7" w:rsidP="002244D5">
      <w:pPr>
        <w:pStyle w:val="a8"/>
        <w:numPr>
          <w:ilvl w:val="0"/>
          <w:numId w:val="23"/>
        </w:numPr>
        <w:ind w:firstLineChars="0"/>
        <w:rPr>
          <w:rFonts w:asciiTheme="minorEastAsia" w:eastAsiaTheme="minorEastAsia" w:hAnsiTheme="minorEastAsia"/>
          <w:sz w:val="21"/>
          <w:szCs w:val="21"/>
        </w:rPr>
      </w:pPr>
      <w:r w:rsidRPr="00122BD7">
        <w:rPr>
          <w:rFonts w:asciiTheme="minorEastAsia" w:eastAsiaTheme="minorEastAsia" w:hAnsiTheme="minorEastAsia" w:hint="eastAsia"/>
          <w:sz w:val="21"/>
          <w:szCs w:val="21"/>
        </w:rPr>
        <w:t>它从</w:t>
      </w:r>
      <w:r w:rsidRPr="00122BD7">
        <w:rPr>
          <w:rFonts w:asciiTheme="minorEastAsia" w:eastAsiaTheme="minorEastAsia" w:hAnsiTheme="minorEastAsia"/>
          <w:sz w:val="21"/>
          <w:szCs w:val="21"/>
        </w:rPr>
        <w:t>AAL子层接收48字节的分段，然后添加5字节头部将它们</w:t>
      </w:r>
    </w:p>
    <w:p w14:paraId="0CC9A2CD" w14:textId="6F520F57" w:rsidR="00122BD7" w:rsidRPr="00122BD7" w:rsidRDefault="00122BD7" w:rsidP="002244D5">
      <w:pPr>
        <w:pStyle w:val="a8"/>
        <w:numPr>
          <w:ilvl w:val="0"/>
          <w:numId w:val="23"/>
        </w:numPr>
        <w:ind w:firstLineChars="0"/>
        <w:rPr>
          <w:rFonts w:asciiTheme="minorEastAsia" w:eastAsiaTheme="minorEastAsia" w:hAnsiTheme="minorEastAsia"/>
          <w:sz w:val="21"/>
          <w:szCs w:val="21"/>
        </w:rPr>
      </w:pPr>
      <w:r w:rsidRPr="00122BD7">
        <w:rPr>
          <w:rFonts w:asciiTheme="minorEastAsia" w:eastAsiaTheme="minorEastAsia" w:hAnsiTheme="minorEastAsia" w:hint="eastAsia"/>
          <w:sz w:val="21"/>
          <w:szCs w:val="21"/>
        </w:rPr>
        <w:t>转换成</w:t>
      </w:r>
      <w:r w:rsidRPr="00122BD7">
        <w:rPr>
          <w:rFonts w:asciiTheme="minorEastAsia" w:eastAsiaTheme="minorEastAsia" w:hAnsiTheme="minorEastAsia"/>
          <w:sz w:val="21"/>
          <w:szCs w:val="21"/>
        </w:rPr>
        <w:t>53字节的信元</w:t>
      </w:r>
    </w:p>
    <w:p w14:paraId="47DAEA39" w14:textId="281621D4" w:rsidR="00122BD7" w:rsidRDefault="00122BD7" w:rsidP="00732B4B">
      <w:r>
        <w:rPr>
          <w:rFonts w:hint="eastAsia"/>
        </w:rPr>
        <w:t>9．</w:t>
      </w:r>
      <w:r w:rsidRPr="00122BD7">
        <w:t>ATM头部（两种头部格式）</w:t>
      </w:r>
    </w:p>
    <w:p w14:paraId="41625800" w14:textId="560EEF62" w:rsidR="00122BD7" w:rsidRPr="00FF2369" w:rsidRDefault="00122BD7" w:rsidP="00FF2369">
      <w:pPr>
        <w:pStyle w:val="a8"/>
        <w:ind w:left="840" w:firstLineChars="0" w:firstLine="0"/>
        <w:rPr>
          <w:rFonts w:asciiTheme="minorEastAsia" w:eastAsiaTheme="minorEastAsia" w:hAnsiTheme="minorEastAsia"/>
          <w:sz w:val="21"/>
          <w:szCs w:val="21"/>
        </w:rPr>
      </w:pPr>
      <w:r w:rsidRPr="00FF2369">
        <w:rPr>
          <w:rFonts w:asciiTheme="minorEastAsia" w:eastAsiaTheme="minorEastAsia" w:hAnsiTheme="minorEastAsia"/>
          <w:noProof/>
          <w:sz w:val="21"/>
          <w:szCs w:val="21"/>
        </w:rPr>
        <w:drawing>
          <wp:inline distT="0" distB="0" distL="0" distR="0" wp14:anchorId="1BD3DDAE" wp14:editId="415770EB">
            <wp:extent cx="3792772" cy="2567177"/>
            <wp:effectExtent l="0" t="0" r="0" b="5080"/>
            <wp:docPr id="66567" name="Picture 6">
              <a:extLst xmlns:a="http://schemas.openxmlformats.org/drawingml/2006/main">
                <a:ext uri="{FF2B5EF4-FFF2-40B4-BE49-F238E27FC236}">
                  <a16:creationId xmlns:a16="http://schemas.microsoft.com/office/drawing/2014/main" id="{3733C491-2477-48B2-88DE-2CC1108DC5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7" name="Picture 6">
                      <a:extLst>
                        <a:ext uri="{FF2B5EF4-FFF2-40B4-BE49-F238E27FC236}">
                          <a16:creationId xmlns:a16="http://schemas.microsoft.com/office/drawing/2014/main" id="{3733C491-2477-48B2-88DE-2CC1108DC5F7}"/>
                        </a:ext>
                      </a:extLs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17772" cy="2584098"/>
                    </a:xfrm>
                    <a:prstGeom prst="rect">
                      <a:avLst/>
                    </a:prstGeom>
                    <a:noFill/>
                    <a:ln>
                      <a:noFill/>
                    </a:ln>
                  </pic:spPr>
                </pic:pic>
              </a:graphicData>
            </a:graphic>
          </wp:inline>
        </w:drawing>
      </w:r>
    </w:p>
    <w:p w14:paraId="46402D65" w14:textId="77777777" w:rsidR="00FF2369" w:rsidRPr="00FF2369" w:rsidRDefault="00FF2369" w:rsidP="002244D5">
      <w:pPr>
        <w:pStyle w:val="a8"/>
        <w:numPr>
          <w:ilvl w:val="0"/>
          <w:numId w:val="24"/>
        </w:numPr>
        <w:ind w:firstLineChars="0"/>
        <w:rPr>
          <w:rFonts w:asciiTheme="minorEastAsia" w:eastAsiaTheme="minorEastAsia" w:hAnsiTheme="minorEastAsia"/>
          <w:sz w:val="21"/>
          <w:szCs w:val="21"/>
        </w:rPr>
      </w:pPr>
      <w:r w:rsidRPr="00FF2369">
        <w:rPr>
          <w:rFonts w:asciiTheme="minorEastAsia" w:eastAsiaTheme="minorEastAsia" w:hAnsiTheme="minorEastAsia" w:hint="eastAsia"/>
          <w:b/>
          <w:bCs/>
          <w:sz w:val="21"/>
          <w:szCs w:val="21"/>
        </w:rPr>
        <w:lastRenderedPageBreak/>
        <w:t>一般流量控制</w:t>
      </w:r>
      <w:r w:rsidRPr="00FF2369">
        <w:rPr>
          <w:rFonts w:asciiTheme="minorEastAsia" w:eastAsiaTheme="minorEastAsia" w:hAnsiTheme="minorEastAsia"/>
          <w:b/>
          <w:bCs/>
          <w:sz w:val="21"/>
          <w:szCs w:val="21"/>
        </w:rPr>
        <w:t>GFC</w:t>
      </w:r>
      <w:r w:rsidRPr="00FF2369">
        <w:rPr>
          <w:rFonts w:asciiTheme="minorEastAsia" w:eastAsiaTheme="minorEastAsia" w:hAnsiTheme="minorEastAsia"/>
          <w:sz w:val="21"/>
          <w:szCs w:val="21"/>
        </w:rPr>
        <w:t>：在UNI层提供了流量控制，在NNI头部中，GFC被添加到VPI中，较长的VPI允许在NNI级中定义更多的虚路径；</w:t>
      </w:r>
    </w:p>
    <w:p w14:paraId="271A680A" w14:textId="77777777" w:rsidR="00FF2369" w:rsidRPr="00FF2369" w:rsidRDefault="00FF2369" w:rsidP="002244D5">
      <w:pPr>
        <w:pStyle w:val="a8"/>
        <w:numPr>
          <w:ilvl w:val="0"/>
          <w:numId w:val="24"/>
        </w:numPr>
        <w:ind w:firstLineChars="0"/>
        <w:rPr>
          <w:rFonts w:asciiTheme="minorEastAsia" w:eastAsiaTheme="minorEastAsia" w:hAnsiTheme="minorEastAsia"/>
          <w:sz w:val="21"/>
          <w:szCs w:val="21"/>
        </w:rPr>
      </w:pPr>
      <w:r w:rsidRPr="00FF2369">
        <w:rPr>
          <w:rFonts w:asciiTheme="minorEastAsia" w:eastAsiaTheme="minorEastAsia" w:hAnsiTheme="minorEastAsia" w:hint="eastAsia"/>
          <w:b/>
          <w:bCs/>
          <w:sz w:val="21"/>
          <w:szCs w:val="21"/>
        </w:rPr>
        <w:t>虚路径标识符</w:t>
      </w:r>
      <w:r w:rsidRPr="00FF2369">
        <w:rPr>
          <w:rFonts w:asciiTheme="minorEastAsia" w:eastAsiaTheme="minorEastAsia" w:hAnsiTheme="minorEastAsia"/>
          <w:b/>
          <w:bCs/>
          <w:sz w:val="21"/>
          <w:szCs w:val="21"/>
        </w:rPr>
        <w:t>VPI</w:t>
      </w:r>
      <w:r w:rsidRPr="00FF2369">
        <w:rPr>
          <w:rFonts w:asciiTheme="minorEastAsia" w:eastAsiaTheme="minorEastAsia" w:hAnsiTheme="minorEastAsia"/>
          <w:sz w:val="21"/>
          <w:szCs w:val="21"/>
        </w:rPr>
        <w:t>：在UNI信元中8位，而在NNI信元中12位；</w:t>
      </w:r>
    </w:p>
    <w:p w14:paraId="3B161423" w14:textId="77777777" w:rsidR="00FF2369" w:rsidRPr="00FF2369" w:rsidRDefault="00FF2369" w:rsidP="002244D5">
      <w:pPr>
        <w:pStyle w:val="a8"/>
        <w:numPr>
          <w:ilvl w:val="0"/>
          <w:numId w:val="24"/>
        </w:numPr>
        <w:ind w:firstLineChars="0"/>
        <w:rPr>
          <w:rFonts w:asciiTheme="minorEastAsia" w:eastAsiaTheme="minorEastAsia" w:hAnsiTheme="minorEastAsia"/>
          <w:sz w:val="21"/>
          <w:szCs w:val="21"/>
        </w:rPr>
      </w:pPr>
      <w:r w:rsidRPr="00FF2369">
        <w:rPr>
          <w:rFonts w:asciiTheme="minorEastAsia" w:eastAsiaTheme="minorEastAsia" w:hAnsiTheme="minorEastAsia" w:hint="eastAsia"/>
          <w:b/>
          <w:bCs/>
          <w:sz w:val="21"/>
          <w:szCs w:val="21"/>
        </w:rPr>
        <w:t>虚电路标识符</w:t>
      </w:r>
      <w:r w:rsidRPr="00FF2369">
        <w:rPr>
          <w:rFonts w:asciiTheme="minorEastAsia" w:eastAsiaTheme="minorEastAsia" w:hAnsiTheme="minorEastAsia"/>
          <w:b/>
          <w:bCs/>
          <w:sz w:val="21"/>
          <w:szCs w:val="21"/>
        </w:rPr>
        <w:t>VCI</w:t>
      </w:r>
      <w:r w:rsidRPr="00FF2369">
        <w:rPr>
          <w:rFonts w:asciiTheme="minorEastAsia" w:eastAsiaTheme="minorEastAsia" w:hAnsiTheme="minorEastAsia"/>
          <w:sz w:val="21"/>
          <w:szCs w:val="21"/>
        </w:rPr>
        <w:t>：在</w:t>
      </w:r>
      <w:proofErr w:type="gramStart"/>
      <w:r w:rsidRPr="00FF2369">
        <w:rPr>
          <w:rFonts w:asciiTheme="minorEastAsia" w:eastAsiaTheme="minorEastAsia" w:hAnsiTheme="minorEastAsia"/>
          <w:sz w:val="21"/>
          <w:szCs w:val="21"/>
        </w:rPr>
        <w:t>两种帧中都是</w:t>
      </w:r>
      <w:proofErr w:type="gramEnd"/>
      <w:r w:rsidRPr="00FF2369">
        <w:rPr>
          <w:rFonts w:asciiTheme="minorEastAsia" w:eastAsiaTheme="minorEastAsia" w:hAnsiTheme="minorEastAsia"/>
          <w:sz w:val="21"/>
          <w:szCs w:val="21"/>
        </w:rPr>
        <w:t>16位；</w:t>
      </w:r>
    </w:p>
    <w:p w14:paraId="590F47A6" w14:textId="77777777" w:rsidR="00FF2369" w:rsidRPr="00FF2369" w:rsidRDefault="00FF2369" w:rsidP="002244D5">
      <w:pPr>
        <w:pStyle w:val="a8"/>
        <w:numPr>
          <w:ilvl w:val="0"/>
          <w:numId w:val="24"/>
        </w:numPr>
        <w:ind w:firstLineChars="0"/>
        <w:rPr>
          <w:rFonts w:asciiTheme="minorEastAsia" w:eastAsiaTheme="minorEastAsia" w:hAnsiTheme="minorEastAsia"/>
          <w:sz w:val="21"/>
          <w:szCs w:val="21"/>
        </w:rPr>
      </w:pPr>
      <w:r w:rsidRPr="00FF2369">
        <w:rPr>
          <w:rFonts w:asciiTheme="minorEastAsia" w:eastAsiaTheme="minorEastAsia" w:hAnsiTheme="minorEastAsia" w:hint="eastAsia"/>
          <w:b/>
          <w:bCs/>
          <w:sz w:val="21"/>
          <w:szCs w:val="21"/>
        </w:rPr>
        <w:t>有效载荷类型</w:t>
      </w:r>
      <w:r w:rsidRPr="00FF2369">
        <w:rPr>
          <w:rFonts w:asciiTheme="minorEastAsia" w:eastAsiaTheme="minorEastAsia" w:hAnsiTheme="minorEastAsia"/>
          <w:b/>
          <w:bCs/>
          <w:sz w:val="21"/>
          <w:szCs w:val="21"/>
        </w:rPr>
        <w:t>PT</w:t>
      </w:r>
      <w:r w:rsidRPr="00FF2369">
        <w:rPr>
          <w:rFonts w:asciiTheme="minorEastAsia" w:eastAsiaTheme="minorEastAsia" w:hAnsiTheme="minorEastAsia"/>
          <w:sz w:val="21"/>
          <w:szCs w:val="21"/>
        </w:rPr>
        <w:t>：3位，第一个位定义了有效载荷是用户数据还是管理信息；</w:t>
      </w:r>
    </w:p>
    <w:p w14:paraId="3A3C8957" w14:textId="77777777" w:rsidR="00FF2369" w:rsidRPr="00FF2369" w:rsidRDefault="00FF2369" w:rsidP="002244D5">
      <w:pPr>
        <w:pStyle w:val="a8"/>
        <w:numPr>
          <w:ilvl w:val="0"/>
          <w:numId w:val="24"/>
        </w:numPr>
        <w:ind w:firstLineChars="0"/>
        <w:rPr>
          <w:rFonts w:asciiTheme="minorEastAsia" w:eastAsiaTheme="minorEastAsia" w:hAnsiTheme="minorEastAsia"/>
          <w:sz w:val="21"/>
          <w:szCs w:val="21"/>
        </w:rPr>
      </w:pPr>
      <w:r w:rsidRPr="00FF2369">
        <w:rPr>
          <w:rFonts w:asciiTheme="minorEastAsia" w:eastAsiaTheme="minorEastAsia" w:hAnsiTheme="minorEastAsia" w:hint="eastAsia"/>
          <w:b/>
          <w:bCs/>
          <w:sz w:val="21"/>
          <w:szCs w:val="21"/>
        </w:rPr>
        <w:t>信元丢失优先级</w:t>
      </w:r>
      <w:r w:rsidRPr="00FF2369">
        <w:rPr>
          <w:rFonts w:asciiTheme="minorEastAsia" w:eastAsiaTheme="minorEastAsia" w:hAnsiTheme="minorEastAsia"/>
          <w:b/>
          <w:bCs/>
          <w:sz w:val="21"/>
          <w:szCs w:val="21"/>
        </w:rPr>
        <w:t>CLP</w:t>
      </w:r>
      <w:r w:rsidRPr="00FF2369">
        <w:rPr>
          <w:rFonts w:asciiTheme="minorEastAsia" w:eastAsiaTheme="minorEastAsia" w:hAnsiTheme="minorEastAsia"/>
          <w:sz w:val="21"/>
          <w:szCs w:val="21"/>
        </w:rPr>
        <w:t>：提供拥塞控制（第24章）；</w:t>
      </w:r>
    </w:p>
    <w:p w14:paraId="16025D31" w14:textId="3F6DA6DF" w:rsidR="00FF2369" w:rsidRDefault="00FF2369" w:rsidP="002244D5">
      <w:pPr>
        <w:pStyle w:val="a8"/>
        <w:numPr>
          <w:ilvl w:val="0"/>
          <w:numId w:val="24"/>
        </w:numPr>
        <w:ind w:firstLineChars="0"/>
      </w:pPr>
      <w:r w:rsidRPr="00FF2369">
        <w:rPr>
          <w:rFonts w:asciiTheme="minorEastAsia" w:eastAsiaTheme="minorEastAsia" w:hAnsiTheme="minorEastAsia" w:hint="eastAsia"/>
          <w:b/>
          <w:bCs/>
          <w:sz w:val="21"/>
          <w:szCs w:val="21"/>
        </w:rPr>
        <w:t>头部纠错码</w:t>
      </w:r>
      <w:r w:rsidRPr="00FF2369">
        <w:rPr>
          <w:rFonts w:asciiTheme="minorEastAsia" w:eastAsiaTheme="minorEastAsia" w:hAnsiTheme="minorEastAsia"/>
          <w:b/>
          <w:bCs/>
          <w:sz w:val="21"/>
          <w:szCs w:val="21"/>
        </w:rPr>
        <w:t>HEC</w:t>
      </w:r>
      <w:r w:rsidRPr="00FF2369">
        <w:rPr>
          <w:rFonts w:asciiTheme="minorEastAsia" w:eastAsiaTheme="minorEastAsia" w:hAnsiTheme="minorEastAsia"/>
          <w:sz w:val="21"/>
          <w:szCs w:val="21"/>
        </w:rPr>
        <w:t>：对头部前4个字节计算出来的校验码，它是除数为x8+x2+x+1的CRC码，用来纠正单个位错误和很多种多个位错误。</w:t>
      </w:r>
    </w:p>
    <w:p w14:paraId="72004278" w14:textId="6E3726D6" w:rsidR="00122BD7" w:rsidRDefault="00FF2369" w:rsidP="00732B4B">
      <w:r>
        <w:rPr>
          <w:rFonts w:hint="eastAsia"/>
        </w:rPr>
        <w:t>1</w:t>
      </w:r>
      <w:r>
        <w:t>0</w:t>
      </w:r>
      <w:r>
        <w:rPr>
          <w:rFonts w:hint="eastAsia"/>
        </w:rPr>
        <w:t>．应用适配层</w:t>
      </w:r>
    </w:p>
    <w:p w14:paraId="39D8A687" w14:textId="77777777" w:rsidR="00FF2369" w:rsidRPr="00FF2369" w:rsidRDefault="00FF2369" w:rsidP="002244D5">
      <w:pPr>
        <w:pStyle w:val="a8"/>
        <w:numPr>
          <w:ilvl w:val="0"/>
          <w:numId w:val="25"/>
        </w:numPr>
        <w:ind w:firstLineChars="0"/>
        <w:rPr>
          <w:rFonts w:asciiTheme="minorEastAsia" w:eastAsiaTheme="minorEastAsia" w:hAnsiTheme="minorEastAsia"/>
          <w:sz w:val="21"/>
          <w:szCs w:val="21"/>
        </w:rPr>
      </w:pPr>
      <w:r w:rsidRPr="00FF2369">
        <w:rPr>
          <w:rFonts w:asciiTheme="minorEastAsia" w:eastAsiaTheme="minorEastAsia" w:hAnsiTheme="minorEastAsia"/>
          <w:sz w:val="21"/>
          <w:szCs w:val="21"/>
        </w:rPr>
        <w:t>ATM定义了四个版本的AAL：AAL1、AAL2、AAL3/4和AAL5；</w:t>
      </w:r>
    </w:p>
    <w:p w14:paraId="47794B81" w14:textId="77777777" w:rsidR="00FF2369" w:rsidRPr="00FF2369" w:rsidRDefault="00FF2369" w:rsidP="002244D5">
      <w:pPr>
        <w:pStyle w:val="a8"/>
        <w:numPr>
          <w:ilvl w:val="0"/>
          <w:numId w:val="25"/>
        </w:numPr>
        <w:ind w:firstLineChars="0"/>
        <w:rPr>
          <w:rFonts w:asciiTheme="minorEastAsia" w:eastAsiaTheme="minorEastAsia" w:hAnsiTheme="minorEastAsia"/>
          <w:sz w:val="21"/>
          <w:szCs w:val="21"/>
        </w:rPr>
      </w:pPr>
      <w:r w:rsidRPr="00FF2369">
        <w:rPr>
          <w:rFonts w:asciiTheme="minorEastAsia" w:eastAsiaTheme="minorEastAsia" w:hAnsiTheme="minorEastAsia"/>
          <w:sz w:val="21"/>
          <w:szCs w:val="21"/>
        </w:rPr>
        <w:t>AAL1支持按照恒定比特率传输数据的应用，如视频和音频；</w:t>
      </w:r>
    </w:p>
    <w:p w14:paraId="13527220" w14:textId="77777777" w:rsidR="00FF2369" w:rsidRPr="00FF2369" w:rsidRDefault="00FF2369" w:rsidP="002244D5">
      <w:pPr>
        <w:pStyle w:val="a8"/>
        <w:numPr>
          <w:ilvl w:val="0"/>
          <w:numId w:val="25"/>
        </w:numPr>
        <w:ind w:firstLineChars="0"/>
        <w:rPr>
          <w:rFonts w:asciiTheme="minorEastAsia" w:eastAsiaTheme="minorEastAsia" w:hAnsiTheme="minorEastAsia"/>
          <w:sz w:val="21"/>
          <w:szCs w:val="21"/>
        </w:rPr>
      </w:pPr>
      <w:r w:rsidRPr="00FF2369">
        <w:rPr>
          <w:rFonts w:asciiTheme="minorEastAsia" w:eastAsiaTheme="minorEastAsia" w:hAnsiTheme="minorEastAsia"/>
          <w:sz w:val="21"/>
          <w:szCs w:val="21"/>
        </w:rPr>
        <w:t>AAL2最初打算用来支持可变数据率的位流，但它现在用于低比特率通信</w:t>
      </w:r>
      <w:proofErr w:type="gramStart"/>
      <w:r w:rsidRPr="00FF2369">
        <w:rPr>
          <w:rFonts w:asciiTheme="minorEastAsia" w:eastAsiaTheme="minorEastAsia" w:hAnsiTheme="minorEastAsia"/>
          <w:sz w:val="21"/>
          <w:szCs w:val="21"/>
        </w:rPr>
        <w:t>和短帧通信</w:t>
      </w:r>
      <w:proofErr w:type="gramEnd"/>
      <w:r w:rsidRPr="00FF2369">
        <w:rPr>
          <w:rFonts w:asciiTheme="minorEastAsia" w:eastAsiaTheme="minorEastAsia" w:hAnsiTheme="minorEastAsia"/>
          <w:sz w:val="21"/>
          <w:szCs w:val="21"/>
        </w:rPr>
        <w:t>，如音频（压缩或未压缩）、视频或者传真；</w:t>
      </w:r>
    </w:p>
    <w:p w14:paraId="5CF0FC6E" w14:textId="77777777" w:rsidR="00FF2369" w:rsidRPr="00FF2369" w:rsidRDefault="00FF2369" w:rsidP="002244D5">
      <w:pPr>
        <w:pStyle w:val="a8"/>
        <w:numPr>
          <w:ilvl w:val="0"/>
          <w:numId w:val="25"/>
        </w:numPr>
        <w:ind w:firstLineChars="0"/>
        <w:rPr>
          <w:rFonts w:asciiTheme="minorEastAsia" w:eastAsiaTheme="minorEastAsia" w:hAnsiTheme="minorEastAsia"/>
          <w:sz w:val="21"/>
          <w:szCs w:val="21"/>
        </w:rPr>
      </w:pPr>
      <w:r w:rsidRPr="00FF2369">
        <w:rPr>
          <w:rFonts w:asciiTheme="minorEastAsia" w:eastAsiaTheme="minorEastAsia" w:hAnsiTheme="minorEastAsia" w:hint="eastAsia"/>
          <w:sz w:val="21"/>
          <w:szCs w:val="21"/>
        </w:rPr>
        <w:t>最初，</w:t>
      </w:r>
      <w:r w:rsidRPr="00FF2369">
        <w:rPr>
          <w:rFonts w:asciiTheme="minorEastAsia" w:eastAsiaTheme="minorEastAsia" w:hAnsiTheme="minorEastAsia"/>
          <w:sz w:val="21"/>
          <w:szCs w:val="21"/>
        </w:rPr>
        <w:t>AAL3准备用来支持面向连接的数据服务，而AAL4用来支持无连接的数据服务；然而，当它们进一步发展后，发现这两个协议的基本问题是相同的，因此它们被合并成一个格式，称为AAL3/4，提供了综合的排序和差错控制机制；</w:t>
      </w:r>
    </w:p>
    <w:p w14:paraId="15A9155E" w14:textId="64202434" w:rsidR="00122BD7" w:rsidRPr="00FF2369" w:rsidRDefault="00FF2369" w:rsidP="002244D5">
      <w:pPr>
        <w:pStyle w:val="a8"/>
        <w:numPr>
          <w:ilvl w:val="0"/>
          <w:numId w:val="25"/>
        </w:numPr>
        <w:ind w:firstLineChars="0"/>
        <w:rPr>
          <w:rFonts w:asciiTheme="minorEastAsia" w:eastAsiaTheme="minorEastAsia" w:hAnsiTheme="minorEastAsia"/>
          <w:sz w:val="21"/>
          <w:szCs w:val="21"/>
        </w:rPr>
      </w:pPr>
      <w:r w:rsidRPr="00FF2369">
        <w:rPr>
          <w:rFonts w:asciiTheme="minorEastAsia" w:eastAsiaTheme="minorEastAsia" w:hAnsiTheme="minorEastAsia"/>
          <w:sz w:val="21"/>
          <w:szCs w:val="21"/>
        </w:rPr>
        <w:t>AAL5假设所有属于单个报文的信元顺序发送，并且控制功能已经包含在发送应用的上层中了。</w:t>
      </w:r>
    </w:p>
    <w:p w14:paraId="3618A15B" w14:textId="0DFF331D" w:rsidR="00A62A9A" w:rsidRPr="00A62A9A" w:rsidRDefault="00A62A9A" w:rsidP="00A62A9A">
      <w:pPr>
        <w:pStyle w:val="3"/>
        <w:rPr>
          <w:sz w:val="24"/>
          <w:szCs w:val="24"/>
        </w:rPr>
      </w:pPr>
      <w:r>
        <w:rPr>
          <w:rFonts w:hint="eastAsia"/>
          <w:sz w:val="24"/>
          <w:szCs w:val="24"/>
        </w:rPr>
        <w:t>（三）</w:t>
      </w:r>
      <w:r w:rsidR="00732B4B" w:rsidRPr="00732B4B">
        <w:rPr>
          <w:rFonts w:hint="eastAsia"/>
          <w:sz w:val="24"/>
          <w:szCs w:val="24"/>
        </w:rPr>
        <w:t>A</w:t>
      </w:r>
      <w:r w:rsidR="00732B4B" w:rsidRPr="00732B4B">
        <w:rPr>
          <w:sz w:val="24"/>
          <w:szCs w:val="24"/>
        </w:rPr>
        <w:t>TM</w:t>
      </w:r>
      <w:r w:rsidR="00732B4B" w:rsidRPr="00732B4B">
        <w:rPr>
          <w:rFonts w:hint="eastAsia"/>
          <w:sz w:val="24"/>
          <w:szCs w:val="24"/>
        </w:rPr>
        <w:t>局域网</w:t>
      </w:r>
    </w:p>
    <w:p w14:paraId="1C1B09DC" w14:textId="33D06608" w:rsidR="0047614E" w:rsidRDefault="0047614E" w:rsidP="0047614E">
      <w:pPr>
        <w:jc w:val="center"/>
      </w:pPr>
      <w:r w:rsidRPr="0047614E">
        <w:rPr>
          <w:noProof/>
        </w:rPr>
        <w:drawing>
          <wp:inline distT="0" distB="0" distL="0" distR="0" wp14:anchorId="5CE702EB" wp14:editId="0E6E1964">
            <wp:extent cx="2703443" cy="1651164"/>
            <wp:effectExtent l="0" t="0" r="1905" b="6350"/>
            <wp:docPr id="74759" name="Picture 8">
              <a:extLst xmlns:a="http://schemas.openxmlformats.org/drawingml/2006/main">
                <a:ext uri="{FF2B5EF4-FFF2-40B4-BE49-F238E27FC236}">
                  <a16:creationId xmlns:a16="http://schemas.microsoft.com/office/drawing/2014/main" id="{BEE6043F-8AB0-4A22-8306-93B8896AF1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9" name="Picture 8">
                      <a:extLst>
                        <a:ext uri="{FF2B5EF4-FFF2-40B4-BE49-F238E27FC236}">
                          <a16:creationId xmlns:a16="http://schemas.microsoft.com/office/drawing/2014/main" id="{BEE6043F-8AB0-4A22-8306-93B8896AF1FC}"/>
                        </a:ext>
                      </a:extLs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24253" cy="1663874"/>
                    </a:xfrm>
                    <a:prstGeom prst="rect">
                      <a:avLst/>
                    </a:prstGeom>
                    <a:noFill/>
                    <a:ln>
                      <a:noFill/>
                    </a:ln>
                  </pic:spPr>
                </pic:pic>
              </a:graphicData>
            </a:graphic>
          </wp:inline>
        </w:drawing>
      </w:r>
    </w:p>
    <w:p w14:paraId="6B754A2A" w14:textId="27DE7429" w:rsidR="0047614E" w:rsidRPr="0047614E" w:rsidRDefault="0047614E" w:rsidP="0047614E">
      <w:r>
        <w:rPr>
          <w:rFonts w:hint="eastAsia"/>
        </w:rPr>
        <w:t>1．</w:t>
      </w:r>
      <w:r w:rsidRPr="0047614E">
        <w:t>ATM主要用于广域网，然而该技术也适用于局域网；</w:t>
      </w:r>
    </w:p>
    <w:p w14:paraId="1CDCD7BD" w14:textId="5CA5E70E" w:rsidR="00FC4463" w:rsidRDefault="0047614E" w:rsidP="00E04536">
      <w:r>
        <w:rPr>
          <w:rFonts w:hint="eastAsia"/>
        </w:rPr>
        <w:t>2．</w:t>
      </w:r>
      <w:r w:rsidRPr="0047614E">
        <w:rPr>
          <w:rFonts w:hint="eastAsia"/>
        </w:rPr>
        <w:t>高速数据速率技术吸引了众多寻求在局域网中实现更高速数据传输的设计者的注意力。</w:t>
      </w:r>
    </w:p>
    <w:p w14:paraId="552926B8" w14:textId="5DFB912C" w:rsidR="0047614E" w:rsidRPr="00FF2369" w:rsidRDefault="00FF2369" w:rsidP="00FF2369">
      <w:pPr>
        <w:pStyle w:val="2"/>
        <w:rPr>
          <w:sz w:val="28"/>
          <w:szCs w:val="28"/>
        </w:rPr>
      </w:pPr>
      <w:r w:rsidRPr="00FF2369">
        <w:rPr>
          <w:rFonts w:hint="eastAsia"/>
          <w:sz w:val="28"/>
          <w:szCs w:val="28"/>
        </w:rPr>
        <w:lastRenderedPageBreak/>
        <w:t>三、拥塞控制和服务质量</w:t>
      </w:r>
    </w:p>
    <w:p w14:paraId="110FFF30" w14:textId="4CCB3968" w:rsidR="0047614E" w:rsidRDefault="00FF2369" w:rsidP="00FF2369">
      <w:pPr>
        <w:pStyle w:val="3"/>
        <w:rPr>
          <w:sz w:val="24"/>
          <w:szCs w:val="24"/>
        </w:rPr>
      </w:pPr>
      <w:r w:rsidRPr="00FF2369">
        <w:rPr>
          <w:rFonts w:hint="eastAsia"/>
          <w:sz w:val="24"/>
          <w:szCs w:val="24"/>
        </w:rPr>
        <w:t>（一）数据通信量</w:t>
      </w:r>
    </w:p>
    <w:p w14:paraId="2B66381A" w14:textId="282DEB7A" w:rsidR="00FF2369" w:rsidRDefault="00A62A9A" w:rsidP="00FF2369">
      <w:r>
        <w:rPr>
          <w:rFonts w:hint="eastAsia"/>
        </w:rPr>
        <w:t>1．通信量描述符</w:t>
      </w:r>
    </w:p>
    <w:p w14:paraId="04AF6644" w14:textId="47B5ED60" w:rsidR="007F4B80" w:rsidRDefault="007F4B80" w:rsidP="007F4B80">
      <w:pPr>
        <w:jc w:val="center"/>
      </w:pPr>
      <w:r w:rsidRPr="007F4B80">
        <w:rPr>
          <w:noProof/>
        </w:rPr>
        <w:drawing>
          <wp:inline distT="0" distB="0" distL="0" distR="0" wp14:anchorId="296055CA" wp14:editId="0716BB7E">
            <wp:extent cx="3514477" cy="1473322"/>
            <wp:effectExtent l="0" t="0" r="0" b="0"/>
            <wp:docPr id="5127" name="Picture 8">
              <a:extLst xmlns:a="http://schemas.openxmlformats.org/drawingml/2006/main">
                <a:ext uri="{FF2B5EF4-FFF2-40B4-BE49-F238E27FC236}">
                  <a16:creationId xmlns:a16="http://schemas.microsoft.com/office/drawing/2014/main" id="{13AAFC09-20FA-47A7-9426-7B164278F2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 name="Picture 8">
                      <a:extLst>
                        <a:ext uri="{FF2B5EF4-FFF2-40B4-BE49-F238E27FC236}">
                          <a16:creationId xmlns:a16="http://schemas.microsoft.com/office/drawing/2014/main" id="{13AAFC09-20FA-47A7-9426-7B164278F235}"/>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2395" cy="1480833"/>
                    </a:xfrm>
                    <a:prstGeom prst="rect">
                      <a:avLst/>
                    </a:prstGeom>
                    <a:noFill/>
                    <a:ln>
                      <a:noFill/>
                    </a:ln>
                    <a:effectLst/>
                  </pic:spPr>
                </pic:pic>
              </a:graphicData>
            </a:graphic>
          </wp:inline>
        </w:drawing>
      </w:r>
    </w:p>
    <w:p w14:paraId="1423C455" w14:textId="77777777" w:rsidR="007F4B80" w:rsidRPr="007F4B80" w:rsidRDefault="007F4B80" w:rsidP="007F4B80">
      <w:pPr>
        <w:ind w:leftChars="200" w:left="420"/>
      </w:pPr>
      <w:r w:rsidRPr="007F4B80">
        <w:rPr>
          <w:rFonts w:hint="eastAsia"/>
        </w:rPr>
        <w:t>平均数据速率</w:t>
      </w:r>
      <w:r w:rsidRPr="007F4B80">
        <w:t>,峰值数据速率,最大突发长度</w:t>
      </w:r>
    </w:p>
    <w:p w14:paraId="6CE77DF8" w14:textId="3B2FB3CA" w:rsidR="00A62A9A" w:rsidRDefault="007F4B80" w:rsidP="007F4B80">
      <w:pPr>
        <w:ind w:leftChars="200" w:left="420"/>
      </w:pPr>
      <w:r w:rsidRPr="007F4B80">
        <w:rPr>
          <w:rFonts w:hint="eastAsia"/>
        </w:rPr>
        <w:t>有效带宽</w:t>
      </w:r>
      <w:r w:rsidRPr="007F4B80">
        <w:t>=f(平均数据速率,峰值数据速率,最大突发长度)</w:t>
      </w:r>
    </w:p>
    <w:p w14:paraId="05A08563" w14:textId="36BD0DB3" w:rsidR="007F4B80" w:rsidRDefault="007F4B80" w:rsidP="00FF2369">
      <w:r>
        <w:rPr>
          <w:rFonts w:hint="eastAsia"/>
        </w:rPr>
        <w:t>2．</w:t>
      </w:r>
      <w:r w:rsidRPr="007F4B80">
        <w:rPr>
          <w:rFonts w:hint="eastAsia"/>
        </w:rPr>
        <w:t>三个通信量特征值</w:t>
      </w:r>
    </w:p>
    <w:p w14:paraId="054E5A32" w14:textId="6A3D1867" w:rsidR="007F4B80" w:rsidRPr="00FF2369" w:rsidRDefault="007F4B80" w:rsidP="007F4B80">
      <w:pPr>
        <w:pStyle w:val="a8"/>
        <w:ind w:firstLineChars="0" w:firstLine="0"/>
        <w:jc w:val="center"/>
      </w:pPr>
      <w:r>
        <w:rPr>
          <w:noProof/>
        </w:rPr>
        <w:drawing>
          <wp:inline distT="0" distB="0" distL="0" distR="0" wp14:anchorId="3C4C3224" wp14:editId="54F586B1">
            <wp:extent cx="4627659" cy="2707176"/>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56761" cy="2724200"/>
                    </a:xfrm>
                    <a:prstGeom prst="rect">
                      <a:avLst/>
                    </a:prstGeom>
                  </pic:spPr>
                </pic:pic>
              </a:graphicData>
            </a:graphic>
          </wp:inline>
        </w:drawing>
      </w:r>
    </w:p>
    <w:p w14:paraId="75C07F75" w14:textId="0B8317D0" w:rsidR="00FF2369" w:rsidRDefault="00FF2369" w:rsidP="00FF2369">
      <w:pPr>
        <w:pStyle w:val="3"/>
        <w:rPr>
          <w:sz w:val="24"/>
          <w:szCs w:val="24"/>
        </w:rPr>
      </w:pPr>
      <w:r w:rsidRPr="00FF2369">
        <w:rPr>
          <w:rFonts w:hint="eastAsia"/>
          <w:sz w:val="24"/>
          <w:szCs w:val="24"/>
        </w:rPr>
        <w:t>（二）拥塞</w:t>
      </w:r>
    </w:p>
    <w:p w14:paraId="3F353C49" w14:textId="132208FA" w:rsidR="00FF2369" w:rsidRDefault="007F4B80" w:rsidP="00FF2369">
      <w:r>
        <w:rPr>
          <w:rFonts w:hint="eastAsia"/>
        </w:rPr>
        <w:t>1．</w:t>
      </w:r>
      <w:r w:rsidRPr="007F4B80">
        <w:rPr>
          <w:rFonts w:hint="eastAsia"/>
          <w:b/>
          <w:bCs/>
        </w:rPr>
        <w:t>拥塞</w:t>
      </w:r>
      <w:r w:rsidRPr="007F4B80">
        <w:t>(congestion) 是分组交换网络中的一个重要问题。如果网络中的</w:t>
      </w:r>
      <w:r w:rsidRPr="007F4B80">
        <w:rPr>
          <w:b/>
          <w:bCs/>
        </w:rPr>
        <w:t>载荷</w:t>
      </w:r>
      <w:r w:rsidRPr="007F4B80">
        <w:t>(load) ，即发送到网络中的分组数量，超过了网络的容量，即网络中能处理的分组数量，那么在网络中就可能发生拥塞。</w:t>
      </w:r>
      <w:r w:rsidRPr="007F4B80">
        <w:rPr>
          <w:b/>
          <w:bCs/>
        </w:rPr>
        <w:t>拥塞控制</w:t>
      </w:r>
      <w:r w:rsidRPr="007F4B80">
        <w:t>(congestion control) 指的是控制拥塞和使载荷低于网络容量的机制和技术。</w:t>
      </w:r>
    </w:p>
    <w:p w14:paraId="17BFE62A" w14:textId="08DC21E1" w:rsidR="007F4B80" w:rsidRDefault="007F4B80" w:rsidP="00FF2369">
      <w:r>
        <w:rPr>
          <w:rFonts w:hint="eastAsia"/>
        </w:rPr>
        <w:t>2．路由器中的队列</w:t>
      </w:r>
    </w:p>
    <w:p w14:paraId="000C727C" w14:textId="66D49476" w:rsidR="007F4B80" w:rsidRDefault="007F4B80" w:rsidP="007F4B80">
      <w:pPr>
        <w:jc w:val="center"/>
      </w:pPr>
      <w:r w:rsidRPr="007F4B80">
        <w:rPr>
          <w:noProof/>
        </w:rPr>
        <w:lastRenderedPageBreak/>
        <w:drawing>
          <wp:inline distT="0" distB="0" distL="0" distR="0" wp14:anchorId="04507219" wp14:editId="051925A5">
            <wp:extent cx="4198289" cy="1216119"/>
            <wp:effectExtent l="0" t="0" r="0" b="3175"/>
            <wp:docPr id="8199" name="Picture 6">
              <a:extLst xmlns:a="http://schemas.openxmlformats.org/drawingml/2006/main">
                <a:ext uri="{FF2B5EF4-FFF2-40B4-BE49-F238E27FC236}">
                  <a16:creationId xmlns:a16="http://schemas.microsoft.com/office/drawing/2014/main" id="{5F3F73B5-0B18-4516-AD9A-C4BA4D0505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 name="Picture 6">
                      <a:extLst>
                        <a:ext uri="{FF2B5EF4-FFF2-40B4-BE49-F238E27FC236}">
                          <a16:creationId xmlns:a16="http://schemas.microsoft.com/office/drawing/2014/main" id="{5F3F73B5-0B18-4516-AD9A-C4BA4D05053A}"/>
                        </a:ext>
                      </a:extLs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28895" cy="1224985"/>
                    </a:xfrm>
                    <a:prstGeom prst="rect">
                      <a:avLst/>
                    </a:prstGeom>
                    <a:noFill/>
                    <a:ln>
                      <a:noFill/>
                    </a:ln>
                  </pic:spPr>
                </pic:pic>
              </a:graphicData>
            </a:graphic>
          </wp:inline>
        </w:drawing>
      </w:r>
    </w:p>
    <w:p w14:paraId="62C0A9CB" w14:textId="143EAD49" w:rsidR="007F4B80" w:rsidRPr="007F4B80" w:rsidRDefault="007F4B80" w:rsidP="002244D5">
      <w:pPr>
        <w:pStyle w:val="a8"/>
        <w:numPr>
          <w:ilvl w:val="0"/>
          <w:numId w:val="26"/>
        </w:numPr>
        <w:ind w:firstLineChars="0"/>
        <w:rPr>
          <w:rFonts w:asciiTheme="minorEastAsia" w:eastAsiaTheme="minorEastAsia" w:hAnsiTheme="minorEastAsia"/>
          <w:sz w:val="21"/>
          <w:szCs w:val="21"/>
        </w:rPr>
      </w:pPr>
      <w:r w:rsidRPr="007F4B80">
        <w:rPr>
          <w:rFonts w:asciiTheme="minorEastAsia" w:eastAsiaTheme="minorEastAsia" w:hAnsiTheme="minorEastAsia"/>
          <w:sz w:val="21"/>
          <w:szCs w:val="21"/>
        </w:rPr>
        <w:t>如果分组到达的速率高于分组的处理速率，</w:t>
      </w:r>
      <w:r w:rsidRPr="007F4B80">
        <w:rPr>
          <w:rFonts w:asciiTheme="minorEastAsia" w:eastAsiaTheme="minorEastAsia" w:hAnsiTheme="minorEastAsia"/>
          <w:b/>
          <w:bCs/>
          <w:sz w:val="21"/>
          <w:szCs w:val="21"/>
        </w:rPr>
        <w:t>输入队列</w:t>
      </w:r>
      <w:r w:rsidRPr="007F4B80">
        <w:rPr>
          <w:rFonts w:asciiTheme="minorEastAsia" w:eastAsiaTheme="minorEastAsia" w:hAnsiTheme="minorEastAsia"/>
          <w:sz w:val="21"/>
          <w:szCs w:val="21"/>
        </w:rPr>
        <w:t>会变得越来越长；</w:t>
      </w:r>
    </w:p>
    <w:p w14:paraId="2F7097A4" w14:textId="438A8982" w:rsidR="007F4B80" w:rsidRPr="007F4B80" w:rsidRDefault="007F4B80" w:rsidP="002244D5">
      <w:pPr>
        <w:pStyle w:val="a8"/>
        <w:numPr>
          <w:ilvl w:val="0"/>
          <w:numId w:val="26"/>
        </w:numPr>
        <w:ind w:firstLineChars="0"/>
        <w:rPr>
          <w:rFonts w:asciiTheme="minorEastAsia" w:eastAsiaTheme="minorEastAsia" w:hAnsiTheme="minorEastAsia"/>
          <w:sz w:val="21"/>
          <w:szCs w:val="21"/>
        </w:rPr>
      </w:pPr>
      <w:r w:rsidRPr="007F4B80">
        <w:rPr>
          <w:rFonts w:asciiTheme="minorEastAsia" w:eastAsiaTheme="minorEastAsia" w:hAnsiTheme="minorEastAsia"/>
          <w:sz w:val="21"/>
          <w:szCs w:val="21"/>
        </w:rPr>
        <w:t>如果分组的转发速率低于分组的处理速率，</w:t>
      </w:r>
      <w:r w:rsidRPr="007F4B80">
        <w:rPr>
          <w:rFonts w:asciiTheme="minorEastAsia" w:eastAsiaTheme="minorEastAsia" w:hAnsiTheme="minorEastAsia"/>
          <w:b/>
          <w:bCs/>
          <w:sz w:val="21"/>
          <w:szCs w:val="21"/>
        </w:rPr>
        <w:t>输出队列</w:t>
      </w:r>
      <w:r w:rsidRPr="007F4B80">
        <w:rPr>
          <w:rFonts w:asciiTheme="minorEastAsia" w:eastAsiaTheme="minorEastAsia" w:hAnsiTheme="minorEastAsia"/>
          <w:sz w:val="21"/>
          <w:szCs w:val="21"/>
        </w:rPr>
        <w:t>也会变得越来越长。</w:t>
      </w:r>
    </w:p>
    <w:p w14:paraId="52D686B9" w14:textId="5A11F54F" w:rsidR="007F4B80" w:rsidRPr="00FF2369" w:rsidRDefault="007F4B80" w:rsidP="00FF2369">
      <w:r>
        <w:rPr>
          <w:rFonts w:hint="eastAsia"/>
        </w:rPr>
        <w:t>3．</w:t>
      </w:r>
      <w:r w:rsidRPr="007F4B80">
        <w:rPr>
          <w:rFonts w:hint="eastAsia"/>
        </w:rPr>
        <w:t>分组延迟和吞吐量是网络载荷的函数</w:t>
      </w:r>
      <w:r>
        <w:rPr>
          <w:rFonts w:hint="eastAsia"/>
        </w:rPr>
        <w:t>。（</w:t>
      </w:r>
      <w:r w:rsidRPr="007F4B80">
        <w:rPr>
          <w:rFonts w:hint="eastAsia"/>
          <w:b/>
          <w:bCs/>
        </w:rPr>
        <w:t>吞吐量</w:t>
      </w:r>
      <w:r w:rsidRPr="007F4B80">
        <w:rPr>
          <w:rFonts w:hint="eastAsia"/>
        </w:rPr>
        <w:t>：这里定义为单位时间内通过网络分组的数量。</w:t>
      </w:r>
      <w:r>
        <w:rPr>
          <w:rFonts w:hint="eastAsia"/>
        </w:rPr>
        <w:t>）</w:t>
      </w:r>
    </w:p>
    <w:p w14:paraId="4DC79EED" w14:textId="68B90581" w:rsidR="00FF2369" w:rsidRDefault="00FF2369" w:rsidP="00FF2369">
      <w:pPr>
        <w:pStyle w:val="3"/>
        <w:rPr>
          <w:sz w:val="24"/>
          <w:szCs w:val="24"/>
        </w:rPr>
      </w:pPr>
      <w:r w:rsidRPr="00FF2369">
        <w:rPr>
          <w:rFonts w:hint="eastAsia"/>
          <w:sz w:val="24"/>
          <w:szCs w:val="24"/>
        </w:rPr>
        <w:t>（三）拥塞控制</w:t>
      </w:r>
    </w:p>
    <w:p w14:paraId="34CA96E0" w14:textId="77777777" w:rsidR="007F4B80" w:rsidRDefault="007F4B80" w:rsidP="00FF2369">
      <w:r>
        <w:rPr>
          <w:rFonts w:hint="eastAsia"/>
        </w:rPr>
        <w:t>1．</w:t>
      </w:r>
      <w:r w:rsidRPr="007F4B80">
        <w:rPr>
          <w:rFonts w:hint="eastAsia"/>
          <w:b/>
          <w:bCs/>
        </w:rPr>
        <w:t>拥塞控制</w:t>
      </w:r>
      <w:r w:rsidRPr="007F4B80">
        <w:rPr>
          <w:rFonts w:hint="eastAsia"/>
        </w:rPr>
        <w:t>是指在拥塞发生之前</w:t>
      </w:r>
      <w:r w:rsidRPr="007F4B80">
        <w:rPr>
          <w:rFonts w:hint="eastAsia"/>
          <w:b/>
          <w:bCs/>
        </w:rPr>
        <w:t>预防拥塞</w:t>
      </w:r>
      <w:r w:rsidRPr="007F4B80">
        <w:rPr>
          <w:rFonts w:hint="eastAsia"/>
        </w:rPr>
        <w:t>、或在拥塞发生之后</w:t>
      </w:r>
      <w:r w:rsidRPr="007F4B80">
        <w:rPr>
          <w:rFonts w:hint="eastAsia"/>
          <w:b/>
          <w:bCs/>
        </w:rPr>
        <w:t>消除拥塞</w:t>
      </w:r>
      <w:r w:rsidRPr="007F4B80">
        <w:rPr>
          <w:rFonts w:hint="eastAsia"/>
        </w:rPr>
        <w:t>的技术和机制。</w:t>
      </w:r>
    </w:p>
    <w:p w14:paraId="1D150EEA" w14:textId="11FAF156" w:rsidR="00FF2369" w:rsidRDefault="007F4B80" w:rsidP="00FF2369">
      <w:r>
        <w:t>2</w:t>
      </w:r>
      <w:r>
        <w:rPr>
          <w:rFonts w:hint="eastAsia"/>
        </w:rPr>
        <w:t>．</w:t>
      </w:r>
      <w:r w:rsidRPr="007F4B80">
        <w:rPr>
          <w:rFonts w:hint="eastAsia"/>
        </w:rPr>
        <w:t>通常把拥塞控制分为两大类</w:t>
      </w:r>
      <w:r w:rsidRPr="007F4B80">
        <w:t>:</w:t>
      </w:r>
      <w:r w:rsidRPr="007F4B80">
        <w:rPr>
          <w:b/>
          <w:bCs/>
        </w:rPr>
        <w:t>开环拥塞控制</w:t>
      </w:r>
      <w:r w:rsidRPr="007F4B80">
        <w:t>(预防)和</w:t>
      </w:r>
      <w:r w:rsidRPr="007F4B80">
        <w:rPr>
          <w:b/>
          <w:bCs/>
        </w:rPr>
        <w:t>闭环拥塞控制</w:t>
      </w:r>
      <w:r w:rsidRPr="007F4B80">
        <w:t>(消除)。</w:t>
      </w:r>
    </w:p>
    <w:p w14:paraId="61C3B1D9" w14:textId="60334AB7" w:rsidR="007F4B80" w:rsidRDefault="007F4B80" w:rsidP="007F4B80">
      <w:pPr>
        <w:jc w:val="center"/>
      </w:pPr>
      <w:r>
        <w:rPr>
          <w:noProof/>
        </w:rPr>
        <w:drawing>
          <wp:inline distT="0" distB="0" distL="0" distR="0" wp14:anchorId="36B409B6" wp14:editId="6A6FD3DB">
            <wp:extent cx="2377440" cy="1379092"/>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51887" cy="1422277"/>
                    </a:xfrm>
                    <a:prstGeom prst="rect">
                      <a:avLst/>
                    </a:prstGeom>
                    <a:noFill/>
                  </pic:spPr>
                </pic:pic>
              </a:graphicData>
            </a:graphic>
          </wp:inline>
        </w:drawing>
      </w:r>
    </w:p>
    <w:p w14:paraId="02F12B43" w14:textId="1C8DD390" w:rsidR="007F4B80" w:rsidRDefault="007F4B80" w:rsidP="00FF2369">
      <w:r>
        <w:rPr>
          <w:rFonts w:hint="eastAsia"/>
        </w:rPr>
        <w:t>3．</w:t>
      </w:r>
      <w:r w:rsidRPr="007F4B80">
        <w:rPr>
          <w:rFonts w:hint="eastAsia"/>
        </w:rPr>
        <w:t>减轻</w:t>
      </w:r>
      <w:proofErr w:type="gramStart"/>
      <w:r w:rsidRPr="007F4B80">
        <w:rPr>
          <w:rFonts w:hint="eastAsia"/>
        </w:rPr>
        <w:t>拥塞背压方法</w:t>
      </w:r>
      <w:proofErr w:type="gramEnd"/>
    </w:p>
    <w:p w14:paraId="4431C89E" w14:textId="119128E1" w:rsidR="007F4B80" w:rsidRDefault="007F4B80" w:rsidP="007F4B80">
      <w:pPr>
        <w:jc w:val="center"/>
      </w:pPr>
      <w:r w:rsidRPr="007F4B80">
        <w:rPr>
          <w:noProof/>
        </w:rPr>
        <w:drawing>
          <wp:inline distT="0" distB="0" distL="0" distR="0" wp14:anchorId="08D9FF5B" wp14:editId="2E159F72">
            <wp:extent cx="4770782" cy="770815"/>
            <wp:effectExtent l="0" t="0" r="0" b="0"/>
            <wp:docPr id="12295" name="Picture 6">
              <a:extLst xmlns:a="http://schemas.openxmlformats.org/drawingml/2006/main">
                <a:ext uri="{FF2B5EF4-FFF2-40B4-BE49-F238E27FC236}">
                  <a16:creationId xmlns:a16="http://schemas.microsoft.com/office/drawing/2014/main" id="{BF228357-E472-47BB-AA2C-8AF445E63D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 name="Picture 6">
                      <a:extLst>
                        <a:ext uri="{FF2B5EF4-FFF2-40B4-BE49-F238E27FC236}">
                          <a16:creationId xmlns:a16="http://schemas.microsoft.com/office/drawing/2014/main" id="{BF228357-E472-47BB-AA2C-8AF445E63D27}"/>
                        </a:ext>
                      </a:extLs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46488" cy="783047"/>
                    </a:xfrm>
                    <a:prstGeom prst="rect">
                      <a:avLst/>
                    </a:prstGeom>
                    <a:noFill/>
                    <a:ln>
                      <a:noFill/>
                    </a:ln>
                  </pic:spPr>
                </pic:pic>
              </a:graphicData>
            </a:graphic>
          </wp:inline>
        </w:drawing>
      </w:r>
    </w:p>
    <w:p w14:paraId="257D62E3" w14:textId="77777777" w:rsidR="007F4B80" w:rsidRPr="007F4B80" w:rsidRDefault="007F4B80" w:rsidP="002244D5">
      <w:pPr>
        <w:pStyle w:val="a8"/>
        <w:numPr>
          <w:ilvl w:val="0"/>
          <w:numId w:val="27"/>
        </w:numPr>
        <w:ind w:firstLineChars="0"/>
        <w:rPr>
          <w:rFonts w:asciiTheme="minorEastAsia" w:eastAsiaTheme="minorEastAsia" w:hAnsiTheme="minorEastAsia"/>
          <w:sz w:val="21"/>
          <w:szCs w:val="21"/>
        </w:rPr>
      </w:pPr>
      <w:proofErr w:type="gramStart"/>
      <w:r w:rsidRPr="007F4B80">
        <w:rPr>
          <w:rFonts w:asciiTheme="minorEastAsia" w:eastAsiaTheme="minorEastAsia" w:hAnsiTheme="minorEastAsia" w:hint="eastAsia"/>
          <w:b/>
          <w:bCs/>
          <w:sz w:val="21"/>
          <w:szCs w:val="21"/>
        </w:rPr>
        <w:t>背压</w:t>
      </w:r>
      <w:r w:rsidRPr="007F4B80">
        <w:rPr>
          <w:rFonts w:asciiTheme="minorEastAsia" w:eastAsiaTheme="minorEastAsia" w:hAnsiTheme="minorEastAsia" w:hint="eastAsia"/>
          <w:sz w:val="21"/>
          <w:szCs w:val="21"/>
        </w:rPr>
        <w:t>是</w:t>
      </w:r>
      <w:proofErr w:type="gramEnd"/>
      <w:r w:rsidRPr="007F4B80">
        <w:rPr>
          <w:rFonts w:asciiTheme="minorEastAsia" w:eastAsiaTheme="minorEastAsia" w:hAnsiTheme="minorEastAsia" w:hint="eastAsia"/>
          <w:sz w:val="21"/>
          <w:szCs w:val="21"/>
        </w:rPr>
        <w:t>一种拥塞控制机制。一个拥塞点停止接收来自上行节点或一些近邻节点的数据。会引起上行节点或一些近邻节点发生拥塞，它们以此拒绝它们上行节点或近邻节点，以此类推。</w:t>
      </w:r>
    </w:p>
    <w:p w14:paraId="65EC96CC" w14:textId="10B5B214" w:rsidR="007F4B80" w:rsidRPr="007F4B80" w:rsidRDefault="007F4B80" w:rsidP="002244D5">
      <w:pPr>
        <w:pStyle w:val="a8"/>
        <w:numPr>
          <w:ilvl w:val="0"/>
          <w:numId w:val="27"/>
        </w:numPr>
        <w:ind w:firstLineChars="0"/>
        <w:rPr>
          <w:rFonts w:asciiTheme="minorEastAsia" w:eastAsiaTheme="minorEastAsia" w:hAnsiTheme="minorEastAsia"/>
          <w:sz w:val="21"/>
          <w:szCs w:val="21"/>
        </w:rPr>
      </w:pPr>
      <w:proofErr w:type="gramStart"/>
      <w:r w:rsidRPr="007F4B80">
        <w:rPr>
          <w:rFonts w:asciiTheme="minorEastAsia" w:eastAsiaTheme="minorEastAsia" w:hAnsiTheme="minorEastAsia" w:hint="eastAsia"/>
          <w:sz w:val="21"/>
          <w:szCs w:val="21"/>
        </w:rPr>
        <w:t>背压是</w:t>
      </w:r>
      <w:proofErr w:type="gramEnd"/>
      <w:r w:rsidRPr="007F4B80">
        <w:rPr>
          <w:rFonts w:asciiTheme="minorEastAsia" w:eastAsiaTheme="minorEastAsia" w:hAnsiTheme="minorEastAsia" w:hint="eastAsia"/>
          <w:sz w:val="21"/>
          <w:szCs w:val="21"/>
        </w:rPr>
        <w:t>点到点的控制，从一点开始，然后传播，数据流反向到达源端。仅用于</w:t>
      </w:r>
      <w:r w:rsidRPr="007F4B80">
        <w:rPr>
          <w:rFonts w:asciiTheme="minorEastAsia" w:eastAsiaTheme="minorEastAsia" w:hAnsiTheme="minorEastAsia" w:hint="eastAsia"/>
          <w:b/>
          <w:bCs/>
          <w:sz w:val="21"/>
          <w:szCs w:val="21"/>
        </w:rPr>
        <w:t>虚电路网络</w:t>
      </w:r>
      <w:r w:rsidRPr="007F4B80">
        <w:rPr>
          <w:rFonts w:asciiTheme="minorEastAsia" w:eastAsiaTheme="minorEastAsia" w:hAnsiTheme="minorEastAsia" w:hint="eastAsia"/>
          <w:sz w:val="21"/>
          <w:szCs w:val="21"/>
        </w:rPr>
        <w:t>。</w:t>
      </w:r>
    </w:p>
    <w:p w14:paraId="0ABCF9E5" w14:textId="5A972997" w:rsidR="007F4B80" w:rsidRDefault="007F4B80" w:rsidP="00FF2369">
      <w:r>
        <w:rPr>
          <w:rFonts w:hint="eastAsia"/>
        </w:rPr>
        <w:t>4．抑制分组</w:t>
      </w:r>
    </w:p>
    <w:p w14:paraId="742373FF" w14:textId="6CA276F0" w:rsidR="007F4B80" w:rsidRPr="00FF2369" w:rsidRDefault="007F4B80" w:rsidP="007F4B80">
      <w:pPr>
        <w:jc w:val="center"/>
      </w:pPr>
      <w:r w:rsidRPr="007F4B80">
        <w:rPr>
          <w:noProof/>
        </w:rPr>
        <w:drawing>
          <wp:inline distT="0" distB="0" distL="0" distR="0" wp14:anchorId="2FB9B7B8" wp14:editId="484F41DD">
            <wp:extent cx="4388816" cy="1203147"/>
            <wp:effectExtent l="0" t="0" r="0" b="0"/>
            <wp:docPr id="13319" name="Picture 6">
              <a:extLst xmlns:a="http://schemas.openxmlformats.org/drawingml/2006/main">
                <a:ext uri="{FF2B5EF4-FFF2-40B4-BE49-F238E27FC236}">
                  <a16:creationId xmlns:a16="http://schemas.microsoft.com/office/drawing/2014/main" id="{923221C8-EE9E-41BF-B955-EF67E46AA7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 name="Picture 6">
                      <a:extLst>
                        <a:ext uri="{FF2B5EF4-FFF2-40B4-BE49-F238E27FC236}">
                          <a16:creationId xmlns:a16="http://schemas.microsoft.com/office/drawing/2014/main" id="{923221C8-EE9E-41BF-B955-EF67E46AA741}"/>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22757" cy="1212452"/>
                    </a:xfrm>
                    <a:prstGeom prst="rect">
                      <a:avLst/>
                    </a:prstGeom>
                    <a:noFill/>
                    <a:ln>
                      <a:noFill/>
                    </a:ln>
                  </pic:spPr>
                </pic:pic>
              </a:graphicData>
            </a:graphic>
          </wp:inline>
        </w:drawing>
      </w:r>
    </w:p>
    <w:p w14:paraId="2E2EE972" w14:textId="048B2E7E" w:rsidR="00FF2369" w:rsidRDefault="007F4B80" w:rsidP="00FF2369">
      <w:r w:rsidRPr="007F4B80">
        <w:rPr>
          <w:rFonts w:hint="eastAsia"/>
        </w:rPr>
        <w:lastRenderedPageBreak/>
        <w:t>是一个单独的分组，由节点发送</w:t>
      </w:r>
      <w:proofErr w:type="gramStart"/>
      <w:r w:rsidRPr="007F4B80">
        <w:rPr>
          <w:rFonts w:hint="eastAsia"/>
        </w:rPr>
        <w:t>给</w:t>
      </w:r>
      <w:r w:rsidRPr="007F4B80">
        <w:rPr>
          <w:rFonts w:hint="eastAsia"/>
          <w:b/>
          <w:bCs/>
        </w:rPr>
        <w:t>源端</w:t>
      </w:r>
      <w:proofErr w:type="gramEnd"/>
      <w:r w:rsidRPr="007F4B80">
        <w:rPr>
          <w:rFonts w:hint="eastAsia"/>
        </w:rPr>
        <w:t>，通知它发生拥塞的情况。中间的路由器不做任何处理。</w:t>
      </w:r>
    </w:p>
    <w:p w14:paraId="1810642D" w14:textId="064B45E0" w:rsidR="007F4B80" w:rsidRDefault="007F4B80" w:rsidP="00FF2369">
      <w:r>
        <w:rPr>
          <w:rFonts w:hint="eastAsia"/>
        </w:rPr>
        <w:t>5．隐含信令和显式信令</w:t>
      </w:r>
    </w:p>
    <w:p w14:paraId="5F63D751" w14:textId="5E93AF6D" w:rsidR="007F4B80" w:rsidRPr="007F4B80" w:rsidRDefault="007F4B80" w:rsidP="002244D5">
      <w:pPr>
        <w:pStyle w:val="a8"/>
        <w:numPr>
          <w:ilvl w:val="0"/>
          <w:numId w:val="28"/>
        </w:numPr>
        <w:ind w:firstLineChars="0"/>
        <w:rPr>
          <w:rFonts w:asciiTheme="minorEastAsia" w:eastAsiaTheme="minorEastAsia" w:hAnsiTheme="minorEastAsia"/>
          <w:sz w:val="21"/>
          <w:szCs w:val="21"/>
        </w:rPr>
      </w:pPr>
      <w:r w:rsidRPr="007F4B80">
        <w:rPr>
          <w:rFonts w:asciiTheme="minorEastAsia" w:eastAsiaTheme="minorEastAsia" w:hAnsiTheme="minorEastAsia"/>
          <w:sz w:val="21"/>
          <w:szCs w:val="21"/>
        </w:rPr>
        <w:t>隐含信令</w:t>
      </w:r>
      <w:r>
        <w:rPr>
          <w:rFonts w:asciiTheme="minorEastAsia" w:eastAsiaTheme="minorEastAsia" w:hAnsiTheme="minorEastAsia" w:hint="eastAsia"/>
          <w:sz w:val="21"/>
          <w:szCs w:val="21"/>
        </w:rPr>
        <w:t>：</w:t>
      </w:r>
      <w:r w:rsidRPr="007F4B80">
        <w:rPr>
          <w:rFonts w:asciiTheme="minorEastAsia" w:eastAsiaTheme="minorEastAsia" w:hAnsiTheme="minorEastAsia"/>
          <w:sz w:val="21"/>
          <w:szCs w:val="21"/>
        </w:rPr>
        <w:t>拥塞节点</w:t>
      </w:r>
      <w:proofErr w:type="gramStart"/>
      <w:r w:rsidRPr="007F4B80">
        <w:rPr>
          <w:rFonts w:asciiTheme="minorEastAsia" w:eastAsiaTheme="minorEastAsia" w:hAnsiTheme="minorEastAsia"/>
          <w:sz w:val="21"/>
          <w:szCs w:val="21"/>
        </w:rPr>
        <w:t>与源端之间</w:t>
      </w:r>
      <w:proofErr w:type="gramEnd"/>
      <w:r w:rsidRPr="007F4B80">
        <w:rPr>
          <w:rFonts w:asciiTheme="minorEastAsia" w:eastAsiaTheme="minorEastAsia" w:hAnsiTheme="minorEastAsia"/>
          <w:sz w:val="21"/>
          <w:szCs w:val="21"/>
        </w:rPr>
        <w:t>没有通信，</w:t>
      </w:r>
      <w:proofErr w:type="gramStart"/>
      <w:r w:rsidRPr="007F4B80">
        <w:rPr>
          <w:rFonts w:asciiTheme="minorEastAsia" w:eastAsiaTheme="minorEastAsia" w:hAnsiTheme="minorEastAsia"/>
          <w:sz w:val="21"/>
          <w:szCs w:val="21"/>
        </w:rPr>
        <w:t>源端能</w:t>
      </w:r>
      <w:proofErr w:type="gramEnd"/>
      <w:r w:rsidRPr="007F4B80">
        <w:rPr>
          <w:rFonts w:asciiTheme="minorEastAsia" w:eastAsiaTheme="minorEastAsia" w:hAnsiTheme="minorEastAsia"/>
          <w:sz w:val="21"/>
          <w:szCs w:val="21"/>
        </w:rPr>
        <w:t>从其他有关征兆中察觉出。比如，没有收到确认，一种假设就是网络发生拥塞。</w:t>
      </w:r>
    </w:p>
    <w:p w14:paraId="69204ECE" w14:textId="78C91B42" w:rsidR="007F4B80" w:rsidRPr="00FF2369" w:rsidRDefault="007F4B80" w:rsidP="002244D5">
      <w:pPr>
        <w:pStyle w:val="a8"/>
        <w:numPr>
          <w:ilvl w:val="0"/>
          <w:numId w:val="28"/>
        </w:numPr>
        <w:ind w:firstLineChars="0"/>
      </w:pPr>
      <w:r w:rsidRPr="007F4B80">
        <w:rPr>
          <w:rFonts w:asciiTheme="minorEastAsia" w:eastAsiaTheme="minorEastAsia" w:hAnsiTheme="minorEastAsia"/>
          <w:sz w:val="21"/>
          <w:szCs w:val="21"/>
        </w:rPr>
        <w:t>显式信令</w:t>
      </w:r>
      <w:r>
        <w:rPr>
          <w:rFonts w:asciiTheme="minorEastAsia" w:eastAsiaTheme="minorEastAsia" w:hAnsiTheme="minorEastAsia" w:hint="eastAsia"/>
          <w:sz w:val="21"/>
          <w:szCs w:val="21"/>
        </w:rPr>
        <w:t>：</w:t>
      </w:r>
      <w:r w:rsidRPr="007F4B80">
        <w:rPr>
          <w:rFonts w:asciiTheme="minorEastAsia" w:eastAsiaTheme="minorEastAsia" w:hAnsiTheme="minorEastAsia"/>
          <w:sz w:val="21"/>
          <w:szCs w:val="21"/>
        </w:rPr>
        <w:t>发生拥塞的节点能发送一种显式信令</w:t>
      </w:r>
      <w:proofErr w:type="gramStart"/>
      <w:r w:rsidRPr="007F4B80">
        <w:rPr>
          <w:rFonts w:asciiTheme="minorEastAsia" w:eastAsiaTheme="minorEastAsia" w:hAnsiTheme="minorEastAsia"/>
          <w:sz w:val="21"/>
          <w:szCs w:val="21"/>
        </w:rPr>
        <w:t>通知源端或</w:t>
      </w:r>
      <w:proofErr w:type="gramEnd"/>
      <w:r w:rsidRPr="007F4B80">
        <w:rPr>
          <w:rFonts w:asciiTheme="minorEastAsia" w:eastAsiaTheme="minorEastAsia" w:hAnsiTheme="minorEastAsia"/>
          <w:sz w:val="21"/>
          <w:szCs w:val="21"/>
        </w:rPr>
        <w:t>目的</w:t>
      </w:r>
      <w:proofErr w:type="gramStart"/>
      <w:r w:rsidRPr="007F4B80">
        <w:rPr>
          <w:rFonts w:asciiTheme="minorEastAsia" w:eastAsiaTheme="minorEastAsia" w:hAnsiTheme="minorEastAsia"/>
          <w:sz w:val="21"/>
          <w:szCs w:val="21"/>
        </w:rPr>
        <w:t>端发生</w:t>
      </w:r>
      <w:proofErr w:type="gramEnd"/>
      <w:r w:rsidRPr="007F4B80">
        <w:rPr>
          <w:rFonts w:asciiTheme="minorEastAsia" w:eastAsiaTheme="minorEastAsia" w:hAnsiTheme="minorEastAsia"/>
          <w:sz w:val="21"/>
          <w:szCs w:val="21"/>
        </w:rPr>
        <w:t>了拥塞，信令包含在携带数据的分组中。分为反向信令（如通知发送发放慢发送速度）和前向信令（如通知接收端放慢确认速度来减轻拥塞）。</w:t>
      </w:r>
    </w:p>
    <w:p w14:paraId="261AD2D0" w14:textId="1F1E956F" w:rsidR="00FF2369" w:rsidRDefault="00FF2369" w:rsidP="00FF2369">
      <w:pPr>
        <w:pStyle w:val="3"/>
        <w:rPr>
          <w:sz w:val="24"/>
          <w:szCs w:val="24"/>
        </w:rPr>
      </w:pPr>
      <w:r w:rsidRPr="00FF2369">
        <w:rPr>
          <w:rFonts w:hint="eastAsia"/>
          <w:sz w:val="24"/>
          <w:szCs w:val="24"/>
        </w:rPr>
        <w:t>（四）改进Qo</w:t>
      </w:r>
      <w:r w:rsidRPr="00FF2369">
        <w:rPr>
          <w:sz w:val="24"/>
          <w:szCs w:val="24"/>
        </w:rPr>
        <w:t>S</w:t>
      </w:r>
      <w:r w:rsidRPr="00FF2369">
        <w:rPr>
          <w:rFonts w:hint="eastAsia"/>
          <w:sz w:val="24"/>
          <w:szCs w:val="24"/>
        </w:rPr>
        <w:t>的技术（服务质量</w:t>
      </w:r>
      <w:r w:rsidRPr="00FF2369">
        <w:rPr>
          <w:sz w:val="24"/>
          <w:szCs w:val="24"/>
        </w:rPr>
        <w:t>(quality of service , QoS)</w:t>
      </w:r>
      <w:r w:rsidRPr="00FF2369">
        <w:rPr>
          <w:rFonts w:hint="eastAsia"/>
          <w:sz w:val="24"/>
          <w:szCs w:val="24"/>
        </w:rPr>
        <w:t>）</w:t>
      </w:r>
    </w:p>
    <w:p w14:paraId="73577D3E" w14:textId="5BF81738" w:rsidR="00045192" w:rsidRDefault="007F4B80" w:rsidP="00045192">
      <w:r>
        <w:rPr>
          <w:rFonts w:hint="eastAsia"/>
        </w:rPr>
        <w:t>1．</w:t>
      </w:r>
      <w:r w:rsidRPr="007F4B80">
        <w:rPr>
          <w:rFonts w:hint="eastAsia"/>
        </w:rPr>
        <w:t>四种常用方法</w:t>
      </w:r>
      <w:r w:rsidRPr="007F4B80">
        <w:t>:</w:t>
      </w:r>
      <w:r w:rsidRPr="007F4B80">
        <w:rPr>
          <w:b/>
          <w:bCs/>
        </w:rPr>
        <w:t>调度</w:t>
      </w:r>
      <w:r w:rsidRPr="007F4B80">
        <w:t>、</w:t>
      </w:r>
      <w:r w:rsidRPr="007F4B80">
        <w:rPr>
          <w:b/>
          <w:bCs/>
        </w:rPr>
        <w:t>通信量整形</w:t>
      </w:r>
      <w:r w:rsidRPr="007F4B80">
        <w:t>、</w:t>
      </w:r>
      <w:r w:rsidRPr="007F4B80">
        <w:rPr>
          <w:b/>
          <w:bCs/>
        </w:rPr>
        <w:t>许可控制</w:t>
      </w:r>
      <w:r w:rsidRPr="007F4B80">
        <w:t>和</w:t>
      </w:r>
      <w:r w:rsidRPr="007F4B80">
        <w:rPr>
          <w:b/>
          <w:bCs/>
        </w:rPr>
        <w:t>资源预留</w:t>
      </w:r>
      <w:r w:rsidRPr="007F4B80">
        <w:t>。</w:t>
      </w:r>
    </w:p>
    <w:p w14:paraId="2A78DB11" w14:textId="0DE1C69F" w:rsidR="007F4B80" w:rsidRDefault="00FF5EFD" w:rsidP="00045192">
      <w:r>
        <w:rPr>
          <w:rFonts w:hint="eastAsia"/>
        </w:rPr>
        <w:t>2</w:t>
      </w:r>
      <w:r>
        <w:t>.</w:t>
      </w:r>
      <w:r>
        <w:rPr>
          <w:rFonts w:hint="eastAsia"/>
        </w:rPr>
        <w:t>调度</w:t>
      </w:r>
    </w:p>
    <w:p w14:paraId="0EFC21BA" w14:textId="77777777" w:rsidR="00FF5EFD" w:rsidRPr="00FF5EFD" w:rsidRDefault="00FF5EFD" w:rsidP="002244D5">
      <w:pPr>
        <w:pStyle w:val="a8"/>
        <w:numPr>
          <w:ilvl w:val="0"/>
          <w:numId w:val="30"/>
        </w:numPr>
        <w:ind w:firstLineChars="0"/>
        <w:rPr>
          <w:rFonts w:asciiTheme="minorEastAsia" w:eastAsiaTheme="minorEastAsia" w:hAnsiTheme="minorEastAsia"/>
          <w:sz w:val="21"/>
          <w:szCs w:val="21"/>
        </w:rPr>
      </w:pPr>
      <w:r w:rsidRPr="00FF5EFD">
        <w:rPr>
          <w:rFonts w:asciiTheme="minorEastAsia" w:eastAsiaTheme="minorEastAsia" w:hAnsiTheme="minorEastAsia" w:hint="eastAsia"/>
          <w:sz w:val="21"/>
          <w:szCs w:val="21"/>
        </w:rPr>
        <w:t>F</w:t>
      </w:r>
      <w:r w:rsidRPr="00FF5EFD">
        <w:rPr>
          <w:rFonts w:asciiTheme="minorEastAsia" w:eastAsiaTheme="minorEastAsia" w:hAnsiTheme="minorEastAsia"/>
          <w:sz w:val="21"/>
          <w:szCs w:val="21"/>
        </w:rPr>
        <w:t>IFO</w:t>
      </w:r>
      <w:r w:rsidRPr="00FF5EFD">
        <w:rPr>
          <w:rFonts w:asciiTheme="minorEastAsia" w:eastAsiaTheme="minorEastAsia" w:hAnsiTheme="minorEastAsia" w:hint="eastAsia"/>
          <w:sz w:val="21"/>
          <w:szCs w:val="21"/>
        </w:rPr>
        <w:t>队列：</w:t>
      </w:r>
    </w:p>
    <w:p w14:paraId="30C9A736" w14:textId="369BB85A" w:rsidR="007F4B80" w:rsidRPr="00FF5EFD" w:rsidRDefault="00FF5EFD" w:rsidP="00FF5EFD">
      <w:pPr>
        <w:pStyle w:val="a8"/>
        <w:ind w:left="840" w:firstLineChars="0" w:firstLine="0"/>
        <w:rPr>
          <w:rFonts w:asciiTheme="minorEastAsia" w:eastAsiaTheme="minorEastAsia" w:hAnsiTheme="minorEastAsia"/>
          <w:sz w:val="21"/>
          <w:szCs w:val="21"/>
        </w:rPr>
      </w:pPr>
      <w:r w:rsidRPr="00FF5EFD">
        <w:rPr>
          <w:rFonts w:asciiTheme="minorEastAsia" w:eastAsiaTheme="minorEastAsia" w:hAnsiTheme="minorEastAsia"/>
          <w:noProof/>
          <w:sz w:val="21"/>
          <w:szCs w:val="21"/>
        </w:rPr>
        <w:drawing>
          <wp:inline distT="0" distB="0" distL="0" distR="0" wp14:anchorId="50C240B2" wp14:editId="20E0B1C8">
            <wp:extent cx="4149618" cy="787179"/>
            <wp:effectExtent l="0" t="0" r="3810" b="0"/>
            <wp:docPr id="33799" name="Picture 6">
              <a:extLst xmlns:a="http://schemas.openxmlformats.org/drawingml/2006/main">
                <a:ext uri="{FF2B5EF4-FFF2-40B4-BE49-F238E27FC236}">
                  <a16:creationId xmlns:a16="http://schemas.microsoft.com/office/drawing/2014/main" id="{1192B43C-159D-4AD2-A24C-F729513F9E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9" name="Picture 6">
                      <a:extLst>
                        <a:ext uri="{FF2B5EF4-FFF2-40B4-BE49-F238E27FC236}">
                          <a16:creationId xmlns:a16="http://schemas.microsoft.com/office/drawing/2014/main" id="{1192B43C-159D-4AD2-A24C-F729513F9EA0}"/>
                        </a:ext>
                      </a:extLs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00446" cy="796821"/>
                    </a:xfrm>
                    <a:prstGeom prst="rect">
                      <a:avLst/>
                    </a:prstGeom>
                    <a:noFill/>
                    <a:ln>
                      <a:noFill/>
                    </a:ln>
                  </pic:spPr>
                </pic:pic>
              </a:graphicData>
            </a:graphic>
          </wp:inline>
        </w:drawing>
      </w:r>
    </w:p>
    <w:p w14:paraId="3BCCB07E" w14:textId="77777777" w:rsidR="00FF5EFD" w:rsidRPr="00FF5EFD" w:rsidRDefault="00FF5EFD" w:rsidP="002244D5">
      <w:pPr>
        <w:pStyle w:val="a8"/>
        <w:numPr>
          <w:ilvl w:val="0"/>
          <w:numId w:val="29"/>
        </w:numPr>
        <w:ind w:firstLineChars="0"/>
        <w:rPr>
          <w:rFonts w:asciiTheme="minorEastAsia" w:eastAsiaTheme="minorEastAsia" w:hAnsiTheme="minorEastAsia"/>
          <w:sz w:val="21"/>
          <w:szCs w:val="21"/>
        </w:rPr>
      </w:pPr>
      <w:r w:rsidRPr="00FF5EFD">
        <w:rPr>
          <w:rFonts w:asciiTheme="minorEastAsia" w:eastAsiaTheme="minorEastAsia" w:hAnsiTheme="minorEastAsia" w:hint="eastAsia"/>
          <w:sz w:val="21"/>
          <w:szCs w:val="21"/>
        </w:rPr>
        <w:t>优先级队列：</w:t>
      </w:r>
    </w:p>
    <w:p w14:paraId="54950C62" w14:textId="79A6858E" w:rsidR="007F4B80" w:rsidRPr="00FF5EFD" w:rsidRDefault="00FF5EFD" w:rsidP="00FF5EFD">
      <w:pPr>
        <w:pStyle w:val="a8"/>
        <w:ind w:left="840" w:firstLineChars="0" w:firstLine="0"/>
        <w:rPr>
          <w:rFonts w:asciiTheme="minorEastAsia" w:eastAsiaTheme="minorEastAsia" w:hAnsiTheme="minorEastAsia"/>
          <w:sz w:val="21"/>
          <w:szCs w:val="21"/>
        </w:rPr>
      </w:pPr>
      <w:r w:rsidRPr="00FF5EFD">
        <w:rPr>
          <w:rFonts w:asciiTheme="minorEastAsia" w:eastAsiaTheme="minorEastAsia" w:hAnsiTheme="minorEastAsia"/>
          <w:noProof/>
          <w:sz w:val="21"/>
          <w:szCs w:val="21"/>
        </w:rPr>
        <w:drawing>
          <wp:inline distT="0" distB="0" distL="0" distR="0" wp14:anchorId="693EE215" wp14:editId="4401D8FF">
            <wp:extent cx="4937760" cy="1847053"/>
            <wp:effectExtent l="0" t="0" r="0" b="1270"/>
            <wp:docPr id="34823" name="Picture 6">
              <a:extLst xmlns:a="http://schemas.openxmlformats.org/drawingml/2006/main">
                <a:ext uri="{FF2B5EF4-FFF2-40B4-BE49-F238E27FC236}">
                  <a16:creationId xmlns:a16="http://schemas.microsoft.com/office/drawing/2014/main" id="{0FF7AA30-D5AB-4110-90AC-F14271F40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3" name="Picture 6">
                      <a:extLst>
                        <a:ext uri="{FF2B5EF4-FFF2-40B4-BE49-F238E27FC236}">
                          <a16:creationId xmlns:a16="http://schemas.microsoft.com/office/drawing/2014/main" id="{0FF7AA30-D5AB-4110-90AC-F14271F40448}"/>
                        </a:ext>
                      </a:extLs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56753" cy="1854158"/>
                    </a:xfrm>
                    <a:prstGeom prst="rect">
                      <a:avLst/>
                    </a:prstGeom>
                    <a:noFill/>
                    <a:ln>
                      <a:noFill/>
                    </a:ln>
                  </pic:spPr>
                </pic:pic>
              </a:graphicData>
            </a:graphic>
          </wp:inline>
        </w:drawing>
      </w:r>
    </w:p>
    <w:p w14:paraId="045E8024" w14:textId="75BA95BF" w:rsidR="00FF5EFD" w:rsidRPr="00FF5EFD" w:rsidRDefault="00FF5EFD" w:rsidP="002244D5">
      <w:pPr>
        <w:pStyle w:val="a8"/>
        <w:numPr>
          <w:ilvl w:val="0"/>
          <w:numId w:val="29"/>
        </w:numPr>
        <w:ind w:firstLineChars="0"/>
        <w:rPr>
          <w:rFonts w:asciiTheme="minorEastAsia" w:eastAsiaTheme="minorEastAsia" w:hAnsiTheme="minorEastAsia"/>
          <w:sz w:val="21"/>
          <w:szCs w:val="21"/>
        </w:rPr>
      </w:pPr>
      <w:r w:rsidRPr="00FF5EFD">
        <w:rPr>
          <w:rFonts w:asciiTheme="minorEastAsia" w:eastAsiaTheme="minorEastAsia" w:hAnsiTheme="minorEastAsia" w:hint="eastAsia"/>
          <w:sz w:val="21"/>
          <w:szCs w:val="21"/>
        </w:rPr>
        <w:t>加权公平队列</w:t>
      </w:r>
    </w:p>
    <w:p w14:paraId="120FC829" w14:textId="617D1B32" w:rsidR="00FF5EFD" w:rsidRPr="00FF5EFD" w:rsidRDefault="00FF5EFD" w:rsidP="00FF5EFD">
      <w:pPr>
        <w:pStyle w:val="a8"/>
        <w:ind w:left="840" w:firstLineChars="0" w:firstLine="0"/>
        <w:rPr>
          <w:rFonts w:asciiTheme="minorEastAsia" w:eastAsiaTheme="minorEastAsia" w:hAnsiTheme="minorEastAsia"/>
          <w:sz w:val="21"/>
          <w:szCs w:val="21"/>
        </w:rPr>
      </w:pPr>
      <w:r w:rsidRPr="00FF5EFD">
        <w:rPr>
          <w:rFonts w:asciiTheme="minorEastAsia" w:eastAsiaTheme="minorEastAsia" w:hAnsiTheme="minorEastAsia"/>
          <w:noProof/>
          <w:sz w:val="21"/>
          <w:szCs w:val="21"/>
        </w:rPr>
        <w:drawing>
          <wp:inline distT="0" distB="0" distL="0" distR="0" wp14:anchorId="17893877" wp14:editId="6511AA44">
            <wp:extent cx="4834393" cy="2074959"/>
            <wp:effectExtent l="0" t="0" r="4445" b="1905"/>
            <wp:docPr id="35847" name="Picture 6">
              <a:extLst xmlns:a="http://schemas.openxmlformats.org/drawingml/2006/main">
                <a:ext uri="{FF2B5EF4-FFF2-40B4-BE49-F238E27FC236}">
                  <a16:creationId xmlns:a16="http://schemas.microsoft.com/office/drawing/2014/main" id="{128CE273-10E6-458E-8220-A57ED2BF92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7" name="Picture 6">
                      <a:extLst>
                        <a:ext uri="{FF2B5EF4-FFF2-40B4-BE49-F238E27FC236}">
                          <a16:creationId xmlns:a16="http://schemas.microsoft.com/office/drawing/2014/main" id="{128CE273-10E6-458E-8220-A57ED2BF92B6}"/>
                        </a:ext>
                      </a:extLs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53903" cy="2083333"/>
                    </a:xfrm>
                    <a:prstGeom prst="rect">
                      <a:avLst/>
                    </a:prstGeom>
                    <a:noFill/>
                    <a:ln>
                      <a:noFill/>
                    </a:ln>
                  </pic:spPr>
                </pic:pic>
              </a:graphicData>
            </a:graphic>
          </wp:inline>
        </w:drawing>
      </w:r>
    </w:p>
    <w:p w14:paraId="722BA826" w14:textId="50C9240C" w:rsidR="007F4B80" w:rsidRPr="00FF5EFD" w:rsidRDefault="00FF5EFD" w:rsidP="00045192">
      <w:pPr>
        <w:rPr>
          <w:rFonts w:asciiTheme="minorEastAsia" w:hAnsiTheme="minorEastAsia"/>
          <w:szCs w:val="21"/>
        </w:rPr>
      </w:pPr>
      <w:r w:rsidRPr="00FF5EFD">
        <w:rPr>
          <w:rFonts w:asciiTheme="minorEastAsia" w:hAnsiTheme="minorEastAsia" w:hint="eastAsia"/>
          <w:szCs w:val="21"/>
        </w:rPr>
        <w:lastRenderedPageBreak/>
        <w:t>3．通信量整形（</w:t>
      </w:r>
      <w:r w:rsidRPr="00FF5EFD">
        <w:rPr>
          <w:rFonts w:asciiTheme="minorEastAsia" w:hAnsiTheme="minorEastAsia"/>
          <w:szCs w:val="21"/>
        </w:rPr>
        <w:t>traffic shaping）是一种控制发送到网络中的通信量和速率的机制。有两种技术：漏桶和令牌桶。</w:t>
      </w:r>
    </w:p>
    <w:p w14:paraId="4F78C2AA" w14:textId="29F3B5CA" w:rsidR="00FF5EFD" w:rsidRPr="00FF5EFD" w:rsidRDefault="00FF5EFD" w:rsidP="002244D5">
      <w:pPr>
        <w:pStyle w:val="a8"/>
        <w:numPr>
          <w:ilvl w:val="0"/>
          <w:numId w:val="29"/>
        </w:numPr>
        <w:ind w:firstLineChars="0"/>
        <w:rPr>
          <w:rFonts w:asciiTheme="minorEastAsia" w:eastAsiaTheme="minorEastAsia" w:hAnsiTheme="minorEastAsia"/>
          <w:sz w:val="21"/>
          <w:szCs w:val="21"/>
        </w:rPr>
      </w:pPr>
      <w:r w:rsidRPr="00FF5EFD">
        <w:rPr>
          <w:rFonts w:asciiTheme="minorEastAsia" w:eastAsiaTheme="minorEastAsia" w:hAnsiTheme="minorEastAsia" w:hint="eastAsia"/>
          <w:sz w:val="21"/>
          <w:szCs w:val="21"/>
        </w:rPr>
        <w:t>漏桶</w:t>
      </w:r>
    </w:p>
    <w:p w14:paraId="0591CA32" w14:textId="6419F7B5" w:rsidR="00FF5EFD" w:rsidRPr="00FF5EFD" w:rsidRDefault="00FF5EFD" w:rsidP="00FF5EFD">
      <w:pPr>
        <w:pStyle w:val="a8"/>
        <w:ind w:left="1260" w:firstLineChars="0" w:firstLine="0"/>
        <w:rPr>
          <w:rFonts w:asciiTheme="minorEastAsia" w:eastAsiaTheme="minorEastAsia" w:hAnsiTheme="minorEastAsia"/>
          <w:sz w:val="21"/>
          <w:szCs w:val="21"/>
        </w:rPr>
      </w:pPr>
      <w:r w:rsidRPr="00FF5EFD">
        <w:rPr>
          <w:rFonts w:asciiTheme="minorEastAsia" w:eastAsiaTheme="minorEastAsia" w:hAnsiTheme="minorEastAsia"/>
          <w:noProof/>
          <w:sz w:val="21"/>
          <w:szCs w:val="21"/>
        </w:rPr>
        <w:drawing>
          <wp:inline distT="0" distB="0" distL="0" distR="0" wp14:anchorId="5340D4BC" wp14:editId="2A264285">
            <wp:extent cx="2727298" cy="1863074"/>
            <wp:effectExtent l="0" t="0" r="0" b="4445"/>
            <wp:docPr id="21" name="Picture 6">
              <a:extLst xmlns:a="http://schemas.openxmlformats.org/drawingml/2006/main">
                <a:ext uri="{FF2B5EF4-FFF2-40B4-BE49-F238E27FC236}">
                  <a16:creationId xmlns:a16="http://schemas.microsoft.com/office/drawing/2014/main" id="{E8B9F051-997C-4D0E-A0FE-AD5C60C3B6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5" name="Picture 6">
                      <a:extLst>
                        <a:ext uri="{FF2B5EF4-FFF2-40B4-BE49-F238E27FC236}">
                          <a16:creationId xmlns:a16="http://schemas.microsoft.com/office/drawing/2014/main" id="{E8B9F051-997C-4D0E-A0FE-AD5C60C3B6F8}"/>
                        </a:ext>
                      </a:extLs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50776" cy="1879112"/>
                    </a:xfrm>
                    <a:prstGeom prst="rect">
                      <a:avLst/>
                    </a:prstGeom>
                    <a:noFill/>
                    <a:ln>
                      <a:noFill/>
                    </a:ln>
                  </pic:spPr>
                </pic:pic>
              </a:graphicData>
            </a:graphic>
          </wp:inline>
        </w:drawing>
      </w:r>
    </w:p>
    <w:p w14:paraId="2BF63CA2" w14:textId="1A681D09" w:rsidR="00FF5EFD" w:rsidRPr="00FF5EFD" w:rsidRDefault="00FF5EFD" w:rsidP="002244D5">
      <w:pPr>
        <w:pStyle w:val="a8"/>
        <w:numPr>
          <w:ilvl w:val="1"/>
          <w:numId w:val="29"/>
        </w:numPr>
        <w:ind w:firstLineChars="0"/>
        <w:rPr>
          <w:rFonts w:asciiTheme="minorEastAsia" w:eastAsiaTheme="minorEastAsia" w:hAnsiTheme="minorEastAsia"/>
          <w:sz w:val="21"/>
          <w:szCs w:val="21"/>
        </w:rPr>
      </w:pPr>
      <w:r w:rsidRPr="00FF5EFD">
        <w:rPr>
          <w:rFonts w:asciiTheme="minorEastAsia" w:eastAsiaTheme="minorEastAsia" w:hAnsiTheme="minorEastAsia" w:hint="eastAsia"/>
          <w:sz w:val="21"/>
          <w:szCs w:val="21"/>
        </w:rPr>
        <w:t>输入速率可以变化，输出速率恒定。能消除突发通信量。</w:t>
      </w:r>
    </w:p>
    <w:p w14:paraId="272EB36B" w14:textId="18D2B891" w:rsidR="00FF5EFD" w:rsidRPr="00FF5EFD" w:rsidRDefault="00FF5EFD" w:rsidP="002244D5">
      <w:pPr>
        <w:pStyle w:val="a8"/>
        <w:numPr>
          <w:ilvl w:val="1"/>
          <w:numId w:val="29"/>
        </w:numPr>
        <w:ind w:firstLineChars="0"/>
        <w:rPr>
          <w:rFonts w:asciiTheme="minorEastAsia" w:eastAsiaTheme="minorEastAsia" w:hAnsiTheme="minorEastAsia"/>
          <w:sz w:val="21"/>
          <w:szCs w:val="21"/>
        </w:rPr>
      </w:pPr>
      <w:r w:rsidRPr="00FF5EFD">
        <w:rPr>
          <w:rFonts w:asciiTheme="minorEastAsia" w:eastAsiaTheme="minorEastAsia" w:hAnsiTheme="minorEastAsia" w:hint="eastAsia"/>
          <w:sz w:val="21"/>
          <w:szCs w:val="21"/>
        </w:rPr>
        <w:t>实现过程：</w:t>
      </w:r>
    </w:p>
    <w:p w14:paraId="54D30700" w14:textId="41BFD34F" w:rsidR="00FF5EFD" w:rsidRPr="00FF5EFD" w:rsidRDefault="00FF5EFD" w:rsidP="00FF5EFD">
      <w:pPr>
        <w:pStyle w:val="a8"/>
        <w:ind w:left="1260" w:firstLineChars="0" w:firstLine="0"/>
        <w:rPr>
          <w:rFonts w:asciiTheme="minorEastAsia" w:eastAsiaTheme="minorEastAsia" w:hAnsiTheme="minorEastAsia"/>
          <w:sz w:val="21"/>
          <w:szCs w:val="21"/>
        </w:rPr>
      </w:pPr>
      <w:r w:rsidRPr="00FF5EFD">
        <w:rPr>
          <w:rFonts w:asciiTheme="minorEastAsia" w:eastAsiaTheme="minorEastAsia" w:hAnsiTheme="minorEastAsia"/>
          <w:noProof/>
          <w:sz w:val="21"/>
          <w:szCs w:val="21"/>
        </w:rPr>
        <w:drawing>
          <wp:inline distT="0" distB="0" distL="0" distR="0" wp14:anchorId="677F83E7" wp14:editId="3CABE613">
            <wp:extent cx="3395207" cy="1348517"/>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433229" cy="1363619"/>
                    </a:xfrm>
                    <a:prstGeom prst="rect">
                      <a:avLst/>
                    </a:prstGeom>
                  </pic:spPr>
                </pic:pic>
              </a:graphicData>
            </a:graphic>
          </wp:inline>
        </w:drawing>
      </w:r>
    </w:p>
    <w:p w14:paraId="771A5AD5" w14:textId="200B3856" w:rsidR="00FF5EFD" w:rsidRPr="00FF5EFD" w:rsidRDefault="00FF5EFD" w:rsidP="002244D5">
      <w:pPr>
        <w:pStyle w:val="a8"/>
        <w:numPr>
          <w:ilvl w:val="1"/>
          <w:numId w:val="29"/>
        </w:numPr>
        <w:ind w:firstLineChars="0"/>
        <w:rPr>
          <w:rFonts w:asciiTheme="minorEastAsia" w:eastAsiaTheme="minorEastAsia" w:hAnsiTheme="minorEastAsia"/>
          <w:sz w:val="21"/>
          <w:szCs w:val="21"/>
        </w:rPr>
      </w:pPr>
      <w:r w:rsidRPr="00FF5EFD">
        <w:rPr>
          <w:rFonts w:asciiTheme="minorEastAsia" w:eastAsiaTheme="minorEastAsia" w:hAnsiTheme="minorEastAsia" w:hint="eastAsia"/>
          <w:sz w:val="21"/>
          <w:szCs w:val="21"/>
        </w:rPr>
        <w:t>漏桶算法通过均分数据速率将突发性通信量整形为固定速率的通信量。如果桶已满，就可能丢失分组。</w:t>
      </w:r>
    </w:p>
    <w:p w14:paraId="3D62C3FF" w14:textId="01192D97" w:rsidR="00FF5EFD" w:rsidRPr="00FF5EFD" w:rsidRDefault="00FF5EFD" w:rsidP="002244D5">
      <w:pPr>
        <w:pStyle w:val="a8"/>
        <w:numPr>
          <w:ilvl w:val="0"/>
          <w:numId w:val="29"/>
        </w:numPr>
        <w:ind w:firstLineChars="0"/>
        <w:rPr>
          <w:rFonts w:asciiTheme="minorEastAsia" w:eastAsiaTheme="minorEastAsia" w:hAnsiTheme="minorEastAsia"/>
          <w:sz w:val="21"/>
          <w:szCs w:val="21"/>
        </w:rPr>
      </w:pPr>
      <w:r w:rsidRPr="00FF5EFD">
        <w:rPr>
          <w:rFonts w:asciiTheme="minorEastAsia" w:eastAsiaTheme="minorEastAsia" w:hAnsiTheme="minorEastAsia" w:hint="eastAsia"/>
          <w:sz w:val="21"/>
          <w:szCs w:val="21"/>
        </w:rPr>
        <w:t>令牌桶</w:t>
      </w:r>
    </w:p>
    <w:p w14:paraId="7C76B121" w14:textId="39160FD6" w:rsidR="00FF5EFD" w:rsidRPr="00FF5EFD" w:rsidRDefault="00FF5EFD" w:rsidP="00FF5EFD">
      <w:pPr>
        <w:pStyle w:val="a8"/>
        <w:ind w:left="1260" w:firstLineChars="0" w:firstLine="0"/>
        <w:rPr>
          <w:rFonts w:asciiTheme="minorEastAsia" w:eastAsiaTheme="minorEastAsia" w:hAnsiTheme="minorEastAsia"/>
          <w:sz w:val="21"/>
          <w:szCs w:val="21"/>
        </w:rPr>
      </w:pPr>
      <w:r w:rsidRPr="00FF5EFD">
        <w:rPr>
          <w:rFonts w:asciiTheme="minorEastAsia" w:eastAsiaTheme="minorEastAsia" w:hAnsiTheme="minorEastAsia"/>
          <w:noProof/>
          <w:sz w:val="21"/>
          <w:szCs w:val="21"/>
        </w:rPr>
        <w:drawing>
          <wp:inline distT="0" distB="0" distL="0" distR="0" wp14:anchorId="309D8E9B" wp14:editId="140258D1">
            <wp:extent cx="3344992" cy="1987826"/>
            <wp:effectExtent l="0" t="0" r="8255" b="0"/>
            <wp:docPr id="41991" name="Picture 6">
              <a:extLst xmlns:a="http://schemas.openxmlformats.org/drawingml/2006/main">
                <a:ext uri="{FF2B5EF4-FFF2-40B4-BE49-F238E27FC236}">
                  <a16:creationId xmlns:a16="http://schemas.microsoft.com/office/drawing/2014/main" id="{7E40F7CB-2429-42B8-AE0D-788CA7252F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1" name="Picture 6">
                      <a:extLst>
                        <a:ext uri="{FF2B5EF4-FFF2-40B4-BE49-F238E27FC236}">
                          <a16:creationId xmlns:a16="http://schemas.microsoft.com/office/drawing/2014/main" id="{7E40F7CB-2429-42B8-AE0D-788CA7252F6C}"/>
                        </a:ext>
                      </a:extLst>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60045" cy="1996771"/>
                    </a:xfrm>
                    <a:prstGeom prst="rect">
                      <a:avLst/>
                    </a:prstGeom>
                    <a:noFill/>
                    <a:ln>
                      <a:noFill/>
                    </a:ln>
                  </pic:spPr>
                </pic:pic>
              </a:graphicData>
            </a:graphic>
          </wp:inline>
        </w:drawing>
      </w:r>
    </w:p>
    <w:p w14:paraId="7B01883A" w14:textId="507F9D7E" w:rsidR="00FF5EFD" w:rsidRPr="00FF5EFD" w:rsidRDefault="00FF5EFD" w:rsidP="002244D5">
      <w:pPr>
        <w:pStyle w:val="a8"/>
        <w:numPr>
          <w:ilvl w:val="1"/>
          <w:numId w:val="29"/>
        </w:numPr>
        <w:ind w:firstLineChars="0"/>
        <w:rPr>
          <w:rFonts w:asciiTheme="minorEastAsia" w:eastAsiaTheme="minorEastAsia" w:hAnsiTheme="minorEastAsia"/>
          <w:sz w:val="21"/>
          <w:szCs w:val="21"/>
        </w:rPr>
      </w:pPr>
      <w:r w:rsidRPr="00FF5EFD">
        <w:rPr>
          <w:rFonts w:asciiTheme="minorEastAsia" w:eastAsiaTheme="minorEastAsia" w:hAnsiTheme="minorEastAsia" w:hint="eastAsia"/>
          <w:sz w:val="21"/>
          <w:szCs w:val="21"/>
        </w:rPr>
        <w:t>令牌</w:t>
      </w:r>
      <w:proofErr w:type="gramStart"/>
      <w:r w:rsidRPr="00FF5EFD">
        <w:rPr>
          <w:rFonts w:asciiTheme="minorEastAsia" w:eastAsiaTheme="minorEastAsia" w:hAnsiTheme="minorEastAsia" w:hint="eastAsia"/>
          <w:sz w:val="21"/>
          <w:szCs w:val="21"/>
        </w:rPr>
        <w:t>桶允许</w:t>
      </w:r>
      <w:proofErr w:type="gramEnd"/>
      <w:r w:rsidRPr="00FF5EFD">
        <w:rPr>
          <w:rFonts w:asciiTheme="minorEastAsia" w:eastAsiaTheme="minorEastAsia" w:hAnsiTheme="minorEastAsia" w:hint="eastAsia"/>
          <w:sz w:val="21"/>
          <w:szCs w:val="21"/>
        </w:rPr>
        <w:t>规定的最大速率发送突发性通信量。</w:t>
      </w:r>
    </w:p>
    <w:p w14:paraId="554821DE" w14:textId="6A5CFF13" w:rsidR="00FF5EFD" w:rsidRPr="00FF5EFD" w:rsidRDefault="00FF5EFD" w:rsidP="00045192">
      <w:pPr>
        <w:rPr>
          <w:rFonts w:asciiTheme="minorEastAsia" w:hAnsiTheme="minorEastAsia"/>
          <w:szCs w:val="21"/>
        </w:rPr>
      </w:pPr>
      <w:r w:rsidRPr="00FF5EFD">
        <w:rPr>
          <w:rFonts w:asciiTheme="minorEastAsia" w:hAnsiTheme="minorEastAsia" w:hint="eastAsia"/>
          <w:szCs w:val="21"/>
        </w:rPr>
        <w:t>4．资源预留和许可控制</w:t>
      </w:r>
    </w:p>
    <w:p w14:paraId="1393ADE4" w14:textId="77777777" w:rsidR="00FF5EFD" w:rsidRPr="00FF5EFD" w:rsidRDefault="00FF5EFD" w:rsidP="002244D5">
      <w:pPr>
        <w:pStyle w:val="a8"/>
        <w:numPr>
          <w:ilvl w:val="0"/>
          <w:numId w:val="29"/>
        </w:numPr>
        <w:ind w:firstLineChars="0"/>
        <w:rPr>
          <w:rFonts w:asciiTheme="minorEastAsia" w:eastAsiaTheme="minorEastAsia" w:hAnsiTheme="minorEastAsia"/>
          <w:sz w:val="21"/>
          <w:szCs w:val="21"/>
        </w:rPr>
      </w:pPr>
      <w:r w:rsidRPr="00FF5EFD">
        <w:rPr>
          <w:rFonts w:asciiTheme="minorEastAsia" w:eastAsiaTheme="minorEastAsia" w:hAnsiTheme="minorEastAsia" w:hint="eastAsia"/>
          <w:sz w:val="21"/>
          <w:szCs w:val="21"/>
        </w:rPr>
        <w:t>资源预留。对诸如缓冲区、带宽、</w:t>
      </w:r>
      <w:r w:rsidRPr="00FF5EFD">
        <w:rPr>
          <w:rFonts w:asciiTheme="minorEastAsia" w:eastAsiaTheme="minorEastAsia" w:hAnsiTheme="minorEastAsia"/>
          <w:sz w:val="21"/>
          <w:szCs w:val="21"/>
        </w:rPr>
        <w:t>CPU等资源进行预留。</w:t>
      </w:r>
    </w:p>
    <w:p w14:paraId="0CB265EE" w14:textId="2382C2EB" w:rsidR="00FF5EFD" w:rsidRPr="00FF5EFD" w:rsidRDefault="00FF5EFD" w:rsidP="002244D5">
      <w:pPr>
        <w:pStyle w:val="a8"/>
        <w:numPr>
          <w:ilvl w:val="0"/>
          <w:numId w:val="29"/>
        </w:numPr>
        <w:ind w:firstLineChars="0"/>
        <w:rPr>
          <w:rFonts w:asciiTheme="minorEastAsia" w:eastAsiaTheme="minorEastAsia" w:hAnsiTheme="minorEastAsia"/>
          <w:sz w:val="21"/>
          <w:szCs w:val="21"/>
        </w:rPr>
      </w:pPr>
      <w:r w:rsidRPr="00FF5EFD">
        <w:rPr>
          <w:rFonts w:asciiTheme="minorEastAsia" w:eastAsiaTheme="minorEastAsia" w:hAnsiTheme="minorEastAsia" w:hint="eastAsia"/>
          <w:sz w:val="21"/>
          <w:szCs w:val="21"/>
        </w:rPr>
        <w:t>许可控制。路由器或交换机使用的机制，基于一个称为数据流规范的预定义参数来接收或拒绝数据流。</w:t>
      </w:r>
    </w:p>
    <w:p w14:paraId="7BCF609E" w14:textId="054C2006" w:rsidR="00FF2369" w:rsidRDefault="00FF2369" w:rsidP="00FF2369">
      <w:pPr>
        <w:pStyle w:val="3"/>
        <w:rPr>
          <w:sz w:val="24"/>
          <w:szCs w:val="24"/>
        </w:rPr>
      </w:pPr>
      <w:r w:rsidRPr="00FF2369">
        <w:rPr>
          <w:rFonts w:hint="eastAsia"/>
          <w:sz w:val="24"/>
          <w:szCs w:val="24"/>
        </w:rPr>
        <w:lastRenderedPageBreak/>
        <w:t>（五）综合业务</w:t>
      </w:r>
      <w:r w:rsidR="00F47664">
        <w:rPr>
          <w:rFonts w:hint="eastAsia"/>
          <w:sz w:val="24"/>
          <w:szCs w:val="24"/>
        </w:rPr>
        <w:t>和</w:t>
      </w:r>
      <w:r w:rsidR="00F47664" w:rsidRPr="00FF2369">
        <w:rPr>
          <w:rFonts w:hint="eastAsia"/>
          <w:sz w:val="24"/>
          <w:szCs w:val="24"/>
        </w:rPr>
        <w:t>差分业务</w:t>
      </w:r>
    </w:p>
    <w:p w14:paraId="0744F8FD" w14:textId="3DEE6247" w:rsidR="00045192" w:rsidRDefault="00F47664" w:rsidP="00045192">
      <w:r>
        <w:rPr>
          <w:rFonts w:hint="eastAsia"/>
        </w:rPr>
        <w:t>1．</w:t>
      </w:r>
      <w:r w:rsidRPr="00F47664">
        <w:rPr>
          <w:rFonts w:hint="eastAsia"/>
        </w:rPr>
        <w:t>因特网中设计出</w:t>
      </w:r>
      <w:r>
        <w:rPr>
          <w:rFonts w:hint="eastAsia"/>
        </w:rPr>
        <w:t>的</w:t>
      </w:r>
      <w:r w:rsidRPr="00F47664">
        <w:rPr>
          <w:rFonts w:hint="eastAsia"/>
        </w:rPr>
        <w:t>两种用于提供服务质量的模型</w:t>
      </w:r>
      <w:r w:rsidRPr="00F47664">
        <w:t>:</w:t>
      </w:r>
      <w:r w:rsidRPr="00F47664">
        <w:rPr>
          <w:b/>
          <w:bCs/>
        </w:rPr>
        <w:t>综合业务</w:t>
      </w:r>
      <w:r w:rsidRPr="00F47664">
        <w:t>和</w:t>
      </w:r>
      <w:r w:rsidRPr="00F47664">
        <w:rPr>
          <w:b/>
          <w:bCs/>
        </w:rPr>
        <w:t>差分业务</w:t>
      </w:r>
      <w:r w:rsidRPr="00F47664">
        <w:t>。</w:t>
      </w:r>
    </w:p>
    <w:p w14:paraId="67F7E2BF" w14:textId="6BC06FC3" w:rsidR="00FF5EFD" w:rsidRDefault="00F47664" w:rsidP="00045192">
      <w:r>
        <w:rPr>
          <w:rFonts w:hint="eastAsia"/>
        </w:rPr>
        <w:t>2．</w:t>
      </w:r>
      <w:r w:rsidRPr="00F47664">
        <w:rPr>
          <w:rFonts w:hint="eastAsia"/>
        </w:rPr>
        <w:t>综合业务是设计用于</w:t>
      </w:r>
      <w:r w:rsidRPr="00F47664">
        <w:t>IP的基于数据流的QoS 模型。</w:t>
      </w:r>
    </w:p>
    <w:p w14:paraId="4338DF71" w14:textId="77777777" w:rsidR="00F47664" w:rsidRPr="00F47664" w:rsidRDefault="00F47664" w:rsidP="002244D5">
      <w:pPr>
        <w:pStyle w:val="a8"/>
        <w:numPr>
          <w:ilvl w:val="0"/>
          <w:numId w:val="29"/>
        </w:numPr>
        <w:ind w:firstLineChars="0"/>
        <w:rPr>
          <w:rFonts w:asciiTheme="minorEastAsia" w:eastAsiaTheme="minorEastAsia" w:hAnsiTheme="minorEastAsia"/>
          <w:sz w:val="21"/>
          <w:szCs w:val="21"/>
        </w:rPr>
      </w:pPr>
      <w:r w:rsidRPr="00F47664">
        <w:rPr>
          <w:rFonts w:asciiTheme="minorEastAsia" w:eastAsiaTheme="minorEastAsia" w:hAnsiTheme="minorEastAsia" w:hint="eastAsia"/>
          <w:sz w:val="21"/>
          <w:szCs w:val="21"/>
        </w:rPr>
        <w:t>使用</w:t>
      </w:r>
      <w:r w:rsidRPr="00F47664">
        <w:rPr>
          <w:rFonts w:asciiTheme="minorEastAsia" w:eastAsiaTheme="minorEastAsia" w:hAnsiTheme="minorEastAsia" w:hint="eastAsia"/>
          <w:b/>
          <w:bCs/>
          <w:sz w:val="21"/>
          <w:szCs w:val="21"/>
        </w:rPr>
        <w:t>资源预留协议（</w:t>
      </w:r>
      <w:r w:rsidRPr="00F47664">
        <w:rPr>
          <w:rFonts w:asciiTheme="minorEastAsia" w:eastAsiaTheme="minorEastAsia" w:hAnsiTheme="minorEastAsia"/>
          <w:b/>
          <w:bCs/>
          <w:sz w:val="21"/>
          <w:szCs w:val="21"/>
        </w:rPr>
        <w:t>RSVP）</w:t>
      </w:r>
      <w:r w:rsidRPr="00F47664">
        <w:rPr>
          <w:rFonts w:asciiTheme="minorEastAsia" w:eastAsiaTheme="minorEastAsia" w:hAnsiTheme="minorEastAsia"/>
          <w:sz w:val="21"/>
          <w:szCs w:val="21"/>
        </w:rPr>
        <w:t>创建数据流通路（虚电路网络），实现资源预留。</w:t>
      </w:r>
    </w:p>
    <w:p w14:paraId="6828A998" w14:textId="049F1F75" w:rsidR="00FF5EFD" w:rsidRDefault="00F47664" w:rsidP="002244D5">
      <w:pPr>
        <w:pStyle w:val="a8"/>
        <w:numPr>
          <w:ilvl w:val="0"/>
          <w:numId w:val="29"/>
        </w:numPr>
        <w:ind w:firstLineChars="0"/>
        <w:rPr>
          <w:rFonts w:asciiTheme="minorEastAsia" w:eastAsiaTheme="minorEastAsia" w:hAnsiTheme="minorEastAsia"/>
          <w:sz w:val="21"/>
          <w:szCs w:val="21"/>
        </w:rPr>
      </w:pPr>
      <w:r w:rsidRPr="00F47664">
        <w:rPr>
          <w:rFonts w:asciiTheme="minorEastAsia" w:eastAsiaTheme="minorEastAsia" w:hAnsiTheme="minorEastAsia"/>
          <w:sz w:val="21"/>
          <w:szCs w:val="21"/>
        </w:rPr>
        <w:t>RSVP是一种用于多播的信令系统，也能用于单播。由</w:t>
      </w:r>
      <w:r w:rsidRPr="00F47664">
        <w:rPr>
          <w:rFonts w:asciiTheme="minorEastAsia" w:eastAsiaTheme="minorEastAsia" w:hAnsiTheme="minorEastAsia"/>
          <w:b/>
          <w:bCs/>
          <w:sz w:val="21"/>
          <w:szCs w:val="21"/>
        </w:rPr>
        <w:t>接收方</w:t>
      </w:r>
      <w:r w:rsidRPr="00F47664">
        <w:rPr>
          <w:rFonts w:asciiTheme="minorEastAsia" w:eastAsiaTheme="minorEastAsia" w:hAnsiTheme="minorEastAsia"/>
          <w:sz w:val="21"/>
          <w:szCs w:val="21"/>
        </w:rPr>
        <w:t>建立预留。</w:t>
      </w:r>
    </w:p>
    <w:p w14:paraId="67867862" w14:textId="1D93C548" w:rsidR="00F47664" w:rsidRDefault="00F47664" w:rsidP="002244D5">
      <w:pPr>
        <w:pStyle w:val="a8"/>
        <w:numPr>
          <w:ilvl w:val="0"/>
          <w:numId w:val="29"/>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路径报文：</w:t>
      </w:r>
      <w:r w:rsidRPr="00F47664">
        <w:rPr>
          <w:rFonts w:asciiTheme="minorEastAsia" w:eastAsiaTheme="minorEastAsia" w:hAnsiTheme="minorEastAsia" w:hint="eastAsia"/>
          <w:sz w:val="21"/>
          <w:szCs w:val="21"/>
        </w:rPr>
        <w:t>报文从发送方发出，到达多播路径中的所有接收方。</w:t>
      </w:r>
    </w:p>
    <w:p w14:paraId="7652E912" w14:textId="325CA41F" w:rsidR="00F47664" w:rsidRDefault="00F47664" w:rsidP="00F47664">
      <w:pPr>
        <w:pStyle w:val="a8"/>
        <w:ind w:left="840" w:firstLineChars="0" w:firstLine="0"/>
        <w:rPr>
          <w:rFonts w:asciiTheme="minorEastAsia" w:eastAsiaTheme="minorEastAsia" w:hAnsiTheme="minorEastAsia"/>
          <w:sz w:val="21"/>
          <w:szCs w:val="21"/>
        </w:rPr>
      </w:pPr>
      <w:r w:rsidRPr="00F47664">
        <w:rPr>
          <w:rFonts w:asciiTheme="minorEastAsia" w:eastAsiaTheme="minorEastAsia" w:hAnsiTheme="minorEastAsia"/>
          <w:noProof/>
          <w:sz w:val="21"/>
          <w:szCs w:val="21"/>
        </w:rPr>
        <w:drawing>
          <wp:inline distT="0" distB="0" distL="0" distR="0" wp14:anchorId="47DC2E1E" wp14:editId="50E9BF4C">
            <wp:extent cx="3983604" cy="1059928"/>
            <wp:effectExtent l="0" t="0" r="0" b="6985"/>
            <wp:docPr id="46087" name="Picture 6">
              <a:extLst xmlns:a="http://schemas.openxmlformats.org/drawingml/2006/main">
                <a:ext uri="{FF2B5EF4-FFF2-40B4-BE49-F238E27FC236}">
                  <a16:creationId xmlns:a16="http://schemas.microsoft.com/office/drawing/2014/main" id="{ED174F34-57B2-4DB1-882D-44199023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7" name="Picture 6">
                      <a:extLst>
                        <a:ext uri="{FF2B5EF4-FFF2-40B4-BE49-F238E27FC236}">
                          <a16:creationId xmlns:a16="http://schemas.microsoft.com/office/drawing/2014/main" id="{ED174F34-57B2-4DB1-882D-4419902324DB}"/>
                        </a:ext>
                      </a:extLs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94035" cy="1062703"/>
                    </a:xfrm>
                    <a:prstGeom prst="rect">
                      <a:avLst/>
                    </a:prstGeom>
                    <a:noFill/>
                    <a:ln>
                      <a:noFill/>
                    </a:ln>
                  </pic:spPr>
                </pic:pic>
              </a:graphicData>
            </a:graphic>
          </wp:inline>
        </w:drawing>
      </w:r>
    </w:p>
    <w:p w14:paraId="2711071D" w14:textId="75017129" w:rsidR="00F47664" w:rsidRDefault="00F47664" w:rsidP="002244D5">
      <w:pPr>
        <w:pStyle w:val="a8"/>
        <w:numPr>
          <w:ilvl w:val="0"/>
          <w:numId w:val="29"/>
        </w:numPr>
        <w:ind w:firstLineChars="0"/>
        <w:rPr>
          <w:rFonts w:asciiTheme="minorEastAsia" w:eastAsiaTheme="minorEastAsia" w:hAnsiTheme="minorEastAsia"/>
          <w:sz w:val="21"/>
          <w:szCs w:val="21"/>
        </w:rPr>
      </w:pPr>
      <w:r w:rsidRPr="00F47664">
        <w:rPr>
          <w:rFonts w:asciiTheme="minorEastAsia" w:eastAsiaTheme="minorEastAsia" w:hAnsiTheme="minorEastAsia" w:hint="eastAsia"/>
          <w:sz w:val="21"/>
          <w:szCs w:val="21"/>
        </w:rPr>
        <w:t>预留报文</w:t>
      </w:r>
      <w:r>
        <w:rPr>
          <w:rFonts w:asciiTheme="minorEastAsia" w:eastAsiaTheme="minorEastAsia" w:hAnsiTheme="minorEastAsia" w:hint="eastAsia"/>
          <w:sz w:val="21"/>
          <w:szCs w:val="21"/>
        </w:rPr>
        <w:t>：</w:t>
      </w:r>
      <w:r w:rsidRPr="00F47664">
        <w:rPr>
          <w:rFonts w:asciiTheme="minorEastAsia" w:eastAsiaTheme="minorEastAsia" w:hAnsiTheme="minorEastAsia" w:hint="eastAsia"/>
          <w:sz w:val="21"/>
          <w:szCs w:val="21"/>
        </w:rPr>
        <w:t>接收方发送预留报文，朝着发送方传送，并且在支持</w:t>
      </w:r>
      <w:r w:rsidRPr="00F47664">
        <w:rPr>
          <w:rFonts w:asciiTheme="minorEastAsia" w:eastAsiaTheme="minorEastAsia" w:hAnsiTheme="minorEastAsia"/>
          <w:sz w:val="21"/>
          <w:szCs w:val="21"/>
        </w:rPr>
        <w:t>RSVP的路由器上预留资源。</w:t>
      </w:r>
    </w:p>
    <w:p w14:paraId="535F2150" w14:textId="40CEEE0F" w:rsidR="00F47664" w:rsidRDefault="00F47664" w:rsidP="00781EB8">
      <w:pPr>
        <w:pStyle w:val="a8"/>
        <w:ind w:left="840" w:firstLineChars="0" w:firstLine="0"/>
        <w:rPr>
          <w:rFonts w:asciiTheme="minorEastAsia" w:eastAsiaTheme="minorEastAsia" w:hAnsiTheme="minorEastAsia"/>
          <w:sz w:val="21"/>
          <w:szCs w:val="21"/>
        </w:rPr>
      </w:pPr>
      <w:r w:rsidRPr="00F47664">
        <w:rPr>
          <w:rFonts w:asciiTheme="minorEastAsia" w:eastAsiaTheme="minorEastAsia" w:hAnsiTheme="minorEastAsia"/>
          <w:noProof/>
          <w:sz w:val="21"/>
          <w:szCs w:val="21"/>
        </w:rPr>
        <w:drawing>
          <wp:inline distT="0" distB="0" distL="0" distR="0" wp14:anchorId="349BE12C" wp14:editId="5104D0E6">
            <wp:extent cx="3983355" cy="1061301"/>
            <wp:effectExtent l="0" t="0" r="0" b="5715"/>
            <wp:docPr id="47111" name="Picture 6">
              <a:extLst xmlns:a="http://schemas.openxmlformats.org/drawingml/2006/main">
                <a:ext uri="{FF2B5EF4-FFF2-40B4-BE49-F238E27FC236}">
                  <a16:creationId xmlns:a16="http://schemas.microsoft.com/office/drawing/2014/main" id="{1271456E-6634-446D-BD5E-95DAF2A340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1" name="Picture 6">
                      <a:extLst>
                        <a:ext uri="{FF2B5EF4-FFF2-40B4-BE49-F238E27FC236}">
                          <a16:creationId xmlns:a16="http://schemas.microsoft.com/office/drawing/2014/main" id="{1271456E-6634-446D-BD5E-95DAF2A3403C}"/>
                        </a:ext>
                      </a:extLs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00834" cy="1065958"/>
                    </a:xfrm>
                    <a:prstGeom prst="rect">
                      <a:avLst/>
                    </a:prstGeom>
                    <a:noFill/>
                    <a:ln>
                      <a:noFill/>
                    </a:ln>
                  </pic:spPr>
                </pic:pic>
              </a:graphicData>
            </a:graphic>
          </wp:inline>
        </w:drawing>
      </w:r>
    </w:p>
    <w:p w14:paraId="5D8F7B81" w14:textId="284E799A" w:rsidR="00F47664" w:rsidRDefault="00F47664" w:rsidP="002244D5">
      <w:pPr>
        <w:pStyle w:val="a8"/>
        <w:numPr>
          <w:ilvl w:val="0"/>
          <w:numId w:val="29"/>
        </w:numPr>
        <w:ind w:firstLineChars="0"/>
        <w:rPr>
          <w:rFonts w:asciiTheme="minorEastAsia" w:eastAsiaTheme="minorEastAsia" w:hAnsiTheme="minorEastAsia"/>
          <w:sz w:val="21"/>
          <w:szCs w:val="21"/>
        </w:rPr>
      </w:pPr>
      <w:r w:rsidRPr="00F47664">
        <w:rPr>
          <w:rFonts w:asciiTheme="minorEastAsia" w:eastAsiaTheme="minorEastAsia" w:hAnsiTheme="minorEastAsia" w:hint="eastAsia"/>
          <w:sz w:val="21"/>
          <w:szCs w:val="21"/>
        </w:rPr>
        <w:t>预留合并</w:t>
      </w:r>
      <w:r w:rsidR="00781EB8">
        <w:rPr>
          <w:rFonts w:asciiTheme="minorEastAsia" w:eastAsiaTheme="minorEastAsia" w:hAnsiTheme="minorEastAsia" w:hint="eastAsia"/>
          <w:sz w:val="21"/>
          <w:szCs w:val="21"/>
        </w:rPr>
        <w:t>：</w:t>
      </w:r>
    </w:p>
    <w:p w14:paraId="4A9B3BF0" w14:textId="00DB0A4F" w:rsidR="00F47664" w:rsidRDefault="00F47664" w:rsidP="00781EB8">
      <w:pPr>
        <w:pStyle w:val="a8"/>
        <w:ind w:left="840" w:firstLineChars="0" w:firstLine="0"/>
        <w:rPr>
          <w:rFonts w:asciiTheme="minorEastAsia" w:eastAsiaTheme="minorEastAsia" w:hAnsiTheme="minorEastAsia"/>
          <w:sz w:val="21"/>
          <w:szCs w:val="21"/>
        </w:rPr>
      </w:pPr>
      <w:r w:rsidRPr="00F47664">
        <w:rPr>
          <w:rFonts w:asciiTheme="minorEastAsia" w:eastAsiaTheme="minorEastAsia" w:hAnsiTheme="minorEastAsia"/>
          <w:noProof/>
          <w:sz w:val="21"/>
          <w:szCs w:val="21"/>
        </w:rPr>
        <w:drawing>
          <wp:inline distT="0" distB="0" distL="0" distR="0" wp14:anchorId="22596C5F" wp14:editId="3F1AC3EC">
            <wp:extent cx="4079019" cy="1086789"/>
            <wp:effectExtent l="0" t="0" r="0" b="0"/>
            <wp:docPr id="48135" name="Picture 6">
              <a:extLst xmlns:a="http://schemas.openxmlformats.org/drawingml/2006/main">
                <a:ext uri="{FF2B5EF4-FFF2-40B4-BE49-F238E27FC236}">
                  <a16:creationId xmlns:a16="http://schemas.microsoft.com/office/drawing/2014/main" id="{8B711407-AA63-4895-90EF-D41BF63ABD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5" name="Picture 6">
                      <a:extLst>
                        <a:ext uri="{FF2B5EF4-FFF2-40B4-BE49-F238E27FC236}">
                          <a16:creationId xmlns:a16="http://schemas.microsoft.com/office/drawing/2014/main" id="{8B711407-AA63-4895-90EF-D41BF63ABDA0}"/>
                        </a:ext>
                      </a:extLs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99488" cy="1092243"/>
                    </a:xfrm>
                    <a:prstGeom prst="rect">
                      <a:avLst/>
                    </a:prstGeom>
                    <a:noFill/>
                    <a:ln>
                      <a:noFill/>
                    </a:ln>
                  </pic:spPr>
                </pic:pic>
              </a:graphicData>
            </a:graphic>
          </wp:inline>
        </w:drawing>
      </w:r>
    </w:p>
    <w:p w14:paraId="6E271671" w14:textId="659BD7B1" w:rsidR="00F47664" w:rsidRDefault="00F47664" w:rsidP="002244D5">
      <w:pPr>
        <w:pStyle w:val="a8"/>
        <w:numPr>
          <w:ilvl w:val="0"/>
          <w:numId w:val="29"/>
        </w:numPr>
        <w:ind w:firstLineChars="0"/>
        <w:rPr>
          <w:rFonts w:asciiTheme="minorEastAsia" w:eastAsiaTheme="minorEastAsia" w:hAnsiTheme="minorEastAsia"/>
          <w:sz w:val="21"/>
          <w:szCs w:val="21"/>
        </w:rPr>
      </w:pPr>
      <w:r w:rsidRPr="00F47664">
        <w:rPr>
          <w:rFonts w:asciiTheme="minorEastAsia" w:eastAsiaTheme="minorEastAsia" w:hAnsiTheme="minorEastAsia" w:hint="eastAsia"/>
          <w:sz w:val="21"/>
          <w:szCs w:val="21"/>
        </w:rPr>
        <w:t>预留方式</w:t>
      </w:r>
      <w:r w:rsidR="00781EB8">
        <w:rPr>
          <w:rFonts w:asciiTheme="minorEastAsia" w:eastAsiaTheme="minorEastAsia" w:hAnsiTheme="minorEastAsia" w:hint="eastAsia"/>
          <w:sz w:val="21"/>
          <w:szCs w:val="21"/>
        </w:rPr>
        <w:t>：</w:t>
      </w:r>
    </w:p>
    <w:p w14:paraId="68E37994" w14:textId="158D122C" w:rsidR="00F47664" w:rsidRPr="00F47664" w:rsidRDefault="00F47664" w:rsidP="00781EB8">
      <w:pPr>
        <w:pStyle w:val="a8"/>
        <w:ind w:left="840" w:firstLineChars="0" w:firstLine="0"/>
        <w:rPr>
          <w:rFonts w:asciiTheme="minorEastAsia" w:eastAsiaTheme="minorEastAsia" w:hAnsiTheme="minorEastAsia"/>
          <w:sz w:val="21"/>
          <w:szCs w:val="21"/>
        </w:rPr>
      </w:pPr>
      <w:r w:rsidRPr="00F47664">
        <w:rPr>
          <w:rFonts w:asciiTheme="minorEastAsia" w:eastAsiaTheme="minorEastAsia" w:hAnsiTheme="minorEastAsia"/>
          <w:noProof/>
          <w:sz w:val="21"/>
          <w:szCs w:val="21"/>
        </w:rPr>
        <w:drawing>
          <wp:inline distT="0" distB="0" distL="0" distR="0" wp14:anchorId="5FFEF0E2" wp14:editId="0225214D">
            <wp:extent cx="2973788" cy="1089482"/>
            <wp:effectExtent l="0" t="0" r="0" b="0"/>
            <wp:docPr id="49159" name="Picture 6">
              <a:extLst xmlns:a="http://schemas.openxmlformats.org/drawingml/2006/main">
                <a:ext uri="{FF2B5EF4-FFF2-40B4-BE49-F238E27FC236}">
                  <a16:creationId xmlns:a16="http://schemas.microsoft.com/office/drawing/2014/main" id="{79F97595-2A82-4DB2-A533-EF8171EB75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9" name="Picture 6">
                      <a:extLst>
                        <a:ext uri="{FF2B5EF4-FFF2-40B4-BE49-F238E27FC236}">
                          <a16:creationId xmlns:a16="http://schemas.microsoft.com/office/drawing/2014/main" id="{79F97595-2A82-4DB2-A533-EF8171EB75F4}"/>
                        </a:ext>
                      </a:extLs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18620" cy="1105907"/>
                    </a:xfrm>
                    <a:prstGeom prst="rect">
                      <a:avLst/>
                    </a:prstGeom>
                    <a:noFill/>
                    <a:ln>
                      <a:noFill/>
                    </a:ln>
                  </pic:spPr>
                </pic:pic>
              </a:graphicData>
            </a:graphic>
          </wp:inline>
        </w:drawing>
      </w:r>
    </w:p>
    <w:p w14:paraId="28A8D04F" w14:textId="59E64D2D" w:rsidR="00FF5EFD" w:rsidRDefault="00781EB8" w:rsidP="00781EB8">
      <w:pPr>
        <w:jc w:val="left"/>
      </w:pPr>
      <w:r>
        <w:rPr>
          <w:rFonts w:hint="eastAsia"/>
        </w:rPr>
        <w:t>3．</w:t>
      </w:r>
      <w:r w:rsidRPr="00781EB8">
        <w:rPr>
          <w:rFonts w:hint="eastAsia"/>
        </w:rPr>
        <w:t>差分业务</w:t>
      </w:r>
      <w:r w:rsidRPr="00781EB8">
        <w:t xml:space="preserve">(Differentiated Services , DS </w:t>
      </w:r>
      <w:proofErr w:type="spellStart"/>
      <w:r w:rsidRPr="00781EB8">
        <w:t>Diffserv</w:t>
      </w:r>
      <w:proofErr w:type="spellEnd"/>
      <w:r w:rsidRPr="00781EB8">
        <w:t>) 是用于弥补综合业务缺陷的一种业务。</w:t>
      </w:r>
    </w:p>
    <w:p w14:paraId="562A7B4B" w14:textId="7CE15C39" w:rsidR="00FF5EFD" w:rsidRDefault="00781EB8" w:rsidP="00045192">
      <w:r>
        <w:rPr>
          <w:rFonts w:hint="eastAsia"/>
        </w:rPr>
        <w:t>4．差分业务是用于IP的</w:t>
      </w:r>
      <w:proofErr w:type="gramStart"/>
      <w:r>
        <w:rPr>
          <w:rFonts w:hint="eastAsia"/>
        </w:rPr>
        <w:t>基于类</w:t>
      </w:r>
      <w:proofErr w:type="gramEnd"/>
      <w:r>
        <w:rPr>
          <w:rFonts w:hint="eastAsia"/>
        </w:rPr>
        <w:t>的Qo</w:t>
      </w:r>
      <w:r>
        <w:t>S</w:t>
      </w:r>
      <w:r>
        <w:rPr>
          <w:rFonts w:hint="eastAsia"/>
        </w:rPr>
        <w:t>模型。</w:t>
      </w:r>
    </w:p>
    <w:p w14:paraId="0268AF0C" w14:textId="77777777" w:rsidR="00781EB8" w:rsidRDefault="00781EB8" w:rsidP="00045192">
      <w:r>
        <w:t>5</w:t>
      </w:r>
      <w:r>
        <w:rPr>
          <w:rFonts w:hint="eastAsia"/>
        </w:rPr>
        <w:t>．差分业务字段</w:t>
      </w:r>
    </w:p>
    <w:p w14:paraId="3401B683" w14:textId="51D3DF78" w:rsidR="00A62A9A" w:rsidRPr="00045192" w:rsidRDefault="00781EB8" w:rsidP="00045192">
      <w:r w:rsidRPr="00781EB8">
        <w:rPr>
          <w:noProof/>
        </w:rPr>
        <w:drawing>
          <wp:inline distT="0" distB="0" distL="0" distR="0" wp14:anchorId="70020BDB" wp14:editId="32260129">
            <wp:extent cx="1749287" cy="317570"/>
            <wp:effectExtent l="0" t="0" r="3810" b="6350"/>
            <wp:docPr id="52231" name="Picture 6">
              <a:extLst xmlns:a="http://schemas.openxmlformats.org/drawingml/2006/main">
                <a:ext uri="{FF2B5EF4-FFF2-40B4-BE49-F238E27FC236}">
                  <a16:creationId xmlns:a16="http://schemas.microsoft.com/office/drawing/2014/main" id="{21E81A8F-370C-432A-A18E-443666F37F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1" name="Picture 6">
                      <a:extLst>
                        <a:ext uri="{FF2B5EF4-FFF2-40B4-BE49-F238E27FC236}">
                          <a16:creationId xmlns:a16="http://schemas.microsoft.com/office/drawing/2014/main" id="{21E81A8F-370C-432A-A18E-443666F37FAD}"/>
                        </a:ext>
                      </a:extLst>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91513" cy="325236"/>
                    </a:xfrm>
                    <a:prstGeom prst="rect">
                      <a:avLst/>
                    </a:prstGeom>
                    <a:noFill/>
                    <a:ln>
                      <a:noFill/>
                    </a:ln>
                  </pic:spPr>
                </pic:pic>
              </a:graphicData>
            </a:graphic>
          </wp:inline>
        </w:drawing>
      </w:r>
    </w:p>
    <w:p w14:paraId="0FC26DBC" w14:textId="0DBBA933" w:rsidR="00FF2369" w:rsidRPr="00FF2369" w:rsidRDefault="00FF2369" w:rsidP="00C72E6A">
      <w:pPr>
        <w:pStyle w:val="3"/>
        <w:ind w:left="420" w:hanging="420"/>
        <w:rPr>
          <w:sz w:val="24"/>
          <w:szCs w:val="24"/>
        </w:rPr>
      </w:pPr>
      <w:r w:rsidRPr="00FF2369">
        <w:rPr>
          <w:rFonts w:hint="eastAsia"/>
          <w:sz w:val="24"/>
          <w:szCs w:val="24"/>
        </w:rPr>
        <w:lastRenderedPageBreak/>
        <w:t>（</w:t>
      </w:r>
      <w:r w:rsidR="00F47664">
        <w:rPr>
          <w:rFonts w:hint="eastAsia"/>
          <w:sz w:val="24"/>
          <w:szCs w:val="24"/>
        </w:rPr>
        <w:t>六</w:t>
      </w:r>
      <w:r w:rsidRPr="00FF2369">
        <w:rPr>
          <w:rFonts w:hint="eastAsia"/>
          <w:sz w:val="24"/>
          <w:szCs w:val="24"/>
        </w:rPr>
        <w:t>）交换网络中的</w:t>
      </w:r>
      <w:r w:rsidRPr="00FF2369">
        <w:rPr>
          <w:sz w:val="24"/>
          <w:szCs w:val="24"/>
        </w:rPr>
        <w:t>QoS</w:t>
      </w:r>
      <w:r w:rsidR="00C72E6A">
        <w:rPr>
          <w:rFonts w:hint="eastAsia"/>
          <w:sz w:val="24"/>
          <w:szCs w:val="24"/>
        </w:rPr>
        <w:t>（</w:t>
      </w:r>
      <w:r w:rsidR="00C72E6A" w:rsidRPr="00C72E6A">
        <w:rPr>
          <w:rFonts w:hint="eastAsia"/>
          <w:sz w:val="24"/>
          <w:szCs w:val="24"/>
        </w:rPr>
        <w:t>帧中继</w:t>
      </w:r>
      <w:r w:rsidR="00C72E6A">
        <w:rPr>
          <w:rFonts w:hint="eastAsia"/>
          <w:sz w:val="24"/>
          <w:szCs w:val="24"/>
        </w:rPr>
        <w:t>和</w:t>
      </w:r>
      <w:r w:rsidR="00C72E6A" w:rsidRPr="00C72E6A">
        <w:rPr>
          <w:sz w:val="24"/>
          <w:szCs w:val="24"/>
        </w:rPr>
        <w:t>ATM中的QoS</w:t>
      </w:r>
      <w:r w:rsidR="00C72E6A">
        <w:rPr>
          <w:rFonts w:hint="eastAsia"/>
          <w:sz w:val="24"/>
          <w:szCs w:val="24"/>
        </w:rPr>
        <w:t>）</w:t>
      </w:r>
    </w:p>
    <w:p w14:paraId="57924D61" w14:textId="0C93B74A" w:rsidR="00FF2369" w:rsidRPr="00C72E6A" w:rsidRDefault="00C72E6A" w:rsidP="00E04536">
      <w:r>
        <w:t>1</w:t>
      </w:r>
      <w:r>
        <w:rPr>
          <w:rFonts w:hint="eastAsia"/>
        </w:rPr>
        <w:t>．</w:t>
      </w:r>
      <w:r w:rsidRPr="00C72E6A">
        <w:rPr>
          <w:rFonts w:hint="eastAsia"/>
        </w:rPr>
        <w:t>通信量控制属性指标间的关系</w:t>
      </w:r>
    </w:p>
    <w:p w14:paraId="3F3DBC7A" w14:textId="0C57D9A3" w:rsidR="00FF2369" w:rsidRDefault="00C72E6A" w:rsidP="00E04536">
      <w:r w:rsidRPr="00C72E6A">
        <w:rPr>
          <w:noProof/>
        </w:rPr>
        <w:drawing>
          <wp:inline distT="0" distB="0" distL="0" distR="0" wp14:anchorId="2144FA57" wp14:editId="197BA917">
            <wp:extent cx="3068955" cy="1942021"/>
            <wp:effectExtent l="0" t="0" r="0" b="1270"/>
            <wp:docPr id="55303" name="Picture 6">
              <a:extLst xmlns:a="http://schemas.openxmlformats.org/drawingml/2006/main">
                <a:ext uri="{FF2B5EF4-FFF2-40B4-BE49-F238E27FC236}">
                  <a16:creationId xmlns:a16="http://schemas.microsoft.com/office/drawing/2014/main" id="{221559EB-FEF9-40ED-8E5E-20E71DA4F3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3" name="Picture 6">
                      <a:extLst>
                        <a:ext uri="{FF2B5EF4-FFF2-40B4-BE49-F238E27FC236}">
                          <a16:creationId xmlns:a16="http://schemas.microsoft.com/office/drawing/2014/main" id="{221559EB-FEF9-40ED-8E5E-20E71DA4F3BE}"/>
                        </a:ext>
                      </a:extLst>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99372" cy="1961269"/>
                    </a:xfrm>
                    <a:prstGeom prst="rect">
                      <a:avLst/>
                    </a:prstGeom>
                    <a:noFill/>
                    <a:ln>
                      <a:noFill/>
                    </a:ln>
                  </pic:spPr>
                </pic:pic>
              </a:graphicData>
            </a:graphic>
          </wp:inline>
        </w:drawing>
      </w:r>
    </w:p>
    <w:p w14:paraId="13D84AE3" w14:textId="145392DA" w:rsidR="00FF2369" w:rsidRDefault="00C72E6A" w:rsidP="00E04536">
      <w:r>
        <w:rPr>
          <w:rFonts w:hint="eastAsia"/>
        </w:rPr>
        <w:t>2．</w:t>
      </w:r>
      <w:r w:rsidRPr="00C72E6A">
        <w:rPr>
          <w:rFonts w:hint="eastAsia"/>
        </w:rPr>
        <w:t>用户速率和</w:t>
      </w:r>
      <w:proofErr w:type="spellStart"/>
      <w:r w:rsidRPr="00C72E6A">
        <w:t>Bc</w:t>
      </w:r>
      <w:proofErr w:type="spellEnd"/>
      <w:r w:rsidRPr="00C72E6A">
        <w:t>与</w:t>
      </w:r>
      <w:proofErr w:type="spellStart"/>
      <w:r w:rsidRPr="00C72E6A">
        <w:t>Bc</w:t>
      </w:r>
      <w:proofErr w:type="spellEnd"/>
      <w:r w:rsidRPr="00C72E6A">
        <w:t xml:space="preserve"> +Be的关系</w:t>
      </w:r>
    </w:p>
    <w:p w14:paraId="5C5EB012" w14:textId="03CC3359" w:rsidR="00C72E6A" w:rsidRDefault="00C72E6A" w:rsidP="00E04536">
      <w:r w:rsidRPr="00C72E6A">
        <w:rPr>
          <w:noProof/>
        </w:rPr>
        <w:drawing>
          <wp:inline distT="0" distB="0" distL="0" distR="0" wp14:anchorId="06C80D49" wp14:editId="11EE79CF">
            <wp:extent cx="4405022" cy="1928854"/>
            <wp:effectExtent l="0" t="0" r="0" b="0"/>
            <wp:docPr id="56327" name="Picture 6">
              <a:extLst xmlns:a="http://schemas.openxmlformats.org/drawingml/2006/main">
                <a:ext uri="{FF2B5EF4-FFF2-40B4-BE49-F238E27FC236}">
                  <a16:creationId xmlns:a16="http://schemas.microsoft.com/office/drawing/2014/main" id="{BBA47E13-FE77-4C50-881A-63CB5CFA90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7" name="Picture 6">
                      <a:extLst>
                        <a:ext uri="{FF2B5EF4-FFF2-40B4-BE49-F238E27FC236}">
                          <a16:creationId xmlns:a16="http://schemas.microsoft.com/office/drawing/2014/main" id="{BBA47E13-FE77-4C50-881A-63CB5CFA9092}"/>
                        </a:ext>
                      </a:extLst>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24650" cy="1937449"/>
                    </a:xfrm>
                    <a:prstGeom prst="rect">
                      <a:avLst/>
                    </a:prstGeom>
                    <a:noFill/>
                    <a:ln>
                      <a:noFill/>
                    </a:ln>
                  </pic:spPr>
                </pic:pic>
              </a:graphicData>
            </a:graphic>
          </wp:inline>
        </w:drawing>
      </w:r>
    </w:p>
    <w:p w14:paraId="4BDA8ABD" w14:textId="08F9EAB1" w:rsidR="00C72E6A" w:rsidRDefault="00C72E6A" w:rsidP="00E04536">
      <w:r>
        <w:rPr>
          <w:rFonts w:hint="eastAsia"/>
        </w:rPr>
        <w:t>3．</w:t>
      </w:r>
      <w:r w:rsidRPr="00C72E6A">
        <w:rPr>
          <w:rFonts w:hint="eastAsia"/>
        </w:rPr>
        <w:t>服务类型</w:t>
      </w:r>
    </w:p>
    <w:p w14:paraId="76AD44B1" w14:textId="33461995" w:rsidR="00C72E6A" w:rsidRDefault="00C72E6A" w:rsidP="00E04536">
      <w:r w:rsidRPr="00C72E6A">
        <w:rPr>
          <w:noProof/>
        </w:rPr>
        <w:drawing>
          <wp:inline distT="0" distB="0" distL="0" distR="0" wp14:anchorId="23502680" wp14:editId="7093DB28">
            <wp:extent cx="3617843" cy="834551"/>
            <wp:effectExtent l="0" t="0" r="1905" b="3810"/>
            <wp:docPr id="57351" name="Picture 13">
              <a:extLst xmlns:a="http://schemas.openxmlformats.org/drawingml/2006/main">
                <a:ext uri="{FF2B5EF4-FFF2-40B4-BE49-F238E27FC236}">
                  <a16:creationId xmlns:a16="http://schemas.microsoft.com/office/drawing/2014/main" id="{EE648889-6D28-4C8A-AADD-2675FC085D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1" name="Picture 13">
                      <a:extLst>
                        <a:ext uri="{FF2B5EF4-FFF2-40B4-BE49-F238E27FC236}">
                          <a16:creationId xmlns:a16="http://schemas.microsoft.com/office/drawing/2014/main" id="{EE648889-6D28-4C8A-AADD-2675FC085D9C}"/>
                        </a:ext>
                      </a:extLst>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44439" cy="840686"/>
                    </a:xfrm>
                    <a:prstGeom prst="rect">
                      <a:avLst/>
                    </a:prstGeom>
                    <a:noFill/>
                    <a:ln>
                      <a:noFill/>
                    </a:ln>
                  </pic:spPr>
                </pic:pic>
              </a:graphicData>
            </a:graphic>
          </wp:inline>
        </w:drawing>
      </w:r>
    </w:p>
    <w:p w14:paraId="2C65BD18" w14:textId="3BF7B5D4" w:rsidR="00C72E6A" w:rsidRDefault="00C72E6A" w:rsidP="00E04536">
      <w:r>
        <w:rPr>
          <w:rFonts w:hint="eastAsia"/>
        </w:rPr>
        <w:t>4．</w:t>
      </w:r>
      <w:r w:rsidRPr="00C72E6A">
        <w:rPr>
          <w:rFonts w:hint="eastAsia"/>
        </w:rPr>
        <w:t>不同类型服务和网络总容量间的关系</w:t>
      </w:r>
    </w:p>
    <w:p w14:paraId="576488D1" w14:textId="2CC9FB8C" w:rsidR="00C72E6A" w:rsidRDefault="00C72E6A" w:rsidP="00E04536">
      <w:r w:rsidRPr="00C72E6A">
        <w:rPr>
          <w:noProof/>
        </w:rPr>
        <w:drawing>
          <wp:inline distT="0" distB="0" distL="0" distR="0" wp14:anchorId="5BC3FD8E" wp14:editId="3EF78C9A">
            <wp:extent cx="3069203" cy="1735619"/>
            <wp:effectExtent l="0" t="0" r="0" b="0"/>
            <wp:docPr id="58375" name="Picture 6">
              <a:extLst xmlns:a="http://schemas.openxmlformats.org/drawingml/2006/main">
                <a:ext uri="{FF2B5EF4-FFF2-40B4-BE49-F238E27FC236}">
                  <a16:creationId xmlns:a16="http://schemas.microsoft.com/office/drawing/2014/main" id="{12669B58-7C03-4103-B118-622158D9BA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5" name="Picture 6">
                      <a:extLst>
                        <a:ext uri="{FF2B5EF4-FFF2-40B4-BE49-F238E27FC236}">
                          <a16:creationId xmlns:a16="http://schemas.microsoft.com/office/drawing/2014/main" id="{12669B58-7C03-4103-B118-622158D9BA94}"/>
                        </a:ext>
                      </a:extLst>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81441" cy="1742540"/>
                    </a:xfrm>
                    <a:prstGeom prst="rect">
                      <a:avLst/>
                    </a:prstGeom>
                    <a:noFill/>
                    <a:ln>
                      <a:noFill/>
                    </a:ln>
                  </pic:spPr>
                </pic:pic>
              </a:graphicData>
            </a:graphic>
          </wp:inline>
        </w:drawing>
      </w:r>
    </w:p>
    <w:p w14:paraId="58D18226" w14:textId="61C51C94" w:rsidR="00C72E6A" w:rsidRPr="00C72E6A" w:rsidRDefault="00C72E6A" w:rsidP="00C72E6A">
      <w:pPr>
        <w:pStyle w:val="2"/>
        <w:rPr>
          <w:sz w:val="28"/>
          <w:szCs w:val="28"/>
        </w:rPr>
      </w:pPr>
      <w:r w:rsidRPr="00C72E6A">
        <w:rPr>
          <w:rFonts w:hint="eastAsia"/>
          <w:sz w:val="28"/>
          <w:szCs w:val="28"/>
        </w:rPr>
        <w:lastRenderedPageBreak/>
        <w:t>四、D</w:t>
      </w:r>
      <w:r w:rsidRPr="00C72E6A">
        <w:rPr>
          <w:sz w:val="28"/>
          <w:szCs w:val="28"/>
        </w:rPr>
        <w:t>NS</w:t>
      </w:r>
      <w:r w:rsidRPr="00C72E6A">
        <w:rPr>
          <w:rFonts w:hint="eastAsia"/>
          <w:sz w:val="28"/>
          <w:szCs w:val="28"/>
        </w:rPr>
        <w:t>（域名系统</w:t>
      </w:r>
      <w:r w:rsidRPr="00C72E6A">
        <w:rPr>
          <w:sz w:val="28"/>
          <w:szCs w:val="28"/>
        </w:rPr>
        <w:t>Domain Name System</w:t>
      </w:r>
      <w:r w:rsidRPr="00C72E6A">
        <w:rPr>
          <w:rFonts w:hint="eastAsia"/>
          <w:sz w:val="28"/>
          <w:szCs w:val="28"/>
        </w:rPr>
        <w:t>）</w:t>
      </w:r>
    </w:p>
    <w:p w14:paraId="5E8665FA" w14:textId="614C0011" w:rsidR="0047614E" w:rsidRPr="00200D05" w:rsidRDefault="00C72E6A" w:rsidP="00200D05">
      <w:pPr>
        <w:pStyle w:val="3"/>
        <w:rPr>
          <w:sz w:val="24"/>
          <w:szCs w:val="24"/>
        </w:rPr>
      </w:pPr>
      <w:r w:rsidRPr="00200D05">
        <w:rPr>
          <w:rFonts w:hint="eastAsia"/>
          <w:sz w:val="24"/>
          <w:szCs w:val="24"/>
        </w:rPr>
        <w:t>（一）名字空间</w:t>
      </w:r>
    </w:p>
    <w:p w14:paraId="5A561073" w14:textId="543B3084" w:rsidR="00C72E6A" w:rsidRDefault="00AD322E" w:rsidP="00E04536">
      <w:r>
        <w:rPr>
          <w:rFonts w:hint="eastAsia"/>
        </w:rPr>
        <w:t>1．</w:t>
      </w:r>
      <w:r w:rsidRPr="00AD322E">
        <w:rPr>
          <w:rFonts w:hint="eastAsia"/>
        </w:rPr>
        <w:t>名字空间完全控制对名字和</w:t>
      </w:r>
      <w:r w:rsidRPr="00AD322E">
        <w:t>IP地址的绑定</w:t>
      </w:r>
      <w:r>
        <w:rPr>
          <w:rFonts w:hint="eastAsia"/>
        </w:rPr>
        <w:t>。</w:t>
      </w:r>
    </w:p>
    <w:p w14:paraId="1324CF80" w14:textId="77777777" w:rsidR="00AD322E" w:rsidRPr="00AD322E" w:rsidRDefault="00AD322E" w:rsidP="00AD322E">
      <w:r>
        <w:rPr>
          <w:rFonts w:hint="eastAsia"/>
        </w:rPr>
        <w:t>2．</w:t>
      </w:r>
      <w:r w:rsidRPr="00AD322E">
        <w:rPr>
          <w:rFonts w:hint="eastAsia"/>
        </w:rPr>
        <w:t>平面名字空间。一个名字分配给一个地址，名字是无结构的字符序列。需集中控制才能避免二义性和重复性，不能用于大规模系统。</w:t>
      </w:r>
    </w:p>
    <w:p w14:paraId="438242AC" w14:textId="2C35CE7E" w:rsidR="00D15052" w:rsidRDefault="00AD322E" w:rsidP="00E04536">
      <w:r>
        <w:rPr>
          <w:rFonts w:hint="eastAsia"/>
        </w:rPr>
        <w:t>3．</w:t>
      </w:r>
      <w:r w:rsidRPr="00AD322E">
        <w:rPr>
          <w:rFonts w:hint="eastAsia"/>
        </w:rPr>
        <w:t>层次名字空间。每一个名字由几个部分组成，呈现层次化的地址格式。能适用于大规模系统。</w:t>
      </w:r>
    </w:p>
    <w:p w14:paraId="5555FBC4" w14:textId="16AEFD28" w:rsidR="00C72E6A" w:rsidRPr="00200D05" w:rsidRDefault="00C72E6A" w:rsidP="00200D05">
      <w:pPr>
        <w:pStyle w:val="3"/>
        <w:rPr>
          <w:sz w:val="24"/>
          <w:szCs w:val="24"/>
        </w:rPr>
      </w:pPr>
      <w:r w:rsidRPr="00200D05">
        <w:rPr>
          <w:rFonts w:hint="eastAsia"/>
          <w:sz w:val="24"/>
          <w:szCs w:val="24"/>
        </w:rPr>
        <w:t>（二）域名空间</w:t>
      </w:r>
    </w:p>
    <w:p w14:paraId="451946B4" w14:textId="253D3A46" w:rsidR="00467437" w:rsidRDefault="00467437" w:rsidP="00467437">
      <w:pPr>
        <w:jc w:val="center"/>
      </w:pPr>
      <w:r w:rsidRPr="00467437">
        <w:rPr>
          <w:noProof/>
        </w:rPr>
        <w:drawing>
          <wp:inline distT="0" distB="0" distL="0" distR="0" wp14:anchorId="38F1660C" wp14:editId="564B2DC2">
            <wp:extent cx="4772025" cy="2201015"/>
            <wp:effectExtent l="0" t="0" r="0" b="8890"/>
            <wp:docPr id="23" name="Picture 7">
              <a:extLst xmlns:a="http://schemas.openxmlformats.org/drawingml/2006/main">
                <a:ext uri="{FF2B5EF4-FFF2-40B4-BE49-F238E27FC236}">
                  <a16:creationId xmlns:a16="http://schemas.microsoft.com/office/drawing/2014/main" id="{D435517B-C895-4B2B-AA70-446474F705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 name="Picture 7">
                      <a:extLst>
                        <a:ext uri="{FF2B5EF4-FFF2-40B4-BE49-F238E27FC236}">
                          <a16:creationId xmlns:a16="http://schemas.microsoft.com/office/drawing/2014/main" id="{D435517B-C895-4B2B-AA70-446474F705F2}"/>
                        </a:ext>
                      </a:extLst>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783306" cy="2206218"/>
                    </a:xfrm>
                    <a:prstGeom prst="rect">
                      <a:avLst/>
                    </a:prstGeom>
                    <a:noFill/>
                    <a:ln>
                      <a:noFill/>
                    </a:ln>
                  </pic:spPr>
                </pic:pic>
              </a:graphicData>
            </a:graphic>
          </wp:inline>
        </w:drawing>
      </w:r>
    </w:p>
    <w:p w14:paraId="7E615784" w14:textId="52B6AD0A" w:rsidR="00C72E6A" w:rsidRDefault="009B1BC9" w:rsidP="00E04536">
      <w:r>
        <w:rPr>
          <w:rFonts w:hint="eastAsia"/>
        </w:rPr>
        <w:t>1．</w:t>
      </w:r>
      <w:r w:rsidRPr="009B1BC9">
        <w:rPr>
          <w:rFonts w:hint="eastAsia"/>
        </w:rPr>
        <w:t>在这种设计方式中，所有的名字由根在顶部的倒置树结构定义。该树最多有</w:t>
      </w:r>
      <w:r w:rsidRPr="009B1BC9">
        <w:t>128级：0级(根节点)-127级</w:t>
      </w:r>
      <w:r w:rsidR="00467437">
        <w:rPr>
          <w:rFonts w:hint="eastAsia"/>
        </w:rPr>
        <w:t>。</w:t>
      </w:r>
    </w:p>
    <w:p w14:paraId="3DD4F023" w14:textId="7EAD590E" w:rsidR="00467437" w:rsidRDefault="00467437" w:rsidP="00467437">
      <w:r>
        <w:rPr>
          <w:rFonts w:hint="eastAsia"/>
        </w:rPr>
        <w:t>2．</w:t>
      </w:r>
      <w:r w:rsidR="00EB6B4C" w:rsidRPr="00EB6B4C">
        <w:rPr>
          <w:noProof/>
        </w:rPr>
        <w:drawing>
          <wp:inline distT="0" distB="0" distL="0" distR="0" wp14:anchorId="5B3E667F" wp14:editId="708C4148">
            <wp:extent cx="2623931" cy="1918001"/>
            <wp:effectExtent l="0" t="0" r="5080" b="6350"/>
            <wp:docPr id="14343" name="Picture 6">
              <a:extLst xmlns:a="http://schemas.openxmlformats.org/drawingml/2006/main">
                <a:ext uri="{FF2B5EF4-FFF2-40B4-BE49-F238E27FC236}">
                  <a16:creationId xmlns:a16="http://schemas.microsoft.com/office/drawing/2014/main" id="{C84615ED-6BCE-47E1-8138-2271CF9D06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 name="Picture 6">
                      <a:extLst>
                        <a:ext uri="{FF2B5EF4-FFF2-40B4-BE49-F238E27FC236}">
                          <a16:creationId xmlns:a16="http://schemas.microsoft.com/office/drawing/2014/main" id="{C84615ED-6BCE-47E1-8138-2271CF9D0690}"/>
                        </a:ext>
                      </a:extLst>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37482" cy="1927907"/>
                    </a:xfrm>
                    <a:prstGeom prst="rect">
                      <a:avLst/>
                    </a:prstGeom>
                    <a:noFill/>
                    <a:ln>
                      <a:noFill/>
                    </a:ln>
                  </pic:spPr>
                </pic:pic>
              </a:graphicData>
            </a:graphic>
          </wp:inline>
        </w:drawing>
      </w:r>
    </w:p>
    <w:p w14:paraId="566FB571" w14:textId="5C622FE9" w:rsidR="00467437" w:rsidRPr="00467437" w:rsidRDefault="00467437" w:rsidP="00467437">
      <w:r w:rsidRPr="00467437">
        <w:rPr>
          <w:rFonts w:hint="eastAsia"/>
        </w:rPr>
        <w:t>每个节点有一个标号（</w:t>
      </w:r>
      <w:r w:rsidRPr="00467437">
        <w:t>label），是最多为63个字符的字符串。根节点的标号是空字符串。每个节点的子节点具有不同的标号，可保证域名的唯一性。</w:t>
      </w:r>
    </w:p>
    <w:p w14:paraId="1BF2CA12" w14:textId="4FB15C1E" w:rsidR="00D15052" w:rsidRDefault="00467437" w:rsidP="00E04536">
      <w:r w:rsidRPr="00467437">
        <w:rPr>
          <w:rFonts w:hint="eastAsia"/>
        </w:rPr>
        <w:t>树上每个点都有一个域名，是用点分隔的标号序列，从节点向上读到根节点。最后一个是根</w:t>
      </w:r>
      <w:r w:rsidRPr="00467437">
        <w:rPr>
          <w:rFonts w:hint="eastAsia"/>
        </w:rPr>
        <w:lastRenderedPageBreak/>
        <w:t>节点的标号（空）。</w:t>
      </w:r>
    </w:p>
    <w:p w14:paraId="7F53B229" w14:textId="47A57D42" w:rsidR="00C72E6A" w:rsidRPr="00200D05" w:rsidRDefault="00C72E6A" w:rsidP="00200D05">
      <w:pPr>
        <w:pStyle w:val="3"/>
        <w:rPr>
          <w:sz w:val="24"/>
          <w:szCs w:val="24"/>
        </w:rPr>
      </w:pPr>
      <w:r w:rsidRPr="00200D05">
        <w:rPr>
          <w:rFonts w:hint="eastAsia"/>
          <w:sz w:val="24"/>
          <w:szCs w:val="24"/>
        </w:rPr>
        <w:t>（三）名字空间的分布</w:t>
      </w:r>
    </w:p>
    <w:p w14:paraId="5A83F9BD" w14:textId="7B4F1280" w:rsidR="00C72E6A" w:rsidRDefault="00EB6B4C" w:rsidP="00E04536">
      <w:r>
        <w:rPr>
          <w:rFonts w:hint="eastAsia"/>
        </w:rPr>
        <w:t>1．</w:t>
      </w:r>
      <w:r w:rsidRPr="00EB6B4C">
        <w:rPr>
          <w:rFonts w:hint="eastAsia"/>
        </w:rPr>
        <w:t>名字服务器的层次结构</w:t>
      </w:r>
      <w:r>
        <w:rPr>
          <w:rFonts w:hint="eastAsia"/>
        </w:rPr>
        <w:t>：</w:t>
      </w:r>
    </w:p>
    <w:p w14:paraId="223DF417" w14:textId="12F4A3B2" w:rsidR="00D15052" w:rsidRDefault="00EB6B4C" w:rsidP="00EB6B4C">
      <w:pPr>
        <w:jc w:val="center"/>
      </w:pPr>
      <w:r w:rsidRPr="00EB6B4C">
        <w:rPr>
          <w:noProof/>
        </w:rPr>
        <w:drawing>
          <wp:inline distT="0" distB="0" distL="0" distR="0" wp14:anchorId="015660DD" wp14:editId="6E1C3A71">
            <wp:extent cx="3760470" cy="1964898"/>
            <wp:effectExtent l="0" t="0" r="0" b="0"/>
            <wp:docPr id="22535" name="Picture 6">
              <a:extLst xmlns:a="http://schemas.openxmlformats.org/drawingml/2006/main">
                <a:ext uri="{FF2B5EF4-FFF2-40B4-BE49-F238E27FC236}">
                  <a16:creationId xmlns:a16="http://schemas.microsoft.com/office/drawing/2014/main" id="{4CE94776-29A0-450E-A634-D2A4AD7008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5" name="Picture 6">
                      <a:extLst>
                        <a:ext uri="{FF2B5EF4-FFF2-40B4-BE49-F238E27FC236}">
                          <a16:creationId xmlns:a16="http://schemas.microsoft.com/office/drawing/2014/main" id="{4CE94776-29A0-450E-A634-D2A4AD700850}"/>
                        </a:ext>
                      </a:extLst>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801089" cy="1986122"/>
                    </a:xfrm>
                    <a:prstGeom prst="rect">
                      <a:avLst/>
                    </a:prstGeom>
                    <a:noFill/>
                    <a:ln>
                      <a:noFill/>
                    </a:ln>
                  </pic:spPr>
                </pic:pic>
              </a:graphicData>
            </a:graphic>
          </wp:inline>
        </w:drawing>
      </w:r>
    </w:p>
    <w:p w14:paraId="502CC9BE" w14:textId="41AEBE14" w:rsidR="00EB6B4C" w:rsidRDefault="00EB6B4C" w:rsidP="00EB6B4C">
      <w:r>
        <w:rPr>
          <w:rFonts w:hint="eastAsia"/>
        </w:rPr>
        <w:t>2．</w:t>
      </w:r>
      <w:r w:rsidRPr="00EB6B4C">
        <w:rPr>
          <w:rFonts w:hint="eastAsia"/>
        </w:rPr>
        <w:t>一个服务器负责或授权的范围，称为区域（</w:t>
      </w:r>
      <w:r w:rsidRPr="00EB6B4C">
        <w:t>zone）。</w:t>
      </w:r>
    </w:p>
    <w:p w14:paraId="213436F4" w14:textId="122356C8" w:rsidR="00EB6B4C" w:rsidRPr="00EB6B4C" w:rsidRDefault="00EB6B4C" w:rsidP="00EB6B4C">
      <w:r>
        <w:t>3</w:t>
      </w:r>
      <w:r>
        <w:rPr>
          <w:rFonts w:hint="eastAsia"/>
        </w:rPr>
        <w:t>．</w:t>
      </w:r>
      <w:r w:rsidRPr="00EB6B4C">
        <w:rPr>
          <w:rFonts w:hint="eastAsia"/>
          <w:b/>
          <w:bCs/>
        </w:rPr>
        <w:t>根服务器</w:t>
      </w:r>
      <w:r w:rsidRPr="00EB6B4C">
        <w:rPr>
          <w:rFonts w:hint="eastAsia"/>
        </w:rPr>
        <w:t>指它的区域由整棵树组成的服务器，通常不保存关于域的任何信息，只是将其授权给其他服务器，并保存这些服务器的参照关系，可以有多个，分布在世界各地。</w:t>
      </w:r>
    </w:p>
    <w:p w14:paraId="6B2CEB8E" w14:textId="4CC7327D" w:rsidR="00EB6B4C" w:rsidRPr="00EB6B4C" w:rsidRDefault="00EB6B4C" w:rsidP="00EB6B4C">
      <w:r>
        <w:t>4</w:t>
      </w:r>
      <w:r w:rsidRPr="00EB6B4C">
        <w:rPr>
          <w:rFonts w:hint="eastAsia"/>
        </w:rPr>
        <w:t>．</w:t>
      </w:r>
      <w:r w:rsidRPr="00EB6B4C">
        <w:rPr>
          <w:rFonts w:hint="eastAsia"/>
          <w:b/>
          <w:bCs/>
        </w:rPr>
        <w:t>主服务器</w:t>
      </w:r>
      <w:r w:rsidRPr="00EB6B4C">
        <w:rPr>
          <w:rFonts w:hint="eastAsia"/>
        </w:rPr>
        <w:t>是存储了授权区域有关文件的服务器，负责创建、维护和更新区域文件，将区域文件存储到本地磁盘中。</w:t>
      </w:r>
    </w:p>
    <w:p w14:paraId="35559A47" w14:textId="4E0EB420" w:rsidR="00EB6B4C" w:rsidRPr="00EB6B4C" w:rsidRDefault="00EB6B4C" w:rsidP="00EB6B4C">
      <w:r>
        <w:t>5</w:t>
      </w:r>
      <w:r w:rsidRPr="00EB6B4C">
        <w:rPr>
          <w:rFonts w:hint="eastAsia"/>
        </w:rPr>
        <w:t>．</w:t>
      </w:r>
      <w:r w:rsidRPr="00EB6B4C">
        <w:rPr>
          <w:rFonts w:hint="eastAsia"/>
          <w:b/>
          <w:bCs/>
        </w:rPr>
        <w:t>辅助服务器</w:t>
      </w:r>
      <w:r w:rsidRPr="00EB6B4C">
        <w:rPr>
          <w:rFonts w:hint="eastAsia"/>
        </w:rPr>
        <w:t>，负责从一个服务器传输一个区域的全部信息，并将文件存储在它的本地磁盘中。辅助服务器即</w:t>
      </w:r>
      <w:proofErr w:type="gramStart"/>
      <w:r w:rsidRPr="00EB6B4C">
        <w:rPr>
          <w:rFonts w:hint="eastAsia"/>
        </w:rPr>
        <w:t>不</w:t>
      </w:r>
      <w:proofErr w:type="gramEnd"/>
      <w:r w:rsidRPr="00EB6B4C">
        <w:rPr>
          <w:rFonts w:hint="eastAsia"/>
        </w:rPr>
        <w:t>创建也不更新区域文件。</w:t>
      </w:r>
    </w:p>
    <w:p w14:paraId="4E389963" w14:textId="00BC9D2A" w:rsidR="00EB6B4C" w:rsidRDefault="00EB6B4C" w:rsidP="00EB6B4C">
      <w:r>
        <w:t>6</w:t>
      </w:r>
      <w:r>
        <w:rPr>
          <w:rFonts w:hint="eastAsia"/>
        </w:rPr>
        <w:t>．</w:t>
      </w:r>
      <w:r w:rsidRPr="00EB6B4C">
        <w:rPr>
          <w:rFonts w:hint="eastAsia"/>
        </w:rPr>
        <w:t>一台服务器可能是某个特定区域的主服务器，同时也是另一个区域的辅助服务器。</w:t>
      </w:r>
    </w:p>
    <w:p w14:paraId="5DDC497D" w14:textId="2DCB5417" w:rsidR="00EB6B4C" w:rsidRPr="00EB6B4C" w:rsidRDefault="00EB6B4C" w:rsidP="00E04536">
      <w:r>
        <w:t>7</w:t>
      </w:r>
      <w:r>
        <w:rPr>
          <w:rFonts w:hint="eastAsia"/>
        </w:rPr>
        <w:t>．</w:t>
      </w:r>
      <w:r w:rsidRPr="00EB6B4C">
        <w:rPr>
          <w:rFonts w:hint="eastAsia"/>
        </w:rPr>
        <w:t>主服务器能够从磁盘文件中装载所有信息，辅助服务器从主服务器中装载信息</w:t>
      </w:r>
      <w:r>
        <w:rPr>
          <w:rFonts w:hint="eastAsia"/>
        </w:rPr>
        <w:t>，</w:t>
      </w:r>
      <w:r w:rsidRPr="00EB6B4C">
        <w:rPr>
          <w:rFonts w:hint="eastAsia"/>
        </w:rPr>
        <w:t>当辅助服务器从主服务器中下载信息时，称为区域的传递。</w:t>
      </w:r>
    </w:p>
    <w:p w14:paraId="55989897" w14:textId="4074A574" w:rsidR="00C72E6A" w:rsidRPr="00200D05" w:rsidRDefault="00C72E6A" w:rsidP="00200D05">
      <w:pPr>
        <w:pStyle w:val="3"/>
        <w:rPr>
          <w:sz w:val="24"/>
          <w:szCs w:val="24"/>
        </w:rPr>
      </w:pPr>
      <w:r w:rsidRPr="00200D05">
        <w:rPr>
          <w:rFonts w:hint="eastAsia"/>
          <w:sz w:val="24"/>
          <w:szCs w:val="24"/>
        </w:rPr>
        <w:t>（四）因特网中的D</w:t>
      </w:r>
      <w:r w:rsidRPr="00200D05">
        <w:rPr>
          <w:sz w:val="24"/>
          <w:szCs w:val="24"/>
        </w:rPr>
        <w:t>NS</w:t>
      </w:r>
    </w:p>
    <w:p w14:paraId="3F71E16C" w14:textId="4445E0F0" w:rsidR="0047614E" w:rsidRDefault="00EB6B4C" w:rsidP="00E04536">
      <w:r>
        <w:rPr>
          <w:rFonts w:hint="eastAsia"/>
        </w:rPr>
        <w:t>1．</w:t>
      </w:r>
      <w:r w:rsidRPr="00EB6B4C">
        <w:t>DNS是一种可以在不同平台上使用的协议。在因特网中，域名空间(树)被划分成三个部分：通用域、国家域和反向域。</w:t>
      </w:r>
    </w:p>
    <w:p w14:paraId="47D32CFB" w14:textId="0C1108BF" w:rsidR="00EB6B4C" w:rsidRDefault="00EB6B4C" w:rsidP="00EB6B4C">
      <w:pPr>
        <w:jc w:val="center"/>
      </w:pPr>
      <w:r w:rsidRPr="00EB6B4C">
        <w:rPr>
          <w:noProof/>
        </w:rPr>
        <w:drawing>
          <wp:inline distT="0" distB="0" distL="0" distR="0" wp14:anchorId="04894B6D" wp14:editId="60D23363">
            <wp:extent cx="3633746" cy="1878120"/>
            <wp:effectExtent l="0" t="0" r="5080" b="8255"/>
            <wp:docPr id="32775" name="Picture 6">
              <a:extLst xmlns:a="http://schemas.openxmlformats.org/drawingml/2006/main">
                <a:ext uri="{FF2B5EF4-FFF2-40B4-BE49-F238E27FC236}">
                  <a16:creationId xmlns:a16="http://schemas.microsoft.com/office/drawing/2014/main" id="{4C745D0F-9DE2-428A-B211-35D23C48C0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5" name="Picture 6">
                      <a:extLst>
                        <a:ext uri="{FF2B5EF4-FFF2-40B4-BE49-F238E27FC236}">
                          <a16:creationId xmlns:a16="http://schemas.microsoft.com/office/drawing/2014/main" id="{4C745D0F-9DE2-428A-B211-35D23C48C0F4}"/>
                        </a:ext>
                      </a:extLst>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77406" cy="1900686"/>
                    </a:xfrm>
                    <a:prstGeom prst="rect">
                      <a:avLst/>
                    </a:prstGeom>
                    <a:noFill/>
                    <a:ln>
                      <a:noFill/>
                    </a:ln>
                  </pic:spPr>
                </pic:pic>
              </a:graphicData>
            </a:graphic>
          </wp:inline>
        </w:drawing>
      </w:r>
    </w:p>
    <w:p w14:paraId="75365AD9" w14:textId="3B61996F" w:rsidR="00D15052" w:rsidRDefault="00EB6B4C" w:rsidP="00E04536">
      <w:r>
        <w:rPr>
          <w:rFonts w:hint="eastAsia"/>
        </w:rPr>
        <w:lastRenderedPageBreak/>
        <w:t>2．</w:t>
      </w:r>
      <w:r w:rsidRPr="00EB6B4C">
        <w:rPr>
          <w:rFonts w:hint="eastAsia"/>
        </w:rPr>
        <w:t>国家</w:t>
      </w:r>
      <w:proofErr w:type="gramStart"/>
      <w:r w:rsidRPr="00EB6B4C">
        <w:rPr>
          <w:rFonts w:hint="eastAsia"/>
        </w:rPr>
        <w:t>域使用</w:t>
      </w:r>
      <w:proofErr w:type="gramEnd"/>
      <w:r w:rsidRPr="00EB6B4C">
        <w:rPr>
          <w:rFonts w:hint="eastAsia"/>
        </w:rPr>
        <w:t>两个字母的国家缩写，比如美国的</w:t>
      </w:r>
      <w:r w:rsidRPr="00EB6B4C">
        <w:t>us，中国的</w:t>
      </w:r>
      <w:proofErr w:type="spellStart"/>
      <w:r w:rsidRPr="00EB6B4C">
        <w:t>cn</w:t>
      </w:r>
      <w:proofErr w:type="spellEnd"/>
      <w:r w:rsidRPr="00EB6B4C">
        <w:t>。</w:t>
      </w:r>
    </w:p>
    <w:p w14:paraId="3B6D91FF" w14:textId="57001DE7" w:rsidR="00EB6B4C" w:rsidRPr="00D15052" w:rsidRDefault="00EB6B4C" w:rsidP="00E04536">
      <w:r>
        <w:rPr>
          <w:rFonts w:hint="eastAsia"/>
        </w:rPr>
        <w:t>3．</w:t>
      </w:r>
      <w:r w:rsidRPr="00EB6B4C">
        <w:rPr>
          <w:rFonts w:hint="eastAsia"/>
        </w:rPr>
        <w:t>反向</w:t>
      </w:r>
      <w:proofErr w:type="gramStart"/>
      <w:r w:rsidRPr="00EB6B4C">
        <w:rPr>
          <w:rFonts w:hint="eastAsia"/>
        </w:rPr>
        <w:t>域</w:t>
      </w:r>
      <w:r w:rsidRPr="00EB6B4C">
        <w:t>用于</w:t>
      </w:r>
      <w:proofErr w:type="gramEnd"/>
      <w:r w:rsidRPr="00EB6B4C">
        <w:t>将地址映射为名字。这种查询称为反向或指针查询。例如，一个IP地址132.34.45.121的地址读取为121.45.34.132.in-addr.arpa.</w:t>
      </w:r>
      <w:r>
        <w:rPr>
          <w:rFonts w:hint="eastAsia"/>
        </w:rPr>
        <w:t>。</w:t>
      </w:r>
    </w:p>
    <w:p w14:paraId="44903F4A" w14:textId="02337178" w:rsidR="00C72E6A" w:rsidRPr="00200D05" w:rsidRDefault="00C72E6A" w:rsidP="00200D05">
      <w:pPr>
        <w:pStyle w:val="3"/>
        <w:rPr>
          <w:sz w:val="24"/>
          <w:szCs w:val="24"/>
        </w:rPr>
      </w:pPr>
      <w:r w:rsidRPr="00200D05">
        <w:rPr>
          <w:rFonts w:hint="eastAsia"/>
          <w:sz w:val="24"/>
          <w:szCs w:val="24"/>
        </w:rPr>
        <w:t>（五）解析</w:t>
      </w:r>
    </w:p>
    <w:p w14:paraId="5505B477" w14:textId="6B25394E" w:rsidR="00C72E6A" w:rsidRDefault="00EB6B4C" w:rsidP="00E04536">
      <w:r>
        <w:rPr>
          <w:rFonts w:hint="eastAsia"/>
        </w:rPr>
        <w:t>1．</w:t>
      </w:r>
      <w:r w:rsidRPr="00EB6B4C">
        <w:rPr>
          <w:rFonts w:hint="eastAsia"/>
        </w:rPr>
        <w:t>将名字映射成为地址或者将地址映射成为名字的过程，称为名字</w:t>
      </w:r>
      <w:r w:rsidRPr="00EB6B4C">
        <w:t>-地址解析。</w:t>
      </w:r>
    </w:p>
    <w:p w14:paraId="127D1704" w14:textId="17C476C9" w:rsidR="00EB6B4C" w:rsidRDefault="00EB6B4C" w:rsidP="00E04536">
      <w:r>
        <w:rPr>
          <w:rFonts w:hint="eastAsia"/>
        </w:rPr>
        <w:t>2．递归解析</w:t>
      </w:r>
    </w:p>
    <w:p w14:paraId="670DB54A" w14:textId="1EF25F5C" w:rsidR="00EB6B4C" w:rsidRDefault="00EB6B4C" w:rsidP="00EB6B4C">
      <w:pPr>
        <w:jc w:val="center"/>
      </w:pPr>
      <w:r w:rsidRPr="00EB6B4C">
        <w:rPr>
          <w:noProof/>
        </w:rPr>
        <w:drawing>
          <wp:inline distT="0" distB="0" distL="0" distR="0" wp14:anchorId="5341091D" wp14:editId="6E23A71F">
            <wp:extent cx="4131784" cy="2528515"/>
            <wp:effectExtent l="0" t="0" r="2540" b="5715"/>
            <wp:docPr id="45063" name="Picture 6">
              <a:extLst xmlns:a="http://schemas.openxmlformats.org/drawingml/2006/main">
                <a:ext uri="{FF2B5EF4-FFF2-40B4-BE49-F238E27FC236}">
                  <a16:creationId xmlns:a16="http://schemas.microsoft.com/office/drawing/2014/main" id="{03799BA5-E6EF-4056-80CE-AAF8E94426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3" name="Picture 6">
                      <a:extLst>
                        <a:ext uri="{FF2B5EF4-FFF2-40B4-BE49-F238E27FC236}">
                          <a16:creationId xmlns:a16="http://schemas.microsoft.com/office/drawing/2014/main" id="{03799BA5-E6EF-4056-80CE-AAF8E9442632}"/>
                        </a:ext>
                      </a:extLst>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175787" cy="2555443"/>
                    </a:xfrm>
                    <a:prstGeom prst="rect">
                      <a:avLst/>
                    </a:prstGeom>
                    <a:noFill/>
                    <a:ln>
                      <a:noFill/>
                    </a:ln>
                  </pic:spPr>
                </pic:pic>
              </a:graphicData>
            </a:graphic>
          </wp:inline>
        </w:drawing>
      </w:r>
    </w:p>
    <w:p w14:paraId="29AF4A42" w14:textId="3919C11B" w:rsidR="00EB6B4C" w:rsidRDefault="00EB6B4C" w:rsidP="00E04536">
      <w:r>
        <w:rPr>
          <w:rFonts w:hint="eastAsia"/>
        </w:rPr>
        <w:t>3．迭代解析</w:t>
      </w:r>
    </w:p>
    <w:p w14:paraId="0BA4EF3D" w14:textId="152FC61D" w:rsidR="00D15052" w:rsidRDefault="00EB6B4C" w:rsidP="005B55A3">
      <w:pPr>
        <w:jc w:val="center"/>
      </w:pPr>
      <w:r w:rsidRPr="00EB6B4C">
        <w:rPr>
          <w:noProof/>
        </w:rPr>
        <w:drawing>
          <wp:inline distT="0" distB="0" distL="0" distR="0" wp14:anchorId="06B754D3" wp14:editId="31EA2724">
            <wp:extent cx="4298287" cy="3005593"/>
            <wp:effectExtent l="0" t="0" r="7620" b="4445"/>
            <wp:docPr id="24" name="Picture 6">
              <a:extLst xmlns:a="http://schemas.openxmlformats.org/drawingml/2006/main">
                <a:ext uri="{FF2B5EF4-FFF2-40B4-BE49-F238E27FC236}">
                  <a16:creationId xmlns:a16="http://schemas.microsoft.com/office/drawing/2014/main" id="{45FC8C1D-EAEA-4DA7-8733-70B1EA8976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1" name="Picture 6">
                      <a:extLst>
                        <a:ext uri="{FF2B5EF4-FFF2-40B4-BE49-F238E27FC236}">
                          <a16:creationId xmlns:a16="http://schemas.microsoft.com/office/drawing/2014/main" id="{45FC8C1D-EAEA-4DA7-8733-70B1EA897618}"/>
                        </a:ext>
                      </a:extLst>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327722" cy="3026176"/>
                    </a:xfrm>
                    <a:prstGeom prst="rect">
                      <a:avLst/>
                    </a:prstGeom>
                    <a:noFill/>
                    <a:ln>
                      <a:noFill/>
                    </a:ln>
                  </pic:spPr>
                </pic:pic>
              </a:graphicData>
            </a:graphic>
          </wp:inline>
        </w:drawing>
      </w:r>
    </w:p>
    <w:p w14:paraId="475C61E6" w14:textId="61800E78" w:rsidR="00C72E6A" w:rsidRPr="00200D05" w:rsidRDefault="00C72E6A" w:rsidP="00200D05">
      <w:pPr>
        <w:pStyle w:val="3"/>
        <w:rPr>
          <w:sz w:val="24"/>
          <w:szCs w:val="24"/>
        </w:rPr>
      </w:pPr>
      <w:r w:rsidRPr="00200D05">
        <w:rPr>
          <w:rFonts w:hint="eastAsia"/>
          <w:sz w:val="24"/>
          <w:szCs w:val="24"/>
        </w:rPr>
        <w:lastRenderedPageBreak/>
        <w:t>（六）D</w:t>
      </w:r>
      <w:r w:rsidRPr="00200D05">
        <w:rPr>
          <w:sz w:val="24"/>
          <w:szCs w:val="24"/>
        </w:rPr>
        <w:t>NS</w:t>
      </w:r>
      <w:r w:rsidRPr="00200D05">
        <w:rPr>
          <w:rFonts w:hint="eastAsia"/>
          <w:sz w:val="24"/>
          <w:szCs w:val="24"/>
        </w:rPr>
        <w:t>报文</w:t>
      </w:r>
    </w:p>
    <w:p w14:paraId="32267D6C" w14:textId="0F781D98" w:rsidR="005B55A3" w:rsidRDefault="005B55A3" w:rsidP="005B55A3">
      <w:pPr>
        <w:jc w:val="center"/>
      </w:pPr>
      <w:r w:rsidRPr="005B55A3">
        <w:rPr>
          <w:noProof/>
        </w:rPr>
        <w:drawing>
          <wp:inline distT="0" distB="0" distL="0" distR="0" wp14:anchorId="7236978F" wp14:editId="00ADF084">
            <wp:extent cx="4513308" cy="1971923"/>
            <wp:effectExtent l="0" t="0" r="1905" b="9525"/>
            <wp:docPr id="51207" name="Picture 8">
              <a:extLst xmlns:a="http://schemas.openxmlformats.org/drawingml/2006/main">
                <a:ext uri="{FF2B5EF4-FFF2-40B4-BE49-F238E27FC236}">
                  <a16:creationId xmlns:a16="http://schemas.microsoft.com/office/drawing/2014/main" id="{41CD06E3-152B-4E55-883C-50BBCC9AE2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7" name="Picture 8">
                      <a:extLst>
                        <a:ext uri="{FF2B5EF4-FFF2-40B4-BE49-F238E27FC236}">
                          <a16:creationId xmlns:a16="http://schemas.microsoft.com/office/drawing/2014/main" id="{41CD06E3-152B-4E55-883C-50BBCC9AE229}"/>
                        </a:ext>
                      </a:extLs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21968" cy="1975706"/>
                    </a:xfrm>
                    <a:prstGeom prst="rect">
                      <a:avLst/>
                    </a:prstGeom>
                    <a:noFill/>
                    <a:ln>
                      <a:noFill/>
                    </a:ln>
                    <a:effectLst/>
                  </pic:spPr>
                </pic:pic>
              </a:graphicData>
            </a:graphic>
          </wp:inline>
        </w:drawing>
      </w:r>
    </w:p>
    <w:p w14:paraId="23D3ECAA" w14:textId="0E1405CC" w:rsidR="005B55A3" w:rsidRDefault="005B55A3" w:rsidP="00E04536">
      <w:r>
        <w:t>1</w:t>
      </w:r>
      <w:r>
        <w:rPr>
          <w:rFonts w:hint="eastAsia"/>
        </w:rPr>
        <w:t>．</w:t>
      </w:r>
      <w:r w:rsidRPr="005B55A3">
        <w:t>DNS有两种类型的报文：查询和响应。这两种类型的报文具有相同的格式。</w:t>
      </w:r>
    </w:p>
    <w:p w14:paraId="6616D1AB" w14:textId="77777777" w:rsidR="005B55A3" w:rsidRPr="005B55A3" w:rsidRDefault="005B55A3" w:rsidP="002244D5">
      <w:pPr>
        <w:pStyle w:val="a8"/>
        <w:numPr>
          <w:ilvl w:val="0"/>
          <w:numId w:val="29"/>
        </w:numPr>
        <w:ind w:firstLineChars="0"/>
        <w:rPr>
          <w:rFonts w:asciiTheme="minorEastAsia" w:eastAsiaTheme="minorEastAsia" w:hAnsiTheme="minorEastAsia"/>
          <w:sz w:val="21"/>
          <w:szCs w:val="21"/>
        </w:rPr>
      </w:pPr>
      <w:r w:rsidRPr="005B55A3">
        <w:rPr>
          <w:rFonts w:asciiTheme="minorEastAsia" w:eastAsiaTheme="minorEastAsia" w:hAnsiTheme="minorEastAsia"/>
          <w:sz w:val="21"/>
          <w:szCs w:val="21"/>
        </w:rPr>
        <w:t>查询报文由头部和查询记录构成</w:t>
      </w:r>
    </w:p>
    <w:p w14:paraId="1CED398E" w14:textId="3D3CF1D8" w:rsidR="00C72E6A" w:rsidRPr="005B55A3" w:rsidRDefault="005B55A3" w:rsidP="002244D5">
      <w:pPr>
        <w:pStyle w:val="a8"/>
        <w:numPr>
          <w:ilvl w:val="0"/>
          <w:numId w:val="29"/>
        </w:numPr>
        <w:ind w:firstLineChars="0"/>
        <w:rPr>
          <w:rFonts w:asciiTheme="minorEastAsia" w:eastAsiaTheme="minorEastAsia" w:hAnsiTheme="minorEastAsia"/>
          <w:sz w:val="21"/>
          <w:szCs w:val="21"/>
        </w:rPr>
      </w:pPr>
      <w:r w:rsidRPr="005B55A3">
        <w:rPr>
          <w:rFonts w:asciiTheme="minorEastAsia" w:eastAsiaTheme="minorEastAsia" w:hAnsiTheme="minorEastAsia"/>
          <w:sz w:val="21"/>
          <w:szCs w:val="21"/>
        </w:rPr>
        <w:t>响应报文由头部、查询记录、响应记录、授权记录和附加记录组成。</w:t>
      </w:r>
    </w:p>
    <w:p w14:paraId="194A1B92" w14:textId="20B2528E" w:rsidR="005B55A3" w:rsidRDefault="005B55A3" w:rsidP="00E04536">
      <w:r>
        <w:rPr>
          <w:rFonts w:hint="eastAsia"/>
        </w:rPr>
        <w:t>2．头部格式</w:t>
      </w:r>
    </w:p>
    <w:p w14:paraId="6C0A88B3" w14:textId="09FCFA8F" w:rsidR="00D15052" w:rsidRDefault="005B55A3" w:rsidP="005B55A3">
      <w:pPr>
        <w:jc w:val="center"/>
      </w:pPr>
      <w:r w:rsidRPr="005B55A3">
        <w:rPr>
          <w:noProof/>
        </w:rPr>
        <w:drawing>
          <wp:inline distT="0" distB="0" distL="0" distR="0" wp14:anchorId="720AE543" wp14:editId="78BD1C8B">
            <wp:extent cx="3689405" cy="1025624"/>
            <wp:effectExtent l="0" t="0" r="6350" b="3175"/>
            <wp:docPr id="53255" name="Picture 8">
              <a:extLst xmlns:a="http://schemas.openxmlformats.org/drawingml/2006/main">
                <a:ext uri="{FF2B5EF4-FFF2-40B4-BE49-F238E27FC236}">
                  <a16:creationId xmlns:a16="http://schemas.microsoft.com/office/drawing/2014/main" id="{D4253F6A-FB61-4758-9589-AFAB913C76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5" name="Picture 8">
                      <a:extLst>
                        <a:ext uri="{FF2B5EF4-FFF2-40B4-BE49-F238E27FC236}">
                          <a16:creationId xmlns:a16="http://schemas.microsoft.com/office/drawing/2014/main" id="{D4253F6A-FB61-4758-9589-AFAB913C7691}"/>
                        </a:ext>
                      </a:extLs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16941" cy="1033279"/>
                    </a:xfrm>
                    <a:prstGeom prst="rect">
                      <a:avLst/>
                    </a:prstGeom>
                    <a:noFill/>
                    <a:ln>
                      <a:noFill/>
                    </a:ln>
                    <a:effectLst/>
                  </pic:spPr>
                </pic:pic>
              </a:graphicData>
            </a:graphic>
          </wp:inline>
        </w:drawing>
      </w:r>
    </w:p>
    <w:p w14:paraId="6222A5EE" w14:textId="06ECA593" w:rsidR="00C72E6A" w:rsidRPr="00200D05" w:rsidRDefault="00C72E6A" w:rsidP="00200D05">
      <w:pPr>
        <w:pStyle w:val="3"/>
        <w:rPr>
          <w:sz w:val="24"/>
          <w:szCs w:val="24"/>
        </w:rPr>
      </w:pPr>
      <w:r w:rsidRPr="00200D05">
        <w:rPr>
          <w:rFonts w:hint="eastAsia"/>
          <w:sz w:val="24"/>
          <w:szCs w:val="24"/>
        </w:rPr>
        <w:t>（七）记录类型</w:t>
      </w:r>
    </w:p>
    <w:p w14:paraId="71C06B9A" w14:textId="04FB0833" w:rsidR="005B55A3" w:rsidRDefault="005B55A3" w:rsidP="00E04536">
      <w:r w:rsidRPr="005B55A3">
        <w:t>DNS有两种类型的记录，在查询和响应报文的询问部分使用了询问记录；在响应报文中的应答、授权、附加信息部分使用了资源记录。</w:t>
      </w:r>
    </w:p>
    <w:p w14:paraId="3856D6C5" w14:textId="5EF4F59D" w:rsidR="00C72E6A" w:rsidRDefault="00C72E6A" w:rsidP="00200D05">
      <w:pPr>
        <w:pStyle w:val="3"/>
      </w:pPr>
      <w:r w:rsidRPr="00200D05">
        <w:rPr>
          <w:rFonts w:hint="eastAsia"/>
          <w:sz w:val="24"/>
          <w:szCs w:val="24"/>
        </w:rPr>
        <w:t>（八）动态域名系统（D</w:t>
      </w:r>
      <w:r w:rsidRPr="00200D05">
        <w:rPr>
          <w:sz w:val="24"/>
          <w:szCs w:val="24"/>
        </w:rPr>
        <w:t>DNS</w:t>
      </w:r>
      <w:r w:rsidRPr="00200D05">
        <w:rPr>
          <w:rFonts w:hint="eastAsia"/>
          <w:sz w:val="24"/>
          <w:szCs w:val="24"/>
        </w:rPr>
        <w:t>）</w:t>
      </w:r>
    </w:p>
    <w:p w14:paraId="21BB615C" w14:textId="730AC7A6" w:rsidR="00D15052" w:rsidRDefault="00C16F85" w:rsidP="00E04536">
      <w:r w:rsidRPr="00C16F85">
        <w:t>DNS主文件必须能动态更新。在DDNS中</w:t>
      </w:r>
      <w:r>
        <w:rPr>
          <w:rFonts w:hint="eastAsia"/>
        </w:rPr>
        <w:t>，</w:t>
      </w:r>
      <w:proofErr w:type="gramStart"/>
      <w:r w:rsidRPr="00C16F85">
        <w:t>当名字</w:t>
      </w:r>
      <w:proofErr w:type="gramEnd"/>
      <w:r w:rsidRPr="00C16F85">
        <w:t>和地址之间的绑定确定时，通常由DHCP给主DNS服务器发送这种信息，主服务器更新这一区域。通知辅助服务器的方法可以以主动方式或者以被动方式。</w:t>
      </w:r>
    </w:p>
    <w:p w14:paraId="57D0196F" w14:textId="421240BC" w:rsidR="00C72E6A" w:rsidRPr="00200D05" w:rsidRDefault="00C72E6A" w:rsidP="00200D05">
      <w:pPr>
        <w:pStyle w:val="3"/>
        <w:rPr>
          <w:sz w:val="24"/>
          <w:szCs w:val="24"/>
        </w:rPr>
      </w:pPr>
      <w:r w:rsidRPr="00200D05">
        <w:rPr>
          <w:rFonts w:hint="eastAsia"/>
          <w:sz w:val="24"/>
          <w:szCs w:val="24"/>
        </w:rPr>
        <w:t>（九）封装</w:t>
      </w:r>
    </w:p>
    <w:p w14:paraId="100155D5" w14:textId="160649DD" w:rsidR="00C72E6A" w:rsidRDefault="00C16F85" w:rsidP="00E04536">
      <w:r w:rsidRPr="00C16F85">
        <w:t>DNS可以使用</w:t>
      </w:r>
      <w:r w:rsidRPr="00C16F85">
        <w:rPr>
          <w:b/>
          <w:bCs/>
        </w:rPr>
        <w:t>UDP</w:t>
      </w:r>
      <w:r w:rsidRPr="00C16F85">
        <w:t>或者</w:t>
      </w:r>
      <w:r w:rsidRPr="00C16F85">
        <w:rPr>
          <w:b/>
          <w:bCs/>
        </w:rPr>
        <w:t>TCP协议</w:t>
      </w:r>
      <w:r w:rsidRPr="00C16F85">
        <w:t>。在这两种情况下，服务器使用熟知</w:t>
      </w:r>
      <w:r w:rsidRPr="00C16F85">
        <w:rPr>
          <w:b/>
          <w:bCs/>
        </w:rPr>
        <w:t>端口53</w:t>
      </w:r>
      <w:r w:rsidRPr="00C16F85">
        <w:t>。当响应报文的长度小于512字节时，就使用UDP。因为大多数UDP分组有512字节分组大小的限</w:t>
      </w:r>
      <w:r w:rsidRPr="00C16F85">
        <w:lastRenderedPageBreak/>
        <w:t>制。如果响应报文大于512字节，则必须使用TCP连接。</w:t>
      </w:r>
    </w:p>
    <w:p w14:paraId="04BA0DAE" w14:textId="4B5DD17A" w:rsidR="00200D05" w:rsidRPr="00823D22" w:rsidRDefault="00C16F85" w:rsidP="00823D22">
      <w:pPr>
        <w:pStyle w:val="2"/>
        <w:rPr>
          <w:sz w:val="28"/>
          <w:szCs w:val="28"/>
        </w:rPr>
      </w:pPr>
      <w:r w:rsidRPr="00823D22">
        <w:rPr>
          <w:rFonts w:hint="eastAsia"/>
          <w:sz w:val="28"/>
          <w:szCs w:val="28"/>
        </w:rPr>
        <w:t>五、</w:t>
      </w:r>
      <w:r w:rsidR="00823D22" w:rsidRPr="00823D22">
        <w:rPr>
          <w:rFonts w:hint="eastAsia"/>
          <w:sz w:val="28"/>
          <w:szCs w:val="28"/>
        </w:rPr>
        <w:t>远程登录、电子邮件与文件传输</w:t>
      </w:r>
    </w:p>
    <w:p w14:paraId="7E7C5289" w14:textId="00EA0600" w:rsidR="00200D05" w:rsidRPr="00823D22" w:rsidRDefault="00823D22" w:rsidP="00823D22">
      <w:pPr>
        <w:pStyle w:val="3"/>
        <w:rPr>
          <w:sz w:val="22"/>
          <w:szCs w:val="22"/>
        </w:rPr>
      </w:pPr>
      <w:r w:rsidRPr="00823D22">
        <w:rPr>
          <w:rFonts w:hint="eastAsia"/>
          <w:sz w:val="24"/>
          <w:szCs w:val="24"/>
        </w:rPr>
        <w:t>（一）远程登录</w:t>
      </w:r>
    </w:p>
    <w:p w14:paraId="3822FD19" w14:textId="748CA69E" w:rsidR="00200D05" w:rsidRDefault="00823D22" w:rsidP="00E04536">
      <w:r>
        <w:rPr>
          <w:rFonts w:hint="eastAsia"/>
        </w:rPr>
        <w:t>1．</w:t>
      </w:r>
      <w:r w:rsidRPr="00823D22">
        <w:t>TELNET是一个通用的客户/服务器应用程序。</w:t>
      </w:r>
    </w:p>
    <w:p w14:paraId="0833EFEB" w14:textId="1CCEC223" w:rsidR="00823D22" w:rsidRDefault="00823D22" w:rsidP="00E04536">
      <w:r>
        <w:t>2</w:t>
      </w:r>
      <w:r>
        <w:rPr>
          <w:rFonts w:hint="eastAsia"/>
        </w:rPr>
        <w:t>．</w:t>
      </w:r>
      <w:r w:rsidRPr="00823D22">
        <w:rPr>
          <w:rFonts w:hint="eastAsia"/>
        </w:rPr>
        <w:t>本地远程登录过程</w:t>
      </w:r>
    </w:p>
    <w:p w14:paraId="42FA89DD" w14:textId="17623389" w:rsidR="00823D22" w:rsidRPr="00823D22" w:rsidRDefault="00823D22" w:rsidP="002244D5">
      <w:pPr>
        <w:pStyle w:val="a8"/>
        <w:numPr>
          <w:ilvl w:val="0"/>
          <w:numId w:val="31"/>
        </w:numPr>
        <w:ind w:firstLineChars="0"/>
        <w:rPr>
          <w:rFonts w:asciiTheme="minorEastAsia" w:eastAsiaTheme="minorEastAsia" w:hAnsiTheme="minorEastAsia"/>
          <w:sz w:val="21"/>
          <w:szCs w:val="21"/>
        </w:rPr>
      </w:pPr>
      <w:r w:rsidRPr="00823D22">
        <w:rPr>
          <w:rFonts w:asciiTheme="minorEastAsia" w:eastAsiaTheme="minorEastAsia" w:hAnsiTheme="minorEastAsia"/>
          <w:noProof/>
          <w:sz w:val="21"/>
          <w:szCs w:val="21"/>
        </w:rPr>
        <w:drawing>
          <wp:inline distT="0" distB="0" distL="0" distR="0" wp14:anchorId="779A2098" wp14:editId="7A18758A">
            <wp:extent cx="3485071" cy="3298356"/>
            <wp:effectExtent l="0" t="0" r="1270" b="0"/>
            <wp:docPr id="6152" name="Picture 8">
              <a:extLst xmlns:a="http://schemas.openxmlformats.org/drawingml/2006/main">
                <a:ext uri="{FF2B5EF4-FFF2-40B4-BE49-F238E27FC236}">
                  <a16:creationId xmlns:a16="http://schemas.microsoft.com/office/drawing/2014/main" id="{D9B8BB01-AD52-4DA2-8B05-2003F79CE1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 name="Picture 8">
                      <a:extLst>
                        <a:ext uri="{FF2B5EF4-FFF2-40B4-BE49-F238E27FC236}">
                          <a16:creationId xmlns:a16="http://schemas.microsoft.com/office/drawing/2014/main" id="{D9B8BB01-AD52-4DA2-8B05-2003F79CE16D}"/>
                        </a:ext>
                      </a:extLs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97909" cy="3310506"/>
                    </a:xfrm>
                    <a:prstGeom prst="rect">
                      <a:avLst/>
                    </a:prstGeom>
                    <a:noFill/>
                    <a:ln>
                      <a:noFill/>
                    </a:ln>
                    <a:effectLst/>
                  </pic:spPr>
                </pic:pic>
              </a:graphicData>
            </a:graphic>
          </wp:inline>
        </w:drawing>
      </w:r>
    </w:p>
    <w:p w14:paraId="62656712" w14:textId="77777777" w:rsidR="00823D22" w:rsidRPr="00823D22" w:rsidRDefault="00823D22" w:rsidP="002244D5">
      <w:pPr>
        <w:pStyle w:val="a8"/>
        <w:numPr>
          <w:ilvl w:val="0"/>
          <w:numId w:val="31"/>
        </w:numPr>
        <w:ind w:firstLineChars="0"/>
        <w:rPr>
          <w:rFonts w:asciiTheme="minorEastAsia" w:eastAsiaTheme="minorEastAsia" w:hAnsiTheme="minorEastAsia"/>
          <w:sz w:val="21"/>
          <w:szCs w:val="21"/>
        </w:rPr>
      </w:pPr>
      <w:r w:rsidRPr="00823D22">
        <w:rPr>
          <w:rFonts w:asciiTheme="minorEastAsia" w:eastAsiaTheme="minorEastAsia" w:hAnsiTheme="minorEastAsia" w:hint="eastAsia"/>
          <w:sz w:val="21"/>
          <w:szCs w:val="21"/>
        </w:rPr>
        <w:t>用户登录到本地的分时系统，称为</w:t>
      </w:r>
      <w:r w:rsidRPr="00823D22">
        <w:rPr>
          <w:rFonts w:asciiTheme="minorEastAsia" w:eastAsiaTheme="minorEastAsia" w:hAnsiTheme="minorEastAsia" w:hint="eastAsia"/>
          <w:b/>
          <w:bCs/>
          <w:sz w:val="21"/>
          <w:szCs w:val="21"/>
        </w:rPr>
        <w:t>本地登录</w:t>
      </w:r>
      <w:r w:rsidRPr="00823D22">
        <w:rPr>
          <w:rFonts w:asciiTheme="minorEastAsia" w:eastAsiaTheme="minorEastAsia" w:hAnsiTheme="minorEastAsia" w:hint="eastAsia"/>
          <w:sz w:val="21"/>
          <w:szCs w:val="21"/>
        </w:rPr>
        <w:t>。</w:t>
      </w:r>
    </w:p>
    <w:p w14:paraId="2D5FC0C0" w14:textId="3B4D07AA" w:rsidR="00823D22" w:rsidRPr="00823D22" w:rsidRDefault="00823D22" w:rsidP="002244D5">
      <w:pPr>
        <w:pStyle w:val="a8"/>
        <w:numPr>
          <w:ilvl w:val="0"/>
          <w:numId w:val="31"/>
        </w:numPr>
        <w:ind w:firstLineChars="0"/>
        <w:rPr>
          <w:rFonts w:asciiTheme="minorEastAsia" w:eastAsiaTheme="minorEastAsia" w:hAnsiTheme="minorEastAsia"/>
          <w:sz w:val="21"/>
          <w:szCs w:val="21"/>
        </w:rPr>
      </w:pPr>
      <w:r w:rsidRPr="00823D22">
        <w:rPr>
          <w:rFonts w:asciiTheme="minorEastAsia" w:eastAsiaTheme="minorEastAsia" w:hAnsiTheme="minorEastAsia" w:hint="eastAsia"/>
          <w:sz w:val="21"/>
          <w:szCs w:val="21"/>
        </w:rPr>
        <w:t>当用户想访问远程机器上的一个应用程序，需要进行远程登录。中间需要网络虚拟端（</w:t>
      </w:r>
      <w:r w:rsidRPr="00823D22">
        <w:rPr>
          <w:rFonts w:asciiTheme="minorEastAsia" w:eastAsiaTheme="minorEastAsia" w:hAnsiTheme="minorEastAsia"/>
          <w:sz w:val="21"/>
          <w:szCs w:val="21"/>
        </w:rPr>
        <w:t>VNT）</w:t>
      </w:r>
      <w:r>
        <w:rPr>
          <w:rFonts w:asciiTheme="minorEastAsia" w:eastAsiaTheme="minorEastAsia" w:hAnsiTheme="minorEastAsia" w:hint="eastAsia"/>
          <w:sz w:val="21"/>
          <w:szCs w:val="21"/>
        </w:rPr>
        <w:t>。</w:t>
      </w:r>
    </w:p>
    <w:p w14:paraId="332BCCC1" w14:textId="4555A0CB" w:rsidR="00823D22" w:rsidRDefault="00823D22" w:rsidP="00E04536">
      <w:r>
        <w:rPr>
          <w:rFonts w:hint="eastAsia"/>
        </w:rPr>
        <w:t>3．</w:t>
      </w:r>
      <w:r w:rsidRPr="00823D22">
        <w:rPr>
          <w:rFonts w:asciiTheme="minorEastAsia" w:hAnsiTheme="minorEastAsia" w:hint="eastAsia"/>
          <w:szCs w:val="21"/>
        </w:rPr>
        <w:t>网络虚拟端（</w:t>
      </w:r>
      <w:r w:rsidRPr="00823D22">
        <w:rPr>
          <w:rFonts w:asciiTheme="minorEastAsia" w:hAnsiTheme="minorEastAsia"/>
          <w:szCs w:val="21"/>
        </w:rPr>
        <w:t>VNT）</w:t>
      </w:r>
    </w:p>
    <w:p w14:paraId="767BBF2C" w14:textId="1F8DB7A8" w:rsidR="00823D22" w:rsidRPr="00823D22" w:rsidRDefault="00823D22" w:rsidP="00823D22">
      <w:pPr>
        <w:pStyle w:val="a8"/>
        <w:ind w:left="840" w:firstLineChars="0" w:firstLine="0"/>
        <w:rPr>
          <w:rFonts w:asciiTheme="minorEastAsia" w:eastAsiaTheme="minorEastAsia" w:hAnsiTheme="minorEastAsia"/>
          <w:sz w:val="21"/>
          <w:szCs w:val="21"/>
        </w:rPr>
      </w:pPr>
      <w:r w:rsidRPr="00823D22">
        <w:rPr>
          <w:rFonts w:asciiTheme="minorEastAsia" w:eastAsiaTheme="minorEastAsia" w:hAnsiTheme="minorEastAsia"/>
          <w:noProof/>
          <w:sz w:val="21"/>
          <w:szCs w:val="21"/>
        </w:rPr>
        <w:drawing>
          <wp:inline distT="0" distB="0" distL="0" distR="0" wp14:anchorId="1ACB7609" wp14:editId="7BA6E9D0">
            <wp:extent cx="3631565" cy="1957879"/>
            <wp:effectExtent l="0" t="0" r="6985" b="4445"/>
            <wp:docPr id="8200" name="Picture 8">
              <a:extLst xmlns:a="http://schemas.openxmlformats.org/drawingml/2006/main">
                <a:ext uri="{FF2B5EF4-FFF2-40B4-BE49-F238E27FC236}">
                  <a16:creationId xmlns:a16="http://schemas.microsoft.com/office/drawing/2014/main" id="{EAFD39EA-063D-48AA-B807-0C4FFCC2B5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 name="Picture 8">
                      <a:extLst>
                        <a:ext uri="{FF2B5EF4-FFF2-40B4-BE49-F238E27FC236}">
                          <a16:creationId xmlns:a16="http://schemas.microsoft.com/office/drawing/2014/main" id="{EAFD39EA-063D-48AA-B807-0C4FFCC2B50B}"/>
                        </a:ext>
                      </a:extLs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54161" cy="1970061"/>
                    </a:xfrm>
                    <a:prstGeom prst="rect">
                      <a:avLst/>
                    </a:prstGeom>
                    <a:noFill/>
                    <a:ln>
                      <a:noFill/>
                    </a:ln>
                    <a:effectLst/>
                  </pic:spPr>
                </pic:pic>
              </a:graphicData>
            </a:graphic>
          </wp:inline>
        </w:drawing>
      </w:r>
    </w:p>
    <w:p w14:paraId="3754717B" w14:textId="7BB8AAC2" w:rsidR="00823D22" w:rsidRPr="00823D22" w:rsidRDefault="00823D22" w:rsidP="002244D5">
      <w:pPr>
        <w:pStyle w:val="a8"/>
        <w:numPr>
          <w:ilvl w:val="0"/>
          <w:numId w:val="32"/>
        </w:numPr>
        <w:ind w:firstLineChars="0"/>
        <w:rPr>
          <w:rFonts w:asciiTheme="minorEastAsia" w:eastAsiaTheme="minorEastAsia" w:hAnsiTheme="minorEastAsia"/>
          <w:sz w:val="21"/>
          <w:szCs w:val="21"/>
        </w:rPr>
      </w:pPr>
      <w:r w:rsidRPr="00823D22">
        <w:rPr>
          <w:rFonts w:asciiTheme="minorEastAsia" w:eastAsiaTheme="minorEastAsia" w:hAnsiTheme="minorEastAsia" w:hint="eastAsia"/>
          <w:sz w:val="21"/>
          <w:szCs w:val="21"/>
        </w:rPr>
        <w:t>如果要访问世界上任何远程计算机，就必须事先知道所连接的计算机是什么类型。</w:t>
      </w:r>
    </w:p>
    <w:p w14:paraId="4EB6E8E0" w14:textId="0E2D339C" w:rsidR="00823D22" w:rsidRPr="00823D22" w:rsidRDefault="00823D22" w:rsidP="002244D5">
      <w:pPr>
        <w:pStyle w:val="a8"/>
        <w:numPr>
          <w:ilvl w:val="0"/>
          <w:numId w:val="32"/>
        </w:numPr>
        <w:ind w:firstLineChars="0"/>
        <w:rPr>
          <w:rFonts w:asciiTheme="minorEastAsia" w:eastAsiaTheme="minorEastAsia" w:hAnsiTheme="minorEastAsia"/>
          <w:sz w:val="21"/>
          <w:szCs w:val="21"/>
        </w:rPr>
      </w:pPr>
      <w:r w:rsidRPr="00823D22">
        <w:rPr>
          <w:rFonts w:asciiTheme="minorEastAsia" w:eastAsiaTheme="minorEastAsia" w:hAnsiTheme="minorEastAsia" w:hint="eastAsia"/>
          <w:sz w:val="21"/>
          <w:szCs w:val="21"/>
        </w:rPr>
        <w:lastRenderedPageBreak/>
        <w:t>用</w:t>
      </w:r>
      <w:r w:rsidRPr="00823D22">
        <w:rPr>
          <w:rFonts w:asciiTheme="minorEastAsia" w:eastAsiaTheme="minorEastAsia" w:hAnsiTheme="minorEastAsia"/>
          <w:sz w:val="21"/>
          <w:szCs w:val="21"/>
        </w:rPr>
        <w:t>NVT来定义通用的接口。NVT使用两个字符集：数据字符和控制字符。</w:t>
      </w:r>
    </w:p>
    <w:p w14:paraId="4DB256E9" w14:textId="01D5BA7E" w:rsidR="00823D22" w:rsidRPr="00075183" w:rsidRDefault="00823D22" w:rsidP="00E04536">
      <w:pPr>
        <w:rPr>
          <w:rFonts w:asciiTheme="minorEastAsia" w:hAnsiTheme="minorEastAsia"/>
          <w:sz w:val="18"/>
          <w:szCs w:val="20"/>
        </w:rPr>
      </w:pPr>
      <w:r>
        <w:rPr>
          <w:rFonts w:hint="eastAsia"/>
        </w:rPr>
        <w:t>4．</w:t>
      </w:r>
      <w:r w:rsidRPr="00075183">
        <w:rPr>
          <w:rFonts w:asciiTheme="minorEastAsia" w:hAnsiTheme="minorEastAsia" w:hint="eastAsia"/>
          <w:noProof/>
          <w:sz w:val="18"/>
          <w:szCs w:val="20"/>
        </w:rPr>
        <w:drawing>
          <wp:inline distT="0" distB="0" distL="0" distR="0" wp14:anchorId="7F601DCE" wp14:editId="4E1E32D8">
            <wp:extent cx="3191773" cy="41925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342284" cy="439022"/>
                    </a:xfrm>
                    <a:prstGeom prst="rect">
                      <a:avLst/>
                    </a:prstGeom>
                    <a:noFill/>
                  </pic:spPr>
                </pic:pic>
              </a:graphicData>
            </a:graphic>
          </wp:inline>
        </w:drawing>
      </w:r>
    </w:p>
    <w:p w14:paraId="33356F4F" w14:textId="77777777" w:rsidR="00075183" w:rsidRPr="00075183" w:rsidRDefault="00075183" w:rsidP="002244D5">
      <w:pPr>
        <w:pStyle w:val="a8"/>
        <w:numPr>
          <w:ilvl w:val="0"/>
          <w:numId w:val="33"/>
        </w:numPr>
        <w:ind w:firstLineChars="0"/>
        <w:rPr>
          <w:rFonts w:asciiTheme="minorEastAsia" w:eastAsiaTheme="minorEastAsia" w:hAnsiTheme="minorEastAsia"/>
          <w:sz w:val="21"/>
          <w:szCs w:val="21"/>
        </w:rPr>
      </w:pPr>
      <w:r w:rsidRPr="00075183">
        <w:rPr>
          <w:rFonts w:asciiTheme="minorEastAsia" w:eastAsiaTheme="minorEastAsia" w:hAnsiTheme="minorEastAsia"/>
          <w:sz w:val="21"/>
          <w:szCs w:val="21"/>
        </w:rPr>
        <w:t>TELNET仅适用一个TCP连接，服务器使用熟知端口23，客户端适用一个临时端口；</w:t>
      </w:r>
    </w:p>
    <w:p w14:paraId="23FC0916" w14:textId="77777777" w:rsidR="00075183" w:rsidRPr="00075183" w:rsidRDefault="00075183" w:rsidP="002244D5">
      <w:pPr>
        <w:pStyle w:val="a8"/>
        <w:numPr>
          <w:ilvl w:val="0"/>
          <w:numId w:val="33"/>
        </w:numPr>
        <w:ind w:firstLineChars="0"/>
        <w:rPr>
          <w:rFonts w:asciiTheme="minorEastAsia" w:eastAsiaTheme="minorEastAsia" w:hAnsiTheme="minorEastAsia"/>
          <w:sz w:val="21"/>
          <w:szCs w:val="21"/>
        </w:rPr>
      </w:pPr>
      <w:r w:rsidRPr="00075183">
        <w:rPr>
          <w:rFonts w:asciiTheme="minorEastAsia" w:eastAsiaTheme="minorEastAsia" w:hAnsiTheme="minorEastAsia" w:hint="eastAsia"/>
          <w:sz w:val="21"/>
          <w:szCs w:val="21"/>
        </w:rPr>
        <w:t>为了区别数据字符和控制字符，每个控制字符序列的前面要加上一个特殊的控制字符，称为控制解释（</w:t>
      </w:r>
      <w:r w:rsidRPr="00075183">
        <w:rPr>
          <w:rFonts w:asciiTheme="minorEastAsia" w:eastAsiaTheme="minorEastAsia" w:hAnsiTheme="minorEastAsia"/>
          <w:sz w:val="21"/>
          <w:szCs w:val="21"/>
        </w:rPr>
        <w:t>IAC）。</w:t>
      </w:r>
    </w:p>
    <w:p w14:paraId="0286CB71" w14:textId="16F54D3D" w:rsidR="00823D22" w:rsidRPr="00075183" w:rsidRDefault="00075183" w:rsidP="002244D5">
      <w:pPr>
        <w:pStyle w:val="a8"/>
        <w:numPr>
          <w:ilvl w:val="0"/>
          <w:numId w:val="33"/>
        </w:numPr>
        <w:ind w:firstLineChars="0"/>
        <w:rPr>
          <w:rFonts w:asciiTheme="minorEastAsia" w:eastAsiaTheme="minorEastAsia" w:hAnsiTheme="minorEastAsia"/>
          <w:sz w:val="21"/>
          <w:szCs w:val="21"/>
        </w:rPr>
      </w:pPr>
      <w:r w:rsidRPr="00075183">
        <w:rPr>
          <w:rFonts w:asciiTheme="minorEastAsia" w:eastAsiaTheme="minorEastAsia" w:hAnsiTheme="minorEastAsia" w:hint="eastAsia"/>
          <w:sz w:val="21"/>
          <w:szCs w:val="21"/>
        </w:rPr>
        <w:t>例如，需显示文件</w:t>
      </w:r>
      <w:r w:rsidRPr="00075183">
        <w:rPr>
          <w:rFonts w:asciiTheme="minorEastAsia" w:eastAsiaTheme="minorEastAsia" w:hAnsiTheme="minorEastAsia"/>
          <w:sz w:val="21"/>
          <w:szCs w:val="21"/>
        </w:rPr>
        <w:t>file1, 名字错输为</w:t>
      </w:r>
      <w:proofErr w:type="spellStart"/>
      <w:r w:rsidRPr="00075183">
        <w:rPr>
          <w:rFonts w:asciiTheme="minorEastAsia" w:eastAsiaTheme="minorEastAsia" w:hAnsiTheme="minorEastAsia"/>
          <w:sz w:val="21"/>
          <w:szCs w:val="21"/>
        </w:rPr>
        <w:t>filea</w:t>
      </w:r>
      <w:proofErr w:type="spellEnd"/>
      <w:r w:rsidRPr="00075183">
        <w:rPr>
          <w:rFonts w:asciiTheme="minorEastAsia" w:eastAsiaTheme="minorEastAsia" w:hAnsiTheme="minorEastAsia"/>
          <w:sz w:val="21"/>
          <w:szCs w:val="21"/>
        </w:rPr>
        <w:t xml:space="preserve">，需改正。需输入：cat  </w:t>
      </w:r>
      <w:proofErr w:type="spellStart"/>
      <w:r w:rsidRPr="00075183">
        <w:rPr>
          <w:rFonts w:asciiTheme="minorEastAsia" w:eastAsiaTheme="minorEastAsia" w:hAnsiTheme="minorEastAsia"/>
          <w:sz w:val="21"/>
          <w:szCs w:val="21"/>
        </w:rPr>
        <w:t>filea</w:t>
      </w:r>
      <w:proofErr w:type="spellEnd"/>
      <w:r w:rsidRPr="00075183">
        <w:rPr>
          <w:rFonts w:asciiTheme="minorEastAsia" w:eastAsiaTheme="minorEastAsia" w:hAnsiTheme="minorEastAsia"/>
          <w:sz w:val="21"/>
          <w:szCs w:val="21"/>
        </w:rPr>
        <w:t>&lt;backspace&gt;1</w:t>
      </w:r>
    </w:p>
    <w:p w14:paraId="080D27B3" w14:textId="4B1BF563" w:rsidR="00823D22" w:rsidRDefault="00075183" w:rsidP="00E04536">
      <w:r>
        <w:rPr>
          <w:rFonts w:hint="eastAsia"/>
        </w:rPr>
        <w:t>5．</w:t>
      </w:r>
      <w:r w:rsidRPr="00075183">
        <w:t>TELNET让客户与服务器在使用服务之前或期间可以协商选项。</w:t>
      </w:r>
    </w:p>
    <w:p w14:paraId="12C9BABF" w14:textId="3E3F059C" w:rsidR="00200D05" w:rsidRPr="00823D22" w:rsidRDefault="00823D22" w:rsidP="00823D22">
      <w:pPr>
        <w:pStyle w:val="3"/>
        <w:rPr>
          <w:sz w:val="24"/>
          <w:szCs w:val="24"/>
        </w:rPr>
      </w:pPr>
      <w:r w:rsidRPr="00823D22">
        <w:rPr>
          <w:rFonts w:hint="eastAsia"/>
          <w:sz w:val="24"/>
          <w:szCs w:val="24"/>
        </w:rPr>
        <w:t>（二）电子邮件（Email）</w:t>
      </w:r>
    </w:p>
    <w:p w14:paraId="13421F3B" w14:textId="5BFA83A1" w:rsidR="00200D05" w:rsidRDefault="00075183" w:rsidP="00E04536">
      <w:r>
        <w:rPr>
          <w:rFonts w:hint="eastAsia"/>
        </w:rPr>
        <w:t>1．几种情况</w:t>
      </w:r>
    </w:p>
    <w:p w14:paraId="3498AA5B" w14:textId="200710ED" w:rsidR="00075183" w:rsidRPr="00075183" w:rsidRDefault="00075183" w:rsidP="002244D5">
      <w:pPr>
        <w:pStyle w:val="a8"/>
        <w:numPr>
          <w:ilvl w:val="0"/>
          <w:numId w:val="34"/>
        </w:numPr>
        <w:ind w:firstLineChars="0"/>
        <w:rPr>
          <w:rFonts w:asciiTheme="minorEastAsia" w:eastAsiaTheme="minorEastAsia" w:hAnsiTheme="minorEastAsia"/>
          <w:sz w:val="21"/>
          <w:szCs w:val="21"/>
        </w:rPr>
      </w:pPr>
      <w:r w:rsidRPr="00075183">
        <w:rPr>
          <w:rFonts w:asciiTheme="minorEastAsia" w:eastAsiaTheme="minorEastAsia" w:hAnsiTheme="minorEastAsia" w:hint="eastAsia"/>
          <w:sz w:val="21"/>
          <w:szCs w:val="21"/>
        </w:rPr>
        <w:t>第一种情况</w:t>
      </w:r>
    </w:p>
    <w:p w14:paraId="6FCC4646" w14:textId="598A8690" w:rsidR="00075183" w:rsidRPr="00075183" w:rsidRDefault="00075183" w:rsidP="002244D5">
      <w:pPr>
        <w:pStyle w:val="a8"/>
        <w:numPr>
          <w:ilvl w:val="1"/>
          <w:numId w:val="34"/>
        </w:numPr>
        <w:ind w:firstLineChars="0"/>
        <w:rPr>
          <w:rFonts w:asciiTheme="minorEastAsia" w:eastAsiaTheme="minorEastAsia" w:hAnsiTheme="minorEastAsia"/>
          <w:sz w:val="21"/>
          <w:szCs w:val="21"/>
        </w:rPr>
      </w:pPr>
      <w:r w:rsidRPr="00075183">
        <w:rPr>
          <w:rFonts w:asciiTheme="minorEastAsia" w:eastAsiaTheme="minorEastAsia" w:hAnsiTheme="minorEastAsia" w:hint="eastAsia"/>
          <w:sz w:val="21"/>
          <w:szCs w:val="21"/>
        </w:rPr>
        <w:t>发送方与接收方是在同一个系统内的用户，此时仅需要两个用户代理。</w:t>
      </w:r>
    </w:p>
    <w:p w14:paraId="366DD326" w14:textId="70CD0CBA" w:rsidR="00075183" w:rsidRPr="00075183" w:rsidRDefault="00075183" w:rsidP="002244D5">
      <w:pPr>
        <w:pStyle w:val="a8"/>
        <w:numPr>
          <w:ilvl w:val="0"/>
          <w:numId w:val="34"/>
        </w:numPr>
        <w:ind w:firstLineChars="0"/>
        <w:rPr>
          <w:rFonts w:asciiTheme="minorEastAsia" w:eastAsiaTheme="minorEastAsia" w:hAnsiTheme="minorEastAsia"/>
          <w:sz w:val="21"/>
          <w:szCs w:val="21"/>
        </w:rPr>
      </w:pPr>
      <w:r w:rsidRPr="00075183">
        <w:rPr>
          <w:rFonts w:asciiTheme="minorEastAsia" w:eastAsiaTheme="minorEastAsia" w:hAnsiTheme="minorEastAsia" w:hint="eastAsia"/>
          <w:sz w:val="21"/>
          <w:szCs w:val="21"/>
        </w:rPr>
        <w:t>第二种情况</w:t>
      </w:r>
    </w:p>
    <w:p w14:paraId="32591F00" w14:textId="5A79A918" w:rsidR="00075183" w:rsidRDefault="00075183" w:rsidP="002244D5">
      <w:pPr>
        <w:pStyle w:val="a8"/>
        <w:numPr>
          <w:ilvl w:val="1"/>
          <w:numId w:val="34"/>
        </w:numPr>
        <w:ind w:firstLineChars="0"/>
        <w:rPr>
          <w:rFonts w:asciiTheme="minorEastAsia" w:eastAsiaTheme="minorEastAsia" w:hAnsiTheme="minorEastAsia"/>
          <w:sz w:val="21"/>
          <w:szCs w:val="21"/>
        </w:rPr>
      </w:pPr>
      <w:r w:rsidRPr="00075183">
        <w:rPr>
          <w:rFonts w:asciiTheme="minorEastAsia" w:eastAsiaTheme="minorEastAsia" w:hAnsiTheme="minorEastAsia" w:hint="eastAsia"/>
          <w:sz w:val="21"/>
          <w:szCs w:val="21"/>
        </w:rPr>
        <w:t>发送方和接收方是在不同系统上的两个用户，需要两个用户代理</w:t>
      </w:r>
      <w:r w:rsidRPr="00075183">
        <w:rPr>
          <w:rFonts w:asciiTheme="minorEastAsia" w:eastAsiaTheme="minorEastAsia" w:hAnsiTheme="minorEastAsia"/>
          <w:sz w:val="21"/>
          <w:szCs w:val="21"/>
        </w:rPr>
        <w:t>UA和一对报文传输代理MTA(客户机和服务器)。</w:t>
      </w:r>
    </w:p>
    <w:p w14:paraId="0858F6A8" w14:textId="44F5E807" w:rsidR="00075183" w:rsidRDefault="00075183" w:rsidP="002244D5">
      <w:pPr>
        <w:pStyle w:val="a8"/>
        <w:numPr>
          <w:ilvl w:val="0"/>
          <w:numId w:val="34"/>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第三种情况</w:t>
      </w:r>
    </w:p>
    <w:p w14:paraId="28D332BB" w14:textId="1DA35E74" w:rsidR="00075183" w:rsidRDefault="00075183" w:rsidP="002244D5">
      <w:pPr>
        <w:pStyle w:val="a8"/>
        <w:numPr>
          <w:ilvl w:val="1"/>
          <w:numId w:val="34"/>
        </w:numPr>
        <w:ind w:firstLineChars="0"/>
        <w:rPr>
          <w:rFonts w:asciiTheme="minorEastAsia" w:eastAsiaTheme="minorEastAsia" w:hAnsiTheme="minorEastAsia"/>
          <w:sz w:val="21"/>
          <w:szCs w:val="21"/>
        </w:rPr>
      </w:pPr>
      <w:r w:rsidRPr="00075183">
        <w:rPr>
          <w:rFonts w:asciiTheme="minorEastAsia" w:eastAsiaTheme="minorEastAsia" w:hAnsiTheme="minorEastAsia" w:hint="eastAsia"/>
          <w:sz w:val="21"/>
          <w:szCs w:val="21"/>
        </w:rPr>
        <w:t>发送方通过</w:t>
      </w:r>
      <w:r w:rsidRPr="00075183">
        <w:rPr>
          <w:rFonts w:asciiTheme="minorEastAsia" w:eastAsiaTheme="minorEastAsia" w:hAnsiTheme="minorEastAsia"/>
          <w:sz w:val="21"/>
          <w:szCs w:val="21"/>
        </w:rPr>
        <w:t>LAN或WAN连接邮件服务器，需要两对MTA(客户和服务器)。</w:t>
      </w:r>
    </w:p>
    <w:p w14:paraId="1F6B5458" w14:textId="74190A99" w:rsidR="00075183" w:rsidRDefault="00075183" w:rsidP="002244D5">
      <w:pPr>
        <w:pStyle w:val="a8"/>
        <w:numPr>
          <w:ilvl w:val="0"/>
          <w:numId w:val="34"/>
        </w:numPr>
        <w:ind w:firstLineChars="0"/>
        <w:rPr>
          <w:rFonts w:asciiTheme="minorEastAsia" w:eastAsiaTheme="minorEastAsia" w:hAnsiTheme="minorEastAsia"/>
          <w:sz w:val="21"/>
          <w:szCs w:val="21"/>
        </w:rPr>
      </w:pPr>
      <w:r>
        <w:rPr>
          <w:rFonts w:asciiTheme="minorEastAsia" w:eastAsiaTheme="minorEastAsia" w:hAnsiTheme="minorEastAsia" w:hint="eastAsia"/>
          <w:sz w:val="21"/>
          <w:szCs w:val="21"/>
        </w:rPr>
        <w:t>第四种情况（</w:t>
      </w:r>
      <w:r w:rsidRPr="00075183">
        <w:rPr>
          <w:rFonts w:asciiTheme="minorEastAsia" w:eastAsiaTheme="minorEastAsia" w:hAnsiTheme="minorEastAsia"/>
          <w:sz w:val="21"/>
          <w:szCs w:val="21"/>
        </w:rPr>
        <w:t>当前最常见的情形</w:t>
      </w:r>
      <w:r>
        <w:rPr>
          <w:rFonts w:asciiTheme="minorEastAsia" w:eastAsiaTheme="minorEastAsia" w:hAnsiTheme="minorEastAsia" w:hint="eastAsia"/>
          <w:sz w:val="21"/>
          <w:szCs w:val="21"/>
        </w:rPr>
        <w:t>）</w:t>
      </w:r>
    </w:p>
    <w:p w14:paraId="3B06C713" w14:textId="573C63CB" w:rsidR="00075183" w:rsidRPr="00075183" w:rsidRDefault="00075183" w:rsidP="002244D5">
      <w:pPr>
        <w:pStyle w:val="a8"/>
        <w:numPr>
          <w:ilvl w:val="1"/>
          <w:numId w:val="34"/>
        </w:numPr>
        <w:ind w:firstLineChars="0"/>
        <w:rPr>
          <w:rFonts w:asciiTheme="minorEastAsia" w:eastAsiaTheme="minorEastAsia" w:hAnsiTheme="minorEastAsia"/>
          <w:sz w:val="21"/>
          <w:szCs w:val="21"/>
        </w:rPr>
      </w:pPr>
      <w:r w:rsidRPr="00075183">
        <w:rPr>
          <w:rFonts w:asciiTheme="minorEastAsia" w:eastAsiaTheme="minorEastAsia" w:hAnsiTheme="minorEastAsia" w:hint="eastAsia"/>
          <w:sz w:val="21"/>
          <w:szCs w:val="21"/>
        </w:rPr>
        <w:t>发送方和接收方通过局域网和广域网连接到邮件服务器，需要两个</w:t>
      </w:r>
      <w:r w:rsidRPr="00075183">
        <w:rPr>
          <w:rFonts w:asciiTheme="minorEastAsia" w:eastAsiaTheme="minorEastAsia" w:hAnsiTheme="minorEastAsia"/>
          <w:sz w:val="21"/>
          <w:szCs w:val="21"/>
        </w:rPr>
        <w:t>UA、两对报文传输代理MTA(客户机与服务器)和一对报文访问代理MAA(客户与服务器)。</w:t>
      </w:r>
    </w:p>
    <w:p w14:paraId="7776071A" w14:textId="102C79B4" w:rsidR="00075183" w:rsidRDefault="00075183" w:rsidP="00E04536">
      <w:r>
        <w:rPr>
          <w:rFonts w:hint="eastAsia"/>
        </w:rPr>
        <w:t>2．</w:t>
      </w:r>
      <w:r w:rsidRPr="00075183">
        <w:rPr>
          <w:rFonts w:hint="eastAsia"/>
        </w:rPr>
        <w:t>用户代理的服务</w:t>
      </w:r>
    </w:p>
    <w:p w14:paraId="170CA56F" w14:textId="3FC9425D" w:rsidR="00075183" w:rsidRDefault="00075183" w:rsidP="00075183">
      <w:pPr>
        <w:jc w:val="center"/>
      </w:pPr>
      <w:r w:rsidRPr="00075183">
        <w:rPr>
          <w:noProof/>
        </w:rPr>
        <w:drawing>
          <wp:inline distT="0" distB="0" distL="0" distR="0" wp14:anchorId="2703B324" wp14:editId="52B0B6CC">
            <wp:extent cx="3881887" cy="1020246"/>
            <wp:effectExtent l="0" t="0" r="4445" b="8890"/>
            <wp:docPr id="28680" name="Picture 8">
              <a:extLst xmlns:a="http://schemas.openxmlformats.org/drawingml/2006/main">
                <a:ext uri="{FF2B5EF4-FFF2-40B4-BE49-F238E27FC236}">
                  <a16:creationId xmlns:a16="http://schemas.microsoft.com/office/drawing/2014/main" id="{35664A1F-1814-4BE7-87CF-A8CD292781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0" name="Picture 8">
                      <a:extLst>
                        <a:ext uri="{FF2B5EF4-FFF2-40B4-BE49-F238E27FC236}">
                          <a16:creationId xmlns:a16="http://schemas.microsoft.com/office/drawing/2014/main" id="{35664A1F-1814-4BE7-87CF-A8CD2927819C}"/>
                        </a:ext>
                      </a:extLs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99591" cy="1024899"/>
                    </a:xfrm>
                    <a:prstGeom prst="rect">
                      <a:avLst/>
                    </a:prstGeom>
                    <a:noFill/>
                    <a:ln>
                      <a:noFill/>
                    </a:ln>
                    <a:effectLst/>
                  </pic:spPr>
                </pic:pic>
              </a:graphicData>
            </a:graphic>
          </wp:inline>
        </w:drawing>
      </w:r>
    </w:p>
    <w:p w14:paraId="5D156B44" w14:textId="3F3A7DB0" w:rsidR="00075183" w:rsidRDefault="00075183" w:rsidP="00075183">
      <w:r>
        <w:rPr>
          <w:rFonts w:hint="eastAsia"/>
        </w:rPr>
        <w:t>3．</w:t>
      </w:r>
      <w:r w:rsidRPr="00075183">
        <w:rPr>
          <w:rFonts w:hint="eastAsia"/>
        </w:rPr>
        <w:t>用户代理类型：命令驱动型</w:t>
      </w:r>
      <w:r>
        <w:rPr>
          <w:rFonts w:hint="eastAsia"/>
        </w:rPr>
        <w:t>（</w:t>
      </w:r>
      <w:r w:rsidRPr="00075183">
        <w:rPr>
          <w:rFonts w:hint="eastAsia"/>
        </w:rPr>
        <w:t>例</w:t>
      </w:r>
      <w:r>
        <w:rPr>
          <w:rFonts w:hint="eastAsia"/>
        </w:rPr>
        <w:t>：</w:t>
      </w:r>
      <w:r w:rsidRPr="00075183">
        <w:t>mail、pine和elm。</w:t>
      </w:r>
      <w:r>
        <w:rPr>
          <w:rFonts w:hint="eastAsia"/>
        </w:rPr>
        <w:t>）</w:t>
      </w:r>
      <w:r w:rsidRPr="00075183">
        <w:rPr>
          <w:rFonts w:hint="eastAsia"/>
        </w:rPr>
        <w:t>和基于</w:t>
      </w:r>
      <w:r w:rsidRPr="00075183">
        <w:t>GUI型</w:t>
      </w:r>
      <w:r>
        <w:rPr>
          <w:rFonts w:hint="eastAsia"/>
        </w:rPr>
        <w:t>（例：</w:t>
      </w:r>
      <w:r w:rsidRPr="00075183">
        <w:t>Eudora、Outlook和Netscape</w:t>
      </w:r>
      <w:r>
        <w:rPr>
          <w:rFonts w:hint="eastAsia"/>
        </w:rPr>
        <w:t>）。</w:t>
      </w:r>
    </w:p>
    <w:p w14:paraId="41F49BE2" w14:textId="1715587F" w:rsidR="00075183" w:rsidRDefault="00133AFA" w:rsidP="00133AFA">
      <w:r>
        <w:rPr>
          <w:rFonts w:hint="eastAsia"/>
        </w:rPr>
        <w:t>4．</w:t>
      </w:r>
      <w:r w:rsidRPr="00133AFA">
        <w:rPr>
          <w:rFonts w:hint="eastAsia"/>
        </w:rPr>
        <w:t>命令是客户发送给服务器的</w:t>
      </w:r>
      <w:r>
        <w:rPr>
          <w:rFonts w:hint="eastAsia"/>
        </w:rPr>
        <w:t>，</w:t>
      </w:r>
      <w:r w:rsidRPr="00133AFA">
        <w:rPr>
          <w:rFonts w:hint="eastAsia"/>
        </w:rPr>
        <w:t>响应是服务器发送给客户机的。</w:t>
      </w:r>
    </w:p>
    <w:p w14:paraId="6F40382D" w14:textId="510FDD0F" w:rsidR="00075183" w:rsidRPr="00133AFA" w:rsidRDefault="00133AFA" w:rsidP="00075183">
      <w:r>
        <w:lastRenderedPageBreak/>
        <w:t>5</w:t>
      </w:r>
      <w:r>
        <w:rPr>
          <w:rFonts w:hint="eastAsia"/>
        </w:rPr>
        <w:t>．</w:t>
      </w:r>
      <w:r w:rsidR="00DA0980" w:rsidRPr="00DA0980">
        <w:rPr>
          <w:rFonts w:hint="eastAsia"/>
        </w:rPr>
        <w:t>命令格式</w:t>
      </w:r>
      <w:r w:rsidR="00DA0980">
        <w:rPr>
          <w:rFonts w:hint="eastAsia"/>
        </w:rPr>
        <w:t>：</w:t>
      </w:r>
      <w:r w:rsidR="00DA0980" w:rsidRPr="00DA0980">
        <w:rPr>
          <w:noProof/>
        </w:rPr>
        <w:drawing>
          <wp:inline distT="0" distB="0" distL="0" distR="0" wp14:anchorId="535B5854" wp14:editId="4A2D9091">
            <wp:extent cx="3786996" cy="461862"/>
            <wp:effectExtent l="0" t="0" r="4445" b="0"/>
            <wp:docPr id="26" name="Picture 6">
              <a:extLst xmlns:a="http://schemas.openxmlformats.org/drawingml/2006/main">
                <a:ext uri="{FF2B5EF4-FFF2-40B4-BE49-F238E27FC236}">
                  <a16:creationId xmlns:a16="http://schemas.microsoft.com/office/drawing/2014/main" id="{58B5D861-2F4B-476E-BF51-5C20AACB93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1" name="Picture 6">
                      <a:extLst>
                        <a:ext uri="{FF2B5EF4-FFF2-40B4-BE49-F238E27FC236}">
                          <a16:creationId xmlns:a16="http://schemas.microsoft.com/office/drawing/2014/main" id="{58B5D861-2F4B-476E-BF51-5C20AACB938F}"/>
                        </a:ext>
                      </a:extLs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12566" cy="464980"/>
                    </a:xfrm>
                    <a:prstGeom prst="rect">
                      <a:avLst/>
                    </a:prstGeom>
                    <a:noFill/>
                    <a:ln>
                      <a:noFill/>
                    </a:ln>
                  </pic:spPr>
                </pic:pic>
              </a:graphicData>
            </a:graphic>
          </wp:inline>
        </w:drawing>
      </w:r>
    </w:p>
    <w:p w14:paraId="691DDE36" w14:textId="3EA19E5E" w:rsidR="00075183" w:rsidRPr="00DA0980" w:rsidRDefault="00DA0980" w:rsidP="00075183">
      <w:pPr>
        <w:rPr>
          <w:rFonts w:asciiTheme="minorEastAsia" w:hAnsiTheme="minorEastAsia"/>
          <w:szCs w:val="21"/>
        </w:rPr>
      </w:pPr>
      <w:r w:rsidRPr="00DA0980">
        <w:rPr>
          <w:rFonts w:asciiTheme="minorEastAsia" w:hAnsiTheme="minorEastAsia" w:hint="eastAsia"/>
          <w:szCs w:val="21"/>
        </w:rPr>
        <w:t>6．报文访问代理：</w:t>
      </w:r>
      <w:r w:rsidRPr="00DA0980">
        <w:rPr>
          <w:rFonts w:asciiTheme="minorEastAsia" w:hAnsiTheme="minorEastAsia"/>
          <w:szCs w:val="21"/>
        </w:rPr>
        <w:t>POP和IMAP</w:t>
      </w:r>
    </w:p>
    <w:p w14:paraId="3E8CD36F" w14:textId="77777777" w:rsidR="00DA0980" w:rsidRPr="00DA0980" w:rsidRDefault="00DA0980" w:rsidP="002244D5">
      <w:pPr>
        <w:pStyle w:val="a8"/>
        <w:numPr>
          <w:ilvl w:val="0"/>
          <w:numId w:val="35"/>
        </w:numPr>
        <w:ind w:firstLineChars="0"/>
        <w:rPr>
          <w:rFonts w:asciiTheme="minorEastAsia" w:eastAsiaTheme="minorEastAsia" w:hAnsiTheme="minorEastAsia"/>
          <w:sz w:val="21"/>
          <w:szCs w:val="21"/>
        </w:rPr>
      </w:pPr>
      <w:r w:rsidRPr="00DA0980">
        <w:rPr>
          <w:rFonts w:asciiTheme="minorEastAsia" w:eastAsiaTheme="minorEastAsia" w:hAnsiTheme="minorEastAsia"/>
          <w:sz w:val="21"/>
          <w:szCs w:val="21"/>
        </w:rPr>
        <w:t>POP3提供2种模式：</w:t>
      </w:r>
      <w:r w:rsidRPr="00DA0980">
        <w:rPr>
          <w:rFonts w:asciiTheme="minorEastAsia" w:eastAsiaTheme="minorEastAsia" w:hAnsiTheme="minorEastAsia"/>
          <w:b/>
          <w:bCs/>
          <w:sz w:val="21"/>
          <w:szCs w:val="21"/>
        </w:rPr>
        <w:t>删除模式</w:t>
      </w:r>
      <w:r w:rsidRPr="00DA0980">
        <w:rPr>
          <w:rFonts w:asciiTheme="minorEastAsia" w:eastAsiaTheme="minorEastAsia" w:hAnsiTheme="minorEastAsia"/>
          <w:sz w:val="21"/>
          <w:szCs w:val="21"/>
        </w:rPr>
        <w:t>和</w:t>
      </w:r>
      <w:r w:rsidRPr="00DA0980">
        <w:rPr>
          <w:rFonts w:asciiTheme="minorEastAsia" w:eastAsiaTheme="minorEastAsia" w:hAnsiTheme="minorEastAsia"/>
          <w:b/>
          <w:bCs/>
          <w:sz w:val="21"/>
          <w:szCs w:val="21"/>
        </w:rPr>
        <w:t>保存模式</w:t>
      </w:r>
      <w:r w:rsidRPr="00DA0980">
        <w:rPr>
          <w:rFonts w:asciiTheme="minorEastAsia" w:eastAsiaTheme="minorEastAsia" w:hAnsiTheme="minorEastAsia"/>
          <w:sz w:val="21"/>
          <w:szCs w:val="21"/>
        </w:rPr>
        <w:t>；</w:t>
      </w:r>
    </w:p>
    <w:p w14:paraId="3B982304" w14:textId="77777777" w:rsidR="00DA0980" w:rsidRPr="00DA0980" w:rsidRDefault="00DA0980" w:rsidP="002244D5">
      <w:pPr>
        <w:pStyle w:val="a8"/>
        <w:numPr>
          <w:ilvl w:val="0"/>
          <w:numId w:val="35"/>
        </w:numPr>
        <w:ind w:firstLineChars="0"/>
        <w:rPr>
          <w:rFonts w:asciiTheme="minorEastAsia" w:eastAsiaTheme="minorEastAsia" w:hAnsiTheme="minorEastAsia"/>
          <w:sz w:val="21"/>
          <w:szCs w:val="21"/>
        </w:rPr>
      </w:pPr>
      <w:r w:rsidRPr="00DA0980">
        <w:rPr>
          <w:rFonts w:asciiTheme="minorEastAsia" w:eastAsiaTheme="minorEastAsia" w:hAnsiTheme="minorEastAsia"/>
          <w:sz w:val="21"/>
          <w:szCs w:val="21"/>
        </w:rPr>
        <w:t>POP3不允许用户在服务器上组织邮件；用户在服务器上不能有不同的文件夹；不允许用户在下载邮件之前部分地查看邮件的内容。</w:t>
      </w:r>
    </w:p>
    <w:p w14:paraId="56841430" w14:textId="77777777" w:rsidR="00DA0980" w:rsidRPr="00DA0980" w:rsidRDefault="00DA0980" w:rsidP="002244D5">
      <w:pPr>
        <w:pStyle w:val="a8"/>
        <w:numPr>
          <w:ilvl w:val="0"/>
          <w:numId w:val="35"/>
        </w:numPr>
        <w:ind w:firstLineChars="0"/>
        <w:rPr>
          <w:rFonts w:asciiTheme="minorEastAsia" w:eastAsiaTheme="minorEastAsia" w:hAnsiTheme="minorEastAsia"/>
          <w:sz w:val="21"/>
          <w:szCs w:val="21"/>
        </w:rPr>
      </w:pPr>
      <w:r w:rsidRPr="00DA0980">
        <w:rPr>
          <w:rFonts w:asciiTheme="minorEastAsia" w:eastAsiaTheme="minorEastAsia" w:hAnsiTheme="minorEastAsia"/>
          <w:sz w:val="21"/>
          <w:szCs w:val="21"/>
        </w:rPr>
        <w:t>IMAP4提供的额外功能：</w:t>
      </w:r>
    </w:p>
    <w:p w14:paraId="24075712" w14:textId="77777777" w:rsidR="00DA0980" w:rsidRPr="00DA0980" w:rsidRDefault="00DA0980" w:rsidP="002244D5">
      <w:pPr>
        <w:pStyle w:val="a8"/>
        <w:numPr>
          <w:ilvl w:val="1"/>
          <w:numId w:val="36"/>
        </w:numPr>
        <w:ind w:firstLineChars="0"/>
        <w:rPr>
          <w:rFonts w:asciiTheme="minorEastAsia" w:eastAsiaTheme="minorEastAsia" w:hAnsiTheme="minorEastAsia"/>
          <w:sz w:val="21"/>
          <w:szCs w:val="21"/>
        </w:rPr>
      </w:pPr>
      <w:r w:rsidRPr="00DA0980">
        <w:rPr>
          <w:rFonts w:asciiTheme="minorEastAsia" w:eastAsiaTheme="minorEastAsia" w:hAnsiTheme="minorEastAsia" w:hint="eastAsia"/>
          <w:sz w:val="21"/>
          <w:szCs w:val="21"/>
        </w:rPr>
        <w:t>用户在下载邮件之前可以检查电子邮件头部；</w:t>
      </w:r>
    </w:p>
    <w:p w14:paraId="48A41B04" w14:textId="77777777" w:rsidR="00DA0980" w:rsidRPr="00DA0980" w:rsidRDefault="00DA0980" w:rsidP="002244D5">
      <w:pPr>
        <w:pStyle w:val="a8"/>
        <w:numPr>
          <w:ilvl w:val="1"/>
          <w:numId w:val="36"/>
        </w:numPr>
        <w:ind w:firstLineChars="0"/>
        <w:rPr>
          <w:rFonts w:asciiTheme="minorEastAsia" w:eastAsiaTheme="minorEastAsia" w:hAnsiTheme="minorEastAsia"/>
          <w:sz w:val="21"/>
          <w:szCs w:val="21"/>
        </w:rPr>
      </w:pPr>
      <w:r w:rsidRPr="00DA0980">
        <w:rPr>
          <w:rFonts w:asciiTheme="minorEastAsia" w:eastAsiaTheme="minorEastAsia" w:hAnsiTheme="minorEastAsia" w:hint="eastAsia"/>
          <w:sz w:val="21"/>
          <w:szCs w:val="21"/>
        </w:rPr>
        <w:t>用户在下载电子邮件之前，可以读取电子邮件中特定字符串；</w:t>
      </w:r>
    </w:p>
    <w:p w14:paraId="5AAD3B3F" w14:textId="77777777" w:rsidR="00DA0980" w:rsidRPr="00DA0980" w:rsidRDefault="00DA0980" w:rsidP="002244D5">
      <w:pPr>
        <w:pStyle w:val="a8"/>
        <w:numPr>
          <w:ilvl w:val="1"/>
          <w:numId w:val="36"/>
        </w:numPr>
        <w:ind w:firstLineChars="0"/>
        <w:rPr>
          <w:rFonts w:asciiTheme="minorEastAsia" w:eastAsiaTheme="minorEastAsia" w:hAnsiTheme="minorEastAsia"/>
          <w:sz w:val="21"/>
          <w:szCs w:val="21"/>
        </w:rPr>
      </w:pPr>
      <w:r w:rsidRPr="00DA0980">
        <w:rPr>
          <w:rFonts w:asciiTheme="minorEastAsia" w:eastAsiaTheme="minorEastAsia" w:hAnsiTheme="minorEastAsia" w:hint="eastAsia"/>
          <w:sz w:val="21"/>
          <w:szCs w:val="21"/>
        </w:rPr>
        <w:t>用户可以部分地下载电子邮件；</w:t>
      </w:r>
    </w:p>
    <w:p w14:paraId="42C6D513" w14:textId="77777777" w:rsidR="00DA0980" w:rsidRPr="00DA0980" w:rsidRDefault="00DA0980" w:rsidP="002244D5">
      <w:pPr>
        <w:pStyle w:val="a8"/>
        <w:numPr>
          <w:ilvl w:val="1"/>
          <w:numId w:val="36"/>
        </w:numPr>
        <w:ind w:firstLineChars="0"/>
        <w:rPr>
          <w:rFonts w:asciiTheme="minorEastAsia" w:eastAsiaTheme="minorEastAsia" w:hAnsiTheme="minorEastAsia"/>
          <w:sz w:val="21"/>
          <w:szCs w:val="21"/>
        </w:rPr>
      </w:pPr>
      <w:r w:rsidRPr="00DA0980">
        <w:rPr>
          <w:rFonts w:asciiTheme="minorEastAsia" w:eastAsiaTheme="minorEastAsia" w:hAnsiTheme="minorEastAsia" w:hint="eastAsia"/>
          <w:sz w:val="21"/>
          <w:szCs w:val="21"/>
        </w:rPr>
        <w:t>用户可以创建或删除邮箱，可也以更名；</w:t>
      </w:r>
    </w:p>
    <w:p w14:paraId="3D2E244D" w14:textId="3584E5B4" w:rsidR="00DA0980" w:rsidRPr="00DA0980" w:rsidRDefault="00DA0980" w:rsidP="002244D5">
      <w:pPr>
        <w:pStyle w:val="a8"/>
        <w:numPr>
          <w:ilvl w:val="1"/>
          <w:numId w:val="36"/>
        </w:numPr>
        <w:ind w:firstLineChars="0"/>
        <w:rPr>
          <w:rFonts w:asciiTheme="minorEastAsia" w:eastAsiaTheme="minorEastAsia" w:hAnsiTheme="minorEastAsia"/>
          <w:sz w:val="21"/>
          <w:szCs w:val="21"/>
        </w:rPr>
      </w:pPr>
      <w:r w:rsidRPr="00DA0980">
        <w:rPr>
          <w:rFonts w:asciiTheme="minorEastAsia" w:eastAsiaTheme="minorEastAsia" w:hAnsiTheme="minorEastAsia" w:hint="eastAsia"/>
          <w:sz w:val="21"/>
          <w:szCs w:val="21"/>
        </w:rPr>
        <w:t>用户可以建立层次结构的邮箱。</w:t>
      </w:r>
    </w:p>
    <w:p w14:paraId="10E60EC5" w14:textId="0E4FA6A0" w:rsidR="00C72E6A" w:rsidRPr="00823D22" w:rsidRDefault="00823D22" w:rsidP="00823D22">
      <w:pPr>
        <w:pStyle w:val="3"/>
        <w:rPr>
          <w:sz w:val="24"/>
          <w:szCs w:val="24"/>
        </w:rPr>
      </w:pPr>
      <w:r w:rsidRPr="00823D22">
        <w:rPr>
          <w:rFonts w:hint="eastAsia"/>
          <w:sz w:val="24"/>
          <w:szCs w:val="24"/>
        </w:rPr>
        <w:t>（三）文件传输</w:t>
      </w:r>
    </w:p>
    <w:p w14:paraId="36035245" w14:textId="064E52D0" w:rsidR="00823D22" w:rsidRDefault="0028767F" w:rsidP="0028767F">
      <w:r>
        <w:rPr>
          <w:rFonts w:hint="eastAsia"/>
        </w:rPr>
        <w:t>1．</w:t>
      </w:r>
      <w:r w:rsidRPr="0028767F">
        <w:rPr>
          <w:rFonts w:hint="eastAsia"/>
        </w:rPr>
        <w:t>文件传输协议</w:t>
      </w:r>
      <w:r w:rsidRPr="0028767F">
        <w:t>(FTP) 使用TCP服务。它需要两个TCP连接</w:t>
      </w:r>
      <w:r>
        <w:rPr>
          <w:rFonts w:hint="eastAsia"/>
        </w:rPr>
        <w:t>，</w:t>
      </w:r>
      <w:r w:rsidRPr="0028767F">
        <w:rPr>
          <w:rFonts w:hint="eastAsia"/>
        </w:rPr>
        <w:t>熟知端口</w:t>
      </w:r>
      <w:r w:rsidRPr="0028767F">
        <w:t>21用于控制连接，熟知端口20用于数据连接。</w:t>
      </w:r>
    </w:p>
    <w:p w14:paraId="7CADB1B6" w14:textId="69C6466F" w:rsidR="00823D22" w:rsidRPr="0028767F" w:rsidRDefault="00D90E7D" w:rsidP="00E04536">
      <w:r>
        <w:t>2</w:t>
      </w:r>
      <w:r>
        <w:rPr>
          <w:rFonts w:hint="eastAsia"/>
        </w:rPr>
        <w:t>．</w:t>
      </w:r>
      <w:r w:rsidRPr="00D90E7D">
        <w:rPr>
          <w:rFonts w:hint="eastAsia"/>
        </w:rPr>
        <w:t>客户机有三个组件：用户接口，客户控制进程和客户数据传输。服务器有两个：服务器控制进程和服务器数据传输进程。</w:t>
      </w:r>
    </w:p>
    <w:p w14:paraId="391D1352" w14:textId="77777777" w:rsidR="00D90E7D" w:rsidRDefault="00D90E7D" w:rsidP="00D90E7D">
      <w:r>
        <w:rPr>
          <w:rFonts w:hint="eastAsia"/>
        </w:rPr>
        <w:t>3．</w:t>
      </w:r>
      <w:r w:rsidRPr="00D90E7D">
        <w:t>FT</w:t>
      </w:r>
      <w:r>
        <w:t>P</w:t>
      </w:r>
    </w:p>
    <w:p w14:paraId="7A638E69" w14:textId="77777777" w:rsidR="00D90E7D" w:rsidRPr="00D90E7D" w:rsidRDefault="00D90E7D" w:rsidP="002244D5">
      <w:pPr>
        <w:pStyle w:val="a8"/>
        <w:numPr>
          <w:ilvl w:val="0"/>
          <w:numId w:val="37"/>
        </w:numPr>
        <w:ind w:firstLineChars="0"/>
        <w:rPr>
          <w:rFonts w:asciiTheme="minorEastAsia" w:eastAsiaTheme="minorEastAsia" w:hAnsiTheme="minorEastAsia"/>
          <w:sz w:val="21"/>
          <w:szCs w:val="21"/>
        </w:rPr>
      </w:pPr>
      <w:r w:rsidRPr="00D90E7D">
        <w:rPr>
          <w:rFonts w:asciiTheme="minorEastAsia" w:eastAsiaTheme="minorEastAsia" w:hAnsiTheme="minorEastAsia"/>
          <w:sz w:val="21"/>
          <w:szCs w:val="21"/>
        </w:rPr>
        <w:t>会话期间，控制连接始终处于连接装状态；</w:t>
      </w:r>
    </w:p>
    <w:p w14:paraId="3FEC2F41" w14:textId="77777777" w:rsidR="00D90E7D" w:rsidRPr="00D90E7D" w:rsidRDefault="00D90E7D" w:rsidP="002244D5">
      <w:pPr>
        <w:pStyle w:val="a8"/>
        <w:numPr>
          <w:ilvl w:val="0"/>
          <w:numId w:val="37"/>
        </w:numPr>
        <w:ind w:firstLineChars="0"/>
        <w:rPr>
          <w:rFonts w:asciiTheme="minorEastAsia" w:eastAsiaTheme="minorEastAsia" w:hAnsiTheme="minorEastAsia"/>
          <w:sz w:val="21"/>
          <w:szCs w:val="21"/>
        </w:rPr>
      </w:pPr>
      <w:r w:rsidRPr="00D90E7D">
        <w:rPr>
          <w:rFonts w:asciiTheme="minorEastAsia" w:eastAsiaTheme="minorEastAsia" w:hAnsiTheme="minorEastAsia" w:hint="eastAsia"/>
          <w:sz w:val="21"/>
          <w:szCs w:val="21"/>
        </w:rPr>
        <w:t>数据连接在每次传输文件时开启然后关闭。</w:t>
      </w:r>
    </w:p>
    <w:p w14:paraId="5CA1BBA0" w14:textId="585B417D" w:rsidR="00DA0980" w:rsidRPr="00D90E7D" w:rsidRDefault="00D90E7D" w:rsidP="002244D5">
      <w:pPr>
        <w:pStyle w:val="a8"/>
        <w:numPr>
          <w:ilvl w:val="0"/>
          <w:numId w:val="37"/>
        </w:numPr>
        <w:ind w:firstLineChars="0"/>
        <w:rPr>
          <w:rFonts w:asciiTheme="minorEastAsia" w:eastAsiaTheme="minorEastAsia" w:hAnsiTheme="minorEastAsia"/>
          <w:sz w:val="21"/>
          <w:szCs w:val="21"/>
        </w:rPr>
      </w:pPr>
      <w:r w:rsidRPr="00D90E7D">
        <w:rPr>
          <w:rFonts w:asciiTheme="minorEastAsia" w:eastAsiaTheme="minorEastAsia" w:hAnsiTheme="minorEastAsia" w:hint="eastAsia"/>
          <w:sz w:val="21"/>
          <w:szCs w:val="21"/>
        </w:rPr>
        <w:t>传输多个文件，数据连接可以打开和关闭多次。</w:t>
      </w:r>
    </w:p>
    <w:p w14:paraId="07D00D69" w14:textId="7EFB4F47" w:rsidR="00D90E7D" w:rsidRDefault="00D90E7D" w:rsidP="00E04536">
      <w:r>
        <w:rPr>
          <w:rFonts w:hint="eastAsia"/>
        </w:rPr>
        <w:t>4．</w:t>
      </w:r>
      <w:r w:rsidRPr="00D90E7D">
        <w:rPr>
          <w:rFonts w:hint="eastAsia"/>
        </w:rPr>
        <w:t>使用控制连接</w:t>
      </w:r>
      <w:r>
        <w:rPr>
          <w:rFonts w:hint="eastAsia"/>
        </w:rPr>
        <w:t>：</w:t>
      </w:r>
      <w:r w:rsidRPr="00D90E7D">
        <w:rPr>
          <w:rFonts w:hint="eastAsia"/>
        </w:rPr>
        <w:t>使用</w:t>
      </w:r>
      <w:r w:rsidRPr="00D90E7D">
        <w:t>NVT ASCII；通过命令和响应来完成。</w:t>
      </w:r>
    </w:p>
    <w:p w14:paraId="0A1D6336" w14:textId="53D59C19" w:rsidR="00D90E7D" w:rsidRDefault="00D90E7D" w:rsidP="00E04536">
      <w:r w:rsidRPr="00D90E7D">
        <w:rPr>
          <w:noProof/>
        </w:rPr>
        <w:drawing>
          <wp:inline distT="0" distB="0" distL="0" distR="0" wp14:anchorId="44D24DB0" wp14:editId="70CCC01B">
            <wp:extent cx="4442604" cy="1367120"/>
            <wp:effectExtent l="0" t="0" r="0" b="5080"/>
            <wp:docPr id="27" name="Picture 6">
              <a:extLst xmlns:a="http://schemas.openxmlformats.org/drawingml/2006/main">
                <a:ext uri="{FF2B5EF4-FFF2-40B4-BE49-F238E27FC236}">
                  <a16:creationId xmlns:a16="http://schemas.microsoft.com/office/drawing/2014/main" id="{74A9E2C5-4363-4023-9BAE-D99E648FAE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1" name="Picture 6">
                      <a:extLst>
                        <a:ext uri="{FF2B5EF4-FFF2-40B4-BE49-F238E27FC236}">
                          <a16:creationId xmlns:a16="http://schemas.microsoft.com/office/drawing/2014/main" id="{74A9E2C5-4363-4023-9BAE-D99E648FAE30}"/>
                        </a:ext>
                      </a:extLst>
                    </pic:cNvP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453989" cy="1370624"/>
                    </a:xfrm>
                    <a:prstGeom prst="rect">
                      <a:avLst/>
                    </a:prstGeom>
                    <a:noFill/>
                    <a:ln>
                      <a:noFill/>
                    </a:ln>
                  </pic:spPr>
                </pic:pic>
              </a:graphicData>
            </a:graphic>
          </wp:inline>
        </w:drawing>
      </w:r>
    </w:p>
    <w:p w14:paraId="17E378E7" w14:textId="5AFDBC1F" w:rsidR="00DA0980" w:rsidRDefault="00D90E7D" w:rsidP="00E04536">
      <w:r>
        <w:rPr>
          <w:rFonts w:hint="eastAsia"/>
        </w:rPr>
        <w:t>5．</w:t>
      </w:r>
      <w:r w:rsidRPr="00D90E7D">
        <w:rPr>
          <w:rFonts w:hint="eastAsia"/>
        </w:rPr>
        <w:t>数据连接通信</w:t>
      </w:r>
    </w:p>
    <w:p w14:paraId="5594585E" w14:textId="77777777" w:rsidR="00D90E7D" w:rsidRPr="00D90E7D" w:rsidRDefault="00D90E7D" w:rsidP="002244D5">
      <w:pPr>
        <w:pStyle w:val="a8"/>
        <w:numPr>
          <w:ilvl w:val="0"/>
          <w:numId w:val="38"/>
        </w:numPr>
        <w:ind w:firstLineChars="0"/>
        <w:rPr>
          <w:rFonts w:asciiTheme="minorEastAsia" w:eastAsiaTheme="minorEastAsia" w:hAnsiTheme="minorEastAsia"/>
          <w:sz w:val="21"/>
          <w:szCs w:val="21"/>
        </w:rPr>
      </w:pPr>
      <w:r w:rsidRPr="00D90E7D">
        <w:rPr>
          <w:rFonts w:asciiTheme="minorEastAsia" w:eastAsiaTheme="minorEastAsia" w:hAnsiTheme="minorEastAsia" w:hint="eastAsia"/>
          <w:sz w:val="21"/>
          <w:szCs w:val="21"/>
        </w:rPr>
        <w:t>读取文件。客户机从服务器复制文件。</w:t>
      </w:r>
      <w:r w:rsidRPr="00D90E7D">
        <w:rPr>
          <w:rFonts w:asciiTheme="minorEastAsia" w:eastAsiaTheme="minorEastAsia" w:hAnsiTheme="minorEastAsia"/>
          <w:sz w:val="21"/>
          <w:szCs w:val="21"/>
        </w:rPr>
        <w:t>RETR命令。</w:t>
      </w:r>
    </w:p>
    <w:p w14:paraId="370EF03B" w14:textId="77777777" w:rsidR="00D90E7D" w:rsidRPr="00D90E7D" w:rsidRDefault="00D90E7D" w:rsidP="002244D5">
      <w:pPr>
        <w:pStyle w:val="a8"/>
        <w:numPr>
          <w:ilvl w:val="0"/>
          <w:numId w:val="38"/>
        </w:numPr>
        <w:ind w:firstLineChars="0"/>
        <w:rPr>
          <w:rFonts w:asciiTheme="minorEastAsia" w:eastAsiaTheme="minorEastAsia" w:hAnsiTheme="minorEastAsia"/>
          <w:sz w:val="21"/>
          <w:szCs w:val="21"/>
        </w:rPr>
      </w:pPr>
      <w:r w:rsidRPr="00D90E7D">
        <w:rPr>
          <w:rFonts w:asciiTheme="minorEastAsia" w:eastAsiaTheme="minorEastAsia" w:hAnsiTheme="minorEastAsia" w:hint="eastAsia"/>
          <w:sz w:val="21"/>
          <w:szCs w:val="21"/>
        </w:rPr>
        <w:t>存储文件。客户机到服务器的文件存储。</w:t>
      </w:r>
      <w:r w:rsidRPr="00D90E7D">
        <w:rPr>
          <w:rFonts w:asciiTheme="minorEastAsia" w:eastAsiaTheme="minorEastAsia" w:hAnsiTheme="minorEastAsia"/>
          <w:sz w:val="21"/>
          <w:szCs w:val="21"/>
        </w:rPr>
        <w:t>STOR命令。</w:t>
      </w:r>
    </w:p>
    <w:p w14:paraId="3C3885B5" w14:textId="5322D85B" w:rsidR="00DA0980" w:rsidRDefault="00D90E7D" w:rsidP="002244D5">
      <w:pPr>
        <w:pStyle w:val="a8"/>
        <w:numPr>
          <w:ilvl w:val="0"/>
          <w:numId w:val="38"/>
        </w:numPr>
        <w:ind w:firstLineChars="0"/>
      </w:pPr>
      <w:r w:rsidRPr="00D90E7D">
        <w:rPr>
          <w:rFonts w:asciiTheme="minorEastAsia" w:eastAsiaTheme="minorEastAsia" w:hAnsiTheme="minorEastAsia" w:hint="eastAsia"/>
          <w:sz w:val="21"/>
          <w:szCs w:val="21"/>
        </w:rPr>
        <w:t>文件名列表。</w:t>
      </w:r>
      <w:r w:rsidRPr="00D90E7D">
        <w:rPr>
          <w:rFonts w:asciiTheme="minorEastAsia" w:eastAsiaTheme="minorEastAsia" w:hAnsiTheme="minorEastAsia"/>
          <w:sz w:val="21"/>
          <w:szCs w:val="21"/>
        </w:rPr>
        <w:t>LIST命令。</w:t>
      </w:r>
    </w:p>
    <w:p w14:paraId="233C5165" w14:textId="3395B473" w:rsidR="00DA0980" w:rsidRDefault="00D90E7D" w:rsidP="00E04536">
      <w:r>
        <w:rPr>
          <w:rFonts w:hint="eastAsia"/>
        </w:rPr>
        <w:t>6．</w:t>
      </w:r>
      <w:r w:rsidRPr="00D90E7D">
        <w:rPr>
          <w:rFonts w:hint="eastAsia"/>
        </w:rPr>
        <w:t>使用数据连接</w:t>
      </w:r>
      <w:r>
        <w:rPr>
          <w:rFonts w:hint="eastAsia"/>
        </w:rPr>
        <w:t>：</w:t>
      </w:r>
      <w:r w:rsidRPr="00D90E7D">
        <w:rPr>
          <w:rFonts w:hint="eastAsia"/>
        </w:rPr>
        <w:t>客户必须定义要传送文件类型、数据结构和传输方式。异构性问题可以</w:t>
      </w:r>
      <w:r w:rsidRPr="00D90E7D">
        <w:rPr>
          <w:rFonts w:hint="eastAsia"/>
        </w:rPr>
        <w:lastRenderedPageBreak/>
        <w:t>通过定义上述三个通信属性来解决</w:t>
      </w:r>
    </w:p>
    <w:p w14:paraId="3B04ED4A" w14:textId="297A6B2E" w:rsidR="00DA0980" w:rsidRDefault="00D90E7D" w:rsidP="00D90E7D">
      <w:pPr>
        <w:jc w:val="center"/>
      </w:pPr>
      <w:r w:rsidRPr="00D90E7D">
        <w:rPr>
          <w:noProof/>
        </w:rPr>
        <w:drawing>
          <wp:inline distT="0" distB="0" distL="0" distR="0" wp14:anchorId="586E984B" wp14:editId="17DE7230">
            <wp:extent cx="5115464" cy="1154767"/>
            <wp:effectExtent l="0" t="0" r="0" b="7620"/>
            <wp:docPr id="59399" name="Picture 6">
              <a:extLst xmlns:a="http://schemas.openxmlformats.org/drawingml/2006/main">
                <a:ext uri="{FF2B5EF4-FFF2-40B4-BE49-F238E27FC236}">
                  <a16:creationId xmlns:a16="http://schemas.microsoft.com/office/drawing/2014/main" id="{4A7EA063-7435-457B-B054-0A33795CB0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9" name="Picture 6">
                      <a:extLst>
                        <a:ext uri="{FF2B5EF4-FFF2-40B4-BE49-F238E27FC236}">
                          <a16:creationId xmlns:a16="http://schemas.microsoft.com/office/drawing/2014/main" id="{4A7EA063-7435-457B-B054-0A33795CB05D}"/>
                        </a:ext>
                      </a:extLst>
                    </pic:cNvPr>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24920" cy="1156902"/>
                    </a:xfrm>
                    <a:prstGeom prst="rect">
                      <a:avLst/>
                    </a:prstGeom>
                    <a:noFill/>
                    <a:ln>
                      <a:noFill/>
                    </a:ln>
                  </pic:spPr>
                </pic:pic>
              </a:graphicData>
            </a:graphic>
          </wp:inline>
        </w:drawing>
      </w:r>
    </w:p>
    <w:p w14:paraId="36EE7DB0" w14:textId="77777777" w:rsidR="00D90E7D" w:rsidRPr="00D90E7D" w:rsidRDefault="00D90E7D" w:rsidP="002244D5">
      <w:pPr>
        <w:pStyle w:val="a8"/>
        <w:numPr>
          <w:ilvl w:val="0"/>
          <w:numId w:val="39"/>
        </w:numPr>
        <w:ind w:firstLineChars="0"/>
        <w:rPr>
          <w:rFonts w:asciiTheme="minorEastAsia" w:eastAsiaTheme="minorEastAsia" w:hAnsiTheme="minorEastAsia"/>
          <w:sz w:val="21"/>
          <w:szCs w:val="21"/>
        </w:rPr>
      </w:pPr>
      <w:r w:rsidRPr="00D90E7D">
        <w:rPr>
          <w:rFonts w:asciiTheme="minorEastAsia" w:eastAsiaTheme="minorEastAsia" w:hAnsiTheme="minorEastAsia" w:hint="eastAsia"/>
          <w:sz w:val="21"/>
          <w:szCs w:val="21"/>
        </w:rPr>
        <w:t>文件类型。</w:t>
      </w:r>
      <w:r w:rsidRPr="00D90E7D">
        <w:rPr>
          <w:rFonts w:asciiTheme="minorEastAsia" w:eastAsiaTheme="minorEastAsia" w:hAnsiTheme="minorEastAsia"/>
          <w:sz w:val="21"/>
          <w:szCs w:val="21"/>
        </w:rPr>
        <w:t>ASCII（默认），EBCDIC和图像文件（二进制）。</w:t>
      </w:r>
    </w:p>
    <w:p w14:paraId="76588E9E" w14:textId="77777777" w:rsidR="00D90E7D" w:rsidRPr="00D90E7D" w:rsidRDefault="00D90E7D" w:rsidP="002244D5">
      <w:pPr>
        <w:pStyle w:val="a8"/>
        <w:numPr>
          <w:ilvl w:val="0"/>
          <w:numId w:val="39"/>
        </w:numPr>
        <w:ind w:firstLineChars="0"/>
        <w:rPr>
          <w:rFonts w:asciiTheme="minorEastAsia" w:eastAsiaTheme="minorEastAsia" w:hAnsiTheme="minorEastAsia"/>
          <w:sz w:val="21"/>
          <w:szCs w:val="21"/>
        </w:rPr>
      </w:pPr>
      <w:r w:rsidRPr="00D90E7D">
        <w:rPr>
          <w:rFonts w:asciiTheme="minorEastAsia" w:eastAsiaTheme="minorEastAsia" w:hAnsiTheme="minorEastAsia" w:hint="eastAsia"/>
          <w:sz w:val="21"/>
          <w:szCs w:val="21"/>
        </w:rPr>
        <w:t>数据结构。文件结构（连续的字节流），记录结构（文件划分成一些记录，只用于文本文件）和页面结构（文件划分为一些页面，每个页面有一个页面号和页面头部，页面可以随机或顺序地存储或访问）。</w:t>
      </w:r>
    </w:p>
    <w:p w14:paraId="72CF2FD1" w14:textId="2FC23EAB" w:rsidR="00D90E7D" w:rsidRDefault="00D90E7D" w:rsidP="002244D5">
      <w:pPr>
        <w:pStyle w:val="a8"/>
        <w:numPr>
          <w:ilvl w:val="0"/>
          <w:numId w:val="39"/>
        </w:numPr>
        <w:ind w:firstLineChars="0"/>
      </w:pPr>
      <w:r w:rsidRPr="00D90E7D">
        <w:rPr>
          <w:rFonts w:asciiTheme="minorEastAsia" w:eastAsiaTheme="minorEastAsia" w:hAnsiTheme="minorEastAsia" w:hint="eastAsia"/>
          <w:sz w:val="21"/>
          <w:szCs w:val="21"/>
        </w:rPr>
        <w:t>传输方式。流方式（以字节</w:t>
      </w:r>
      <w:proofErr w:type="gramStart"/>
      <w:r w:rsidRPr="00D90E7D">
        <w:rPr>
          <w:rFonts w:asciiTheme="minorEastAsia" w:eastAsiaTheme="minorEastAsia" w:hAnsiTheme="minorEastAsia" w:hint="eastAsia"/>
          <w:sz w:val="21"/>
          <w:szCs w:val="21"/>
        </w:rPr>
        <w:t>流方式</w:t>
      </w:r>
      <w:proofErr w:type="gramEnd"/>
      <w:r w:rsidRPr="00D90E7D">
        <w:rPr>
          <w:rFonts w:asciiTheme="minorEastAsia" w:eastAsiaTheme="minorEastAsia" w:hAnsiTheme="minorEastAsia" w:hint="eastAsia"/>
          <w:sz w:val="21"/>
          <w:szCs w:val="21"/>
        </w:rPr>
        <w:t>通过</w:t>
      </w:r>
      <w:r w:rsidRPr="00D90E7D">
        <w:rPr>
          <w:rFonts w:asciiTheme="minorEastAsia" w:eastAsiaTheme="minorEastAsia" w:hAnsiTheme="minorEastAsia"/>
          <w:sz w:val="21"/>
          <w:szCs w:val="21"/>
        </w:rPr>
        <w:t>TCP发送），块方式（</w:t>
      </w:r>
      <w:proofErr w:type="gramStart"/>
      <w:r w:rsidRPr="00D90E7D">
        <w:rPr>
          <w:rFonts w:asciiTheme="minorEastAsia" w:eastAsiaTheme="minorEastAsia" w:hAnsiTheme="minorEastAsia"/>
          <w:sz w:val="21"/>
          <w:szCs w:val="21"/>
        </w:rPr>
        <w:t>按数据</w:t>
      </w:r>
      <w:proofErr w:type="gramEnd"/>
      <w:r w:rsidRPr="00D90E7D">
        <w:rPr>
          <w:rFonts w:asciiTheme="minorEastAsia" w:eastAsiaTheme="minorEastAsia" w:hAnsiTheme="minorEastAsia"/>
          <w:sz w:val="21"/>
          <w:szCs w:val="21"/>
        </w:rPr>
        <w:t>块方式）和压缩方式（数据压缩后发送）。</w:t>
      </w:r>
    </w:p>
    <w:p w14:paraId="211A6EC0" w14:textId="2E9618E0" w:rsidR="00823D22" w:rsidRPr="00823D22" w:rsidRDefault="00823D22" w:rsidP="00823D22">
      <w:pPr>
        <w:pStyle w:val="2"/>
        <w:rPr>
          <w:sz w:val="28"/>
          <w:szCs w:val="28"/>
        </w:rPr>
      </w:pPr>
      <w:r w:rsidRPr="00823D22">
        <w:rPr>
          <w:rFonts w:hint="eastAsia"/>
          <w:sz w:val="28"/>
          <w:szCs w:val="28"/>
        </w:rPr>
        <w:t>六、万维网与超文本传输协议（</w:t>
      </w:r>
      <w:r w:rsidRPr="00823D22">
        <w:rPr>
          <w:sz w:val="28"/>
          <w:szCs w:val="28"/>
        </w:rPr>
        <w:t>WWW &amp; HTTP</w:t>
      </w:r>
      <w:r w:rsidRPr="00823D22">
        <w:rPr>
          <w:rFonts w:hint="eastAsia"/>
          <w:sz w:val="28"/>
          <w:szCs w:val="28"/>
        </w:rPr>
        <w:t>）</w:t>
      </w:r>
    </w:p>
    <w:p w14:paraId="038FA78B" w14:textId="1C1C65DC" w:rsidR="00823D22" w:rsidRPr="00823D22" w:rsidRDefault="00823D22" w:rsidP="00823D22">
      <w:pPr>
        <w:pStyle w:val="3"/>
        <w:rPr>
          <w:sz w:val="24"/>
          <w:szCs w:val="24"/>
        </w:rPr>
      </w:pPr>
      <w:r w:rsidRPr="00823D22">
        <w:rPr>
          <w:rFonts w:hint="eastAsia"/>
          <w:sz w:val="24"/>
          <w:szCs w:val="24"/>
        </w:rPr>
        <w:t>（一）体系结构</w:t>
      </w:r>
    </w:p>
    <w:p w14:paraId="6373CCA5" w14:textId="36E143BB" w:rsidR="00823D22" w:rsidRDefault="00455D59" w:rsidP="00E04536">
      <w:r>
        <w:rPr>
          <w:rFonts w:hint="eastAsia"/>
        </w:rPr>
        <w:t>1．</w:t>
      </w:r>
      <w:r w:rsidRPr="00455D59">
        <w:rPr>
          <w:b/>
          <w:bCs/>
        </w:rPr>
        <w:t>WWW</w:t>
      </w:r>
      <w:r w:rsidRPr="00455D59">
        <w:t>是一个分布式的客户/服务器服务，在这种方式下，客户机用浏览器能够使用服务器提供的服务。提供的服务是分布在许多称为</w:t>
      </w:r>
      <w:r w:rsidRPr="00455D59">
        <w:rPr>
          <w:b/>
          <w:bCs/>
        </w:rPr>
        <w:t>站点</w:t>
      </w:r>
      <w:r w:rsidRPr="00455D59">
        <w:t>的位置上。</w:t>
      </w:r>
    </w:p>
    <w:p w14:paraId="7AAAEA10" w14:textId="29DBDB46" w:rsidR="00455D59" w:rsidRDefault="00455D59" w:rsidP="00E04536">
      <w:r>
        <w:rPr>
          <w:rFonts w:hint="eastAsia"/>
        </w:rPr>
        <w:t>2．</w:t>
      </w:r>
      <w:r w:rsidRPr="00455D59">
        <w:rPr>
          <w:rFonts w:hint="eastAsia"/>
        </w:rPr>
        <w:t>每个站点拥有一个或多个文档（即</w:t>
      </w:r>
      <w:r w:rsidRPr="00455D59">
        <w:t>web页面）。每个web页面可以包含一个本地站点或其他站点的页面链接。</w:t>
      </w:r>
    </w:p>
    <w:p w14:paraId="1620913C" w14:textId="336F617C" w:rsidR="00455D59" w:rsidRDefault="00455D59" w:rsidP="00E04536">
      <w:r>
        <w:rPr>
          <w:rFonts w:hint="eastAsia"/>
        </w:rPr>
        <w:t>3．</w:t>
      </w:r>
      <w:r w:rsidRPr="00455D59">
        <w:rPr>
          <w:rFonts w:hint="eastAsia"/>
        </w:rPr>
        <w:t>客户（浏览器），服务器</w:t>
      </w:r>
    </w:p>
    <w:p w14:paraId="1ECF05EC" w14:textId="47586400" w:rsidR="00455D59" w:rsidRDefault="00455D59" w:rsidP="00455D59">
      <w:pPr>
        <w:pStyle w:val="a8"/>
        <w:ind w:left="840" w:firstLineChars="0" w:firstLine="0"/>
        <w:rPr>
          <w:rFonts w:asciiTheme="minorEastAsia" w:eastAsiaTheme="minorEastAsia" w:hAnsiTheme="minorEastAsia"/>
          <w:sz w:val="21"/>
          <w:szCs w:val="21"/>
        </w:rPr>
      </w:pPr>
      <w:r w:rsidRPr="00455D59">
        <w:rPr>
          <w:rFonts w:asciiTheme="minorEastAsia" w:eastAsiaTheme="minorEastAsia" w:hAnsiTheme="minorEastAsia"/>
          <w:noProof/>
          <w:sz w:val="21"/>
          <w:szCs w:val="21"/>
        </w:rPr>
        <w:drawing>
          <wp:inline distT="0" distB="0" distL="0" distR="0" wp14:anchorId="25013ACE" wp14:editId="5A82F9EE">
            <wp:extent cx="4563373" cy="1627343"/>
            <wp:effectExtent l="0" t="0" r="0" b="0"/>
            <wp:docPr id="10247" name="Picture 6">
              <a:extLst xmlns:a="http://schemas.openxmlformats.org/drawingml/2006/main">
                <a:ext uri="{FF2B5EF4-FFF2-40B4-BE49-F238E27FC236}">
                  <a16:creationId xmlns:a16="http://schemas.microsoft.com/office/drawing/2014/main" id="{E6863266-DC82-4450-BC30-E1C5416B89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 name="Picture 6">
                      <a:extLst>
                        <a:ext uri="{FF2B5EF4-FFF2-40B4-BE49-F238E27FC236}">
                          <a16:creationId xmlns:a16="http://schemas.microsoft.com/office/drawing/2014/main" id="{E6863266-DC82-4450-BC30-E1C5416B89F6}"/>
                        </a:ext>
                      </a:extLst>
                    </pic:cNvPr>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572178" cy="1630483"/>
                    </a:xfrm>
                    <a:prstGeom prst="rect">
                      <a:avLst/>
                    </a:prstGeom>
                    <a:noFill/>
                    <a:ln>
                      <a:noFill/>
                    </a:ln>
                  </pic:spPr>
                </pic:pic>
              </a:graphicData>
            </a:graphic>
          </wp:inline>
        </w:drawing>
      </w:r>
    </w:p>
    <w:p w14:paraId="0BA22854" w14:textId="24885FC6" w:rsidR="00455D59" w:rsidRPr="00455D59" w:rsidRDefault="00455D59" w:rsidP="002244D5">
      <w:pPr>
        <w:pStyle w:val="a8"/>
        <w:numPr>
          <w:ilvl w:val="0"/>
          <w:numId w:val="40"/>
        </w:numPr>
        <w:ind w:firstLineChars="0"/>
        <w:rPr>
          <w:rFonts w:asciiTheme="minorEastAsia" w:eastAsiaTheme="minorEastAsia" w:hAnsiTheme="minorEastAsia"/>
          <w:sz w:val="21"/>
          <w:szCs w:val="21"/>
        </w:rPr>
      </w:pPr>
      <w:r w:rsidRPr="00455D59">
        <w:rPr>
          <w:rFonts w:asciiTheme="minorEastAsia" w:eastAsiaTheme="minorEastAsia" w:hAnsiTheme="minorEastAsia" w:hint="eastAsia"/>
          <w:sz w:val="21"/>
          <w:szCs w:val="21"/>
        </w:rPr>
        <w:t>客户：浏览器用来解释和显式</w:t>
      </w:r>
      <w:r w:rsidRPr="00455D59">
        <w:rPr>
          <w:rFonts w:asciiTheme="minorEastAsia" w:eastAsiaTheme="minorEastAsia" w:hAnsiTheme="minorEastAsia"/>
          <w:sz w:val="21"/>
          <w:szCs w:val="21"/>
        </w:rPr>
        <w:t>Web文档。通常有三部分构成：控制程序，客户协议，解释程序。</w:t>
      </w:r>
    </w:p>
    <w:p w14:paraId="5C8DECFA" w14:textId="66F1DAD5" w:rsidR="00455D59" w:rsidRDefault="00455D59" w:rsidP="002244D5">
      <w:pPr>
        <w:pStyle w:val="a8"/>
        <w:numPr>
          <w:ilvl w:val="0"/>
          <w:numId w:val="40"/>
        </w:numPr>
        <w:ind w:firstLineChars="0"/>
      </w:pPr>
      <w:r w:rsidRPr="00455D59">
        <w:rPr>
          <w:rFonts w:asciiTheme="minorEastAsia" w:eastAsiaTheme="minorEastAsia" w:hAnsiTheme="minorEastAsia" w:hint="eastAsia"/>
          <w:sz w:val="21"/>
          <w:szCs w:val="21"/>
        </w:rPr>
        <w:t>服务器：用于存储</w:t>
      </w:r>
      <w:r w:rsidRPr="00455D59">
        <w:rPr>
          <w:rFonts w:asciiTheme="minorEastAsia" w:eastAsiaTheme="minorEastAsia" w:hAnsiTheme="minorEastAsia"/>
          <w:sz w:val="21"/>
          <w:szCs w:val="21"/>
        </w:rPr>
        <w:t>Web页面，可能带有高速缓存。</w:t>
      </w:r>
    </w:p>
    <w:p w14:paraId="7A3CA978" w14:textId="4DACEEFC" w:rsidR="00455D59" w:rsidRDefault="00455D59" w:rsidP="00E04536">
      <w:r>
        <w:rPr>
          <w:rFonts w:hint="eastAsia"/>
        </w:rPr>
        <w:t>4．</w:t>
      </w:r>
      <w:r w:rsidRPr="00455D59">
        <w:rPr>
          <w:rFonts w:hint="eastAsia"/>
        </w:rPr>
        <w:t>统一资源定位符</w:t>
      </w:r>
      <w:r>
        <w:rPr>
          <w:rFonts w:hint="eastAsia"/>
        </w:rPr>
        <w:t>（</w:t>
      </w:r>
      <w:r w:rsidRPr="00455D59">
        <w:t>URL</w:t>
      </w:r>
      <w:r>
        <w:rPr>
          <w:rFonts w:hint="eastAsia"/>
        </w:rPr>
        <w:t>）</w:t>
      </w:r>
    </w:p>
    <w:p w14:paraId="0BA5CD60" w14:textId="19AF0BEF" w:rsidR="00455D59" w:rsidRDefault="00455D59" w:rsidP="00455D59">
      <w:pPr>
        <w:pStyle w:val="a8"/>
        <w:ind w:left="840" w:firstLineChars="0" w:firstLine="0"/>
        <w:rPr>
          <w:rFonts w:asciiTheme="minorEastAsia" w:eastAsiaTheme="minorEastAsia" w:hAnsiTheme="minorEastAsia"/>
          <w:sz w:val="21"/>
          <w:szCs w:val="21"/>
        </w:rPr>
      </w:pPr>
      <w:r w:rsidRPr="00455D59">
        <w:rPr>
          <w:rFonts w:asciiTheme="minorEastAsia" w:eastAsiaTheme="minorEastAsia" w:hAnsiTheme="minorEastAsia"/>
          <w:noProof/>
          <w:sz w:val="21"/>
          <w:szCs w:val="21"/>
        </w:rPr>
        <w:drawing>
          <wp:inline distT="0" distB="0" distL="0" distR="0" wp14:anchorId="6B698000" wp14:editId="59E3BBC9">
            <wp:extent cx="3976777" cy="387815"/>
            <wp:effectExtent l="0" t="0" r="5080" b="0"/>
            <wp:docPr id="28" name="Picture 6">
              <a:extLst xmlns:a="http://schemas.openxmlformats.org/drawingml/2006/main">
                <a:ext uri="{FF2B5EF4-FFF2-40B4-BE49-F238E27FC236}">
                  <a16:creationId xmlns:a16="http://schemas.microsoft.com/office/drawing/2014/main" id="{5DA8B727-DDDE-4FEE-A457-6736C7AE2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 name="Picture 6">
                      <a:extLst>
                        <a:ext uri="{FF2B5EF4-FFF2-40B4-BE49-F238E27FC236}">
                          <a16:creationId xmlns:a16="http://schemas.microsoft.com/office/drawing/2014/main" id="{5DA8B727-DDDE-4FEE-A457-6736C7AE2CAF}"/>
                        </a:ext>
                      </a:extLst>
                    </pic:cNvP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156813" cy="405372"/>
                    </a:xfrm>
                    <a:prstGeom prst="rect">
                      <a:avLst/>
                    </a:prstGeom>
                    <a:noFill/>
                    <a:ln>
                      <a:noFill/>
                    </a:ln>
                  </pic:spPr>
                </pic:pic>
              </a:graphicData>
            </a:graphic>
          </wp:inline>
        </w:drawing>
      </w:r>
    </w:p>
    <w:p w14:paraId="7AC633FF" w14:textId="516786A8" w:rsidR="00455D59" w:rsidRPr="00455D59" w:rsidRDefault="00455D59" w:rsidP="002244D5">
      <w:pPr>
        <w:pStyle w:val="a8"/>
        <w:numPr>
          <w:ilvl w:val="0"/>
          <w:numId w:val="41"/>
        </w:numPr>
        <w:ind w:firstLineChars="0"/>
        <w:rPr>
          <w:rFonts w:asciiTheme="minorEastAsia" w:eastAsiaTheme="minorEastAsia" w:hAnsiTheme="minorEastAsia"/>
          <w:sz w:val="21"/>
          <w:szCs w:val="21"/>
        </w:rPr>
      </w:pPr>
      <w:r w:rsidRPr="00455D59">
        <w:rPr>
          <w:rFonts w:asciiTheme="minorEastAsia" w:eastAsiaTheme="minorEastAsia" w:hAnsiTheme="minorEastAsia"/>
          <w:sz w:val="21"/>
          <w:szCs w:val="21"/>
        </w:rPr>
        <w:t>URL是说明因特网上信息类型的一种标准。</w:t>
      </w:r>
    </w:p>
    <w:p w14:paraId="20C5AB8F" w14:textId="77777777" w:rsidR="00455D59" w:rsidRPr="00455D59" w:rsidRDefault="00455D59" w:rsidP="002244D5">
      <w:pPr>
        <w:pStyle w:val="a8"/>
        <w:numPr>
          <w:ilvl w:val="0"/>
          <w:numId w:val="41"/>
        </w:numPr>
        <w:ind w:firstLineChars="0"/>
        <w:rPr>
          <w:rFonts w:asciiTheme="minorEastAsia" w:eastAsiaTheme="minorEastAsia" w:hAnsiTheme="minorEastAsia"/>
          <w:sz w:val="21"/>
          <w:szCs w:val="21"/>
        </w:rPr>
      </w:pPr>
      <w:r w:rsidRPr="00455D59">
        <w:rPr>
          <w:rFonts w:asciiTheme="minorEastAsia" w:eastAsiaTheme="minorEastAsia" w:hAnsiTheme="minorEastAsia"/>
          <w:sz w:val="21"/>
          <w:szCs w:val="21"/>
        </w:rPr>
        <w:lastRenderedPageBreak/>
        <w:t>URL格式包含四个部分：</w:t>
      </w:r>
      <w:r w:rsidRPr="00455D59">
        <w:rPr>
          <w:rFonts w:asciiTheme="minorEastAsia" w:eastAsiaTheme="minorEastAsia" w:hAnsiTheme="minorEastAsia"/>
          <w:b/>
          <w:bCs/>
          <w:sz w:val="21"/>
          <w:szCs w:val="21"/>
        </w:rPr>
        <w:t>协议</w:t>
      </w:r>
      <w:r w:rsidRPr="00455D59">
        <w:rPr>
          <w:rFonts w:asciiTheme="minorEastAsia" w:eastAsiaTheme="minorEastAsia" w:hAnsiTheme="minorEastAsia"/>
          <w:sz w:val="21"/>
          <w:szCs w:val="21"/>
        </w:rPr>
        <w:t>，</w:t>
      </w:r>
      <w:r w:rsidRPr="00455D59">
        <w:rPr>
          <w:rFonts w:asciiTheme="minorEastAsia" w:eastAsiaTheme="minorEastAsia" w:hAnsiTheme="minorEastAsia"/>
          <w:b/>
          <w:bCs/>
          <w:sz w:val="21"/>
          <w:szCs w:val="21"/>
        </w:rPr>
        <w:t>主机</w:t>
      </w:r>
      <w:r w:rsidRPr="00455D59">
        <w:rPr>
          <w:rFonts w:asciiTheme="minorEastAsia" w:eastAsiaTheme="minorEastAsia" w:hAnsiTheme="minorEastAsia"/>
          <w:sz w:val="21"/>
          <w:szCs w:val="21"/>
        </w:rPr>
        <w:t>，</w:t>
      </w:r>
      <w:r w:rsidRPr="00455D59">
        <w:rPr>
          <w:rFonts w:asciiTheme="minorEastAsia" w:eastAsiaTheme="minorEastAsia" w:hAnsiTheme="minorEastAsia"/>
          <w:b/>
          <w:bCs/>
          <w:sz w:val="21"/>
          <w:szCs w:val="21"/>
        </w:rPr>
        <w:t>端口号</w:t>
      </w:r>
      <w:r w:rsidRPr="00455D59">
        <w:rPr>
          <w:rFonts w:asciiTheme="minorEastAsia" w:eastAsiaTheme="minorEastAsia" w:hAnsiTheme="minorEastAsia"/>
          <w:sz w:val="21"/>
          <w:szCs w:val="21"/>
        </w:rPr>
        <w:t>和</w:t>
      </w:r>
      <w:r w:rsidRPr="00455D59">
        <w:rPr>
          <w:rFonts w:asciiTheme="minorEastAsia" w:eastAsiaTheme="minorEastAsia" w:hAnsiTheme="minorEastAsia"/>
          <w:b/>
          <w:bCs/>
          <w:sz w:val="21"/>
          <w:szCs w:val="21"/>
        </w:rPr>
        <w:t>路径</w:t>
      </w:r>
      <w:r w:rsidRPr="00455D59">
        <w:rPr>
          <w:rFonts w:asciiTheme="minorEastAsia" w:eastAsiaTheme="minorEastAsia" w:hAnsiTheme="minorEastAsia"/>
          <w:sz w:val="21"/>
          <w:szCs w:val="21"/>
        </w:rPr>
        <w:t>。</w:t>
      </w:r>
    </w:p>
    <w:p w14:paraId="5A535268" w14:textId="77777777" w:rsidR="00455D59" w:rsidRPr="00455D59" w:rsidRDefault="00455D59" w:rsidP="002244D5">
      <w:pPr>
        <w:pStyle w:val="a8"/>
        <w:numPr>
          <w:ilvl w:val="1"/>
          <w:numId w:val="42"/>
        </w:numPr>
        <w:ind w:firstLineChars="0"/>
        <w:rPr>
          <w:rFonts w:asciiTheme="minorEastAsia" w:eastAsiaTheme="minorEastAsia" w:hAnsiTheme="minorEastAsia"/>
          <w:sz w:val="21"/>
          <w:szCs w:val="21"/>
        </w:rPr>
      </w:pPr>
      <w:r w:rsidRPr="00455D59">
        <w:rPr>
          <w:rFonts w:asciiTheme="minorEastAsia" w:eastAsiaTheme="minorEastAsia" w:hAnsiTheme="minorEastAsia" w:hint="eastAsia"/>
          <w:b/>
          <w:bCs/>
          <w:sz w:val="21"/>
          <w:szCs w:val="21"/>
        </w:rPr>
        <w:t>协议</w:t>
      </w:r>
      <w:r w:rsidRPr="00455D59">
        <w:rPr>
          <w:rFonts w:asciiTheme="minorEastAsia" w:eastAsiaTheme="minorEastAsia" w:hAnsiTheme="minorEastAsia" w:hint="eastAsia"/>
          <w:sz w:val="21"/>
          <w:szCs w:val="21"/>
        </w:rPr>
        <w:t>是客户</w:t>
      </w:r>
      <w:r w:rsidRPr="00455D59">
        <w:rPr>
          <w:rFonts w:asciiTheme="minorEastAsia" w:eastAsiaTheme="minorEastAsia" w:hAnsiTheme="minorEastAsia"/>
          <w:sz w:val="21"/>
          <w:szCs w:val="21"/>
        </w:rPr>
        <w:t>/服务器程序用来检索文档的程序，比如FTP，HTTP。</w:t>
      </w:r>
    </w:p>
    <w:p w14:paraId="498D483B" w14:textId="77777777" w:rsidR="00455D59" w:rsidRPr="00455D59" w:rsidRDefault="00455D59" w:rsidP="002244D5">
      <w:pPr>
        <w:pStyle w:val="a8"/>
        <w:numPr>
          <w:ilvl w:val="1"/>
          <w:numId w:val="42"/>
        </w:numPr>
        <w:ind w:firstLineChars="0"/>
        <w:rPr>
          <w:rFonts w:asciiTheme="minorEastAsia" w:eastAsiaTheme="minorEastAsia" w:hAnsiTheme="minorEastAsia"/>
          <w:sz w:val="21"/>
          <w:szCs w:val="21"/>
        </w:rPr>
      </w:pPr>
      <w:r w:rsidRPr="00455D59">
        <w:rPr>
          <w:rFonts w:asciiTheme="minorEastAsia" w:eastAsiaTheme="minorEastAsia" w:hAnsiTheme="minorEastAsia" w:hint="eastAsia"/>
          <w:b/>
          <w:bCs/>
          <w:sz w:val="21"/>
          <w:szCs w:val="21"/>
        </w:rPr>
        <w:t>主机</w:t>
      </w:r>
      <w:r w:rsidRPr="00455D59">
        <w:rPr>
          <w:rFonts w:asciiTheme="minorEastAsia" w:eastAsiaTheme="minorEastAsia" w:hAnsiTheme="minorEastAsia" w:hint="eastAsia"/>
          <w:sz w:val="21"/>
          <w:szCs w:val="21"/>
        </w:rPr>
        <w:t>是信息所在的计算机，可能是别名，有端口号则用冒号分开。</w:t>
      </w:r>
    </w:p>
    <w:p w14:paraId="622E1F3C" w14:textId="4C18E137" w:rsidR="00455D59" w:rsidRDefault="00455D59" w:rsidP="002244D5">
      <w:pPr>
        <w:pStyle w:val="a8"/>
        <w:numPr>
          <w:ilvl w:val="1"/>
          <w:numId w:val="42"/>
        </w:numPr>
        <w:ind w:firstLineChars="0"/>
      </w:pPr>
      <w:r w:rsidRPr="00455D59">
        <w:rPr>
          <w:rFonts w:asciiTheme="minorEastAsia" w:eastAsiaTheme="minorEastAsia" w:hAnsiTheme="minorEastAsia" w:hint="eastAsia"/>
          <w:b/>
          <w:bCs/>
          <w:sz w:val="21"/>
          <w:szCs w:val="21"/>
        </w:rPr>
        <w:t>路径</w:t>
      </w:r>
      <w:r w:rsidRPr="00455D59">
        <w:rPr>
          <w:rFonts w:asciiTheme="minorEastAsia" w:eastAsiaTheme="minorEastAsia" w:hAnsiTheme="minorEastAsia" w:hint="eastAsia"/>
          <w:sz w:val="21"/>
          <w:szCs w:val="21"/>
        </w:rPr>
        <w:t>是信息所存储的文件的路径名。</w:t>
      </w:r>
    </w:p>
    <w:p w14:paraId="74EF472F" w14:textId="6115DAF9" w:rsidR="00455D59" w:rsidRDefault="00455D59" w:rsidP="00E04536">
      <w:r>
        <w:rPr>
          <w:rFonts w:hint="eastAsia"/>
        </w:rPr>
        <w:t>5．</w:t>
      </w:r>
      <w:r w:rsidRPr="00455D59">
        <w:t>Cookies</w:t>
      </w:r>
    </w:p>
    <w:p w14:paraId="14D2A9EB" w14:textId="77777777" w:rsidR="00455D59" w:rsidRPr="00455D59" w:rsidRDefault="00455D59" w:rsidP="002244D5">
      <w:pPr>
        <w:pStyle w:val="a8"/>
        <w:numPr>
          <w:ilvl w:val="0"/>
          <w:numId w:val="43"/>
        </w:numPr>
        <w:ind w:firstLineChars="0"/>
        <w:rPr>
          <w:rFonts w:asciiTheme="minorEastAsia" w:eastAsiaTheme="minorEastAsia" w:hAnsiTheme="minorEastAsia"/>
          <w:sz w:val="21"/>
          <w:szCs w:val="21"/>
        </w:rPr>
      </w:pPr>
      <w:r w:rsidRPr="00455D59">
        <w:rPr>
          <w:rFonts w:asciiTheme="minorEastAsia" w:eastAsiaTheme="minorEastAsia" w:hAnsiTheme="minorEastAsia"/>
          <w:sz w:val="21"/>
          <w:szCs w:val="21"/>
        </w:rPr>
        <w:t>Cookies使用的场景：</w:t>
      </w:r>
    </w:p>
    <w:p w14:paraId="70CD5457" w14:textId="77777777" w:rsidR="00455D59" w:rsidRPr="00455D59" w:rsidRDefault="00455D59" w:rsidP="002244D5">
      <w:pPr>
        <w:pStyle w:val="a8"/>
        <w:numPr>
          <w:ilvl w:val="1"/>
          <w:numId w:val="44"/>
        </w:numPr>
        <w:ind w:firstLineChars="0"/>
        <w:rPr>
          <w:rFonts w:asciiTheme="minorEastAsia" w:eastAsiaTheme="minorEastAsia" w:hAnsiTheme="minorEastAsia"/>
          <w:sz w:val="21"/>
          <w:szCs w:val="21"/>
        </w:rPr>
      </w:pPr>
      <w:r w:rsidRPr="00455D59">
        <w:rPr>
          <w:rFonts w:asciiTheme="minorEastAsia" w:eastAsiaTheme="minorEastAsia" w:hAnsiTheme="minorEastAsia" w:hint="eastAsia"/>
          <w:sz w:val="21"/>
          <w:szCs w:val="21"/>
        </w:rPr>
        <w:t>有些网站只允许注册用户才能访问；</w:t>
      </w:r>
    </w:p>
    <w:p w14:paraId="102981BF" w14:textId="77777777" w:rsidR="00455D59" w:rsidRPr="00455D59" w:rsidRDefault="00455D59" w:rsidP="002244D5">
      <w:pPr>
        <w:pStyle w:val="a8"/>
        <w:numPr>
          <w:ilvl w:val="1"/>
          <w:numId w:val="44"/>
        </w:numPr>
        <w:ind w:firstLineChars="0"/>
        <w:rPr>
          <w:rFonts w:asciiTheme="minorEastAsia" w:eastAsiaTheme="minorEastAsia" w:hAnsiTheme="minorEastAsia"/>
          <w:sz w:val="21"/>
          <w:szCs w:val="21"/>
        </w:rPr>
      </w:pPr>
      <w:r w:rsidRPr="00455D59">
        <w:rPr>
          <w:rFonts w:asciiTheme="minorEastAsia" w:eastAsiaTheme="minorEastAsia" w:hAnsiTheme="minorEastAsia" w:hint="eastAsia"/>
          <w:sz w:val="21"/>
          <w:szCs w:val="21"/>
        </w:rPr>
        <w:t>电子商务网站，允许客户在店内浏览，选择需要的商品，把它们放入电子购物车，最后信用卡支付；</w:t>
      </w:r>
    </w:p>
    <w:p w14:paraId="236344D8" w14:textId="77777777" w:rsidR="00455D59" w:rsidRPr="00455D59" w:rsidRDefault="00455D59" w:rsidP="002244D5">
      <w:pPr>
        <w:pStyle w:val="a8"/>
        <w:numPr>
          <w:ilvl w:val="1"/>
          <w:numId w:val="44"/>
        </w:numPr>
        <w:ind w:firstLineChars="0"/>
        <w:rPr>
          <w:rFonts w:asciiTheme="minorEastAsia" w:eastAsiaTheme="minorEastAsia" w:hAnsiTheme="minorEastAsia"/>
          <w:sz w:val="21"/>
          <w:szCs w:val="21"/>
        </w:rPr>
      </w:pPr>
      <w:r w:rsidRPr="00455D59">
        <w:rPr>
          <w:rFonts w:asciiTheme="minorEastAsia" w:eastAsiaTheme="minorEastAsia" w:hAnsiTheme="minorEastAsia" w:hint="eastAsia"/>
          <w:sz w:val="21"/>
          <w:szCs w:val="21"/>
        </w:rPr>
        <w:t>有些网站是门户网站，用户可以选择他想看的</w:t>
      </w:r>
      <w:r w:rsidRPr="00455D59">
        <w:rPr>
          <w:rFonts w:asciiTheme="minorEastAsia" w:eastAsiaTheme="minorEastAsia" w:hAnsiTheme="minorEastAsia"/>
          <w:sz w:val="21"/>
          <w:szCs w:val="21"/>
        </w:rPr>
        <w:t>Web的页面；</w:t>
      </w:r>
    </w:p>
    <w:p w14:paraId="5AE697FD" w14:textId="28A3BC95" w:rsidR="00455D59" w:rsidRPr="00455D59" w:rsidRDefault="00455D59" w:rsidP="002244D5">
      <w:pPr>
        <w:pStyle w:val="a8"/>
        <w:numPr>
          <w:ilvl w:val="1"/>
          <w:numId w:val="44"/>
        </w:numPr>
        <w:ind w:firstLineChars="0"/>
      </w:pPr>
      <w:r w:rsidRPr="00455D59">
        <w:rPr>
          <w:rFonts w:asciiTheme="minorEastAsia" w:eastAsiaTheme="minorEastAsia" w:hAnsiTheme="minorEastAsia" w:hint="eastAsia"/>
          <w:sz w:val="21"/>
          <w:szCs w:val="21"/>
        </w:rPr>
        <w:t>有些</w:t>
      </w:r>
      <w:proofErr w:type="gramStart"/>
      <w:r w:rsidRPr="00455D59">
        <w:rPr>
          <w:rFonts w:asciiTheme="minorEastAsia" w:eastAsiaTheme="minorEastAsia" w:hAnsiTheme="minorEastAsia" w:hint="eastAsia"/>
          <w:sz w:val="21"/>
          <w:szCs w:val="21"/>
        </w:rPr>
        <w:t>网站仅</w:t>
      </w:r>
      <w:proofErr w:type="gramEnd"/>
      <w:r w:rsidRPr="00455D59">
        <w:rPr>
          <w:rFonts w:asciiTheme="minorEastAsia" w:eastAsiaTheme="minorEastAsia" w:hAnsiTheme="minorEastAsia" w:hint="eastAsia"/>
          <w:sz w:val="21"/>
          <w:szCs w:val="21"/>
        </w:rPr>
        <w:t>作为广告。</w:t>
      </w:r>
    </w:p>
    <w:p w14:paraId="25F55BA3" w14:textId="77777777" w:rsidR="00455D59" w:rsidRPr="00455D59" w:rsidRDefault="00455D59" w:rsidP="002244D5">
      <w:pPr>
        <w:pStyle w:val="a8"/>
        <w:numPr>
          <w:ilvl w:val="0"/>
          <w:numId w:val="44"/>
        </w:numPr>
        <w:ind w:firstLineChars="0"/>
        <w:rPr>
          <w:rFonts w:asciiTheme="minorEastAsia" w:eastAsiaTheme="minorEastAsia" w:hAnsiTheme="minorEastAsia"/>
          <w:sz w:val="21"/>
          <w:szCs w:val="21"/>
        </w:rPr>
      </w:pPr>
      <w:r w:rsidRPr="00455D59">
        <w:rPr>
          <w:rFonts w:asciiTheme="minorEastAsia" w:eastAsiaTheme="minorEastAsia" w:hAnsiTheme="minorEastAsia"/>
          <w:sz w:val="21"/>
          <w:szCs w:val="21"/>
        </w:rPr>
        <w:t>Cookies的创建和存储：</w:t>
      </w:r>
    </w:p>
    <w:p w14:paraId="50C9420C" w14:textId="77777777" w:rsidR="00455D59" w:rsidRPr="00455D59" w:rsidRDefault="00455D59" w:rsidP="002244D5">
      <w:pPr>
        <w:pStyle w:val="a8"/>
        <w:numPr>
          <w:ilvl w:val="1"/>
          <w:numId w:val="44"/>
        </w:numPr>
        <w:ind w:firstLineChars="0"/>
        <w:rPr>
          <w:rFonts w:asciiTheme="minorEastAsia" w:eastAsiaTheme="minorEastAsia" w:hAnsiTheme="minorEastAsia"/>
          <w:sz w:val="21"/>
          <w:szCs w:val="21"/>
        </w:rPr>
      </w:pPr>
      <w:r w:rsidRPr="00455D59">
        <w:rPr>
          <w:rFonts w:asciiTheme="minorEastAsia" w:eastAsiaTheme="minorEastAsia" w:hAnsiTheme="minorEastAsia" w:hint="eastAsia"/>
          <w:sz w:val="21"/>
          <w:szCs w:val="21"/>
        </w:rPr>
        <w:t>当服务器收到客户端请求后，它将客户端的信息存储在文件或字符串中，可能包括客户端的域名，</w:t>
      </w:r>
      <w:r w:rsidRPr="00455D59">
        <w:rPr>
          <w:rFonts w:asciiTheme="minorEastAsia" w:eastAsiaTheme="minorEastAsia" w:hAnsiTheme="minorEastAsia"/>
          <w:sz w:val="21"/>
          <w:szCs w:val="21"/>
        </w:rPr>
        <w:t>cookies的内容，时间戳，以及与实现有关的其他信息；</w:t>
      </w:r>
    </w:p>
    <w:p w14:paraId="53F7AB49" w14:textId="77777777" w:rsidR="00455D59" w:rsidRPr="00455D59" w:rsidRDefault="00455D59" w:rsidP="002244D5">
      <w:pPr>
        <w:pStyle w:val="a8"/>
        <w:numPr>
          <w:ilvl w:val="1"/>
          <w:numId w:val="44"/>
        </w:numPr>
        <w:ind w:firstLineChars="0"/>
        <w:rPr>
          <w:rFonts w:asciiTheme="minorEastAsia" w:eastAsiaTheme="minorEastAsia" w:hAnsiTheme="minorEastAsia"/>
          <w:sz w:val="21"/>
          <w:szCs w:val="21"/>
        </w:rPr>
      </w:pPr>
      <w:r w:rsidRPr="00455D59">
        <w:rPr>
          <w:rFonts w:asciiTheme="minorEastAsia" w:eastAsiaTheme="minorEastAsia" w:hAnsiTheme="minorEastAsia" w:hint="eastAsia"/>
          <w:sz w:val="21"/>
          <w:szCs w:val="21"/>
        </w:rPr>
        <w:t>服务器在相应中包含了它给客户机的</w:t>
      </w:r>
      <w:r w:rsidRPr="00455D59">
        <w:rPr>
          <w:rFonts w:asciiTheme="minorEastAsia" w:eastAsiaTheme="minorEastAsia" w:hAnsiTheme="minorEastAsia"/>
          <w:sz w:val="21"/>
          <w:szCs w:val="21"/>
        </w:rPr>
        <w:t>cookie；</w:t>
      </w:r>
    </w:p>
    <w:p w14:paraId="2C865A6D" w14:textId="203754B4" w:rsidR="00455D59" w:rsidRDefault="00455D59" w:rsidP="002244D5">
      <w:pPr>
        <w:pStyle w:val="a8"/>
        <w:numPr>
          <w:ilvl w:val="1"/>
          <w:numId w:val="44"/>
        </w:numPr>
        <w:ind w:firstLineChars="0"/>
        <w:rPr>
          <w:rFonts w:asciiTheme="minorEastAsia" w:eastAsiaTheme="minorEastAsia" w:hAnsiTheme="minorEastAsia"/>
          <w:sz w:val="21"/>
          <w:szCs w:val="21"/>
        </w:rPr>
      </w:pPr>
      <w:r w:rsidRPr="00455D59">
        <w:rPr>
          <w:rFonts w:asciiTheme="minorEastAsia" w:eastAsiaTheme="minorEastAsia" w:hAnsiTheme="minorEastAsia" w:hint="eastAsia"/>
          <w:sz w:val="21"/>
          <w:szCs w:val="21"/>
        </w:rPr>
        <w:t>当客户端收到相应后，浏览器在</w:t>
      </w:r>
      <w:r w:rsidRPr="00455D59">
        <w:rPr>
          <w:rFonts w:asciiTheme="minorEastAsia" w:eastAsiaTheme="minorEastAsia" w:hAnsiTheme="minorEastAsia"/>
          <w:sz w:val="21"/>
          <w:szCs w:val="21"/>
        </w:rPr>
        <w:t>cookies目录中存储cookie，并根据域服务器名进行分类。</w:t>
      </w:r>
    </w:p>
    <w:p w14:paraId="1E542611" w14:textId="77777777" w:rsidR="00B67945" w:rsidRPr="00B67945" w:rsidRDefault="00B67945" w:rsidP="002244D5">
      <w:pPr>
        <w:pStyle w:val="a8"/>
        <w:numPr>
          <w:ilvl w:val="0"/>
          <w:numId w:val="44"/>
        </w:numPr>
        <w:ind w:firstLineChars="0"/>
        <w:rPr>
          <w:rFonts w:asciiTheme="minorEastAsia" w:eastAsiaTheme="minorEastAsia" w:hAnsiTheme="minorEastAsia"/>
          <w:sz w:val="21"/>
          <w:szCs w:val="21"/>
        </w:rPr>
      </w:pPr>
      <w:r w:rsidRPr="00B67945">
        <w:rPr>
          <w:rFonts w:asciiTheme="minorEastAsia" w:eastAsiaTheme="minorEastAsia" w:hAnsiTheme="minorEastAsia"/>
          <w:sz w:val="21"/>
          <w:szCs w:val="21"/>
        </w:rPr>
        <w:t>Cookies的使用，由服务器创建并收回：</w:t>
      </w:r>
    </w:p>
    <w:p w14:paraId="1D450AF5" w14:textId="77777777" w:rsidR="00B67945" w:rsidRPr="00B67945" w:rsidRDefault="00B67945" w:rsidP="002244D5">
      <w:pPr>
        <w:pStyle w:val="a8"/>
        <w:numPr>
          <w:ilvl w:val="1"/>
          <w:numId w:val="44"/>
        </w:numPr>
        <w:ind w:firstLineChars="0"/>
        <w:rPr>
          <w:rFonts w:asciiTheme="minorEastAsia" w:eastAsiaTheme="minorEastAsia" w:hAnsiTheme="minorEastAsia"/>
          <w:sz w:val="21"/>
          <w:szCs w:val="21"/>
        </w:rPr>
      </w:pPr>
      <w:r w:rsidRPr="00B67945">
        <w:rPr>
          <w:rFonts w:asciiTheme="minorEastAsia" w:eastAsiaTheme="minorEastAsia" w:hAnsiTheme="minorEastAsia" w:hint="eastAsia"/>
          <w:sz w:val="21"/>
          <w:szCs w:val="21"/>
        </w:rPr>
        <w:t>当客户端第一次注册时，网站就向客户端发送一个</w:t>
      </w:r>
      <w:r w:rsidRPr="00B67945">
        <w:rPr>
          <w:rFonts w:asciiTheme="minorEastAsia" w:eastAsiaTheme="minorEastAsia" w:hAnsiTheme="minorEastAsia"/>
          <w:sz w:val="21"/>
          <w:szCs w:val="21"/>
        </w:rPr>
        <w:t>cookie；网站可通过这种方式限制注册用户的访问；</w:t>
      </w:r>
    </w:p>
    <w:p w14:paraId="7CC215FE" w14:textId="77777777" w:rsidR="00B67945" w:rsidRPr="00B67945" w:rsidRDefault="00B67945" w:rsidP="002244D5">
      <w:pPr>
        <w:pStyle w:val="a8"/>
        <w:numPr>
          <w:ilvl w:val="1"/>
          <w:numId w:val="44"/>
        </w:numPr>
        <w:ind w:firstLineChars="0"/>
        <w:rPr>
          <w:rFonts w:asciiTheme="minorEastAsia" w:eastAsiaTheme="minorEastAsia" w:hAnsiTheme="minorEastAsia"/>
          <w:sz w:val="21"/>
          <w:szCs w:val="21"/>
        </w:rPr>
      </w:pPr>
      <w:r w:rsidRPr="00B67945">
        <w:rPr>
          <w:rFonts w:asciiTheme="minorEastAsia" w:eastAsiaTheme="minorEastAsia" w:hAnsiTheme="minorEastAsia" w:hint="eastAsia"/>
          <w:sz w:val="21"/>
          <w:szCs w:val="21"/>
        </w:rPr>
        <w:t>电子购物中，购物</w:t>
      </w:r>
      <w:proofErr w:type="gramStart"/>
      <w:r w:rsidRPr="00B67945">
        <w:rPr>
          <w:rFonts w:asciiTheme="minorEastAsia" w:eastAsiaTheme="minorEastAsia" w:hAnsiTheme="minorEastAsia" w:hint="eastAsia"/>
          <w:sz w:val="21"/>
          <w:szCs w:val="21"/>
        </w:rPr>
        <w:t>车商品</w:t>
      </w:r>
      <w:proofErr w:type="gramEnd"/>
      <w:r w:rsidRPr="00B67945">
        <w:rPr>
          <w:rFonts w:asciiTheme="minorEastAsia" w:eastAsiaTheme="minorEastAsia" w:hAnsiTheme="minorEastAsia" w:hint="eastAsia"/>
          <w:sz w:val="21"/>
          <w:szCs w:val="21"/>
        </w:rPr>
        <w:t>信息的增加，更新，结账等；</w:t>
      </w:r>
    </w:p>
    <w:p w14:paraId="3CD2ABEE" w14:textId="77777777" w:rsidR="00B67945" w:rsidRPr="00B67945" w:rsidRDefault="00B67945" w:rsidP="002244D5">
      <w:pPr>
        <w:pStyle w:val="a8"/>
        <w:numPr>
          <w:ilvl w:val="1"/>
          <w:numId w:val="44"/>
        </w:numPr>
        <w:ind w:firstLineChars="0"/>
        <w:rPr>
          <w:rFonts w:asciiTheme="minorEastAsia" w:eastAsiaTheme="minorEastAsia" w:hAnsiTheme="minorEastAsia"/>
          <w:sz w:val="21"/>
          <w:szCs w:val="21"/>
        </w:rPr>
      </w:pPr>
      <w:r w:rsidRPr="00B67945">
        <w:rPr>
          <w:rFonts w:asciiTheme="minorEastAsia" w:eastAsiaTheme="minorEastAsia" w:hAnsiTheme="minorEastAsia"/>
          <w:sz w:val="21"/>
          <w:szCs w:val="21"/>
        </w:rPr>
        <w:t>Web门户。当用户选择她喜欢的页面时，就生成一个cookie并发送到浏览器。当这个网站再次被访问时，这个cookie就发送给服务器说明这个客户端要查找什么页面；</w:t>
      </w:r>
    </w:p>
    <w:p w14:paraId="2A875303" w14:textId="61B25F53" w:rsidR="00455D59" w:rsidRPr="00B67945" w:rsidRDefault="00B67945" w:rsidP="002244D5">
      <w:pPr>
        <w:pStyle w:val="a8"/>
        <w:numPr>
          <w:ilvl w:val="1"/>
          <w:numId w:val="44"/>
        </w:numPr>
        <w:ind w:firstLineChars="0"/>
        <w:rPr>
          <w:rFonts w:asciiTheme="minorEastAsia" w:eastAsiaTheme="minorEastAsia" w:hAnsiTheme="minorEastAsia"/>
          <w:sz w:val="21"/>
          <w:szCs w:val="21"/>
        </w:rPr>
      </w:pPr>
      <w:r w:rsidRPr="00B67945">
        <w:rPr>
          <w:rFonts w:asciiTheme="minorEastAsia" w:eastAsiaTheme="minorEastAsia" w:hAnsiTheme="minorEastAsia" w:hint="eastAsia"/>
          <w:sz w:val="21"/>
          <w:szCs w:val="21"/>
        </w:rPr>
        <w:t>广告代理。客户点击大字标题后，广告代理就发送一个带有用户</w:t>
      </w:r>
      <w:r w:rsidRPr="00B67945">
        <w:rPr>
          <w:rFonts w:asciiTheme="minorEastAsia" w:eastAsiaTheme="minorEastAsia" w:hAnsiTheme="minorEastAsia"/>
          <w:sz w:val="21"/>
          <w:szCs w:val="21"/>
        </w:rPr>
        <w:t>ID的cookie，可用来分析用户web行为，再卖给其他组织。涉及用户隐私，争议比较大。</w:t>
      </w:r>
    </w:p>
    <w:p w14:paraId="559181A7" w14:textId="33F630E8" w:rsidR="00823D22" w:rsidRPr="00823D22" w:rsidRDefault="00823D22" w:rsidP="00823D22">
      <w:pPr>
        <w:pStyle w:val="3"/>
        <w:rPr>
          <w:sz w:val="24"/>
          <w:szCs w:val="24"/>
        </w:rPr>
      </w:pPr>
      <w:r w:rsidRPr="00823D22">
        <w:rPr>
          <w:rFonts w:hint="eastAsia"/>
          <w:sz w:val="24"/>
          <w:szCs w:val="24"/>
        </w:rPr>
        <w:t>（二）W</w:t>
      </w:r>
      <w:r w:rsidRPr="00823D22">
        <w:rPr>
          <w:sz w:val="24"/>
          <w:szCs w:val="24"/>
        </w:rPr>
        <w:t>EB</w:t>
      </w:r>
      <w:r w:rsidRPr="00823D22">
        <w:rPr>
          <w:rFonts w:hint="eastAsia"/>
          <w:sz w:val="24"/>
          <w:szCs w:val="24"/>
        </w:rPr>
        <w:t>文档</w:t>
      </w:r>
    </w:p>
    <w:p w14:paraId="719DF5E5" w14:textId="39D15D8C" w:rsidR="00823D22" w:rsidRDefault="00B67945" w:rsidP="00E04536">
      <w:r>
        <w:rPr>
          <w:rFonts w:hint="eastAsia"/>
        </w:rPr>
        <w:t>1．</w:t>
      </w:r>
      <w:r w:rsidRPr="00B67945">
        <w:t>WWW中的文档可以分为三大类：</w:t>
      </w:r>
      <w:r w:rsidRPr="00B67945">
        <w:rPr>
          <w:b/>
          <w:bCs/>
        </w:rPr>
        <w:t>静态文档</w:t>
      </w:r>
      <w:r w:rsidRPr="00B67945">
        <w:t>、</w:t>
      </w:r>
      <w:r w:rsidRPr="00B67945">
        <w:rPr>
          <w:b/>
          <w:bCs/>
        </w:rPr>
        <w:t>动态文档</w:t>
      </w:r>
      <w:r w:rsidRPr="00B67945">
        <w:t>和</w:t>
      </w:r>
      <w:r w:rsidRPr="00B67945">
        <w:rPr>
          <w:b/>
          <w:bCs/>
        </w:rPr>
        <w:t>活动文档</w:t>
      </w:r>
      <w:r w:rsidRPr="00B67945">
        <w:t>。基于文档内容的时间确定分配。</w:t>
      </w:r>
    </w:p>
    <w:p w14:paraId="4290041A" w14:textId="436BCD2D" w:rsidR="00455D59" w:rsidRDefault="00B67945" w:rsidP="00E04536">
      <w:r>
        <w:rPr>
          <w:rFonts w:hint="eastAsia"/>
        </w:rPr>
        <w:t>2．静态文档</w:t>
      </w:r>
      <w:r w:rsidRPr="00B67945">
        <w:rPr>
          <w:rFonts w:hint="eastAsia"/>
        </w:rPr>
        <w:t>是固定内容的文档，由服务器创建并存储在服务器中，客户端可获取副本。用户不可以改变。</w:t>
      </w:r>
    </w:p>
    <w:p w14:paraId="19AB0799" w14:textId="2C923D10" w:rsidR="00B67945" w:rsidRDefault="00B67945" w:rsidP="00E04536">
      <w:r>
        <w:rPr>
          <w:rFonts w:hint="eastAsia"/>
        </w:rPr>
        <w:lastRenderedPageBreak/>
        <w:t>3．</w:t>
      </w:r>
      <w:r w:rsidRPr="00B67945">
        <w:rPr>
          <w:rFonts w:hint="eastAsia"/>
        </w:rPr>
        <w:t>超文本标记语言（</w:t>
      </w:r>
      <w:r w:rsidRPr="00B67945">
        <w:t>HTML）</w:t>
      </w:r>
      <w:r>
        <w:rPr>
          <w:rFonts w:hint="eastAsia"/>
        </w:rPr>
        <w:t>：</w:t>
      </w:r>
      <w:r w:rsidRPr="00B67945">
        <w:t>用于创建Web页面的语言。</w:t>
      </w:r>
    </w:p>
    <w:p w14:paraId="2D03E603" w14:textId="77777777" w:rsidR="00B67945" w:rsidRPr="00B67945" w:rsidRDefault="00B67945" w:rsidP="00B67945">
      <w:r>
        <w:t>4</w:t>
      </w:r>
      <w:r>
        <w:rPr>
          <w:rFonts w:hint="eastAsia"/>
        </w:rPr>
        <w:t>．动态文档</w:t>
      </w:r>
      <w:r w:rsidRPr="00B67945">
        <w:rPr>
          <w:rFonts w:hint="eastAsia"/>
        </w:rPr>
        <w:t>是在有浏览器请求该文档时，才由</w:t>
      </w:r>
      <w:r w:rsidRPr="00B67945">
        <w:t>Web服务器创建的。页面是动态生成的。</w:t>
      </w:r>
    </w:p>
    <w:p w14:paraId="4E74F311" w14:textId="099BDADC" w:rsidR="00455D59" w:rsidRPr="00B67945" w:rsidRDefault="00B67945" w:rsidP="00B67945">
      <w:r w:rsidRPr="00B67945">
        <w:rPr>
          <w:rFonts w:hint="eastAsia"/>
        </w:rPr>
        <w:t>公共网关接口（</w:t>
      </w:r>
      <w:r w:rsidRPr="00B67945">
        <w:t>CGI）是创建和处理动态文档的一种技术。</w:t>
      </w:r>
    </w:p>
    <w:p w14:paraId="59E5FC6F" w14:textId="77777777" w:rsidR="00B67945" w:rsidRDefault="00B67945" w:rsidP="00E04536">
      <w:r>
        <w:rPr>
          <w:rFonts w:hint="eastAsia"/>
        </w:rPr>
        <w:t>5．</w:t>
      </w:r>
      <w:r w:rsidRPr="00B67945">
        <w:rPr>
          <w:rFonts w:hint="eastAsia"/>
        </w:rPr>
        <w:t>动态文档的脚本技术常见的有：</w:t>
      </w:r>
    </w:p>
    <w:p w14:paraId="61ACBA75" w14:textId="77777777" w:rsidR="00B67945" w:rsidRPr="00B67945" w:rsidRDefault="00B67945" w:rsidP="002244D5">
      <w:pPr>
        <w:pStyle w:val="a8"/>
        <w:numPr>
          <w:ilvl w:val="0"/>
          <w:numId w:val="45"/>
        </w:numPr>
        <w:ind w:firstLineChars="0"/>
        <w:rPr>
          <w:rFonts w:asciiTheme="minorEastAsia" w:eastAsiaTheme="minorEastAsia" w:hAnsiTheme="minorEastAsia"/>
          <w:sz w:val="21"/>
          <w:szCs w:val="21"/>
        </w:rPr>
      </w:pPr>
      <w:r w:rsidRPr="00B67945">
        <w:rPr>
          <w:rFonts w:asciiTheme="minorEastAsia" w:eastAsiaTheme="minorEastAsia" w:hAnsiTheme="minorEastAsia" w:hint="eastAsia"/>
          <w:sz w:val="21"/>
          <w:szCs w:val="21"/>
        </w:rPr>
        <w:t>超文本预处理器（</w:t>
      </w:r>
      <w:r w:rsidRPr="00B67945">
        <w:rPr>
          <w:rFonts w:asciiTheme="minorEastAsia" w:eastAsiaTheme="minorEastAsia" w:hAnsiTheme="minorEastAsia"/>
          <w:sz w:val="21"/>
          <w:szCs w:val="21"/>
        </w:rPr>
        <w:t>PHP），使用Perl语言；</w:t>
      </w:r>
    </w:p>
    <w:p w14:paraId="7609A9D5" w14:textId="77777777" w:rsidR="00B67945" w:rsidRPr="00B67945" w:rsidRDefault="00B67945" w:rsidP="002244D5">
      <w:pPr>
        <w:pStyle w:val="a8"/>
        <w:numPr>
          <w:ilvl w:val="0"/>
          <w:numId w:val="45"/>
        </w:numPr>
        <w:ind w:firstLineChars="0"/>
        <w:rPr>
          <w:rFonts w:asciiTheme="minorEastAsia" w:eastAsiaTheme="minorEastAsia" w:hAnsiTheme="minorEastAsia"/>
          <w:sz w:val="21"/>
          <w:szCs w:val="21"/>
        </w:rPr>
      </w:pPr>
      <w:r w:rsidRPr="00B67945">
        <w:rPr>
          <w:rFonts w:asciiTheme="minorEastAsia" w:eastAsiaTheme="minorEastAsia" w:hAnsiTheme="minorEastAsia"/>
          <w:sz w:val="21"/>
          <w:szCs w:val="21"/>
        </w:rPr>
        <w:t>Java服务器页面（JSP）,使用Java作为脚本；</w:t>
      </w:r>
    </w:p>
    <w:p w14:paraId="0B131CEB" w14:textId="77777777" w:rsidR="00B67945" w:rsidRPr="00B67945" w:rsidRDefault="00B67945" w:rsidP="002244D5">
      <w:pPr>
        <w:pStyle w:val="a8"/>
        <w:numPr>
          <w:ilvl w:val="0"/>
          <w:numId w:val="45"/>
        </w:numPr>
        <w:ind w:firstLineChars="0"/>
        <w:rPr>
          <w:rFonts w:asciiTheme="minorEastAsia" w:eastAsiaTheme="minorEastAsia" w:hAnsiTheme="minorEastAsia"/>
          <w:sz w:val="21"/>
          <w:szCs w:val="21"/>
        </w:rPr>
      </w:pPr>
      <w:r w:rsidRPr="00B67945">
        <w:rPr>
          <w:rFonts w:asciiTheme="minorEastAsia" w:eastAsiaTheme="minorEastAsia" w:hAnsiTheme="minorEastAsia"/>
          <w:sz w:val="21"/>
          <w:szCs w:val="21"/>
        </w:rPr>
        <w:t>活动服务器页面（ASP），微软产品，使用VB作为脚本；</w:t>
      </w:r>
    </w:p>
    <w:p w14:paraId="35A62589" w14:textId="6BC54C75" w:rsidR="00B67945" w:rsidRPr="00B67945" w:rsidRDefault="00B67945" w:rsidP="002244D5">
      <w:pPr>
        <w:pStyle w:val="a8"/>
        <w:numPr>
          <w:ilvl w:val="0"/>
          <w:numId w:val="45"/>
        </w:numPr>
        <w:ind w:firstLineChars="0"/>
        <w:rPr>
          <w:rFonts w:asciiTheme="minorEastAsia" w:eastAsiaTheme="minorEastAsia" w:hAnsiTheme="minorEastAsia"/>
          <w:sz w:val="21"/>
          <w:szCs w:val="21"/>
        </w:rPr>
      </w:pPr>
      <w:r w:rsidRPr="00B67945">
        <w:rPr>
          <w:rFonts w:asciiTheme="minorEastAsia" w:eastAsiaTheme="minorEastAsia" w:hAnsiTheme="minorEastAsia"/>
          <w:sz w:val="21"/>
          <w:szCs w:val="21"/>
        </w:rPr>
        <w:t>ColdFusion，在HTML中嵌入了SQL数据库查询。</w:t>
      </w:r>
    </w:p>
    <w:p w14:paraId="6A5375BC" w14:textId="760BA670" w:rsidR="00B67945" w:rsidRDefault="00B67945" w:rsidP="00E04536">
      <w:r>
        <w:rPr>
          <w:rFonts w:hint="eastAsia"/>
        </w:rPr>
        <w:t>6．</w:t>
      </w:r>
      <w:r w:rsidRPr="00B67945">
        <w:rPr>
          <w:rFonts w:hint="eastAsia"/>
        </w:rPr>
        <w:t>活动文档</w:t>
      </w:r>
      <w:r>
        <w:rPr>
          <w:rFonts w:hint="eastAsia"/>
        </w:rPr>
        <w:t>：</w:t>
      </w:r>
      <w:r w:rsidRPr="00B67945">
        <w:rPr>
          <w:rFonts w:hint="eastAsia"/>
        </w:rPr>
        <w:t>程序或脚本运行在客户端，称为活动文档。有</w:t>
      </w:r>
      <w:r w:rsidRPr="00B67945">
        <w:t>Java applets，JavaScript</w:t>
      </w:r>
      <w:r>
        <w:rPr>
          <w:rFonts w:hint="eastAsia"/>
        </w:rPr>
        <w:t>。</w:t>
      </w:r>
    </w:p>
    <w:p w14:paraId="5DC368A4" w14:textId="5AD2B11A" w:rsidR="00B67945" w:rsidRDefault="00F350B8" w:rsidP="00E04536">
      <w:r>
        <w:rPr>
          <w:rFonts w:hint="eastAsia"/>
        </w:rPr>
        <w:t>7．动态</w:t>
      </w:r>
      <w:r w:rsidRPr="00F350B8">
        <w:rPr>
          <w:rFonts w:hint="eastAsia"/>
        </w:rPr>
        <w:t>文档可以称为服务器端的动态文档。活动文档有时候可以认为是客户端的动态文档。</w:t>
      </w:r>
    </w:p>
    <w:p w14:paraId="1F277F37" w14:textId="4C054E76" w:rsidR="00823D22" w:rsidRPr="00823D22" w:rsidRDefault="00823D22" w:rsidP="00823D22">
      <w:pPr>
        <w:pStyle w:val="3"/>
        <w:rPr>
          <w:sz w:val="24"/>
          <w:szCs w:val="24"/>
        </w:rPr>
      </w:pPr>
      <w:r w:rsidRPr="00823D22">
        <w:rPr>
          <w:rFonts w:hint="eastAsia"/>
          <w:sz w:val="24"/>
          <w:szCs w:val="24"/>
        </w:rPr>
        <w:t>（三）H</w:t>
      </w:r>
      <w:r w:rsidRPr="00823D22">
        <w:rPr>
          <w:sz w:val="24"/>
          <w:szCs w:val="24"/>
        </w:rPr>
        <w:t>TTP</w:t>
      </w:r>
    </w:p>
    <w:p w14:paraId="07565E19" w14:textId="267BFD69" w:rsidR="00823D22" w:rsidRDefault="00F350B8" w:rsidP="00E04536">
      <w:r>
        <w:rPr>
          <w:rFonts w:hint="eastAsia"/>
        </w:rPr>
        <w:t>1．</w:t>
      </w:r>
      <w:r w:rsidRPr="00F350B8">
        <w:rPr>
          <w:rFonts w:hint="eastAsia"/>
        </w:rPr>
        <w:t>超文本传输协议</w:t>
      </w:r>
      <w:r w:rsidRPr="00F350B8">
        <w:t>(Hypertext Transfer Protocol, HTTP)主要用于万维网上存取数据的协议，HTTP在功能上像是FTP和SMTP的组合。</w:t>
      </w:r>
    </w:p>
    <w:p w14:paraId="01292B31" w14:textId="76E2AD99" w:rsidR="00455D59" w:rsidRDefault="00F350B8" w:rsidP="00E04536">
      <w:r>
        <w:rPr>
          <w:rFonts w:hint="eastAsia"/>
        </w:rPr>
        <w:t>2．</w:t>
      </w:r>
      <w:r w:rsidRPr="00F350B8">
        <w:t>HTTP在熟知端口80上使用TCP服务。</w:t>
      </w:r>
    </w:p>
    <w:p w14:paraId="75FDE87C" w14:textId="00E11159" w:rsidR="00742518" w:rsidRDefault="00F350B8" w:rsidP="00E45A51">
      <w:r>
        <w:rPr>
          <w:rFonts w:hint="eastAsia"/>
        </w:rPr>
        <w:t>3．</w:t>
      </w:r>
      <w:r w:rsidRPr="00F350B8">
        <w:rPr>
          <w:rFonts w:hint="eastAsia"/>
        </w:rPr>
        <w:t>请求与响应报文</w:t>
      </w:r>
    </w:p>
    <w:p w14:paraId="5563231A" w14:textId="11EFDFB9" w:rsidR="00F350B8" w:rsidRDefault="00F350B8" w:rsidP="00F350B8">
      <w:pPr>
        <w:jc w:val="center"/>
      </w:pPr>
      <w:r w:rsidRPr="00F350B8">
        <w:rPr>
          <w:noProof/>
        </w:rPr>
        <w:drawing>
          <wp:inline distT="0" distB="0" distL="0" distR="0" wp14:anchorId="3A668111" wp14:editId="7EA06A82">
            <wp:extent cx="3243532" cy="1763519"/>
            <wp:effectExtent l="0" t="0" r="0" b="8255"/>
            <wp:docPr id="49160" name="Picture 8">
              <a:extLst xmlns:a="http://schemas.openxmlformats.org/drawingml/2006/main">
                <a:ext uri="{FF2B5EF4-FFF2-40B4-BE49-F238E27FC236}">
                  <a16:creationId xmlns:a16="http://schemas.microsoft.com/office/drawing/2014/main" id="{06729333-DD58-47EC-9F6B-F3AD64485C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0" name="Picture 8">
                      <a:extLst>
                        <a:ext uri="{FF2B5EF4-FFF2-40B4-BE49-F238E27FC236}">
                          <a16:creationId xmlns:a16="http://schemas.microsoft.com/office/drawing/2014/main" id="{06729333-DD58-47EC-9F6B-F3AD64485CB1}"/>
                        </a:ext>
                      </a:extLs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49493" cy="1766760"/>
                    </a:xfrm>
                    <a:prstGeom prst="rect">
                      <a:avLst/>
                    </a:prstGeom>
                    <a:noFill/>
                    <a:ln>
                      <a:noFill/>
                    </a:ln>
                    <a:effectLst/>
                  </pic:spPr>
                </pic:pic>
              </a:graphicData>
            </a:graphic>
          </wp:inline>
        </w:drawing>
      </w:r>
    </w:p>
    <w:p w14:paraId="454BAA9F" w14:textId="6B910B84" w:rsidR="00F350B8" w:rsidRDefault="00F350B8" w:rsidP="00E45A51">
      <w:r>
        <w:rPr>
          <w:rFonts w:hint="eastAsia"/>
        </w:rPr>
        <w:t>4．</w:t>
      </w:r>
      <w:r w:rsidRPr="00F350B8">
        <w:rPr>
          <w:rFonts w:hint="eastAsia"/>
        </w:rPr>
        <w:t>请求与状态行</w:t>
      </w:r>
    </w:p>
    <w:p w14:paraId="03995DEC" w14:textId="19A31FDC" w:rsidR="00F350B8" w:rsidRDefault="00F350B8" w:rsidP="00F350B8">
      <w:pPr>
        <w:jc w:val="center"/>
      </w:pPr>
      <w:r w:rsidRPr="00F350B8">
        <w:rPr>
          <w:noProof/>
        </w:rPr>
        <w:drawing>
          <wp:inline distT="0" distB="0" distL="0" distR="0" wp14:anchorId="2209FF42" wp14:editId="67A80949">
            <wp:extent cx="4356340" cy="1735508"/>
            <wp:effectExtent l="0" t="0" r="6350" b="0"/>
            <wp:docPr id="29" name="Picture 6">
              <a:extLst xmlns:a="http://schemas.openxmlformats.org/drawingml/2006/main">
                <a:ext uri="{FF2B5EF4-FFF2-40B4-BE49-F238E27FC236}">
                  <a16:creationId xmlns:a16="http://schemas.microsoft.com/office/drawing/2014/main" id="{9274B18B-3766-4E3E-9932-DA8B2612A7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7" name="Picture 6">
                      <a:extLst>
                        <a:ext uri="{FF2B5EF4-FFF2-40B4-BE49-F238E27FC236}">
                          <a16:creationId xmlns:a16="http://schemas.microsoft.com/office/drawing/2014/main" id="{9274B18B-3766-4E3E-9932-DA8B2612A7DF}"/>
                        </a:ext>
                      </a:extLst>
                    </pic:cNvPr>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367913" cy="1740118"/>
                    </a:xfrm>
                    <a:prstGeom prst="rect">
                      <a:avLst/>
                    </a:prstGeom>
                    <a:noFill/>
                    <a:ln>
                      <a:noFill/>
                    </a:ln>
                  </pic:spPr>
                </pic:pic>
              </a:graphicData>
            </a:graphic>
          </wp:inline>
        </w:drawing>
      </w:r>
    </w:p>
    <w:p w14:paraId="1065F84B" w14:textId="05DD4EE8" w:rsidR="00F350B8" w:rsidRDefault="00F350B8" w:rsidP="008A7ED9">
      <w:r>
        <w:rPr>
          <w:rFonts w:hint="eastAsia"/>
        </w:rPr>
        <w:t>5．</w:t>
      </w:r>
      <w:r w:rsidR="008A7ED9" w:rsidRPr="008A7ED9">
        <w:rPr>
          <w:rFonts w:hint="eastAsia"/>
        </w:rPr>
        <w:t>头部</w:t>
      </w:r>
      <w:r w:rsidR="008A7ED9">
        <w:rPr>
          <w:rFonts w:hint="eastAsia"/>
        </w:rPr>
        <w:t>：</w:t>
      </w:r>
      <w:r w:rsidR="008A7ED9" w:rsidRPr="008A7ED9">
        <w:rPr>
          <w:rFonts w:hint="eastAsia"/>
        </w:rPr>
        <w:t>通用头部</w:t>
      </w:r>
      <w:r w:rsidR="008A7ED9">
        <w:rPr>
          <w:rFonts w:hint="eastAsia"/>
        </w:rPr>
        <w:t>、</w:t>
      </w:r>
      <w:r w:rsidR="008A7ED9" w:rsidRPr="008A7ED9">
        <w:rPr>
          <w:rFonts w:hint="eastAsia"/>
        </w:rPr>
        <w:t>请求头部</w:t>
      </w:r>
      <w:r w:rsidR="008A7ED9">
        <w:rPr>
          <w:rFonts w:hint="eastAsia"/>
        </w:rPr>
        <w:t>、</w:t>
      </w:r>
      <w:r w:rsidR="008A7ED9" w:rsidRPr="008A7ED9">
        <w:rPr>
          <w:rFonts w:hint="eastAsia"/>
        </w:rPr>
        <w:t>响应头部</w:t>
      </w:r>
      <w:r w:rsidR="008A7ED9">
        <w:rPr>
          <w:rFonts w:hint="eastAsia"/>
        </w:rPr>
        <w:t>、</w:t>
      </w:r>
      <w:r w:rsidR="008A7ED9" w:rsidRPr="008A7ED9">
        <w:rPr>
          <w:rFonts w:hint="eastAsia"/>
        </w:rPr>
        <w:t>实体头部</w:t>
      </w:r>
    </w:p>
    <w:p w14:paraId="1628D8D9" w14:textId="35969123" w:rsidR="008A7ED9" w:rsidRDefault="008A7ED9" w:rsidP="008A7ED9">
      <w:r>
        <w:rPr>
          <w:rFonts w:hint="eastAsia"/>
        </w:rPr>
        <w:lastRenderedPageBreak/>
        <w:t>头部格式：</w:t>
      </w:r>
      <w:r w:rsidRPr="008A7ED9">
        <w:rPr>
          <w:noProof/>
        </w:rPr>
        <w:drawing>
          <wp:inline distT="0" distB="0" distL="0" distR="0" wp14:anchorId="6C4AC95F" wp14:editId="68030ECD">
            <wp:extent cx="3450566" cy="880297"/>
            <wp:effectExtent l="0" t="0" r="0" b="0"/>
            <wp:docPr id="30" name="Picture 6">
              <a:extLst xmlns:a="http://schemas.openxmlformats.org/drawingml/2006/main">
                <a:ext uri="{FF2B5EF4-FFF2-40B4-BE49-F238E27FC236}">
                  <a16:creationId xmlns:a16="http://schemas.microsoft.com/office/drawing/2014/main" id="{B3B9C592-2382-45F7-9CA9-71A0C6DDD5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1" name="Picture 6">
                      <a:extLst>
                        <a:ext uri="{FF2B5EF4-FFF2-40B4-BE49-F238E27FC236}">
                          <a16:creationId xmlns:a16="http://schemas.microsoft.com/office/drawing/2014/main" id="{B3B9C592-2382-45F7-9CA9-71A0C6DDD5ED}"/>
                        </a:ext>
                      </a:extLs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59701" cy="882627"/>
                    </a:xfrm>
                    <a:prstGeom prst="rect">
                      <a:avLst/>
                    </a:prstGeom>
                    <a:noFill/>
                    <a:ln>
                      <a:noFill/>
                    </a:ln>
                  </pic:spPr>
                </pic:pic>
              </a:graphicData>
            </a:graphic>
          </wp:inline>
        </w:drawing>
      </w:r>
    </w:p>
    <w:p w14:paraId="48110524" w14:textId="77777777" w:rsidR="008A7ED9" w:rsidRPr="008A7ED9" w:rsidRDefault="008A7ED9" w:rsidP="002244D5">
      <w:pPr>
        <w:pStyle w:val="a8"/>
        <w:numPr>
          <w:ilvl w:val="0"/>
          <w:numId w:val="46"/>
        </w:numPr>
        <w:ind w:firstLineChars="0"/>
        <w:rPr>
          <w:rFonts w:asciiTheme="minorEastAsia" w:eastAsiaTheme="minorEastAsia" w:hAnsiTheme="minorEastAsia"/>
          <w:sz w:val="21"/>
          <w:szCs w:val="21"/>
        </w:rPr>
      </w:pPr>
      <w:r w:rsidRPr="008A7ED9">
        <w:rPr>
          <w:rFonts w:asciiTheme="minorEastAsia" w:eastAsiaTheme="minorEastAsia" w:hAnsiTheme="minorEastAsia" w:hint="eastAsia"/>
          <w:sz w:val="21"/>
          <w:szCs w:val="21"/>
        </w:rPr>
        <w:t>请求报文只能包含通用、请求和实体头部。</w:t>
      </w:r>
    </w:p>
    <w:p w14:paraId="2F453298" w14:textId="4FFF1277" w:rsidR="00F350B8" w:rsidRPr="008A7ED9" w:rsidRDefault="008A7ED9" w:rsidP="002244D5">
      <w:pPr>
        <w:pStyle w:val="a8"/>
        <w:numPr>
          <w:ilvl w:val="0"/>
          <w:numId w:val="46"/>
        </w:numPr>
        <w:ind w:firstLineChars="0"/>
      </w:pPr>
      <w:r w:rsidRPr="008A7ED9">
        <w:rPr>
          <w:rFonts w:asciiTheme="minorEastAsia" w:eastAsiaTheme="minorEastAsia" w:hAnsiTheme="minorEastAsia" w:hint="eastAsia"/>
          <w:sz w:val="21"/>
          <w:szCs w:val="21"/>
        </w:rPr>
        <w:t>响应报文只能包含通用、响应和实体头部。</w:t>
      </w:r>
    </w:p>
    <w:p w14:paraId="3F7FDE94" w14:textId="3DCC1BF7" w:rsidR="00F350B8" w:rsidRDefault="008A7ED9" w:rsidP="00E45A51">
      <w:r>
        <w:rPr>
          <w:rFonts w:hint="eastAsia"/>
        </w:rPr>
        <w:t>6．</w:t>
      </w:r>
      <w:r w:rsidRPr="008A7ED9">
        <w:rPr>
          <w:rFonts w:hint="eastAsia"/>
        </w:rPr>
        <w:t>持续与非持续连接</w:t>
      </w:r>
    </w:p>
    <w:p w14:paraId="1D0E91D1" w14:textId="77777777" w:rsidR="008A7ED9" w:rsidRPr="008A7ED9" w:rsidRDefault="008A7ED9" w:rsidP="002244D5">
      <w:pPr>
        <w:pStyle w:val="a8"/>
        <w:numPr>
          <w:ilvl w:val="0"/>
          <w:numId w:val="47"/>
        </w:numPr>
        <w:ind w:firstLineChars="0"/>
        <w:rPr>
          <w:rFonts w:asciiTheme="minorEastAsia" w:eastAsiaTheme="minorEastAsia" w:hAnsiTheme="minorEastAsia"/>
          <w:sz w:val="21"/>
          <w:szCs w:val="21"/>
        </w:rPr>
      </w:pPr>
      <w:r w:rsidRPr="008A7ED9">
        <w:rPr>
          <w:rFonts w:asciiTheme="minorEastAsia" w:eastAsiaTheme="minorEastAsia" w:hAnsiTheme="minorEastAsia" w:hint="eastAsia"/>
          <w:b/>
          <w:bCs/>
          <w:sz w:val="21"/>
          <w:szCs w:val="21"/>
        </w:rPr>
        <w:t>非持续连接</w:t>
      </w:r>
      <w:r w:rsidRPr="008A7ED9">
        <w:rPr>
          <w:rFonts w:asciiTheme="minorEastAsia" w:eastAsiaTheme="minorEastAsia" w:hAnsiTheme="minorEastAsia" w:hint="eastAsia"/>
          <w:sz w:val="21"/>
          <w:szCs w:val="21"/>
        </w:rPr>
        <w:t>中，每一次请求</w:t>
      </w:r>
      <w:r w:rsidRPr="008A7ED9">
        <w:rPr>
          <w:rFonts w:asciiTheme="minorEastAsia" w:eastAsiaTheme="minorEastAsia" w:hAnsiTheme="minorEastAsia"/>
          <w:sz w:val="21"/>
          <w:szCs w:val="21"/>
        </w:rPr>
        <w:t>/响应都要建立TCP连接；</w:t>
      </w:r>
    </w:p>
    <w:p w14:paraId="52FCC68E" w14:textId="77777777" w:rsidR="008A7ED9" w:rsidRPr="008A7ED9" w:rsidRDefault="008A7ED9" w:rsidP="002244D5">
      <w:pPr>
        <w:pStyle w:val="a8"/>
        <w:numPr>
          <w:ilvl w:val="0"/>
          <w:numId w:val="47"/>
        </w:numPr>
        <w:ind w:firstLineChars="0"/>
        <w:rPr>
          <w:rFonts w:asciiTheme="minorEastAsia" w:eastAsiaTheme="minorEastAsia" w:hAnsiTheme="minorEastAsia"/>
          <w:sz w:val="21"/>
          <w:szCs w:val="21"/>
        </w:rPr>
      </w:pPr>
      <w:r w:rsidRPr="008A7ED9">
        <w:rPr>
          <w:rFonts w:asciiTheme="minorEastAsia" w:eastAsiaTheme="minorEastAsia" w:hAnsiTheme="minorEastAsia" w:hint="eastAsia"/>
          <w:b/>
          <w:bCs/>
          <w:sz w:val="21"/>
          <w:szCs w:val="21"/>
        </w:rPr>
        <w:t>持续连接</w:t>
      </w:r>
      <w:r w:rsidRPr="008A7ED9">
        <w:rPr>
          <w:rFonts w:asciiTheme="minorEastAsia" w:eastAsiaTheme="minorEastAsia" w:hAnsiTheme="minorEastAsia" w:hint="eastAsia"/>
          <w:sz w:val="21"/>
          <w:szCs w:val="21"/>
        </w:rPr>
        <w:t>中，服务器发送响应后会保持连接处于连接开启状态，以等待更多的请求。</w:t>
      </w:r>
    </w:p>
    <w:p w14:paraId="3CE2A6F2" w14:textId="77777777" w:rsidR="008A7ED9" w:rsidRPr="008A7ED9" w:rsidRDefault="008A7ED9" w:rsidP="002244D5">
      <w:pPr>
        <w:pStyle w:val="a8"/>
        <w:numPr>
          <w:ilvl w:val="0"/>
          <w:numId w:val="47"/>
        </w:numPr>
        <w:ind w:firstLineChars="0"/>
        <w:rPr>
          <w:rFonts w:asciiTheme="minorEastAsia" w:eastAsiaTheme="minorEastAsia" w:hAnsiTheme="minorEastAsia"/>
          <w:sz w:val="21"/>
          <w:szCs w:val="21"/>
        </w:rPr>
      </w:pPr>
      <w:r w:rsidRPr="008A7ED9">
        <w:rPr>
          <w:rFonts w:asciiTheme="minorEastAsia" w:eastAsiaTheme="minorEastAsia" w:hAnsiTheme="minorEastAsia"/>
          <w:sz w:val="21"/>
          <w:szCs w:val="21"/>
        </w:rPr>
        <w:t>HTTP支持</w:t>
      </w:r>
      <w:r w:rsidRPr="008A7ED9">
        <w:rPr>
          <w:rFonts w:asciiTheme="minorEastAsia" w:eastAsiaTheme="minorEastAsia" w:hAnsiTheme="minorEastAsia"/>
          <w:b/>
          <w:bCs/>
          <w:sz w:val="21"/>
          <w:szCs w:val="21"/>
        </w:rPr>
        <w:t>代理服务器</w:t>
      </w:r>
      <w:r w:rsidRPr="008A7ED9">
        <w:rPr>
          <w:rFonts w:asciiTheme="minorEastAsia" w:eastAsiaTheme="minorEastAsia" w:hAnsiTheme="minorEastAsia"/>
          <w:sz w:val="21"/>
          <w:szCs w:val="21"/>
        </w:rPr>
        <w:t>，其能够保存最近请求的响应的副本。</w:t>
      </w:r>
    </w:p>
    <w:p w14:paraId="3D0A272A" w14:textId="65CB7B1A" w:rsidR="00F350B8" w:rsidRPr="00E873B3" w:rsidRDefault="008A7ED9" w:rsidP="002244D5">
      <w:pPr>
        <w:pStyle w:val="a8"/>
        <w:numPr>
          <w:ilvl w:val="0"/>
          <w:numId w:val="47"/>
        </w:numPr>
        <w:ind w:firstLineChars="0"/>
        <w:rPr>
          <w:rFonts w:asciiTheme="minorEastAsia" w:eastAsiaTheme="minorEastAsia" w:hAnsiTheme="minorEastAsia"/>
          <w:sz w:val="21"/>
          <w:szCs w:val="21"/>
        </w:rPr>
      </w:pPr>
      <w:r w:rsidRPr="008A7ED9">
        <w:rPr>
          <w:rFonts w:asciiTheme="minorEastAsia" w:eastAsiaTheme="minorEastAsia" w:hAnsiTheme="minorEastAsia"/>
          <w:b/>
          <w:bCs/>
          <w:sz w:val="21"/>
          <w:szCs w:val="21"/>
        </w:rPr>
        <w:t>HTTP 1.1版本指定默认的连接是持续连接</w:t>
      </w:r>
      <w:r w:rsidRPr="008A7ED9">
        <w:rPr>
          <w:rFonts w:asciiTheme="minorEastAsia" w:eastAsiaTheme="minorEastAsia" w:hAnsiTheme="minorEastAsia"/>
          <w:sz w:val="21"/>
          <w:szCs w:val="21"/>
        </w:rPr>
        <w:t>。</w:t>
      </w:r>
    </w:p>
    <w:sectPr w:rsidR="00F350B8" w:rsidRPr="00E873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73CA0" w14:textId="77777777" w:rsidR="00CE3BE2" w:rsidRDefault="00CE3BE2" w:rsidP="00D73478">
      <w:r>
        <w:separator/>
      </w:r>
    </w:p>
  </w:endnote>
  <w:endnote w:type="continuationSeparator" w:id="0">
    <w:p w14:paraId="21E78D36" w14:textId="77777777" w:rsidR="00CE3BE2" w:rsidRDefault="00CE3BE2" w:rsidP="00D734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仿宋_GB2312">
    <w:altName w:val="微软雅黑"/>
    <w:charset w:val="86"/>
    <w:family w:val="modern"/>
    <w:pitch w:val="fixed"/>
    <w:sig w:usb0="00000001" w:usb1="080E0000" w:usb2="00000010"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2FF7E" w14:textId="77777777" w:rsidR="00CE3BE2" w:rsidRDefault="00CE3BE2" w:rsidP="00D73478">
      <w:r>
        <w:separator/>
      </w:r>
    </w:p>
  </w:footnote>
  <w:footnote w:type="continuationSeparator" w:id="0">
    <w:p w14:paraId="2F945324" w14:textId="77777777" w:rsidR="00CE3BE2" w:rsidRDefault="00CE3BE2" w:rsidP="00D734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23D4C"/>
    <w:multiLevelType w:val="hybridMultilevel"/>
    <w:tmpl w:val="A91E70CC"/>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6FB7DAA"/>
    <w:multiLevelType w:val="hybridMultilevel"/>
    <w:tmpl w:val="853E27B2"/>
    <w:lvl w:ilvl="0" w:tplc="0409000D">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9827124"/>
    <w:multiLevelType w:val="hybridMultilevel"/>
    <w:tmpl w:val="6E24CB92"/>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A3247DD"/>
    <w:multiLevelType w:val="hybridMultilevel"/>
    <w:tmpl w:val="5872A6E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ABE3F37"/>
    <w:multiLevelType w:val="hybridMultilevel"/>
    <w:tmpl w:val="E940013C"/>
    <w:lvl w:ilvl="0" w:tplc="0409000D">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5" w15:restartNumberingAfterBreak="0">
    <w:nsid w:val="0AFB673E"/>
    <w:multiLevelType w:val="hybridMultilevel"/>
    <w:tmpl w:val="243C8912"/>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B9348C3"/>
    <w:multiLevelType w:val="hybridMultilevel"/>
    <w:tmpl w:val="5BCE743E"/>
    <w:lvl w:ilvl="0" w:tplc="0409000D">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E127D72"/>
    <w:multiLevelType w:val="hybridMultilevel"/>
    <w:tmpl w:val="AFF01B6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0C454DE"/>
    <w:multiLevelType w:val="hybridMultilevel"/>
    <w:tmpl w:val="3800E846"/>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4930223"/>
    <w:multiLevelType w:val="hybridMultilevel"/>
    <w:tmpl w:val="352E8FB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7FC4828"/>
    <w:multiLevelType w:val="hybridMultilevel"/>
    <w:tmpl w:val="D0BAEF32"/>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03A0A6C"/>
    <w:multiLevelType w:val="hybridMultilevel"/>
    <w:tmpl w:val="276E06BC"/>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2112B5D"/>
    <w:multiLevelType w:val="hybridMultilevel"/>
    <w:tmpl w:val="F29AA9D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2986AE5"/>
    <w:multiLevelType w:val="hybridMultilevel"/>
    <w:tmpl w:val="458EB682"/>
    <w:lvl w:ilvl="0" w:tplc="0409000D">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5351FC6"/>
    <w:multiLevelType w:val="hybridMultilevel"/>
    <w:tmpl w:val="509265C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2B701174"/>
    <w:multiLevelType w:val="hybridMultilevel"/>
    <w:tmpl w:val="9E0A55C6"/>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FA20520"/>
    <w:multiLevelType w:val="hybridMultilevel"/>
    <w:tmpl w:val="B9AA289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2FE92F20"/>
    <w:multiLevelType w:val="hybridMultilevel"/>
    <w:tmpl w:val="331C3D0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38097BCA"/>
    <w:multiLevelType w:val="hybridMultilevel"/>
    <w:tmpl w:val="88023D7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2F85A48"/>
    <w:multiLevelType w:val="hybridMultilevel"/>
    <w:tmpl w:val="75140F42"/>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5E939CC"/>
    <w:multiLevelType w:val="hybridMultilevel"/>
    <w:tmpl w:val="21783FD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465F5C35"/>
    <w:multiLevelType w:val="hybridMultilevel"/>
    <w:tmpl w:val="458693F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485A5765"/>
    <w:multiLevelType w:val="hybridMultilevel"/>
    <w:tmpl w:val="6268867C"/>
    <w:lvl w:ilvl="0" w:tplc="994442B4">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A281F87"/>
    <w:multiLevelType w:val="hybridMultilevel"/>
    <w:tmpl w:val="5A84175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4AE740F5"/>
    <w:multiLevelType w:val="hybridMultilevel"/>
    <w:tmpl w:val="7E0644EA"/>
    <w:lvl w:ilvl="0" w:tplc="0409000D">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4AE97E26"/>
    <w:multiLevelType w:val="hybridMultilevel"/>
    <w:tmpl w:val="AB0C886E"/>
    <w:lvl w:ilvl="0" w:tplc="0409000D">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4B7F7FAB"/>
    <w:multiLevelType w:val="hybridMultilevel"/>
    <w:tmpl w:val="0C0EF69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4F4A0F37"/>
    <w:multiLevelType w:val="hybridMultilevel"/>
    <w:tmpl w:val="EBDA9ACA"/>
    <w:lvl w:ilvl="0" w:tplc="0409000D">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55085816"/>
    <w:multiLevelType w:val="hybridMultilevel"/>
    <w:tmpl w:val="FBBCEF16"/>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55AF53C5"/>
    <w:multiLevelType w:val="hybridMultilevel"/>
    <w:tmpl w:val="A26A2B92"/>
    <w:lvl w:ilvl="0" w:tplc="0409000D">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56460D0A"/>
    <w:multiLevelType w:val="hybridMultilevel"/>
    <w:tmpl w:val="5AB68012"/>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565E14B6"/>
    <w:multiLevelType w:val="hybridMultilevel"/>
    <w:tmpl w:val="7BBEC902"/>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57F92D44"/>
    <w:multiLevelType w:val="hybridMultilevel"/>
    <w:tmpl w:val="9700579C"/>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58A203BE"/>
    <w:multiLevelType w:val="hybridMultilevel"/>
    <w:tmpl w:val="5F8A8ECC"/>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5BF45B40"/>
    <w:multiLevelType w:val="hybridMultilevel"/>
    <w:tmpl w:val="2A58BBDA"/>
    <w:lvl w:ilvl="0" w:tplc="0409000D">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671010DE"/>
    <w:multiLevelType w:val="hybridMultilevel"/>
    <w:tmpl w:val="343C6ED8"/>
    <w:lvl w:ilvl="0" w:tplc="0409000D">
      <w:start w:val="1"/>
      <w:numFmt w:val="bullet"/>
      <w:lvlText w:val=""/>
      <w:lvlJc w:val="left"/>
      <w:pPr>
        <w:ind w:left="840" w:hanging="420"/>
      </w:pPr>
      <w:rPr>
        <w:rFonts w:ascii="Wingdings" w:hAnsi="Wingdings" w:hint="default"/>
      </w:rPr>
    </w:lvl>
    <w:lvl w:ilvl="1" w:tplc="0409000D">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672E1A46"/>
    <w:multiLevelType w:val="hybridMultilevel"/>
    <w:tmpl w:val="1B54DFD4"/>
    <w:lvl w:ilvl="0" w:tplc="0409000D">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690A70A3"/>
    <w:multiLevelType w:val="hybridMultilevel"/>
    <w:tmpl w:val="F766AF92"/>
    <w:lvl w:ilvl="0" w:tplc="0409000D">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8" w15:restartNumberingAfterBreak="0">
    <w:nsid w:val="6AAD2CB6"/>
    <w:multiLevelType w:val="hybridMultilevel"/>
    <w:tmpl w:val="F7FADD5C"/>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6AB155A1"/>
    <w:multiLevelType w:val="hybridMultilevel"/>
    <w:tmpl w:val="73505B5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6BD47999"/>
    <w:multiLevelType w:val="hybridMultilevel"/>
    <w:tmpl w:val="46C214A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6F457320"/>
    <w:multiLevelType w:val="hybridMultilevel"/>
    <w:tmpl w:val="B7EE9F4C"/>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71103CE9"/>
    <w:multiLevelType w:val="hybridMultilevel"/>
    <w:tmpl w:val="E3AE05B6"/>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720A2957"/>
    <w:multiLevelType w:val="hybridMultilevel"/>
    <w:tmpl w:val="33FC9E6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72C53003"/>
    <w:multiLevelType w:val="hybridMultilevel"/>
    <w:tmpl w:val="424A60B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73380143"/>
    <w:multiLevelType w:val="hybridMultilevel"/>
    <w:tmpl w:val="BFC6931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7F8863D7"/>
    <w:multiLevelType w:val="hybridMultilevel"/>
    <w:tmpl w:val="D3748F5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2"/>
  </w:num>
  <w:num w:numId="2">
    <w:abstractNumId w:val="16"/>
  </w:num>
  <w:num w:numId="3">
    <w:abstractNumId w:val="34"/>
  </w:num>
  <w:num w:numId="4">
    <w:abstractNumId w:val="4"/>
  </w:num>
  <w:num w:numId="5">
    <w:abstractNumId w:val="31"/>
  </w:num>
  <w:num w:numId="6">
    <w:abstractNumId w:val="37"/>
  </w:num>
  <w:num w:numId="7">
    <w:abstractNumId w:val="38"/>
  </w:num>
  <w:num w:numId="8">
    <w:abstractNumId w:val="40"/>
  </w:num>
  <w:num w:numId="9">
    <w:abstractNumId w:val="9"/>
  </w:num>
  <w:num w:numId="10">
    <w:abstractNumId w:val="32"/>
  </w:num>
  <w:num w:numId="11">
    <w:abstractNumId w:val="11"/>
  </w:num>
  <w:num w:numId="12">
    <w:abstractNumId w:val="12"/>
  </w:num>
  <w:num w:numId="13">
    <w:abstractNumId w:val="45"/>
  </w:num>
  <w:num w:numId="14">
    <w:abstractNumId w:val="17"/>
  </w:num>
  <w:num w:numId="15">
    <w:abstractNumId w:val="41"/>
  </w:num>
  <w:num w:numId="16">
    <w:abstractNumId w:val="18"/>
  </w:num>
  <w:num w:numId="17">
    <w:abstractNumId w:val="26"/>
  </w:num>
  <w:num w:numId="18">
    <w:abstractNumId w:val="21"/>
  </w:num>
  <w:num w:numId="19">
    <w:abstractNumId w:val="43"/>
  </w:num>
  <w:num w:numId="20">
    <w:abstractNumId w:val="7"/>
  </w:num>
  <w:num w:numId="21">
    <w:abstractNumId w:val="46"/>
  </w:num>
  <w:num w:numId="22">
    <w:abstractNumId w:val="28"/>
  </w:num>
  <w:num w:numId="23">
    <w:abstractNumId w:val="10"/>
  </w:num>
  <w:num w:numId="24">
    <w:abstractNumId w:val="1"/>
  </w:num>
  <w:num w:numId="25">
    <w:abstractNumId w:val="19"/>
  </w:num>
  <w:num w:numId="26">
    <w:abstractNumId w:val="5"/>
  </w:num>
  <w:num w:numId="27">
    <w:abstractNumId w:val="30"/>
  </w:num>
  <w:num w:numId="28">
    <w:abstractNumId w:val="8"/>
  </w:num>
  <w:num w:numId="29">
    <w:abstractNumId w:val="35"/>
  </w:num>
  <w:num w:numId="30">
    <w:abstractNumId w:val="3"/>
  </w:num>
  <w:num w:numId="31">
    <w:abstractNumId w:val="42"/>
  </w:num>
  <w:num w:numId="32">
    <w:abstractNumId w:val="2"/>
  </w:num>
  <w:num w:numId="33">
    <w:abstractNumId w:val="44"/>
  </w:num>
  <w:num w:numId="34">
    <w:abstractNumId w:val="36"/>
  </w:num>
  <w:num w:numId="35">
    <w:abstractNumId w:val="29"/>
  </w:num>
  <w:num w:numId="36">
    <w:abstractNumId w:val="13"/>
  </w:num>
  <w:num w:numId="37">
    <w:abstractNumId w:val="0"/>
  </w:num>
  <w:num w:numId="38">
    <w:abstractNumId w:val="39"/>
  </w:num>
  <w:num w:numId="39">
    <w:abstractNumId w:val="14"/>
  </w:num>
  <w:num w:numId="40">
    <w:abstractNumId w:val="33"/>
  </w:num>
  <w:num w:numId="41">
    <w:abstractNumId w:val="25"/>
  </w:num>
  <w:num w:numId="42">
    <w:abstractNumId w:val="6"/>
  </w:num>
  <w:num w:numId="43">
    <w:abstractNumId w:val="24"/>
  </w:num>
  <w:num w:numId="44">
    <w:abstractNumId w:val="27"/>
  </w:num>
  <w:num w:numId="45">
    <w:abstractNumId w:val="20"/>
  </w:num>
  <w:num w:numId="46">
    <w:abstractNumId w:val="15"/>
  </w:num>
  <w:num w:numId="47">
    <w:abstractNumId w:val="2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75C0"/>
    <w:rsid w:val="000050AD"/>
    <w:rsid w:val="00045192"/>
    <w:rsid w:val="00075183"/>
    <w:rsid w:val="00086A7B"/>
    <w:rsid w:val="000B6494"/>
    <w:rsid w:val="00122BD7"/>
    <w:rsid w:val="00133AFA"/>
    <w:rsid w:val="001A1793"/>
    <w:rsid w:val="00200D05"/>
    <w:rsid w:val="00202C6A"/>
    <w:rsid w:val="0021013D"/>
    <w:rsid w:val="002244D5"/>
    <w:rsid w:val="0023042B"/>
    <w:rsid w:val="00237E54"/>
    <w:rsid w:val="0028767F"/>
    <w:rsid w:val="002C3713"/>
    <w:rsid w:val="00314037"/>
    <w:rsid w:val="003C21BC"/>
    <w:rsid w:val="003F7DED"/>
    <w:rsid w:val="004263EE"/>
    <w:rsid w:val="00455D59"/>
    <w:rsid w:val="00467437"/>
    <w:rsid w:val="0047614E"/>
    <w:rsid w:val="004C0E34"/>
    <w:rsid w:val="004E3688"/>
    <w:rsid w:val="004E5F8B"/>
    <w:rsid w:val="005775C0"/>
    <w:rsid w:val="005B55A3"/>
    <w:rsid w:val="005B6B37"/>
    <w:rsid w:val="005D4411"/>
    <w:rsid w:val="006836BF"/>
    <w:rsid w:val="006A5A67"/>
    <w:rsid w:val="00705581"/>
    <w:rsid w:val="00732B4B"/>
    <w:rsid w:val="00742518"/>
    <w:rsid w:val="00781EB8"/>
    <w:rsid w:val="007870D4"/>
    <w:rsid w:val="007C2DD9"/>
    <w:rsid w:val="007F4B80"/>
    <w:rsid w:val="00815949"/>
    <w:rsid w:val="00823D22"/>
    <w:rsid w:val="00863277"/>
    <w:rsid w:val="008654BE"/>
    <w:rsid w:val="00897A41"/>
    <w:rsid w:val="008A7ED9"/>
    <w:rsid w:val="009B1BC9"/>
    <w:rsid w:val="00A35517"/>
    <w:rsid w:val="00A41178"/>
    <w:rsid w:val="00A62A9A"/>
    <w:rsid w:val="00AD322E"/>
    <w:rsid w:val="00B60E4F"/>
    <w:rsid w:val="00B67945"/>
    <w:rsid w:val="00B91CCA"/>
    <w:rsid w:val="00B967AB"/>
    <w:rsid w:val="00C16F85"/>
    <w:rsid w:val="00C22E94"/>
    <w:rsid w:val="00C72E6A"/>
    <w:rsid w:val="00CE3BE2"/>
    <w:rsid w:val="00D15052"/>
    <w:rsid w:val="00D46ED6"/>
    <w:rsid w:val="00D56916"/>
    <w:rsid w:val="00D62245"/>
    <w:rsid w:val="00D655F8"/>
    <w:rsid w:val="00D73478"/>
    <w:rsid w:val="00D90E7D"/>
    <w:rsid w:val="00DA0980"/>
    <w:rsid w:val="00DB4CAA"/>
    <w:rsid w:val="00E04536"/>
    <w:rsid w:val="00E327EC"/>
    <w:rsid w:val="00E45A51"/>
    <w:rsid w:val="00E47149"/>
    <w:rsid w:val="00E84B0D"/>
    <w:rsid w:val="00E873B3"/>
    <w:rsid w:val="00EB6B4C"/>
    <w:rsid w:val="00F12992"/>
    <w:rsid w:val="00F350B8"/>
    <w:rsid w:val="00F47664"/>
    <w:rsid w:val="00F71D97"/>
    <w:rsid w:val="00FB6C7F"/>
    <w:rsid w:val="00FC4463"/>
    <w:rsid w:val="00FF2369"/>
    <w:rsid w:val="00FF5E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6BE4C3"/>
  <w15:chartTrackingRefBased/>
  <w15:docId w15:val="{6D82768C-6C79-4DB8-9019-967993C7D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5F8B"/>
    <w:pPr>
      <w:widowControl w:val="0"/>
      <w:spacing w:line="300" w:lineRule="auto"/>
      <w:jc w:val="both"/>
    </w:pPr>
  </w:style>
  <w:style w:type="paragraph" w:styleId="2">
    <w:name w:val="heading 2"/>
    <w:basedOn w:val="a"/>
    <w:next w:val="a"/>
    <w:link w:val="20"/>
    <w:uiPriority w:val="9"/>
    <w:unhideWhenUsed/>
    <w:qFormat/>
    <w:rsid w:val="004E5F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4714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8654BE"/>
    <w:rPr>
      <w:rFonts w:eastAsia="Times New Roma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4">
    <w:name w:val="header"/>
    <w:basedOn w:val="a"/>
    <w:link w:val="a5"/>
    <w:uiPriority w:val="99"/>
    <w:unhideWhenUsed/>
    <w:rsid w:val="00D7347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D73478"/>
    <w:rPr>
      <w:sz w:val="18"/>
      <w:szCs w:val="18"/>
    </w:rPr>
  </w:style>
  <w:style w:type="paragraph" w:styleId="a6">
    <w:name w:val="footer"/>
    <w:basedOn w:val="a"/>
    <w:link w:val="a7"/>
    <w:uiPriority w:val="99"/>
    <w:unhideWhenUsed/>
    <w:rsid w:val="00D73478"/>
    <w:pPr>
      <w:tabs>
        <w:tab w:val="center" w:pos="4153"/>
        <w:tab w:val="right" w:pos="8306"/>
      </w:tabs>
      <w:snapToGrid w:val="0"/>
      <w:jc w:val="left"/>
    </w:pPr>
    <w:rPr>
      <w:sz w:val="18"/>
      <w:szCs w:val="18"/>
    </w:rPr>
  </w:style>
  <w:style w:type="character" w:customStyle="1" w:styleId="a7">
    <w:name w:val="页脚 字符"/>
    <w:basedOn w:val="a0"/>
    <w:link w:val="a6"/>
    <w:uiPriority w:val="99"/>
    <w:rsid w:val="00D73478"/>
    <w:rPr>
      <w:sz w:val="18"/>
      <w:szCs w:val="18"/>
    </w:rPr>
  </w:style>
  <w:style w:type="paragraph" w:styleId="a8">
    <w:name w:val="List Paragraph"/>
    <w:basedOn w:val="a"/>
    <w:uiPriority w:val="34"/>
    <w:qFormat/>
    <w:rsid w:val="00742518"/>
    <w:pPr>
      <w:widowControl/>
      <w:ind w:firstLineChars="200" w:firstLine="420"/>
      <w:jc w:val="left"/>
    </w:pPr>
    <w:rPr>
      <w:rFonts w:ascii="宋体" w:eastAsia="宋体" w:hAnsi="宋体" w:cs="宋体"/>
      <w:kern w:val="0"/>
      <w:sz w:val="24"/>
      <w:szCs w:val="24"/>
    </w:rPr>
  </w:style>
  <w:style w:type="character" w:customStyle="1" w:styleId="20">
    <w:name w:val="标题 2 字符"/>
    <w:basedOn w:val="a0"/>
    <w:link w:val="2"/>
    <w:uiPriority w:val="9"/>
    <w:rsid w:val="004E5F8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4714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174">
      <w:bodyDiv w:val="1"/>
      <w:marLeft w:val="0"/>
      <w:marRight w:val="0"/>
      <w:marTop w:val="0"/>
      <w:marBottom w:val="0"/>
      <w:divBdr>
        <w:top w:val="none" w:sz="0" w:space="0" w:color="auto"/>
        <w:left w:val="none" w:sz="0" w:space="0" w:color="auto"/>
        <w:bottom w:val="none" w:sz="0" w:space="0" w:color="auto"/>
        <w:right w:val="none" w:sz="0" w:space="0" w:color="auto"/>
      </w:divBdr>
    </w:div>
    <w:div w:id="112334455">
      <w:bodyDiv w:val="1"/>
      <w:marLeft w:val="0"/>
      <w:marRight w:val="0"/>
      <w:marTop w:val="0"/>
      <w:marBottom w:val="0"/>
      <w:divBdr>
        <w:top w:val="none" w:sz="0" w:space="0" w:color="auto"/>
        <w:left w:val="none" w:sz="0" w:space="0" w:color="auto"/>
        <w:bottom w:val="none" w:sz="0" w:space="0" w:color="auto"/>
        <w:right w:val="none" w:sz="0" w:space="0" w:color="auto"/>
      </w:divBdr>
    </w:div>
    <w:div w:id="200477038">
      <w:bodyDiv w:val="1"/>
      <w:marLeft w:val="0"/>
      <w:marRight w:val="0"/>
      <w:marTop w:val="0"/>
      <w:marBottom w:val="0"/>
      <w:divBdr>
        <w:top w:val="none" w:sz="0" w:space="0" w:color="auto"/>
        <w:left w:val="none" w:sz="0" w:space="0" w:color="auto"/>
        <w:bottom w:val="none" w:sz="0" w:space="0" w:color="auto"/>
        <w:right w:val="none" w:sz="0" w:space="0" w:color="auto"/>
      </w:divBdr>
    </w:div>
    <w:div w:id="374161653">
      <w:bodyDiv w:val="1"/>
      <w:marLeft w:val="0"/>
      <w:marRight w:val="0"/>
      <w:marTop w:val="0"/>
      <w:marBottom w:val="0"/>
      <w:divBdr>
        <w:top w:val="none" w:sz="0" w:space="0" w:color="auto"/>
        <w:left w:val="none" w:sz="0" w:space="0" w:color="auto"/>
        <w:bottom w:val="none" w:sz="0" w:space="0" w:color="auto"/>
        <w:right w:val="none" w:sz="0" w:space="0" w:color="auto"/>
      </w:divBdr>
    </w:div>
    <w:div w:id="540947003">
      <w:bodyDiv w:val="1"/>
      <w:marLeft w:val="0"/>
      <w:marRight w:val="0"/>
      <w:marTop w:val="0"/>
      <w:marBottom w:val="0"/>
      <w:divBdr>
        <w:top w:val="none" w:sz="0" w:space="0" w:color="auto"/>
        <w:left w:val="none" w:sz="0" w:space="0" w:color="auto"/>
        <w:bottom w:val="none" w:sz="0" w:space="0" w:color="auto"/>
        <w:right w:val="none" w:sz="0" w:space="0" w:color="auto"/>
      </w:divBdr>
      <w:divsChild>
        <w:div w:id="19627769">
          <w:marLeft w:val="720"/>
          <w:marRight w:val="0"/>
          <w:marTop w:val="0"/>
          <w:marBottom w:val="0"/>
          <w:divBdr>
            <w:top w:val="none" w:sz="0" w:space="0" w:color="auto"/>
            <w:left w:val="none" w:sz="0" w:space="0" w:color="auto"/>
            <w:bottom w:val="none" w:sz="0" w:space="0" w:color="auto"/>
            <w:right w:val="none" w:sz="0" w:space="0" w:color="auto"/>
          </w:divBdr>
        </w:div>
        <w:div w:id="495461838">
          <w:marLeft w:val="720"/>
          <w:marRight w:val="0"/>
          <w:marTop w:val="0"/>
          <w:marBottom w:val="0"/>
          <w:divBdr>
            <w:top w:val="none" w:sz="0" w:space="0" w:color="auto"/>
            <w:left w:val="none" w:sz="0" w:space="0" w:color="auto"/>
            <w:bottom w:val="none" w:sz="0" w:space="0" w:color="auto"/>
            <w:right w:val="none" w:sz="0" w:space="0" w:color="auto"/>
          </w:divBdr>
        </w:div>
      </w:divsChild>
    </w:div>
    <w:div w:id="656499131">
      <w:bodyDiv w:val="1"/>
      <w:marLeft w:val="0"/>
      <w:marRight w:val="0"/>
      <w:marTop w:val="0"/>
      <w:marBottom w:val="0"/>
      <w:divBdr>
        <w:top w:val="none" w:sz="0" w:space="0" w:color="auto"/>
        <w:left w:val="none" w:sz="0" w:space="0" w:color="auto"/>
        <w:bottom w:val="none" w:sz="0" w:space="0" w:color="auto"/>
        <w:right w:val="none" w:sz="0" w:space="0" w:color="auto"/>
      </w:divBdr>
    </w:div>
    <w:div w:id="665783462">
      <w:bodyDiv w:val="1"/>
      <w:marLeft w:val="0"/>
      <w:marRight w:val="0"/>
      <w:marTop w:val="0"/>
      <w:marBottom w:val="0"/>
      <w:divBdr>
        <w:top w:val="none" w:sz="0" w:space="0" w:color="auto"/>
        <w:left w:val="none" w:sz="0" w:space="0" w:color="auto"/>
        <w:bottom w:val="none" w:sz="0" w:space="0" w:color="auto"/>
        <w:right w:val="none" w:sz="0" w:space="0" w:color="auto"/>
      </w:divBdr>
      <w:divsChild>
        <w:div w:id="646513217">
          <w:marLeft w:val="1080"/>
          <w:marRight w:val="0"/>
          <w:marTop w:val="100"/>
          <w:marBottom w:val="0"/>
          <w:divBdr>
            <w:top w:val="none" w:sz="0" w:space="0" w:color="auto"/>
            <w:left w:val="none" w:sz="0" w:space="0" w:color="auto"/>
            <w:bottom w:val="none" w:sz="0" w:space="0" w:color="auto"/>
            <w:right w:val="none" w:sz="0" w:space="0" w:color="auto"/>
          </w:divBdr>
        </w:div>
        <w:div w:id="821583140">
          <w:marLeft w:val="1080"/>
          <w:marRight w:val="0"/>
          <w:marTop w:val="100"/>
          <w:marBottom w:val="0"/>
          <w:divBdr>
            <w:top w:val="none" w:sz="0" w:space="0" w:color="auto"/>
            <w:left w:val="none" w:sz="0" w:space="0" w:color="auto"/>
            <w:bottom w:val="none" w:sz="0" w:space="0" w:color="auto"/>
            <w:right w:val="none" w:sz="0" w:space="0" w:color="auto"/>
          </w:divBdr>
        </w:div>
        <w:div w:id="825633715">
          <w:marLeft w:val="1080"/>
          <w:marRight w:val="0"/>
          <w:marTop w:val="100"/>
          <w:marBottom w:val="0"/>
          <w:divBdr>
            <w:top w:val="none" w:sz="0" w:space="0" w:color="auto"/>
            <w:left w:val="none" w:sz="0" w:space="0" w:color="auto"/>
            <w:bottom w:val="none" w:sz="0" w:space="0" w:color="auto"/>
            <w:right w:val="none" w:sz="0" w:space="0" w:color="auto"/>
          </w:divBdr>
        </w:div>
        <w:div w:id="972906081">
          <w:marLeft w:val="1080"/>
          <w:marRight w:val="0"/>
          <w:marTop w:val="100"/>
          <w:marBottom w:val="0"/>
          <w:divBdr>
            <w:top w:val="none" w:sz="0" w:space="0" w:color="auto"/>
            <w:left w:val="none" w:sz="0" w:space="0" w:color="auto"/>
            <w:bottom w:val="none" w:sz="0" w:space="0" w:color="auto"/>
            <w:right w:val="none" w:sz="0" w:space="0" w:color="auto"/>
          </w:divBdr>
        </w:div>
        <w:div w:id="1413433124">
          <w:marLeft w:val="1080"/>
          <w:marRight w:val="0"/>
          <w:marTop w:val="100"/>
          <w:marBottom w:val="0"/>
          <w:divBdr>
            <w:top w:val="none" w:sz="0" w:space="0" w:color="auto"/>
            <w:left w:val="none" w:sz="0" w:space="0" w:color="auto"/>
            <w:bottom w:val="none" w:sz="0" w:space="0" w:color="auto"/>
            <w:right w:val="none" w:sz="0" w:space="0" w:color="auto"/>
          </w:divBdr>
        </w:div>
        <w:div w:id="1648627452">
          <w:marLeft w:val="1080"/>
          <w:marRight w:val="0"/>
          <w:marTop w:val="100"/>
          <w:marBottom w:val="0"/>
          <w:divBdr>
            <w:top w:val="none" w:sz="0" w:space="0" w:color="auto"/>
            <w:left w:val="none" w:sz="0" w:space="0" w:color="auto"/>
            <w:bottom w:val="none" w:sz="0" w:space="0" w:color="auto"/>
            <w:right w:val="none" w:sz="0" w:space="0" w:color="auto"/>
          </w:divBdr>
        </w:div>
        <w:div w:id="1893426247">
          <w:marLeft w:val="1080"/>
          <w:marRight w:val="0"/>
          <w:marTop w:val="100"/>
          <w:marBottom w:val="0"/>
          <w:divBdr>
            <w:top w:val="none" w:sz="0" w:space="0" w:color="auto"/>
            <w:left w:val="none" w:sz="0" w:space="0" w:color="auto"/>
            <w:bottom w:val="none" w:sz="0" w:space="0" w:color="auto"/>
            <w:right w:val="none" w:sz="0" w:space="0" w:color="auto"/>
          </w:divBdr>
        </w:div>
      </w:divsChild>
    </w:div>
    <w:div w:id="828668200">
      <w:bodyDiv w:val="1"/>
      <w:marLeft w:val="0"/>
      <w:marRight w:val="0"/>
      <w:marTop w:val="0"/>
      <w:marBottom w:val="0"/>
      <w:divBdr>
        <w:top w:val="none" w:sz="0" w:space="0" w:color="auto"/>
        <w:left w:val="none" w:sz="0" w:space="0" w:color="auto"/>
        <w:bottom w:val="none" w:sz="0" w:space="0" w:color="auto"/>
        <w:right w:val="none" w:sz="0" w:space="0" w:color="auto"/>
      </w:divBdr>
    </w:div>
    <w:div w:id="868495990">
      <w:bodyDiv w:val="1"/>
      <w:marLeft w:val="0"/>
      <w:marRight w:val="0"/>
      <w:marTop w:val="0"/>
      <w:marBottom w:val="0"/>
      <w:divBdr>
        <w:top w:val="none" w:sz="0" w:space="0" w:color="auto"/>
        <w:left w:val="none" w:sz="0" w:space="0" w:color="auto"/>
        <w:bottom w:val="none" w:sz="0" w:space="0" w:color="auto"/>
        <w:right w:val="none" w:sz="0" w:space="0" w:color="auto"/>
      </w:divBdr>
      <w:divsChild>
        <w:div w:id="845755313">
          <w:marLeft w:val="0"/>
          <w:marRight w:val="0"/>
          <w:marTop w:val="154"/>
          <w:marBottom w:val="0"/>
          <w:divBdr>
            <w:top w:val="none" w:sz="0" w:space="0" w:color="auto"/>
            <w:left w:val="none" w:sz="0" w:space="0" w:color="auto"/>
            <w:bottom w:val="none" w:sz="0" w:space="0" w:color="auto"/>
            <w:right w:val="none" w:sz="0" w:space="0" w:color="auto"/>
          </w:divBdr>
        </w:div>
      </w:divsChild>
    </w:div>
    <w:div w:id="1198276377">
      <w:bodyDiv w:val="1"/>
      <w:marLeft w:val="0"/>
      <w:marRight w:val="0"/>
      <w:marTop w:val="0"/>
      <w:marBottom w:val="0"/>
      <w:divBdr>
        <w:top w:val="none" w:sz="0" w:space="0" w:color="auto"/>
        <w:left w:val="none" w:sz="0" w:space="0" w:color="auto"/>
        <w:bottom w:val="none" w:sz="0" w:space="0" w:color="auto"/>
        <w:right w:val="none" w:sz="0" w:space="0" w:color="auto"/>
      </w:divBdr>
      <w:divsChild>
        <w:div w:id="153566599">
          <w:marLeft w:val="1080"/>
          <w:marRight w:val="0"/>
          <w:marTop w:val="100"/>
          <w:marBottom w:val="0"/>
          <w:divBdr>
            <w:top w:val="none" w:sz="0" w:space="0" w:color="auto"/>
            <w:left w:val="none" w:sz="0" w:space="0" w:color="auto"/>
            <w:bottom w:val="none" w:sz="0" w:space="0" w:color="auto"/>
            <w:right w:val="none" w:sz="0" w:space="0" w:color="auto"/>
          </w:divBdr>
        </w:div>
        <w:div w:id="499347449">
          <w:marLeft w:val="1080"/>
          <w:marRight w:val="0"/>
          <w:marTop w:val="100"/>
          <w:marBottom w:val="0"/>
          <w:divBdr>
            <w:top w:val="none" w:sz="0" w:space="0" w:color="auto"/>
            <w:left w:val="none" w:sz="0" w:space="0" w:color="auto"/>
            <w:bottom w:val="none" w:sz="0" w:space="0" w:color="auto"/>
            <w:right w:val="none" w:sz="0" w:space="0" w:color="auto"/>
          </w:divBdr>
        </w:div>
        <w:div w:id="506217615">
          <w:marLeft w:val="1080"/>
          <w:marRight w:val="0"/>
          <w:marTop w:val="100"/>
          <w:marBottom w:val="0"/>
          <w:divBdr>
            <w:top w:val="none" w:sz="0" w:space="0" w:color="auto"/>
            <w:left w:val="none" w:sz="0" w:space="0" w:color="auto"/>
            <w:bottom w:val="none" w:sz="0" w:space="0" w:color="auto"/>
            <w:right w:val="none" w:sz="0" w:space="0" w:color="auto"/>
          </w:divBdr>
        </w:div>
        <w:div w:id="1264606731">
          <w:marLeft w:val="1080"/>
          <w:marRight w:val="0"/>
          <w:marTop w:val="100"/>
          <w:marBottom w:val="0"/>
          <w:divBdr>
            <w:top w:val="none" w:sz="0" w:space="0" w:color="auto"/>
            <w:left w:val="none" w:sz="0" w:space="0" w:color="auto"/>
            <w:bottom w:val="none" w:sz="0" w:space="0" w:color="auto"/>
            <w:right w:val="none" w:sz="0" w:space="0" w:color="auto"/>
          </w:divBdr>
        </w:div>
        <w:div w:id="1365060624">
          <w:marLeft w:val="1080"/>
          <w:marRight w:val="0"/>
          <w:marTop w:val="100"/>
          <w:marBottom w:val="0"/>
          <w:divBdr>
            <w:top w:val="none" w:sz="0" w:space="0" w:color="auto"/>
            <w:left w:val="none" w:sz="0" w:space="0" w:color="auto"/>
            <w:bottom w:val="none" w:sz="0" w:space="0" w:color="auto"/>
            <w:right w:val="none" w:sz="0" w:space="0" w:color="auto"/>
          </w:divBdr>
        </w:div>
        <w:div w:id="2056924425">
          <w:marLeft w:val="1080"/>
          <w:marRight w:val="0"/>
          <w:marTop w:val="100"/>
          <w:marBottom w:val="0"/>
          <w:divBdr>
            <w:top w:val="none" w:sz="0" w:space="0" w:color="auto"/>
            <w:left w:val="none" w:sz="0" w:space="0" w:color="auto"/>
            <w:bottom w:val="none" w:sz="0" w:space="0" w:color="auto"/>
            <w:right w:val="none" w:sz="0" w:space="0" w:color="auto"/>
          </w:divBdr>
        </w:div>
        <w:div w:id="2057924624">
          <w:marLeft w:val="1080"/>
          <w:marRight w:val="0"/>
          <w:marTop w:val="100"/>
          <w:marBottom w:val="0"/>
          <w:divBdr>
            <w:top w:val="none" w:sz="0" w:space="0" w:color="auto"/>
            <w:left w:val="none" w:sz="0" w:space="0" w:color="auto"/>
            <w:bottom w:val="none" w:sz="0" w:space="0" w:color="auto"/>
            <w:right w:val="none" w:sz="0" w:space="0" w:color="auto"/>
          </w:divBdr>
        </w:div>
      </w:divsChild>
    </w:div>
    <w:div w:id="1269896751">
      <w:bodyDiv w:val="1"/>
      <w:marLeft w:val="0"/>
      <w:marRight w:val="0"/>
      <w:marTop w:val="0"/>
      <w:marBottom w:val="0"/>
      <w:divBdr>
        <w:top w:val="none" w:sz="0" w:space="0" w:color="auto"/>
        <w:left w:val="none" w:sz="0" w:space="0" w:color="auto"/>
        <w:bottom w:val="none" w:sz="0" w:space="0" w:color="auto"/>
        <w:right w:val="none" w:sz="0" w:space="0" w:color="auto"/>
      </w:divBdr>
    </w:div>
    <w:div w:id="1374429958">
      <w:bodyDiv w:val="1"/>
      <w:marLeft w:val="0"/>
      <w:marRight w:val="0"/>
      <w:marTop w:val="0"/>
      <w:marBottom w:val="0"/>
      <w:divBdr>
        <w:top w:val="none" w:sz="0" w:space="0" w:color="auto"/>
        <w:left w:val="none" w:sz="0" w:space="0" w:color="auto"/>
        <w:bottom w:val="none" w:sz="0" w:space="0" w:color="auto"/>
        <w:right w:val="none" w:sz="0" w:space="0" w:color="auto"/>
      </w:divBdr>
      <w:divsChild>
        <w:div w:id="1337995216">
          <w:marLeft w:val="0"/>
          <w:marRight w:val="0"/>
          <w:marTop w:val="154"/>
          <w:marBottom w:val="0"/>
          <w:divBdr>
            <w:top w:val="none" w:sz="0" w:space="0" w:color="auto"/>
            <w:left w:val="none" w:sz="0" w:space="0" w:color="auto"/>
            <w:bottom w:val="none" w:sz="0" w:space="0" w:color="auto"/>
            <w:right w:val="none" w:sz="0" w:space="0" w:color="auto"/>
          </w:divBdr>
        </w:div>
      </w:divsChild>
    </w:div>
    <w:div w:id="1544291554">
      <w:bodyDiv w:val="1"/>
      <w:marLeft w:val="0"/>
      <w:marRight w:val="0"/>
      <w:marTop w:val="0"/>
      <w:marBottom w:val="0"/>
      <w:divBdr>
        <w:top w:val="none" w:sz="0" w:space="0" w:color="auto"/>
        <w:left w:val="none" w:sz="0" w:space="0" w:color="auto"/>
        <w:bottom w:val="none" w:sz="0" w:space="0" w:color="auto"/>
        <w:right w:val="none" w:sz="0" w:space="0" w:color="auto"/>
      </w:divBdr>
    </w:div>
    <w:div w:id="1590238670">
      <w:bodyDiv w:val="1"/>
      <w:marLeft w:val="0"/>
      <w:marRight w:val="0"/>
      <w:marTop w:val="0"/>
      <w:marBottom w:val="0"/>
      <w:divBdr>
        <w:top w:val="none" w:sz="0" w:space="0" w:color="auto"/>
        <w:left w:val="none" w:sz="0" w:space="0" w:color="auto"/>
        <w:bottom w:val="none" w:sz="0" w:space="0" w:color="auto"/>
        <w:right w:val="none" w:sz="0" w:space="0" w:color="auto"/>
      </w:divBdr>
    </w:div>
    <w:div w:id="1725448366">
      <w:bodyDiv w:val="1"/>
      <w:marLeft w:val="0"/>
      <w:marRight w:val="0"/>
      <w:marTop w:val="0"/>
      <w:marBottom w:val="0"/>
      <w:divBdr>
        <w:top w:val="none" w:sz="0" w:space="0" w:color="auto"/>
        <w:left w:val="none" w:sz="0" w:space="0" w:color="auto"/>
        <w:bottom w:val="none" w:sz="0" w:space="0" w:color="auto"/>
        <w:right w:val="none" w:sz="0" w:space="0" w:color="auto"/>
      </w:divBdr>
    </w:div>
    <w:div w:id="1732925777">
      <w:bodyDiv w:val="1"/>
      <w:marLeft w:val="0"/>
      <w:marRight w:val="0"/>
      <w:marTop w:val="0"/>
      <w:marBottom w:val="0"/>
      <w:divBdr>
        <w:top w:val="none" w:sz="0" w:space="0" w:color="auto"/>
        <w:left w:val="none" w:sz="0" w:space="0" w:color="auto"/>
        <w:bottom w:val="none" w:sz="0" w:space="0" w:color="auto"/>
        <w:right w:val="none" w:sz="0" w:space="0" w:color="auto"/>
      </w:divBdr>
    </w:div>
    <w:div w:id="1835996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703</TotalTime>
  <Pages>31</Pages>
  <Words>1830</Words>
  <Characters>10433</Characters>
  <Application>Microsoft Office Word</Application>
  <DocSecurity>0</DocSecurity>
  <Lines>86</Lines>
  <Paragraphs>24</Paragraphs>
  <ScaleCrop>false</ScaleCrop>
  <Company/>
  <LinksUpToDate>false</LinksUpToDate>
  <CharactersWithSpaces>12239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teng lee</dc:creator>
  <cp:keywords/>
  <dc:description/>
  <cp:lastModifiedBy>飞飞 鱼</cp:lastModifiedBy>
  <cp:revision>84</cp:revision>
  <dcterms:created xsi:type="dcterms:W3CDTF">2020-12-08T01:45:00Z</dcterms:created>
  <dcterms:modified xsi:type="dcterms:W3CDTF">2023-06-05T10:51:00Z</dcterms:modified>
</cp:coreProperties>
</file>