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1" w:rsidRPr="000E7EE7" w:rsidRDefault="00303E6F" w:rsidP="00303E6F">
      <w:pPr>
        <w:jc w:val="center"/>
        <w:rPr>
          <w:b/>
          <w:sz w:val="22"/>
        </w:rPr>
      </w:pPr>
      <w:r w:rsidRPr="000E7EE7">
        <w:rPr>
          <w:b/>
          <w:sz w:val="22"/>
        </w:rPr>
        <w:t>转账模块测试文档</w:t>
      </w:r>
    </w:p>
    <w:p w:rsidR="00932A2B" w:rsidRPr="000E7EE7" w:rsidRDefault="00303E6F" w:rsidP="00932A2B">
      <w:pPr>
        <w:ind w:left="3360" w:firstLine="420"/>
        <w:jc w:val="center"/>
        <w:rPr>
          <w:b/>
          <w:sz w:val="22"/>
        </w:rPr>
      </w:pPr>
      <w:r w:rsidRPr="000E7EE7">
        <w:rPr>
          <w:b/>
          <w:sz w:val="22"/>
        </w:rPr>
        <w:t>---------</w:t>
      </w:r>
      <w:r w:rsidRPr="000E7EE7">
        <w:rPr>
          <w:b/>
          <w:sz w:val="22"/>
        </w:rPr>
        <w:t>王琦</w:t>
      </w:r>
      <w:r w:rsidRPr="000E7EE7">
        <w:rPr>
          <w:rFonts w:hint="eastAsia"/>
          <w:b/>
          <w:sz w:val="22"/>
        </w:rPr>
        <w:t xml:space="preserve">  5/25</w:t>
      </w:r>
    </w:p>
    <w:p w:rsidR="00932A2B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引言：</w:t>
      </w:r>
    </w:p>
    <w:p w:rsidR="00AC5BE7" w:rsidRPr="000E7EE7" w:rsidRDefault="00AC5BE7" w:rsidP="00AC5BE7">
      <w:pPr>
        <w:pStyle w:val="a3"/>
        <w:ind w:left="360" w:firstLine="440"/>
        <w:rPr>
          <w:sz w:val="22"/>
        </w:rPr>
      </w:pPr>
      <w:r w:rsidRPr="000E7EE7">
        <w:rPr>
          <w:rFonts w:hint="eastAsia"/>
          <w:sz w:val="22"/>
        </w:rPr>
        <w:t>本测试文档为转账模块单元测试文档，主要对该模块的边界条件、独立路径模块接口进行了测试，并提出并对该测试结果进行分析，发现缺陷，提出改进方案。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测试参考文档：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《软件工程设计》</w:t>
      </w:r>
    </w:p>
    <w:p w:rsidR="00AC5BE7" w:rsidRPr="000E7EE7" w:rsidRDefault="00AC5BE7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</w:t>
      </w:r>
      <w:r w:rsidRPr="000E7EE7">
        <w:rPr>
          <w:rFonts w:hint="eastAsia"/>
          <w:sz w:val="22"/>
        </w:rPr>
        <w:t>04</w:t>
      </w:r>
      <w:r w:rsidRPr="000E7EE7">
        <w:rPr>
          <w:rFonts w:hint="eastAsia"/>
          <w:sz w:val="22"/>
        </w:rPr>
        <w:t>单元设计》（</w:t>
      </w:r>
      <w:r w:rsidRPr="000E7EE7">
        <w:rPr>
          <w:rFonts w:hint="eastAsia"/>
          <w:sz w:val="22"/>
        </w:rPr>
        <w:t>ppt</w:t>
      </w:r>
      <w:r w:rsidRPr="000E7EE7">
        <w:rPr>
          <w:sz w:val="22"/>
        </w:rPr>
        <w:t xml:space="preserve"> by guodongxin</w:t>
      </w:r>
      <w:r w:rsidRPr="000E7EE7">
        <w:rPr>
          <w:rFonts w:hint="eastAsia"/>
          <w:sz w:val="22"/>
        </w:rPr>
        <w:t>）</w:t>
      </w:r>
    </w:p>
    <w:p w:rsidR="002932F4" w:rsidRPr="000E7EE7" w:rsidRDefault="002932F4" w:rsidP="00AC5BE7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>《系统设计规格说明书》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测试环境及其配置：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rFonts w:hint="eastAsia"/>
          <w:sz w:val="22"/>
        </w:rPr>
        <w:t xml:space="preserve"> </w:t>
      </w:r>
      <w:r w:rsidRPr="000E7EE7">
        <w:rPr>
          <w:sz w:val="22"/>
        </w:rPr>
        <w:t xml:space="preserve"> </w:t>
      </w:r>
      <w:r w:rsidRPr="000E7EE7">
        <w:rPr>
          <w:rFonts w:hint="eastAsia"/>
          <w:sz w:val="22"/>
        </w:rPr>
        <w:t>测试工程</w:t>
      </w:r>
      <w:r w:rsidRPr="000E7EE7">
        <w:rPr>
          <w:rFonts w:hint="eastAsia"/>
          <w:sz w:val="22"/>
        </w:rPr>
        <w:t>:</w:t>
      </w:r>
      <w:r w:rsidR="00EC6A08">
        <w:rPr>
          <w:sz w:val="22"/>
        </w:rPr>
        <w:t xml:space="preserve"> </w:t>
      </w:r>
      <w:r w:rsidRPr="000E7EE7">
        <w:rPr>
          <w:sz w:val="22"/>
        </w:rPr>
        <w:t>BillTransis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编写语言：</w:t>
      </w:r>
      <w:r w:rsidRPr="000E7EE7">
        <w:rPr>
          <w:rFonts w:hint="eastAsia"/>
          <w:sz w:val="22"/>
        </w:rPr>
        <w:t>C++</w:t>
      </w:r>
    </w:p>
    <w:p w:rsidR="002932F4" w:rsidRPr="000E7EE7" w:rsidRDefault="002932F4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编写工具：</w:t>
      </w:r>
      <w:r w:rsidRPr="000E7EE7">
        <w:rPr>
          <w:rFonts w:hint="eastAsia"/>
          <w:sz w:val="22"/>
        </w:rPr>
        <w:t>VS-2012</w:t>
      </w:r>
      <w:r w:rsidRPr="000E7EE7">
        <w:rPr>
          <w:rFonts w:hint="eastAsia"/>
          <w:sz w:val="22"/>
        </w:rPr>
        <w:t>、</w:t>
      </w:r>
      <w:r w:rsidR="00F25160" w:rsidRPr="000E7EE7">
        <w:rPr>
          <w:rFonts w:hint="eastAsia"/>
          <w:sz w:val="22"/>
        </w:rPr>
        <w:t>access</w:t>
      </w:r>
      <w:r w:rsidR="00F25160" w:rsidRPr="000E7EE7">
        <w:rPr>
          <w:sz w:val="22"/>
        </w:rPr>
        <w:t>-2013</w:t>
      </w:r>
    </w:p>
    <w:p w:rsidR="00F25160" w:rsidRPr="000E7EE7" w:rsidRDefault="00F25160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测试环境：</w:t>
      </w:r>
      <w:r w:rsidRPr="000E7EE7">
        <w:rPr>
          <w:rFonts w:hint="eastAsia"/>
          <w:sz w:val="22"/>
        </w:rPr>
        <w:t>win8.1(</w:t>
      </w:r>
      <w:r w:rsidRPr="000E7EE7">
        <w:rPr>
          <w:sz w:val="22"/>
        </w:rPr>
        <w:t>x64</w:t>
      </w:r>
      <w:r w:rsidRPr="000E7EE7">
        <w:rPr>
          <w:rFonts w:hint="eastAsia"/>
          <w:sz w:val="22"/>
        </w:rPr>
        <w:t>)</w:t>
      </w:r>
    </w:p>
    <w:p w:rsidR="00F25160" w:rsidRPr="000E7EE7" w:rsidRDefault="00F25160" w:rsidP="002932F4">
      <w:pPr>
        <w:pStyle w:val="a3"/>
        <w:ind w:left="360" w:firstLineChars="0" w:firstLine="0"/>
        <w:rPr>
          <w:sz w:val="22"/>
        </w:rPr>
      </w:pPr>
      <w:r w:rsidRPr="000E7EE7">
        <w:rPr>
          <w:sz w:val="22"/>
        </w:rPr>
        <w:t xml:space="preserve">  </w:t>
      </w:r>
      <w:r w:rsidRPr="000E7EE7">
        <w:rPr>
          <w:sz w:val="22"/>
        </w:rPr>
        <w:t>网络</w:t>
      </w:r>
      <w:r w:rsidRPr="000E7EE7">
        <w:rPr>
          <w:sz w:val="22"/>
        </w:rPr>
        <w:t>:</w:t>
      </w:r>
      <w:r w:rsidRPr="000E7EE7">
        <w:rPr>
          <w:sz w:val="22"/>
        </w:rPr>
        <w:t>无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测试方法：</w:t>
      </w:r>
    </w:p>
    <w:p w:rsidR="00D1475D" w:rsidRPr="000E7EE7" w:rsidRDefault="00D1475D" w:rsidP="00310F63">
      <w:pPr>
        <w:ind w:firstLineChars="200" w:firstLine="440"/>
        <w:rPr>
          <w:sz w:val="22"/>
        </w:rPr>
      </w:pPr>
      <w:r w:rsidRPr="000E7EE7">
        <w:rPr>
          <w:sz w:val="22"/>
        </w:rPr>
        <w:t>本次测试</w:t>
      </w:r>
      <w:r w:rsidR="00310F63" w:rsidRPr="000E7EE7">
        <w:rPr>
          <w:sz w:val="22"/>
        </w:rPr>
        <w:t>理论指导</w:t>
      </w:r>
      <w:r w:rsidRPr="000E7EE7">
        <w:rPr>
          <w:sz w:val="22"/>
        </w:rPr>
        <w:t>主要采用白盒</w:t>
      </w:r>
      <w:r w:rsidR="00310F63" w:rsidRPr="000E7EE7">
        <w:rPr>
          <w:sz w:val="22"/>
        </w:rPr>
        <w:t>测试</w:t>
      </w:r>
      <w:r w:rsidR="008D30DC">
        <w:rPr>
          <w:sz w:val="22"/>
        </w:rPr>
        <w:t>路径测试，还有界面的输入规范测试</w:t>
      </w:r>
      <w:r w:rsidR="00310F63" w:rsidRPr="000E7EE7">
        <w:rPr>
          <w:sz w:val="22"/>
        </w:rPr>
        <w:t>，</w:t>
      </w:r>
      <w:r w:rsidR="00EE0F84" w:rsidRPr="000E7EE7">
        <w:rPr>
          <w:rFonts w:hint="eastAsia"/>
          <w:sz w:val="22"/>
        </w:rPr>
        <w:t>根据程序的内部结构设计测试用例，检验程序中每条路径是否按照预定的要求正确工作</w:t>
      </w: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rFonts w:hint="eastAsia"/>
          <w:b/>
          <w:sz w:val="28"/>
        </w:rPr>
        <w:t>测试用例设计：</w:t>
      </w:r>
    </w:p>
    <w:p w:rsidR="00310F63" w:rsidRPr="000E7EE7" w:rsidRDefault="00310F63" w:rsidP="00310F63">
      <w:pPr>
        <w:pStyle w:val="a3"/>
        <w:ind w:left="360" w:firstLineChars="0" w:firstLine="0"/>
        <w:rPr>
          <w:b/>
          <w:sz w:val="28"/>
        </w:rPr>
      </w:pPr>
      <w:r w:rsidRPr="000E7EE7">
        <w:rPr>
          <w:b/>
          <w:sz w:val="28"/>
        </w:rPr>
        <w:t>(1</w:t>
      </w:r>
      <w:r w:rsidRPr="000E7EE7">
        <w:rPr>
          <w:rFonts w:hint="eastAsia"/>
          <w:b/>
          <w:sz w:val="28"/>
        </w:rPr>
        <w:t>)</w:t>
      </w:r>
      <w:r w:rsidRPr="000E7EE7">
        <w:rPr>
          <w:rFonts w:hint="eastAsia"/>
          <w:b/>
          <w:sz w:val="28"/>
        </w:rPr>
        <w:t>：独立路径测试：</w:t>
      </w:r>
    </w:p>
    <w:p w:rsidR="00310F63" w:rsidRPr="000E7EE7" w:rsidRDefault="00310F63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程序图：</w:t>
      </w:r>
    </w:p>
    <w:p w:rsidR="00310F63" w:rsidRDefault="00310F63" w:rsidP="00310F63">
      <w:pPr>
        <w:pStyle w:val="a3"/>
        <w:ind w:left="360" w:firstLineChars="0" w:firstLine="645"/>
        <w:rPr>
          <w:sz w:val="20"/>
        </w:rPr>
      </w:pPr>
      <w:r w:rsidRPr="000E7EE7">
        <w:rPr>
          <w:rFonts w:hint="eastAsia"/>
          <w:b/>
          <w:sz w:val="28"/>
        </w:rPr>
        <w:lastRenderedPageBreak/>
        <w:t xml:space="preserve"> </w:t>
      </w:r>
      <w:r w:rsidR="000E7EE7" w:rsidRPr="000E7EE7">
        <w:rPr>
          <w:sz w:val="20"/>
        </w:rPr>
        <w:object w:dxaOrig="4471" w:dyaOrig="12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570.55pt" o:ole="">
            <v:imagedata r:id="rId5" o:title=""/>
          </v:shape>
          <o:OLEObject Type="Embed" ProgID="Visio.Drawing.15" ShapeID="_x0000_i1025" DrawAspect="Content" ObjectID="_1494186946" r:id="rId6"/>
        </w:object>
      </w: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  <w:r w:rsidRPr="001952B6">
        <w:rPr>
          <w:b/>
          <w:sz w:val="28"/>
        </w:rPr>
        <w:t>独立路径：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  <w:r w:rsidRPr="003C6BE2">
        <w:rPr>
          <w:rFonts w:hint="eastAsia"/>
          <w:b/>
          <w:sz w:val="28"/>
        </w:rPr>
        <w:t>选择转账方式</w:t>
      </w:r>
      <w:r>
        <w:rPr>
          <w:rFonts w:hint="eastAsia"/>
          <w:b/>
          <w:sz w:val="28"/>
        </w:rPr>
        <w:t>模块</w:t>
      </w:r>
      <w:r>
        <w:rPr>
          <w:rFonts w:hint="eastAsia"/>
          <w:b/>
          <w:sz w:val="28"/>
        </w:rPr>
        <w:t>: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</w:t>
      </w:r>
      <w:r w:rsidR="001952B6">
        <w:rPr>
          <w:b/>
          <w:sz w:val="28"/>
        </w:rPr>
        <w:t>01-2a-3a-05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ab/>
        <w:t xml:space="preserve"> </w:t>
      </w:r>
      <w:r w:rsidR="001952B6">
        <w:rPr>
          <w:b/>
          <w:sz w:val="28"/>
        </w:rPr>
        <w:t>01-2b-3b-05</w:t>
      </w:r>
    </w:p>
    <w:p w:rsidR="001952B6" w:rsidRDefault="00D069E3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lastRenderedPageBreak/>
        <w:tab/>
      </w:r>
      <w:r w:rsidR="001952B6">
        <w:rPr>
          <w:b/>
          <w:sz w:val="28"/>
        </w:rPr>
        <w:t>02-2c-3c-05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r w:rsidRPr="001952B6">
        <w:rPr>
          <w:rFonts w:hint="eastAsia"/>
          <w:b/>
          <w:sz w:val="28"/>
        </w:rPr>
        <w:t>确认余额模块：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06-07-8a-09</w:t>
      </w:r>
      <w:r>
        <w:rPr>
          <w:b/>
          <w:sz w:val="28"/>
        </w:rPr>
        <w:t>-06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06-07-8a-09-8b</w:t>
      </w:r>
    </w:p>
    <w:p w:rsidR="001952B6" w:rsidRDefault="001952B6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06-8b</w:t>
      </w:r>
    </w:p>
    <w:p w:rsidR="001952B6" w:rsidRDefault="00D069E3" w:rsidP="001952B6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</w:t>
      </w:r>
      <w:r w:rsidR="001952B6" w:rsidRPr="001952B6">
        <w:rPr>
          <w:b/>
          <w:sz w:val="28"/>
        </w:rPr>
        <w:t>支付密码确认、</w:t>
      </w:r>
      <w:r w:rsidR="001952B6" w:rsidRPr="001952B6">
        <w:rPr>
          <w:rFonts w:hint="eastAsia"/>
          <w:b/>
          <w:sz w:val="28"/>
        </w:rPr>
        <w:t>更改余额</w:t>
      </w:r>
      <w:r w:rsidR="001952B6">
        <w:rPr>
          <w:rFonts w:hint="eastAsia"/>
          <w:b/>
          <w:sz w:val="28"/>
        </w:rPr>
        <w:t>模块：</w:t>
      </w:r>
    </w:p>
    <w:p w:rsidR="001952B6" w:rsidRDefault="001952B6" w:rsidP="001952B6">
      <w:pPr>
        <w:pStyle w:val="a3"/>
        <w:ind w:left="360" w:firstLineChars="0" w:firstLine="645"/>
        <w:rPr>
          <w:b/>
          <w:sz w:val="28"/>
        </w:rPr>
      </w:pPr>
      <w:r>
        <w:rPr>
          <w:rFonts w:hint="eastAsia"/>
          <w:b/>
          <w:sz w:val="28"/>
        </w:rPr>
        <w:t xml:space="preserve">   10-11a-12</w:t>
      </w:r>
    </w:p>
    <w:p w:rsidR="001952B6" w:rsidRDefault="001952B6" w:rsidP="001952B6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t xml:space="preserve">   10-11b-12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  <w:r w:rsidRPr="000E7EE7">
        <w:rPr>
          <w:rFonts w:hint="eastAsia"/>
          <w:b/>
          <w:sz w:val="28"/>
        </w:rPr>
        <w:t>测试用例：</w:t>
      </w:r>
    </w:p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0E7EE7" w:rsidRP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</w:t>
            </w:r>
            <w:r w:rsidR="003C6BE2">
              <w:rPr>
                <w:b/>
                <w:sz w:val="28"/>
              </w:rPr>
              <w:t>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3C6BE2">
            <w:pPr>
              <w:pStyle w:val="a3"/>
              <w:ind w:left="360" w:firstLineChars="0" w:firstLine="0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选择转账方式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2014.05.25</w:t>
            </w:r>
          </w:p>
        </w:tc>
      </w:tr>
      <w:tr w:rsidR="000E7EE7" w:rsidRPr="003C6BE2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E757F1" w:rsidP="003C6BE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0E7EE7" w:rsidRPr="000E7EE7" w:rsidRDefault="00E757F1" w:rsidP="003C6BE2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OpenGetRecInfoUi()</w:t>
            </w:r>
          </w:p>
          <w:p w:rsidR="000E7EE7" w:rsidRPr="003C6BE2" w:rsidRDefault="000E7EE7" w:rsidP="000E7EE7">
            <w:pPr>
              <w:ind w:firstLineChars="149" w:firstLine="419"/>
              <w:rPr>
                <w:b/>
                <w:sz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3C6BE2" w:rsidP="000E7EE7">
            <w:pPr>
              <w:pStyle w:val="a3"/>
              <w:ind w:left="360" w:firstLineChars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2015.05.26</w:t>
            </w:r>
          </w:p>
        </w:tc>
      </w:tr>
      <w:tr w:rsidR="000E7EE7" w:rsidRPr="000E7EE7" w:rsidTr="003C6BE2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Default="000E7EE7" w:rsidP="000E7EE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0E7EE7" w:rsidRPr="000E7EE7" w:rsidRDefault="000E7EE7" w:rsidP="000E7EE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3C6BE2" w:rsidP="003C6BE2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3C6BE2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3C6BE2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0E7EE7" w:rsidRPr="003C6BE2" w:rsidRDefault="003C6BE2" w:rsidP="003C6BE2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0E7EE7" w:rsidRPr="003C6BE2" w:rsidRDefault="000E7EE7" w:rsidP="003C6BE2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选择转账方式</w:t>
            </w:r>
            <w:r>
              <w:rPr>
                <w:rFonts w:hint="eastAsia"/>
                <w:b/>
                <w:sz w:val="28"/>
              </w:rPr>
              <w:t>1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TranType=1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2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TranType=2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</w:t>
            </w:r>
            <w:r w:rsidR="003C6BE2" w:rsidRPr="003C6BE2">
              <w:rPr>
                <w:b/>
                <w:sz w:val="28"/>
              </w:rPr>
              <w:lastRenderedPageBreak/>
              <w:t>i_02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0E7EE7" w:rsidRPr="000E7EE7" w:rsidTr="003C6BE2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3C6BE2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lastRenderedPageBreak/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3C6BE2">
            <w:pPr>
              <w:pStyle w:val="a3"/>
              <w:ind w:left="36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选择转账方式</w:t>
            </w:r>
            <w:r>
              <w:rPr>
                <w:b/>
                <w:sz w:val="28"/>
              </w:rPr>
              <w:t>3</w:t>
            </w:r>
          </w:p>
          <w:p w:rsidR="000E7EE7" w:rsidRPr="000E7EE7" w:rsidRDefault="003C6BE2" w:rsidP="003C6BE2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TranType=3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3C6BE2" w:rsidRDefault="008108D3" w:rsidP="003C6BE2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跳转</w:t>
            </w:r>
            <w:r w:rsidR="003C6BE2" w:rsidRPr="003C6BE2">
              <w:rPr>
                <w:rFonts w:hint="eastAsia"/>
                <w:b/>
                <w:sz w:val="28"/>
              </w:rPr>
              <w:t>T</w:t>
            </w:r>
            <w:r w:rsidR="003C6BE2" w:rsidRPr="003C6BE2">
              <w:rPr>
                <w:b/>
                <w:sz w:val="28"/>
              </w:rPr>
              <w:t>ranChoiceUi_03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E7EE7" w:rsidRPr="000E7EE7" w:rsidRDefault="000E7EE7" w:rsidP="000E7EE7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0E7EE7" w:rsidRDefault="000E7EE7" w:rsidP="00310F63">
      <w:pPr>
        <w:pStyle w:val="a3"/>
        <w:ind w:left="360" w:firstLineChars="0" w:firstLine="645"/>
        <w:rPr>
          <w:b/>
          <w:sz w:val="28"/>
        </w:rPr>
      </w:pPr>
    </w:p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D069E3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r w:rsidRPr="001952B6">
              <w:rPr>
                <w:rFonts w:hint="eastAsia"/>
                <w:b/>
                <w:sz w:val="28"/>
              </w:rPr>
              <w:t>确认余额模块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D069E3" w:rsidRPr="000E7EE7" w:rsidTr="00A470BE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D069E3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D069E3" w:rsidRDefault="00D069E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账户当前余额为</w:t>
            </w:r>
            <w:r>
              <w:rPr>
                <w:b/>
                <w:sz w:val="28"/>
              </w:rPr>
              <w:t>10</w:t>
            </w:r>
            <w:r>
              <w:rPr>
                <w:b/>
                <w:sz w:val="28"/>
              </w:rPr>
              <w:t>元</w:t>
            </w:r>
          </w:p>
        </w:tc>
      </w:tr>
      <w:tr w:rsidR="003C6BE2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9F466C" w:rsidP="00636A4A">
            <w:pPr>
              <w:jc w:val="center"/>
              <w:rPr>
                <w:b/>
                <w:sz w:val="28"/>
              </w:rPr>
            </w:pPr>
            <w:r w:rsidRPr="009F466C">
              <w:rPr>
                <w:b/>
                <w:sz w:val="28"/>
              </w:rPr>
              <w:t>checkCount</w:t>
            </w:r>
            <w:r w:rsidRPr="003C6BE2">
              <w:rPr>
                <w:b/>
                <w:sz w:val="28"/>
              </w:rPr>
              <w:t xml:space="preserve"> </w:t>
            </w:r>
            <w:r w:rsidR="003C6BE2" w:rsidRPr="003C6BE2">
              <w:rPr>
                <w:b/>
                <w:sz w:val="28"/>
              </w:rPr>
              <w:t>()</w:t>
            </w:r>
          </w:p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 w:rsidRPr="009F466C">
              <w:rPr>
                <w:b/>
                <w:sz w:val="28"/>
              </w:rPr>
              <w:t>getUserCount</w:t>
            </w:r>
            <w:r>
              <w:rPr>
                <w:rFonts w:hint="eastAsia"/>
                <w:b/>
                <w:sz w:val="28"/>
              </w:rPr>
              <w:t>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6111F5" w:rsidRDefault="003C6BE2" w:rsidP="006111F5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3C6BE2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3C6BE2" w:rsidRPr="000E7EE7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3C6BE2" w:rsidRPr="003C6BE2" w:rsidRDefault="003C6BE2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3C6BE2" w:rsidRPr="003C6BE2" w:rsidRDefault="003C6BE2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3C6BE2" w:rsidRPr="003C6BE2" w:rsidRDefault="003C6BE2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73009" w:rsidRPr="00D73009" w:rsidRDefault="00D73009" w:rsidP="0044026E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Pr="00D73009">
              <w:rPr>
                <w:b/>
                <w:sz w:val="28"/>
              </w:rPr>
              <w:t>15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Default="00142F57" w:rsidP="00142F57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转账失败</w:t>
            </w:r>
          </w:p>
          <w:p w:rsidR="00142F57" w:rsidRPr="003C6BE2" w:rsidRDefault="004D11AA" w:rsidP="004D11AA">
            <w:pPr>
              <w:ind w:leftChars="100"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重新输入转账金额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142F57" w:rsidRDefault="00142F57" w:rsidP="0044026E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4026E">
              <w:rPr>
                <w:b/>
                <w:sz w:val="28"/>
              </w:rPr>
              <w:t>0</w:t>
            </w:r>
            <w:r w:rsidRPr="00D73009"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3C6BE2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9F466C" w:rsidRDefault="009F466C" w:rsidP="009F466C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元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3C6BE2" w:rsidRDefault="009F466C" w:rsidP="009F466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6BE2" w:rsidRPr="000E7EE7" w:rsidRDefault="003C6BE2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3C6BE2" w:rsidRDefault="003C6BE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Chars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支付密码确认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</w:tc>
      </w:tr>
      <w:tr w:rsidR="00FB11E5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ind w:firstLineChars="100" w:firstLine="281"/>
              <w:rPr>
                <w:b/>
                <w:sz w:val="28"/>
              </w:rPr>
            </w:pPr>
            <w:r w:rsidRPr="00A5525E">
              <w:rPr>
                <w:b/>
                <w:sz w:val="28"/>
              </w:rPr>
              <w:t>checkPayPsw</w:t>
            </w:r>
            <w:r>
              <w:rPr>
                <w:rFonts w:hint="eastAsia"/>
                <w:b/>
                <w:sz w:val="28"/>
              </w:rPr>
              <w:t xml:space="preserve"> ()</w:t>
            </w:r>
          </w:p>
          <w:p w:rsidR="00EE0F84" w:rsidRPr="003C6BE2" w:rsidRDefault="00EE0F84" w:rsidP="00EE0F84">
            <w:pPr>
              <w:jc w:val="center"/>
              <w:rPr>
                <w:b/>
                <w:sz w:val="28"/>
              </w:rPr>
            </w:pPr>
            <w:r w:rsidRPr="00A5525E">
              <w:rPr>
                <w:b/>
                <w:sz w:val="28"/>
              </w:rPr>
              <w:t>checkPayPsw()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6111F5" w:rsidRDefault="00FB11E5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FB11E5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FB11E5" w:rsidRPr="000E7EE7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FB11E5" w:rsidRPr="003C6BE2" w:rsidRDefault="00FB11E5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FB11E5" w:rsidRPr="003C6BE2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FB11E5" w:rsidRPr="003C6BE2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D73009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退出转账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654321</w:t>
            </w:r>
          </w:p>
          <w:p w:rsidR="00FB11E5" w:rsidRPr="00142F57" w:rsidRDefault="00FB11E5" w:rsidP="00636A4A">
            <w:pPr>
              <w:ind w:firstLineChars="200" w:firstLine="562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第一次：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第二次：</w:t>
            </w:r>
          </w:p>
          <w:p w:rsidR="00FB11E5" w:rsidRDefault="00FB11E5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支付失败</w:t>
            </w:r>
          </w:p>
          <w:p w:rsidR="00FB11E5" w:rsidRDefault="00FB11E5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第三次：</w:t>
            </w:r>
          </w:p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FB11E5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3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FB11E5" w:rsidRDefault="00FB11E5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FB11E5" w:rsidRPr="009F466C" w:rsidRDefault="00FB11E5" w:rsidP="00636A4A">
            <w:pPr>
              <w:ind w:firstLineChars="149" w:firstLine="419"/>
              <w:rPr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3C6BE2" w:rsidRDefault="00FB11E5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转账成功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B11E5" w:rsidRPr="000E7EE7" w:rsidRDefault="00FB11E5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FB11E5" w:rsidRDefault="00FB11E5" w:rsidP="00310F63">
      <w:pPr>
        <w:pStyle w:val="a3"/>
        <w:ind w:left="360" w:firstLineChars="0" w:firstLine="645"/>
        <w:rPr>
          <w:b/>
          <w:sz w:val="28"/>
        </w:rPr>
      </w:pPr>
    </w:p>
    <w:p w:rsidR="00FB11E5" w:rsidRDefault="00FB11E5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W w:w="1010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82"/>
        <w:gridCol w:w="2677"/>
        <w:gridCol w:w="1134"/>
        <w:gridCol w:w="1701"/>
        <w:gridCol w:w="1560"/>
        <w:gridCol w:w="1753"/>
      </w:tblGrid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被测试模块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C640FF" w:rsidP="00C640FF">
            <w:pPr>
              <w:pStyle w:val="a3"/>
              <w:ind w:left="360" w:firstLineChars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更改余额模块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创建人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王琦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创建日期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2014.05.25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条件</w:t>
            </w:r>
          </w:p>
        </w:tc>
        <w:tc>
          <w:tcPr>
            <w:tcW w:w="882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8108D3" w:rsidRDefault="0044026E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当前账户支付密码为：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4B25B3" w:rsidRDefault="004B25B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当前账户余额：</w:t>
            </w:r>
            <w:r>
              <w:rPr>
                <w:b/>
                <w:sz w:val="28"/>
              </w:rPr>
              <w:t>15</w:t>
            </w:r>
            <w:r>
              <w:rPr>
                <w:b/>
                <w:sz w:val="28"/>
              </w:rPr>
              <w:t>元</w:t>
            </w:r>
          </w:p>
          <w:p w:rsidR="00350F91" w:rsidRDefault="00350F91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获取数据库的控制权限</w:t>
            </w:r>
          </w:p>
        </w:tc>
      </w:tr>
      <w:tr w:rsidR="008108D3" w:rsidRPr="003C6BE2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方法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E0F84" w:rsidRDefault="00EE0F84" w:rsidP="00EE0F84">
            <w:pPr>
              <w:jc w:val="center"/>
              <w:rPr>
                <w:b/>
                <w:sz w:val="28"/>
              </w:rPr>
            </w:pPr>
            <w:r w:rsidRPr="00A5525E">
              <w:rPr>
                <w:b/>
                <w:sz w:val="28"/>
              </w:rPr>
              <w:t>changeUserCount</w:t>
            </w:r>
            <w:r w:rsidRPr="003C6BE2">
              <w:rPr>
                <w:b/>
                <w:sz w:val="28"/>
              </w:rPr>
              <w:t xml:space="preserve"> ()</w:t>
            </w:r>
          </w:p>
          <w:p w:rsidR="00A5525E" w:rsidRPr="003C6BE2" w:rsidRDefault="00EE0F84" w:rsidP="00EE0F84">
            <w:pPr>
              <w:jc w:val="center"/>
              <w:rPr>
                <w:b/>
                <w:sz w:val="28"/>
              </w:rPr>
            </w:pPr>
            <w:r w:rsidRPr="00A5525E">
              <w:rPr>
                <w:b/>
                <w:sz w:val="28"/>
              </w:rPr>
              <w:t>showChecKResult()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优先级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jc w:val="center"/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测试日期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6111F5" w:rsidRDefault="008108D3" w:rsidP="00636A4A">
            <w:pPr>
              <w:rPr>
                <w:b/>
                <w:sz w:val="28"/>
              </w:rPr>
            </w:pPr>
            <w:r w:rsidRPr="006111F5">
              <w:rPr>
                <w:b/>
                <w:sz w:val="28"/>
              </w:rPr>
              <w:t>2015.05.26</w:t>
            </w:r>
          </w:p>
        </w:tc>
      </w:tr>
      <w:tr w:rsidR="008108D3" w:rsidRPr="000E7EE7" w:rsidTr="00636A4A">
        <w:trPr>
          <w:trHeight w:val="911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</w:t>
            </w:r>
          </w:p>
          <w:p w:rsidR="008108D3" w:rsidRPr="000E7EE7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用例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</w:p>
          <w:p w:rsidR="008108D3" w:rsidRPr="003C6BE2" w:rsidRDefault="008108D3" w:rsidP="00636A4A">
            <w:pPr>
              <w:rPr>
                <w:b/>
                <w:sz w:val="28"/>
              </w:rPr>
            </w:pP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</w:t>
            </w:r>
          </w:p>
          <w:p w:rsidR="008108D3" w:rsidRPr="003C6BE2" w:rsidRDefault="008108D3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情况</w:t>
            </w: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测试</w:t>
            </w:r>
          </w:p>
          <w:p w:rsidR="008108D3" w:rsidRPr="003C6BE2" w:rsidRDefault="008108D3" w:rsidP="00636A4A">
            <w:pPr>
              <w:ind w:firstLineChars="149" w:firstLine="419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状态</w:t>
            </w: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1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636A4A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8108D3" w:rsidP="000B212B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 w:rsidR="004D11AA"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4D11AA" w:rsidRDefault="004D11AA" w:rsidP="00350F91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 w:rsidR="00350F91">
              <w:rPr>
                <w:rFonts w:hint="eastAsia"/>
                <w:b/>
                <w:sz w:val="28"/>
              </w:rPr>
              <w:t>123456</w:t>
            </w:r>
          </w:p>
          <w:p w:rsidR="00350F91" w:rsidRPr="00D73009" w:rsidRDefault="00350F91" w:rsidP="00350F91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弹出转账失败对话框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  <w:tr w:rsidR="008108D3" w:rsidRPr="000E7EE7" w:rsidTr="00636A4A">
        <w:trPr>
          <w:trHeight w:val="455"/>
        </w:trPr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jc w:val="center"/>
              <w:rPr>
                <w:b/>
                <w:sz w:val="28"/>
              </w:rPr>
            </w:pPr>
            <w:r w:rsidRPr="000E7EE7">
              <w:rPr>
                <w:b/>
                <w:bCs/>
                <w:sz w:val="28"/>
              </w:rPr>
              <w:t>2</w:t>
            </w:r>
          </w:p>
        </w:tc>
        <w:tc>
          <w:tcPr>
            <w:tcW w:w="3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选择转向指定账户：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b/>
                <w:sz w:val="28"/>
              </w:rPr>
              <w:t>wq752848967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 w:rsidRPr="00D73009">
              <w:rPr>
                <w:b/>
                <w:sz w:val="28"/>
              </w:rPr>
              <w:t>转账：金额：</w:t>
            </w:r>
            <w:r>
              <w:rPr>
                <w:b/>
                <w:sz w:val="28"/>
              </w:rPr>
              <w:t>10</w:t>
            </w:r>
            <w:r w:rsidRPr="00D73009">
              <w:rPr>
                <w:b/>
                <w:sz w:val="28"/>
              </w:rPr>
              <w:t>元</w:t>
            </w:r>
          </w:p>
          <w:p w:rsidR="000B212B" w:rsidRDefault="000B212B" w:rsidP="000B212B">
            <w:pPr>
              <w:ind w:firstLineChars="149" w:firstLine="419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输入支付密码：</w:t>
            </w:r>
            <w:r>
              <w:rPr>
                <w:rFonts w:hint="eastAsia"/>
                <w:b/>
                <w:sz w:val="28"/>
              </w:rPr>
              <w:t>123456</w:t>
            </w:r>
          </w:p>
          <w:p w:rsidR="008108D3" w:rsidRPr="00142F57" w:rsidRDefault="000B212B" w:rsidP="00EC6A08">
            <w:pPr>
              <w:ind w:firstLineChars="200" w:firstLine="562"/>
              <w:rPr>
                <w:b/>
                <w:sz w:val="28"/>
              </w:rPr>
            </w:pPr>
            <w:r>
              <w:rPr>
                <w:b/>
                <w:sz w:val="28"/>
              </w:rPr>
              <w:t>关闭数据库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3C6BE2" w:rsidRDefault="000B212B" w:rsidP="00636A4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弹出转账成功对话框、显示账户余额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  <w:tc>
          <w:tcPr>
            <w:tcW w:w="1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108D3" w:rsidRPr="000E7EE7" w:rsidRDefault="008108D3" w:rsidP="00636A4A">
            <w:pPr>
              <w:pStyle w:val="a3"/>
              <w:ind w:left="360" w:firstLine="562"/>
              <w:rPr>
                <w:b/>
                <w:sz w:val="28"/>
              </w:rPr>
            </w:pPr>
          </w:p>
        </w:tc>
      </w:tr>
    </w:tbl>
    <w:p w:rsidR="007F3B78" w:rsidRDefault="007F3B78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</w:p>
    <w:p w:rsidR="00350F91" w:rsidRDefault="00350F91" w:rsidP="00310F63">
      <w:pPr>
        <w:pStyle w:val="a3"/>
        <w:ind w:left="360" w:firstLineChars="0" w:firstLine="645"/>
        <w:rPr>
          <w:b/>
          <w:sz w:val="28"/>
        </w:rPr>
      </w:pPr>
      <w:r>
        <w:rPr>
          <w:b/>
          <w:sz w:val="28"/>
        </w:rPr>
        <w:lastRenderedPageBreak/>
        <w:t>界面输入参数测试：</w:t>
      </w: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B776A4" w:rsidTr="000F65BC">
        <w:tc>
          <w:tcPr>
            <w:tcW w:w="2456" w:type="dxa"/>
          </w:tcPr>
          <w:p w:rsidR="000F65BC" w:rsidRDefault="000F65BC" w:rsidP="00764E9B">
            <w:pPr>
              <w:pStyle w:val="a3"/>
              <w:ind w:firstLineChars="100" w:firstLine="28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 w:rsidRPr="007F065E">
              <w:rPr>
                <w:sz w:val="28"/>
              </w:rPr>
              <w:t>转账方式</w:t>
            </w:r>
            <w:r w:rsidRPr="007F065E">
              <w:rPr>
                <w:sz w:val="28"/>
              </w:rPr>
              <w:t>02</w:t>
            </w:r>
            <w:r>
              <w:rPr>
                <w:sz w:val="28"/>
              </w:rPr>
              <w:t>界面</w:t>
            </w:r>
          </w:p>
        </w:tc>
        <w:tc>
          <w:tcPr>
            <w:tcW w:w="2457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B776A4" w:rsidTr="000F65BC">
        <w:trPr>
          <w:trHeight w:val="717"/>
        </w:trPr>
        <w:tc>
          <w:tcPr>
            <w:tcW w:w="2456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0F65BC" w:rsidRDefault="000F65BC" w:rsidP="00310F63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0F65BC" w:rsidTr="000F65BC">
        <w:trPr>
          <w:trHeight w:val="717"/>
        </w:trPr>
        <w:tc>
          <w:tcPr>
            <w:tcW w:w="2456" w:type="dxa"/>
            <w:vAlign w:val="center"/>
          </w:tcPr>
          <w:p w:rsidR="000F65BC" w:rsidRPr="000E7EE7" w:rsidRDefault="000F65BC" w:rsidP="000F65BC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0F65BC" w:rsidRPr="000F65BC" w:rsidRDefault="000F65BC" w:rsidP="000F65BC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0F65BC" w:rsidRPr="003C6BE2" w:rsidRDefault="000F65BC" w:rsidP="000F65BC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0F65BC" w:rsidRPr="003C6BE2" w:rsidRDefault="000F65BC" w:rsidP="000F65BC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</w:t>
            </w:r>
            <w:r>
              <w:rPr>
                <w:rFonts w:hint="eastAsia"/>
                <w:b/>
                <w:sz w:val="28"/>
              </w:rPr>
              <w:t>空</w:t>
            </w:r>
          </w:p>
        </w:tc>
        <w:tc>
          <w:tcPr>
            <w:tcW w:w="2457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未填写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B776A4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ID:11111111</w:t>
            </w:r>
          </w:p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11111111111111</w:t>
            </w:r>
          </w:p>
        </w:tc>
        <w:tc>
          <w:tcPr>
            <w:tcW w:w="2457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输入超过</w:t>
            </w:r>
            <w:r>
              <w:rPr>
                <w:rFonts w:hint="eastAsia"/>
                <w:b/>
                <w:sz w:val="28"/>
              </w:rPr>
              <w:t>12</w:t>
            </w:r>
            <w:r>
              <w:rPr>
                <w:rFonts w:hint="eastAsia"/>
                <w:b/>
                <w:sz w:val="28"/>
              </w:rPr>
              <w:t>个之后无法在输入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0F65BC" w:rsidRDefault="00B776A4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>
              <w:rPr>
                <w:rFonts w:hint="eastAsia"/>
                <w:b/>
                <w:sz w:val="28"/>
              </w:rPr>
              <w:t>ID:752848967</w:t>
            </w:r>
          </w:p>
        </w:tc>
        <w:tc>
          <w:tcPr>
            <w:tcW w:w="2457" w:type="dxa"/>
          </w:tcPr>
          <w:p w:rsidR="000F65BC" w:rsidRDefault="007176A7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输入符合，进入输入转账金额界面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0F65BC" w:rsidTr="000F65BC">
        <w:trPr>
          <w:trHeight w:val="717"/>
        </w:trPr>
        <w:tc>
          <w:tcPr>
            <w:tcW w:w="2456" w:type="dxa"/>
          </w:tcPr>
          <w:p w:rsidR="000F65BC" w:rsidRDefault="001900CB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0F65BC" w:rsidRDefault="001900CB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输入：</w:t>
            </w:r>
            <w:r>
              <w:rPr>
                <w:rFonts w:hint="eastAsia"/>
                <w:b/>
                <w:sz w:val="28"/>
              </w:rPr>
              <w:t>*&amp;</w:t>
            </w:r>
            <w:r>
              <w:rPr>
                <w:rFonts w:hint="eastAsia"/>
                <w:b/>
                <w:sz w:val="28"/>
              </w:rPr>
              <w:t>……</w:t>
            </w:r>
            <w:r>
              <w:rPr>
                <w:rFonts w:hint="eastAsia"/>
                <w:b/>
                <w:sz w:val="28"/>
              </w:rPr>
              <w:t>*&amp;</w:t>
            </w:r>
            <w:r>
              <w:rPr>
                <w:rFonts w:hint="eastAsia"/>
                <w:b/>
                <w:sz w:val="28"/>
              </w:rPr>
              <w:t>……</w:t>
            </w:r>
          </w:p>
        </w:tc>
        <w:tc>
          <w:tcPr>
            <w:tcW w:w="2457" w:type="dxa"/>
          </w:tcPr>
          <w:p w:rsidR="000F65BC" w:rsidRDefault="001900CB" w:rsidP="000F65BC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提示输入</w:t>
            </w:r>
            <w:r>
              <w:rPr>
                <w:rFonts w:hint="eastAsia"/>
                <w:b/>
                <w:sz w:val="28"/>
              </w:rPr>
              <w:t>ID</w:t>
            </w:r>
            <w:r>
              <w:rPr>
                <w:rFonts w:hint="eastAsia"/>
                <w:b/>
                <w:sz w:val="28"/>
              </w:rPr>
              <w:t>存在非法字符</w:t>
            </w:r>
          </w:p>
        </w:tc>
        <w:tc>
          <w:tcPr>
            <w:tcW w:w="2461" w:type="dxa"/>
          </w:tcPr>
          <w:p w:rsidR="000F65BC" w:rsidRDefault="000F65BC" w:rsidP="000F65BC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</w:tbl>
    <w:p w:rsidR="0025197F" w:rsidRPr="002C4F22" w:rsidRDefault="0025197F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2C4F22" w:rsidTr="00F1690E">
        <w:tc>
          <w:tcPr>
            <w:tcW w:w="2456" w:type="dxa"/>
          </w:tcPr>
          <w:p w:rsidR="002C4F22" w:rsidRDefault="002C4F22" w:rsidP="00F1690E">
            <w:pPr>
              <w:pStyle w:val="a3"/>
              <w:ind w:firstLineChars="100" w:firstLine="28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2C4F22" w:rsidRPr="002C4F22" w:rsidRDefault="002C4F22" w:rsidP="004A4A23">
            <w:pPr>
              <w:widowControl/>
              <w:ind w:firstLineChars="100" w:firstLine="281"/>
              <w:jc w:val="left"/>
              <w:rPr>
                <w:b/>
                <w:sz w:val="28"/>
              </w:rPr>
            </w:pPr>
            <w:r w:rsidRPr="002C4F22">
              <w:rPr>
                <w:rFonts w:hint="eastAsia"/>
                <w:b/>
                <w:sz w:val="28"/>
              </w:rPr>
              <w:t>转账余额界面</w:t>
            </w:r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  <w:vAlign w:val="center"/>
          </w:tcPr>
          <w:p w:rsidR="002C4F22" w:rsidRPr="000E7EE7" w:rsidRDefault="002C4F22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2C4F22" w:rsidRPr="000F65BC" w:rsidRDefault="002C4F22" w:rsidP="00F1690E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2C4F22" w:rsidRPr="003C6BE2" w:rsidRDefault="002C4F22" w:rsidP="00F1690E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2C4F22" w:rsidRPr="003C6BE2" w:rsidRDefault="002C4F22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</w:t>
            </w:r>
            <w:r w:rsidR="004A4A23">
              <w:rPr>
                <w:rFonts w:hint="eastAsia"/>
                <w:b/>
                <w:sz w:val="28"/>
              </w:rPr>
              <w:t>金额</w:t>
            </w:r>
            <w:r w:rsidR="004A4A23">
              <w:rPr>
                <w:rFonts w:hint="eastAsia"/>
                <w:b/>
                <w:sz w:val="28"/>
              </w:rPr>
              <w:t>:-1</w:t>
            </w:r>
          </w:p>
        </w:tc>
        <w:tc>
          <w:tcPr>
            <w:tcW w:w="2457" w:type="dxa"/>
          </w:tcPr>
          <w:p w:rsidR="002C4F22" w:rsidRDefault="002C4F22" w:rsidP="00D4679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 w:rsidR="00D46799"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:0</w:t>
            </w:r>
          </w:p>
        </w:tc>
        <w:tc>
          <w:tcPr>
            <w:tcW w:w="2457" w:type="dxa"/>
          </w:tcPr>
          <w:p w:rsidR="002C4F22" w:rsidRDefault="00D46799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:25</w:t>
            </w:r>
          </w:p>
        </w:tc>
        <w:tc>
          <w:tcPr>
            <w:tcW w:w="2457" w:type="dxa"/>
          </w:tcPr>
          <w:p w:rsidR="002C4F22" w:rsidRDefault="002C4F22" w:rsidP="00D46799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输入符合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2C4F22" w:rsidTr="00F1690E">
        <w:trPr>
          <w:trHeight w:val="717"/>
        </w:trPr>
        <w:tc>
          <w:tcPr>
            <w:tcW w:w="2456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2C4F22" w:rsidRDefault="0017566E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输入金额</w:t>
            </w:r>
            <w:r>
              <w:rPr>
                <w:rFonts w:hint="eastAsia"/>
                <w:b/>
                <w:sz w:val="28"/>
              </w:rPr>
              <w:t>:abc</w:t>
            </w:r>
          </w:p>
        </w:tc>
        <w:tc>
          <w:tcPr>
            <w:tcW w:w="2457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提示输入</w:t>
            </w:r>
            <w:r w:rsidR="004D556F">
              <w:rPr>
                <w:rFonts w:hint="eastAsia"/>
                <w:b/>
                <w:sz w:val="28"/>
              </w:rPr>
              <w:t>金额</w:t>
            </w:r>
            <w:r>
              <w:rPr>
                <w:rFonts w:hint="eastAsia"/>
                <w:b/>
                <w:sz w:val="28"/>
              </w:rPr>
              <w:t>存</w:t>
            </w:r>
            <w:r>
              <w:rPr>
                <w:rFonts w:hint="eastAsia"/>
                <w:b/>
                <w:sz w:val="28"/>
              </w:rPr>
              <w:lastRenderedPageBreak/>
              <w:t>在非法字符</w:t>
            </w:r>
          </w:p>
        </w:tc>
        <w:tc>
          <w:tcPr>
            <w:tcW w:w="2461" w:type="dxa"/>
          </w:tcPr>
          <w:p w:rsidR="002C4F22" w:rsidRDefault="002C4F22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</w:tbl>
    <w:p w:rsidR="002C4F22" w:rsidRPr="002C4F22" w:rsidRDefault="002C4F22" w:rsidP="00310F63">
      <w:pPr>
        <w:pStyle w:val="a3"/>
        <w:ind w:left="360" w:firstLineChars="0" w:firstLine="645"/>
        <w:rPr>
          <w:b/>
          <w:sz w:val="28"/>
        </w:rPr>
      </w:pPr>
    </w:p>
    <w:tbl>
      <w:tblPr>
        <w:tblStyle w:val="a4"/>
        <w:tblW w:w="9834" w:type="dxa"/>
        <w:tblInd w:w="360" w:type="dxa"/>
        <w:tblLook w:val="04A0" w:firstRow="1" w:lastRow="0" w:firstColumn="1" w:lastColumn="0" w:noHBand="0" w:noVBand="1"/>
      </w:tblPr>
      <w:tblGrid>
        <w:gridCol w:w="2456"/>
        <w:gridCol w:w="2460"/>
        <w:gridCol w:w="2457"/>
        <w:gridCol w:w="2461"/>
      </w:tblGrid>
      <w:tr w:rsidR="00D0156D" w:rsidTr="00F1690E">
        <w:tc>
          <w:tcPr>
            <w:tcW w:w="2456" w:type="dxa"/>
          </w:tcPr>
          <w:p w:rsidR="00D0156D" w:rsidRDefault="00D0156D" w:rsidP="00F1690E">
            <w:pPr>
              <w:pStyle w:val="a3"/>
              <w:ind w:firstLineChars="100" w:firstLine="281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测试界面：</w:t>
            </w:r>
          </w:p>
        </w:tc>
        <w:tc>
          <w:tcPr>
            <w:tcW w:w="2460" w:type="dxa"/>
          </w:tcPr>
          <w:p w:rsidR="00D0156D" w:rsidRPr="002C4F22" w:rsidRDefault="00D0156D" w:rsidP="00F1690E">
            <w:pPr>
              <w:widowControl/>
              <w:ind w:firstLineChars="100" w:firstLine="281"/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支付密码</w:t>
            </w:r>
            <w:r w:rsidRPr="002C4F22">
              <w:rPr>
                <w:rFonts w:hint="eastAsia"/>
                <w:b/>
                <w:sz w:val="28"/>
              </w:rPr>
              <w:t>界面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创建者：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王琦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创建时间：</w:t>
            </w:r>
          </w:p>
        </w:tc>
        <w:tc>
          <w:tcPr>
            <w:tcW w:w="2460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2015-05-25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测试时间：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2015-05-26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  <w:vAlign w:val="center"/>
          </w:tcPr>
          <w:p w:rsidR="00D0156D" w:rsidRPr="000E7EE7" w:rsidRDefault="00D0156D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测试用例</w:t>
            </w:r>
          </w:p>
        </w:tc>
        <w:tc>
          <w:tcPr>
            <w:tcW w:w="2460" w:type="dxa"/>
            <w:vAlign w:val="center"/>
          </w:tcPr>
          <w:p w:rsidR="00D0156D" w:rsidRPr="000F65BC" w:rsidRDefault="00D0156D" w:rsidP="00F1690E">
            <w:pPr>
              <w:rPr>
                <w:b/>
                <w:sz w:val="28"/>
              </w:rPr>
            </w:pPr>
            <w:r w:rsidRPr="000F65BC">
              <w:rPr>
                <w:rFonts w:hint="eastAsia"/>
                <w:b/>
                <w:sz w:val="28"/>
              </w:rPr>
              <w:t>输入参数和数据</w:t>
            </w:r>
          </w:p>
        </w:tc>
        <w:tc>
          <w:tcPr>
            <w:tcW w:w="2457" w:type="dxa"/>
            <w:vAlign w:val="center"/>
          </w:tcPr>
          <w:p w:rsidR="00D0156D" w:rsidRPr="003C6BE2" w:rsidRDefault="00D0156D" w:rsidP="00F1690E">
            <w:pPr>
              <w:ind w:firstLineChars="100" w:firstLine="281"/>
              <w:rPr>
                <w:b/>
                <w:sz w:val="28"/>
              </w:rPr>
            </w:pPr>
            <w:r w:rsidRPr="003C6BE2">
              <w:rPr>
                <w:rFonts w:hint="eastAsia"/>
                <w:b/>
                <w:sz w:val="28"/>
              </w:rPr>
              <w:t>期望</w:t>
            </w:r>
            <w:r w:rsidRPr="003C6BE2">
              <w:rPr>
                <w:b/>
                <w:sz w:val="28"/>
              </w:rPr>
              <w:t>结果</w:t>
            </w:r>
          </w:p>
        </w:tc>
        <w:tc>
          <w:tcPr>
            <w:tcW w:w="2461" w:type="dxa"/>
            <w:vAlign w:val="center"/>
          </w:tcPr>
          <w:p w:rsidR="00D0156D" w:rsidRPr="003C6BE2" w:rsidRDefault="00D0156D" w:rsidP="00F1690E">
            <w:pPr>
              <w:ind w:firstLineChars="100" w:firstLine="281"/>
              <w:rPr>
                <w:b/>
                <w:sz w:val="28"/>
              </w:rPr>
            </w:pPr>
            <w:r>
              <w:rPr>
                <w:b/>
                <w:sz w:val="28"/>
              </w:rPr>
              <w:t>实际情况</w:t>
            </w: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</w:p>
        </w:tc>
        <w:tc>
          <w:tcPr>
            <w:tcW w:w="2460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输入密码：</w:t>
            </w:r>
            <w:r w:rsidR="00173516">
              <w:rPr>
                <w:rFonts w:hint="eastAsia"/>
                <w:b/>
                <w:sz w:val="28"/>
              </w:rPr>
              <w:t>123456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</w:t>
            </w:r>
          </w:p>
        </w:tc>
        <w:tc>
          <w:tcPr>
            <w:tcW w:w="2460" w:type="dxa"/>
          </w:tcPr>
          <w:p w:rsidR="00D0156D" w:rsidRDefault="007428C4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173516">
              <w:rPr>
                <w:rFonts w:hint="eastAsia"/>
                <w:b/>
                <w:sz w:val="28"/>
              </w:rPr>
              <w:t>:wq</w:t>
            </w:r>
            <w:r w:rsidR="00173516">
              <w:rPr>
                <w:b/>
                <w:sz w:val="28"/>
              </w:rPr>
              <w:t>2121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>
              <w:rPr>
                <w:b/>
                <w:sz w:val="28"/>
              </w:rPr>
              <w:t>输入金额错误信息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</w:p>
        </w:tc>
        <w:tc>
          <w:tcPr>
            <w:tcW w:w="2460" w:type="dxa"/>
          </w:tcPr>
          <w:p w:rsidR="00D0156D" w:rsidRDefault="007428C4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F24631">
              <w:rPr>
                <w:rFonts w:hint="eastAsia"/>
                <w:b/>
                <w:sz w:val="28"/>
              </w:rPr>
              <w:t>111111111111111</w:t>
            </w:r>
          </w:p>
          <w:p w:rsidR="00F24631" w:rsidRDefault="00F24631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111111111111111</w:t>
            </w:r>
          </w:p>
        </w:tc>
        <w:tc>
          <w:tcPr>
            <w:tcW w:w="2457" w:type="dxa"/>
          </w:tcPr>
          <w:p w:rsidR="00D0156D" w:rsidRDefault="00F24631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密码输入</w:t>
            </w:r>
            <w:r w:rsidR="005B28CD">
              <w:rPr>
                <w:b/>
                <w:sz w:val="28"/>
              </w:rPr>
              <w:t>10</w:t>
            </w:r>
            <w:bookmarkStart w:id="0" w:name="_GoBack"/>
            <w:bookmarkEnd w:id="0"/>
            <w:r>
              <w:rPr>
                <w:rFonts w:hint="eastAsia"/>
                <w:b/>
                <w:sz w:val="28"/>
              </w:rPr>
              <w:t>位之后，就无法继续输入了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  <w:tr w:rsidR="00D0156D" w:rsidTr="00F1690E">
        <w:trPr>
          <w:trHeight w:val="717"/>
        </w:trPr>
        <w:tc>
          <w:tcPr>
            <w:tcW w:w="2456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4</w:t>
            </w:r>
          </w:p>
        </w:tc>
        <w:tc>
          <w:tcPr>
            <w:tcW w:w="2460" w:type="dxa"/>
          </w:tcPr>
          <w:p w:rsidR="00D0156D" w:rsidRDefault="007428C4" w:rsidP="006827CF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输入密码</w:t>
            </w:r>
            <w:r w:rsidR="00D0156D">
              <w:rPr>
                <w:rFonts w:hint="eastAsia"/>
                <w:b/>
                <w:sz w:val="28"/>
              </w:rPr>
              <w:t>:</w:t>
            </w:r>
            <w:r w:rsidR="006827CF">
              <w:rPr>
                <w:rFonts w:hint="eastAsia"/>
                <w:b/>
                <w:sz w:val="28"/>
              </w:rPr>
              <w:t>空</w:t>
            </w:r>
          </w:p>
        </w:tc>
        <w:tc>
          <w:tcPr>
            <w:tcW w:w="2457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提示</w:t>
            </w:r>
            <w:r w:rsidR="006827CF">
              <w:rPr>
                <w:rFonts w:hint="eastAsia"/>
                <w:b/>
                <w:sz w:val="28"/>
              </w:rPr>
              <w:t>输入密码为空</w:t>
            </w:r>
          </w:p>
        </w:tc>
        <w:tc>
          <w:tcPr>
            <w:tcW w:w="2461" w:type="dxa"/>
          </w:tcPr>
          <w:p w:rsidR="00D0156D" w:rsidRDefault="00D0156D" w:rsidP="00F1690E">
            <w:pPr>
              <w:pStyle w:val="a3"/>
              <w:ind w:firstLineChars="0" w:firstLine="0"/>
              <w:rPr>
                <w:b/>
                <w:sz w:val="28"/>
              </w:rPr>
            </w:pPr>
          </w:p>
        </w:tc>
      </w:tr>
    </w:tbl>
    <w:p w:rsidR="00FC3895" w:rsidRPr="000E7EE7" w:rsidRDefault="00FC3895" w:rsidP="00310F63">
      <w:pPr>
        <w:pStyle w:val="a3"/>
        <w:ind w:left="360" w:firstLineChars="0" w:firstLine="645"/>
        <w:rPr>
          <w:b/>
          <w:sz w:val="28"/>
        </w:rPr>
      </w:pPr>
    </w:p>
    <w:p w:rsidR="00D1475D" w:rsidRPr="000E7EE7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测试用例执行：</w:t>
      </w:r>
    </w:p>
    <w:p w:rsidR="00D1475D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t>缺陷统计：</w:t>
      </w:r>
    </w:p>
    <w:p w:rsidR="00BE2977" w:rsidRDefault="00BE2977" w:rsidP="00BE2977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部分界面并没有容错处理，比如输入账户余额的时候，输入空会提示信息，但是输入一些字母或者字符的时候就不行了。</w:t>
      </w:r>
    </w:p>
    <w:p w:rsidR="00BE2977" w:rsidRPr="000E7EE7" w:rsidRDefault="00BE2977" w:rsidP="00BE2977">
      <w:pPr>
        <w:pStyle w:val="a3"/>
        <w:numPr>
          <w:ilvl w:val="0"/>
          <w:numId w:val="4"/>
        </w:numPr>
        <w:ind w:firstLineChars="0"/>
        <w:rPr>
          <w:b/>
          <w:sz w:val="28"/>
        </w:rPr>
      </w:pPr>
      <w:r>
        <w:rPr>
          <w:b/>
          <w:sz w:val="28"/>
        </w:rPr>
        <w:t>对一些密码或者</w:t>
      </w:r>
      <w:r>
        <w:rPr>
          <w:rFonts w:hint="eastAsia"/>
          <w:b/>
          <w:sz w:val="28"/>
        </w:rPr>
        <w:t>ID</w:t>
      </w:r>
      <w:r>
        <w:rPr>
          <w:rFonts w:hint="eastAsia"/>
          <w:b/>
          <w:sz w:val="28"/>
        </w:rPr>
        <w:t>的输入，并没有进行长度的限制，导致可以输入大量的字符</w:t>
      </w:r>
    </w:p>
    <w:p w:rsidR="00D1475D" w:rsidRDefault="00D1475D" w:rsidP="00D1475D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0E7EE7">
        <w:rPr>
          <w:b/>
          <w:sz w:val="28"/>
        </w:rPr>
        <w:lastRenderedPageBreak/>
        <w:t>测试结论及其建议：</w:t>
      </w:r>
    </w:p>
    <w:p w:rsidR="00BE2977" w:rsidRDefault="00BE2977" w:rsidP="00BE2977">
      <w:pPr>
        <w:pStyle w:val="a3"/>
        <w:ind w:left="360" w:firstLineChars="100" w:firstLine="281"/>
        <w:rPr>
          <w:b/>
          <w:sz w:val="28"/>
        </w:rPr>
      </w:pPr>
      <w:r>
        <w:rPr>
          <w:b/>
          <w:sz w:val="28"/>
        </w:rPr>
        <w:t>白盒测试中，路径测试并没有什么大问题，主要是界面的数据输入上，并没有对用户输入的数据进行容错处理</w:t>
      </w:r>
    </w:p>
    <w:p w:rsidR="00BE2977" w:rsidRPr="000E7EE7" w:rsidRDefault="00BE2977" w:rsidP="00BE2977">
      <w:pPr>
        <w:pStyle w:val="a3"/>
        <w:ind w:left="360" w:firstLineChars="100" w:firstLine="281"/>
        <w:rPr>
          <w:b/>
          <w:sz w:val="28"/>
        </w:rPr>
      </w:pPr>
      <w:r>
        <w:rPr>
          <w:b/>
          <w:sz w:val="28"/>
        </w:rPr>
        <w:t>建议：增加界面输入判断逻辑，规范用户的输入</w:t>
      </w:r>
    </w:p>
    <w:p w:rsidR="00D1475D" w:rsidRPr="000E7EE7" w:rsidRDefault="00D1475D" w:rsidP="00D1475D">
      <w:pPr>
        <w:pStyle w:val="a3"/>
        <w:ind w:left="360" w:firstLineChars="0" w:firstLine="0"/>
        <w:rPr>
          <w:b/>
          <w:sz w:val="22"/>
        </w:rPr>
      </w:pPr>
    </w:p>
    <w:sectPr w:rsidR="00D1475D" w:rsidRPr="000E7EE7" w:rsidSect="000E7EE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926FF"/>
    <w:multiLevelType w:val="hybridMultilevel"/>
    <w:tmpl w:val="2A30F740"/>
    <w:lvl w:ilvl="0" w:tplc="EDA8E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83C2C"/>
    <w:multiLevelType w:val="multilevel"/>
    <w:tmpl w:val="2BF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14581B"/>
    <w:multiLevelType w:val="hybridMultilevel"/>
    <w:tmpl w:val="BDC0234E"/>
    <w:lvl w:ilvl="0" w:tplc="D96C8B22">
      <w:start w:val="1"/>
      <w:numFmt w:val="bullet"/>
      <w:lvlText w:val="m"/>
      <w:lvlJc w:val="left"/>
      <w:pPr>
        <w:tabs>
          <w:tab w:val="num" w:pos="720"/>
        </w:tabs>
        <w:ind w:left="720" w:hanging="360"/>
      </w:pPr>
      <w:rPr>
        <w:rFonts w:ascii="ZapfDingbats" w:hAnsi="ZapfDingbats" w:hint="default"/>
      </w:rPr>
    </w:lvl>
    <w:lvl w:ilvl="1" w:tplc="18802A84">
      <w:start w:val="1"/>
      <w:numFmt w:val="bullet"/>
      <w:lvlText w:val="m"/>
      <w:lvlJc w:val="left"/>
      <w:pPr>
        <w:tabs>
          <w:tab w:val="num" w:pos="1440"/>
        </w:tabs>
        <w:ind w:left="1440" w:hanging="360"/>
      </w:pPr>
      <w:rPr>
        <w:rFonts w:ascii="ZapfDingbats" w:hAnsi="ZapfDingbats" w:hint="default"/>
      </w:rPr>
    </w:lvl>
    <w:lvl w:ilvl="2" w:tplc="5DE208DE" w:tentative="1">
      <w:start w:val="1"/>
      <w:numFmt w:val="bullet"/>
      <w:lvlText w:val="m"/>
      <w:lvlJc w:val="left"/>
      <w:pPr>
        <w:tabs>
          <w:tab w:val="num" w:pos="2160"/>
        </w:tabs>
        <w:ind w:left="2160" w:hanging="360"/>
      </w:pPr>
      <w:rPr>
        <w:rFonts w:ascii="ZapfDingbats" w:hAnsi="ZapfDingbats" w:hint="default"/>
      </w:rPr>
    </w:lvl>
    <w:lvl w:ilvl="3" w:tplc="8B70EFAE" w:tentative="1">
      <w:start w:val="1"/>
      <w:numFmt w:val="bullet"/>
      <w:lvlText w:val="m"/>
      <w:lvlJc w:val="left"/>
      <w:pPr>
        <w:tabs>
          <w:tab w:val="num" w:pos="2880"/>
        </w:tabs>
        <w:ind w:left="2880" w:hanging="360"/>
      </w:pPr>
      <w:rPr>
        <w:rFonts w:ascii="ZapfDingbats" w:hAnsi="ZapfDingbats" w:hint="default"/>
      </w:rPr>
    </w:lvl>
    <w:lvl w:ilvl="4" w:tplc="9488CC8E" w:tentative="1">
      <w:start w:val="1"/>
      <w:numFmt w:val="bullet"/>
      <w:lvlText w:val="m"/>
      <w:lvlJc w:val="left"/>
      <w:pPr>
        <w:tabs>
          <w:tab w:val="num" w:pos="3600"/>
        </w:tabs>
        <w:ind w:left="3600" w:hanging="360"/>
      </w:pPr>
      <w:rPr>
        <w:rFonts w:ascii="ZapfDingbats" w:hAnsi="ZapfDingbats" w:hint="default"/>
      </w:rPr>
    </w:lvl>
    <w:lvl w:ilvl="5" w:tplc="1C6CA606" w:tentative="1">
      <w:start w:val="1"/>
      <w:numFmt w:val="bullet"/>
      <w:lvlText w:val="m"/>
      <w:lvlJc w:val="left"/>
      <w:pPr>
        <w:tabs>
          <w:tab w:val="num" w:pos="4320"/>
        </w:tabs>
        <w:ind w:left="4320" w:hanging="360"/>
      </w:pPr>
      <w:rPr>
        <w:rFonts w:ascii="ZapfDingbats" w:hAnsi="ZapfDingbats" w:hint="default"/>
      </w:rPr>
    </w:lvl>
    <w:lvl w:ilvl="6" w:tplc="A144524C" w:tentative="1">
      <w:start w:val="1"/>
      <w:numFmt w:val="bullet"/>
      <w:lvlText w:val="m"/>
      <w:lvlJc w:val="left"/>
      <w:pPr>
        <w:tabs>
          <w:tab w:val="num" w:pos="5040"/>
        </w:tabs>
        <w:ind w:left="5040" w:hanging="360"/>
      </w:pPr>
      <w:rPr>
        <w:rFonts w:ascii="ZapfDingbats" w:hAnsi="ZapfDingbats" w:hint="default"/>
      </w:rPr>
    </w:lvl>
    <w:lvl w:ilvl="7" w:tplc="99328EEA" w:tentative="1">
      <w:start w:val="1"/>
      <w:numFmt w:val="bullet"/>
      <w:lvlText w:val="m"/>
      <w:lvlJc w:val="left"/>
      <w:pPr>
        <w:tabs>
          <w:tab w:val="num" w:pos="5760"/>
        </w:tabs>
        <w:ind w:left="5760" w:hanging="360"/>
      </w:pPr>
      <w:rPr>
        <w:rFonts w:ascii="ZapfDingbats" w:hAnsi="ZapfDingbats" w:hint="default"/>
      </w:rPr>
    </w:lvl>
    <w:lvl w:ilvl="8" w:tplc="173013B6" w:tentative="1">
      <w:start w:val="1"/>
      <w:numFmt w:val="bullet"/>
      <w:lvlText w:val="m"/>
      <w:lvlJc w:val="left"/>
      <w:pPr>
        <w:tabs>
          <w:tab w:val="num" w:pos="6480"/>
        </w:tabs>
        <w:ind w:left="6480" w:hanging="360"/>
      </w:pPr>
      <w:rPr>
        <w:rFonts w:ascii="ZapfDingbats" w:hAnsi="ZapfDingbats" w:hint="default"/>
      </w:rPr>
    </w:lvl>
  </w:abstractNum>
  <w:abstractNum w:abstractNumId="3">
    <w:nsid w:val="6D716174"/>
    <w:multiLevelType w:val="hybridMultilevel"/>
    <w:tmpl w:val="6B7CF044"/>
    <w:lvl w:ilvl="0" w:tplc="51BC0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B3"/>
    <w:rsid w:val="000B212B"/>
    <w:rsid w:val="000E7EE7"/>
    <w:rsid w:val="000F65BC"/>
    <w:rsid w:val="00142F57"/>
    <w:rsid w:val="00173516"/>
    <w:rsid w:val="0017566E"/>
    <w:rsid w:val="001900CB"/>
    <w:rsid w:val="001952B6"/>
    <w:rsid w:val="00244C61"/>
    <w:rsid w:val="0025197F"/>
    <w:rsid w:val="002524A1"/>
    <w:rsid w:val="002932F4"/>
    <w:rsid w:val="002A2651"/>
    <w:rsid w:val="002C4F22"/>
    <w:rsid w:val="00303E6F"/>
    <w:rsid w:val="00310F63"/>
    <w:rsid w:val="00350F91"/>
    <w:rsid w:val="003C6BE2"/>
    <w:rsid w:val="003E54C3"/>
    <w:rsid w:val="0044026E"/>
    <w:rsid w:val="004A4A23"/>
    <w:rsid w:val="004A6318"/>
    <w:rsid w:val="004B25B3"/>
    <w:rsid w:val="004D11AA"/>
    <w:rsid w:val="004D556F"/>
    <w:rsid w:val="005B28CD"/>
    <w:rsid w:val="006111F5"/>
    <w:rsid w:val="0062338B"/>
    <w:rsid w:val="006827CF"/>
    <w:rsid w:val="007176A7"/>
    <w:rsid w:val="007428C4"/>
    <w:rsid w:val="00764E9B"/>
    <w:rsid w:val="00781B56"/>
    <w:rsid w:val="007A53B3"/>
    <w:rsid w:val="007A66AF"/>
    <w:rsid w:val="007E0670"/>
    <w:rsid w:val="007F3B78"/>
    <w:rsid w:val="008108D3"/>
    <w:rsid w:val="008A76E7"/>
    <w:rsid w:val="008D30DC"/>
    <w:rsid w:val="008E6253"/>
    <w:rsid w:val="00914B4B"/>
    <w:rsid w:val="00932A2B"/>
    <w:rsid w:val="009F466C"/>
    <w:rsid w:val="00A5525E"/>
    <w:rsid w:val="00AC5BE7"/>
    <w:rsid w:val="00B776A4"/>
    <w:rsid w:val="00BE2977"/>
    <w:rsid w:val="00C640FF"/>
    <w:rsid w:val="00D0156D"/>
    <w:rsid w:val="00D069E3"/>
    <w:rsid w:val="00D1475D"/>
    <w:rsid w:val="00D46799"/>
    <w:rsid w:val="00D51C15"/>
    <w:rsid w:val="00D73009"/>
    <w:rsid w:val="00DC5D41"/>
    <w:rsid w:val="00E757F1"/>
    <w:rsid w:val="00EC6A08"/>
    <w:rsid w:val="00EE0F84"/>
    <w:rsid w:val="00F24631"/>
    <w:rsid w:val="00F25160"/>
    <w:rsid w:val="00FB11E5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824C1-5D01-4522-B525-B49FE45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14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1475D"/>
    <w:pPr>
      <w:ind w:firstLineChars="200" w:firstLine="420"/>
    </w:pPr>
  </w:style>
  <w:style w:type="table" w:styleId="a4">
    <w:name w:val="Table Grid"/>
    <w:basedOn w:val="a1"/>
    <w:uiPriority w:val="39"/>
    <w:rsid w:val="00251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62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36494120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4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52007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0225335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8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8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71</cp:revision>
  <dcterms:created xsi:type="dcterms:W3CDTF">2015-05-25T06:48:00Z</dcterms:created>
  <dcterms:modified xsi:type="dcterms:W3CDTF">2015-05-26T15:09:00Z</dcterms:modified>
</cp:coreProperties>
</file>