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37B9" w:rsidRPr="00D33F39" w:rsidRDefault="00D33F39" w:rsidP="003237B9">
      <w:pPr>
        <w:spacing w:before="100" w:beforeAutospacing="1" w:after="100" w:afterAutospacing="1" w:line="240" w:lineRule="auto"/>
        <w:jc w:val="center"/>
        <w:outlineLvl w:val="0"/>
        <w:rPr>
          <w:rFonts w:eastAsia="Times New Roman" w:cs="Times New Roman"/>
          <w:b/>
          <w:bCs/>
          <w:kern w:val="36"/>
          <w:sz w:val="24"/>
          <w:szCs w:val="24"/>
        </w:rPr>
      </w:pPr>
      <w:r w:rsidRPr="00D33F39">
        <w:rPr>
          <w:rFonts w:eastAsia="Times New Roman" w:cs="Times New Roman"/>
          <w:b/>
          <w:bCs/>
          <w:kern w:val="36"/>
          <w:sz w:val="24"/>
          <w:szCs w:val="24"/>
        </w:rPr>
        <w:t>C</w:t>
      </w:r>
      <w:r w:rsidR="003237B9" w:rsidRPr="00D33F39">
        <w:rPr>
          <w:rFonts w:eastAsia="Times New Roman" w:cs="Times New Roman"/>
          <w:b/>
          <w:bCs/>
          <w:kern w:val="36"/>
          <w:sz w:val="24"/>
          <w:szCs w:val="24"/>
        </w:rPr>
        <w:t>onfigure Extended Access Lists</w:t>
      </w:r>
    </w:p>
    <w:p w:rsidR="003237B9" w:rsidRPr="00D33F39" w:rsidRDefault="003237B9" w:rsidP="003237B9">
      <w:pPr>
        <w:spacing w:before="100" w:beforeAutospacing="1" w:after="100" w:afterAutospacing="1" w:line="240" w:lineRule="auto"/>
        <w:rPr>
          <w:rFonts w:eastAsia="Times New Roman" w:cs="Times New Roman"/>
          <w:sz w:val="24"/>
          <w:szCs w:val="24"/>
        </w:rPr>
      </w:pPr>
      <w:r w:rsidRPr="00D33F39">
        <w:rPr>
          <w:rFonts w:eastAsia="Times New Roman" w:cs="Times New Roman"/>
          <w:sz w:val="24"/>
          <w:szCs w:val="24"/>
        </w:rPr>
        <w:t xml:space="preserve">An extended ACL gives you much more power than just a standard ACL. Extended IP ACLs check both the source and destination packet addresses. They can also check for specific protocols, port numbers, and other parameters, which allow administrators more flexibility and control. </w:t>
      </w:r>
    </w:p>
    <w:p w:rsidR="003237B9" w:rsidRPr="00D33F39" w:rsidRDefault="003237B9" w:rsidP="00323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sz w:val="24"/>
          <w:szCs w:val="24"/>
        </w:rPr>
      </w:pPr>
    </w:p>
    <w:p w:rsidR="003237B9" w:rsidRPr="00D33F39" w:rsidRDefault="003237B9" w:rsidP="00323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sz w:val="24"/>
          <w:szCs w:val="24"/>
        </w:rPr>
      </w:pPr>
      <w:proofErr w:type="gramStart"/>
      <w:r w:rsidRPr="00D33F39">
        <w:rPr>
          <w:rFonts w:eastAsia="Times New Roman" w:cs="Courier New"/>
          <w:b/>
          <w:bCs/>
          <w:sz w:val="24"/>
          <w:szCs w:val="24"/>
        </w:rPr>
        <w:t>access-list</w:t>
      </w:r>
      <w:proofErr w:type="gramEnd"/>
      <w:r w:rsidRPr="00D33F39">
        <w:rPr>
          <w:rFonts w:eastAsia="Times New Roman" w:cs="Courier New"/>
          <w:b/>
          <w:bCs/>
          <w:sz w:val="24"/>
          <w:szCs w:val="24"/>
        </w:rPr>
        <w:t xml:space="preserve"> access-list-number {permit | deny}</w:t>
      </w:r>
    </w:p>
    <w:p w:rsidR="003237B9" w:rsidRPr="00D33F39" w:rsidRDefault="003237B9" w:rsidP="00323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sz w:val="24"/>
          <w:szCs w:val="24"/>
        </w:rPr>
      </w:pPr>
      <w:proofErr w:type="gramStart"/>
      <w:r w:rsidRPr="00D33F39">
        <w:rPr>
          <w:rFonts w:eastAsia="Times New Roman" w:cs="Courier New"/>
          <w:b/>
          <w:bCs/>
          <w:sz w:val="24"/>
          <w:szCs w:val="24"/>
        </w:rPr>
        <w:t>protocol</w:t>
      </w:r>
      <w:proofErr w:type="gramEnd"/>
      <w:r w:rsidRPr="00D33F39">
        <w:rPr>
          <w:rFonts w:eastAsia="Times New Roman" w:cs="Courier New"/>
          <w:b/>
          <w:bCs/>
          <w:sz w:val="24"/>
          <w:szCs w:val="24"/>
        </w:rPr>
        <w:t xml:space="preserve"> source source-wildcard [operator port]</w:t>
      </w:r>
    </w:p>
    <w:p w:rsidR="003237B9" w:rsidRPr="00D33F39" w:rsidRDefault="003237B9" w:rsidP="00323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sz w:val="24"/>
          <w:szCs w:val="24"/>
        </w:rPr>
      </w:pPr>
      <w:proofErr w:type="gramStart"/>
      <w:r w:rsidRPr="00D33F39">
        <w:rPr>
          <w:rFonts w:eastAsia="Times New Roman" w:cs="Courier New"/>
          <w:b/>
          <w:bCs/>
          <w:sz w:val="24"/>
          <w:szCs w:val="24"/>
        </w:rPr>
        <w:t>destination</w:t>
      </w:r>
      <w:proofErr w:type="gramEnd"/>
      <w:r w:rsidRPr="00D33F39">
        <w:rPr>
          <w:rFonts w:eastAsia="Times New Roman" w:cs="Courier New"/>
          <w:b/>
          <w:bCs/>
          <w:sz w:val="24"/>
          <w:szCs w:val="24"/>
        </w:rPr>
        <w:t xml:space="preserve"> destination-wildcard [operator port]</w:t>
      </w:r>
    </w:p>
    <w:p w:rsidR="003237B9" w:rsidRDefault="003237B9" w:rsidP="00323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sz w:val="24"/>
          <w:szCs w:val="24"/>
        </w:rPr>
      </w:pPr>
      <w:r w:rsidRPr="00D33F39">
        <w:rPr>
          <w:rFonts w:eastAsia="Times New Roman" w:cs="Courier New"/>
          <w:b/>
          <w:bCs/>
          <w:sz w:val="24"/>
          <w:szCs w:val="24"/>
        </w:rPr>
        <w:t>[</w:t>
      </w:r>
      <w:proofErr w:type="gramStart"/>
      <w:r w:rsidRPr="00D33F39">
        <w:rPr>
          <w:rFonts w:eastAsia="Times New Roman" w:cs="Courier New"/>
          <w:b/>
          <w:bCs/>
          <w:sz w:val="24"/>
          <w:szCs w:val="24"/>
        </w:rPr>
        <w:t>established</w:t>
      </w:r>
      <w:proofErr w:type="gramEnd"/>
      <w:r w:rsidRPr="00D33F39">
        <w:rPr>
          <w:rFonts w:eastAsia="Times New Roman" w:cs="Courier New"/>
          <w:b/>
          <w:bCs/>
          <w:sz w:val="24"/>
          <w:szCs w:val="24"/>
        </w:rPr>
        <w:t>] [</w:t>
      </w:r>
      <w:proofErr w:type="gramStart"/>
      <w:r w:rsidRPr="00D33F39">
        <w:rPr>
          <w:rFonts w:eastAsia="Times New Roman" w:cs="Courier New"/>
          <w:b/>
          <w:bCs/>
          <w:sz w:val="24"/>
          <w:szCs w:val="24"/>
        </w:rPr>
        <w:t>log</w:t>
      </w:r>
      <w:proofErr w:type="gramEnd"/>
      <w:r w:rsidRPr="00D33F39">
        <w:rPr>
          <w:rFonts w:eastAsia="Times New Roman" w:cs="Courier New"/>
          <w:b/>
          <w:bCs/>
          <w:sz w:val="24"/>
          <w:szCs w:val="24"/>
        </w:rPr>
        <w:t>]</w:t>
      </w:r>
    </w:p>
    <w:p w:rsidR="00D33F39" w:rsidRPr="00D33F39" w:rsidRDefault="00D33F39" w:rsidP="00323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sz w:val="24"/>
          <w:szCs w:val="24"/>
        </w:rPr>
      </w:pPr>
    </w:p>
    <w:tbl>
      <w:tblPr>
        <w:tblW w:w="9278" w:type="dxa"/>
        <w:jc w:val="center"/>
        <w:tblCellSpacing w:w="0" w:type="dxa"/>
        <w:tblBorders>
          <w:top w:val="outset" w:sz="24" w:space="0" w:color="58852C"/>
          <w:left w:val="outset" w:sz="24" w:space="0" w:color="58852C"/>
          <w:bottom w:val="outset" w:sz="24" w:space="0" w:color="58852C"/>
          <w:right w:val="outset" w:sz="24" w:space="0" w:color="58852C"/>
        </w:tblBorders>
        <w:tblCellMar>
          <w:top w:w="15" w:type="dxa"/>
          <w:left w:w="15" w:type="dxa"/>
          <w:bottom w:w="15" w:type="dxa"/>
          <w:right w:w="15" w:type="dxa"/>
        </w:tblCellMar>
        <w:tblLook w:val="04A0" w:firstRow="1" w:lastRow="0" w:firstColumn="1" w:lastColumn="0" w:noHBand="0" w:noVBand="1"/>
      </w:tblPr>
      <w:tblGrid>
        <w:gridCol w:w="2618"/>
        <w:gridCol w:w="6660"/>
      </w:tblGrid>
      <w:tr w:rsidR="003237B9" w:rsidRPr="00D33F39" w:rsidTr="00D33F39">
        <w:trPr>
          <w:tblCellSpacing w:w="0" w:type="dxa"/>
          <w:jc w:val="center"/>
        </w:trPr>
        <w:tc>
          <w:tcPr>
            <w:tcW w:w="2618" w:type="dxa"/>
            <w:tcBorders>
              <w:top w:val="outset" w:sz="6" w:space="0" w:color="58852C"/>
              <w:left w:val="outset" w:sz="6" w:space="0" w:color="58852C"/>
              <w:bottom w:val="outset" w:sz="6" w:space="0" w:color="58852C"/>
              <w:right w:val="outset" w:sz="6" w:space="0" w:color="58852C"/>
            </w:tcBorders>
            <w:vAlign w:val="center"/>
            <w:hideMark/>
          </w:tcPr>
          <w:p w:rsidR="003237B9" w:rsidRPr="00D33F39" w:rsidRDefault="003237B9" w:rsidP="003237B9">
            <w:pPr>
              <w:spacing w:after="0" w:line="240" w:lineRule="auto"/>
              <w:rPr>
                <w:rFonts w:eastAsia="Times New Roman" w:cs="Times New Roman"/>
                <w:sz w:val="24"/>
                <w:szCs w:val="24"/>
              </w:rPr>
            </w:pPr>
            <w:r w:rsidRPr="00D33F39">
              <w:rPr>
                <w:rFonts w:eastAsia="Times New Roman" w:cs="Times New Roman"/>
                <w:b/>
                <w:bCs/>
                <w:sz w:val="24"/>
                <w:szCs w:val="24"/>
              </w:rPr>
              <w:t>Command Parameters</w:t>
            </w:r>
          </w:p>
        </w:tc>
        <w:tc>
          <w:tcPr>
            <w:tcW w:w="6660" w:type="dxa"/>
            <w:tcBorders>
              <w:top w:val="outset" w:sz="6" w:space="0" w:color="58852C"/>
              <w:left w:val="outset" w:sz="6" w:space="0" w:color="58852C"/>
              <w:bottom w:val="outset" w:sz="6" w:space="0" w:color="58852C"/>
              <w:right w:val="outset" w:sz="6" w:space="0" w:color="58852C"/>
            </w:tcBorders>
            <w:vAlign w:val="center"/>
            <w:hideMark/>
          </w:tcPr>
          <w:p w:rsidR="003237B9" w:rsidRPr="00D33F39" w:rsidRDefault="003237B9" w:rsidP="003237B9">
            <w:pPr>
              <w:spacing w:after="0" w:line="240" w:lineRule="auto"/>
              <w:rPr>
                <w:rFonts w:eastAsia="Times New Roman" w:cs="Times New Roman"/>
                <w:sz w:val="24"/>
                <w:szCs w:val="24"/>
              </w:rPr>
            </w:pPr>
            <w:r w:rsidRPr="00D33F39">
              <w:rPr>
                <w:rFonts w:eastAsia="Times New Roman" w:cs="Times New Roman"/>
                <w:b/>
                <w:bCs/>
                <w:sz w:val="24"/>
                <w:szCs w:val="24"/>
              </w:rPr>
              <w:t>Descriptions</w:t>
            </w:r>
          </w:p>
        </w:tc>
      </w:tr>
      <w:tr w:rsidR="003237B9" w:rsidRPr="00D33F39" w:rsidTr="00D33F39">
        <w:trPr>
          <w:tblCellSpacing w:w="0" w:type="dxa"/>
          <w:jc w:val="center"/>
        </w:trPr>
        <w:tc>
          <w:tcPr>
            <w:tcW w:w="2618" w:type="dxa"/>
            <w:tcBorders>
              <w:top w:val="outset" w:sz="6" w:space="0" w:color="58852C"/>
              <w:left w:val="outset" w:sz="6" w:space="0" w:color="58852C"/>
              <w:bottom w:val="outset" w:sz="6" w:space="0" w:color="58852C"/>
              <w:right w:val="outset" w:sz="6" w:space="0" w:color="58852C"/>
            </w:tcBorders>
            <w:vAlign w:val="center"/>
            <w:hideMark/>
          </w:tcPr>
          <w:p w:rsidR="003237B9" w:rsidRPr="00D33F39" w:rsidRDefault="003237B9" w:rsidP="003237B9">
            <w:pPr>
              <w:spacing w:after="0" w:line="240" w:lineRule="auto"/>
              <w:rPr>
                <w:rFonts w:eastAsia="Times New Roman" w:cs="Times New Roman"/>
                <w:sz w:val="24"/>
                <w:szCs w:val="24"/>
              </w:rPr>
            </w:pPr>
            <w:r w:rsidRPr="00D33F39">
              <w:rPr>
                <w:rFonts w:eastAsia="Times New Roman" w:cs="Times New Roman"/>
                <w:b/>
                <w:bCs/>
                <w:i/>
                <w:iCs/>
                <w:sz w:val="24"/>
                <w:szCs w:val="24"/>
              </w:rPr>
              <w:t>access-list</w:t>
            </w:r>
          </w:p>
        </w:tc>
        <w:tc>
          <w:tcPr>
            <w:tcW w:w="6660" w:type="dxa"/>
            <w:tcBorders>
              <w:top w:val="outset" w:sz="6" w:space="0" w:color="58852C"/>
              <w:left w:val="outset" w:sz="6" w:space="0" w:color="58852C"/>
              <w:bottom w:val="outset" w:sz="6" w:space="0" w:color="58852C"/>
              <w:right w:val="outset" w:sz="6" w:space="0" w:color="58852C"/>
            </w:tcBorders>
            <w:vAlign w:val="center"/>
            <w:hideMark/>
          </w:tcPr>
          <w:p w:rsidR="003237B9" w:rsidRPr="00D33F39" w:rsidRDefault="003237B9" w:rsidP="003237B9">
            <w:pPr>
              <w:spacing w:before="100" w:beforeAutospacing="1" w:after="100" w:afterAutospacing="1" w:line="240" w:lineRule="auto"/>
              <w:rPr>
                <w:rFonts w:eastAsia="Times New Roman" w:cs="Times New Roman"/>
                <w:sz w:val="24"/>
                <w:szCs w:val="24"/>
              </w:rPr>
            </w:pPr>
            <w:r w:rsidRPr="00D33F39">
              <w:rPr>
                <w:rFonts w:eastAsia="Times New Roman" w:cs="Times New Roman"/>
                <w:sz w:val="24"/>
                <w:szCs w:val="24"/>
              </w:rPr>
              <w:t>Main command</w:t>
            </w:r>
          </w:p>
        </w:tc>
      </w:tr>
      <w:tr w:rsidR="003237B9" w:rsidRPr="00D33F39" w:rsidTr="00D33F39">
        <w:trPr>
          <w:tblCellSpacing w:w="0" w:type="dxa"/>
          <w:jc w:val="center"/>
        </w:trPr>
        <w:tc>
          <w:tcPr>
            <w:tcW w:w="2618" w:type="dxa"/>
            <w:tcBorders>
              <w:top w:val="outset" w:sz="6" w:space="0" w:color="58852C"/>
              <w:left w:val="outset" w:sz="6" w:space="0" w:color="58852C"/>
              <w:bottom w:val="outset" w:sz="6" w:space="0" w:color="58852C"/>
              <w:right w:val="outset" w:sz="6" w:space="0" w:color="58852C"/>
            </w:tcBorders>
            <w:vAlign w:val="center"/>
            <w:hideMark/>
          </w:tcPr>
          <w:p w:rsidR="003237B9" w:rsidRPr="00D33F39" w:rsidRDefault="003237B9" w:rsidP="003237B9">
            <w:pPr>
              <w:spacing w:after="0" w:line="240" w:lineRule="auto"/>
              <w:rPr>
                <w:rFonts w:eastAsia="Times New Roman" w:cs="Times New Roman"/>
                <w:sz w:val="24"/>
                <w:szCs w:val="24"/>
              </w:rPr>
            </w:pPr>
            <w:r w:rsidRPr="00D33F39">
              <w:rPr>
                <w:rFonts w:eastAsia="Times New Roman" w:cs="Times New Roman"/>
                <w:b/>
                <w:bCs/>
                <w:i/>
                <w:iCs/>
                <w:sz w:val="24"/>
                <w:szCs w:val="24"/>
              </w:rPr>
              <w:t>access-list-number</w:t>
            </w:r>
          </w:p>
        </w:tc>
        <w:tc>
          <w:tcPr>
            <w:tcW w:w="6660" w:type="dxa"/>
            <w:tcBorders>
              <w:top w:val="outset" w:sz="6" w:space="0" w:color="58852C"/>
              <w:left w:val="outset" w:sz="6" w:space="0" w:color="58852C"/>
              <w:bottom w:val="outset" w:sz="6" w:space="0" w:color="58852C"/>
              <w:right w:val="outset" w:sz="6" w:space="0" w:color="58852C"/>
            </w:tcBorders>
            <w:vAlign w:val="center"/>
            <w:hideMark/>
          </w:tcPr>
          <w:p w:rsidR="003237B9" w:rsidRPr="00D33F39" w:rsidRDefault="003237B9" w:rsidP="003237B9">
            <w:pPr>
              <w:spacing w:before="100" w:beforeAutospacing="1" w:after="100" w:afterAutospacing="1" w:line="240" w:lineRule="auto"/>
              <w:rPr>
                <w:rFonts w:eastAsia="Times New Roman" w:cs="Times New Roman"/>
                <w:sz w:val="24"/>
                <w:szCs w:val="24"/>
              </w:rPr>
            </w:pPr>
            <w:r w:rsidRPr="00D33F39">
              <w:rPr>
                <w:rFonts w:eastAsia="Times New Roman" w:cs="Times New Roman"/>
                <w:sz w:val="24"/>
                <w:szCs w:val="24"/>
              </w:rPr>
              <w:t>Identifies the list using a number in the ranges of 100–199 or 2000– 2699.</w:t>
            </w:r>
          </w:p>
        </w:tc>
      </w:tr>
      <w:tr w:rsidR="003237B9" w:rsidRPr="00D33F39" w:rsidTr="00D33F39">
        <w:trPr>
          <w:tblCellSpacing w:w="0" w:type="dxa"/>
          <w:jc w:val="center"/>
        </w:trPr>
        <w:tc>
          <w:tcPr>
            <w:tcW w:w="2618" w:type="dxa"/>
            <w:tcBorders>
              <w:top w:val="outset" w:sz="6" w:space="0" w:color="58852C"/>
              <w:left w:val="outset" w:sz="6" w:space="0" w:color="58852C"/>
              <w:bottom w:val="outset" w:sz="6" w:space="0" w:color="58852C"/>
              <w:right w:val="outset" w:sz="6" w:space="0" w:color="58852C"/>
            </w:tcBorders>
            <w:vAlign w:val="center"/>
            <w:hideMark/>
          </w:tcPr>
          <w:p w:rsidR="003237B9" w:rsidRPr="00D33F39" w:rsidRDefault="003237B9" w:rsidP="003237B9">
            <w:pPr>
              <w:spacing w:after="0" w:line="240" w:lineRule="auto"/>
              <w:rPr>
                <w:rFonts w:eastAsia="Times New Roman" w:cs="Times New Roman"/>
                <w:sz w:val="24"/>
                <w:szCs w:val="24"/>
              </w:rPr>
            </w:pPr>
            <w:r w:rsidRPr="00D33F39">
              <w:rPr>
                <w:rFonts w:eastAsia="Times New Roman" w:cs="Times New Roman"/>
                <w:b/>
                <w:bCs/>
                <w:i/>
                <w:iCs/>
                <w:sz w:val="24"/>
                <w:szCs w:val="24"/>
              </w:rPr>
              <w:t>permit | deny</w:t>
            </w:r>
          </w:p>
        </w:tc>
        <w:tc>
          <w:tcPr>
            <w:tcW w:w="6660" w:type="dxa"/>
            <w:tcBorders>
              <w:top w:val="outset" w:sz="6" w:space="0" w:color="58852C"/>
              <w:left w:val="outset" w:sz="6" w:space="0" w:color="58852C"/>
              <w:bottom w:val="outset" w:sz="6" w:space="0" w:color="58852C"/>
              <w:right w:val="outset" w:sz="6" w:space="0" w:color="58852C"/>
            </w:tcBorders>
            <w:vAlign w:val="center"/>
            <w:hideMark/>
          </w:tcPr>
          <w:p w:rsidR="003237B9" w:rsidRPr="00D33F39" w:rsidRDefault="003237B9" w:rsidP="003237B9">
            <w:pPr>
              <w:spacing w:before="100" w:beforeAutospacing="1" w:after="100" w:afterAutospacing="1" w:line="240" w:lineRule="auto"/>
              <w:rPr>
                <w:rFonts w:eastAsia="Times New Roman" w:cs="Times New Roman"/>
                <w:sz w:val="24"/>
                <w:szCs w:val="24"/>
              </w:rPr>
            </w:pPr>
            <w:r w:rsidRPr="00D33F39">
              <w:rPr>
                <w:rFonts w:eastAsia="Times New Roman" w:cs="Times New Roman"/>
                <w:sz w:val="24"/>
                <w:szCs w:val="24"/>
              </w:rPr>
              <w:t>Indicates whether this entry allows or blocks the specified address.</w:t>
            </w:r>
          </w:p>
        </w:tc>
      </w:tr>
      <w:tr w:rsidR="003237B9" w:rsidRPr="00D33F39" w:rsidTr="00D33F39">
        <w:trPr>
          <w:tblCellSpacing w:w="0" w:type="dxa"/>
          <w:jc w:val="center"/>
        </w:trPr>
        <w:tc>
          <w:tcPr>
            <w:tcW w:w="2618" w:type="dxa"/>
            <w:tcBorders>
              <w:top w:val="outset" w:sz="6" w:space="0" w:color="58852C"/>
              <w:left w:val="outset" w:sz="6" w:space="0" w:color="58852C"/>
              <w:bottom w:val="outset" w:sz="6" w:space="0" w:color="58852C"/>
              <w:right w:val="outset" w:sz="6" w:space="0" w:color="58852C"/>
            </w:tcBorders>
            <w:vAlign w:val="center"/>
            <w:hideMark/>
          </w:tcPr>
          <w:p w:rsidR="003237B9" w:rsidRPr="00D33F39" w:rsidRDefault="003237B9" w:rsidP="003237B9">
            <w:pPr>
              <w:spacing w:after="0" w:line="240" w:lineRule="auto"/>
              <w:rPr>
                <w:rFonts w:eastAsia="Times New Roman" w:cs="Times New Roman"/>
                <w:sz w:val="24"/>
                <w:szCs w:val="24"/>
              </w:rPr>
            </w:pPr>
            <w:r w:rsidRPr="00D33F39">
              <w:rPr>
                <w:rFonts w:eastAsia="Times New Roman" w:cs="Times New Roman"/>
                <w:b/>
                <w:bCs/>
                <w:i/>
                <w:iCs/>
                <w:sz w:val="24"/>
                <w:szCs w:val="24"/>
              </w:rPr>
              <w:t>protocol</w:t>
            </w:r>
          </w:p>
        </w:tc>
        <w:tc>
          <w:tcPr>
            <w:tcW w:w="6660" w:type="dxa"/>
            <w:tcBorders>
              <w:top w:val="outset" w:sz="6" w:space="0" w:color="58852C"/>
              <w:left w:val="outset" w:sz="6" w:space="0" w:color="58852C"/>
              <w:bottom w:val="outset" w:sz="6" w:space="0" w:color="58852C"/>
              <w:right w:val="outset" w:sz="6" w:space="0" w:color="58852C"/>
            </w:tcBorders>
            <w:vAlign w:val="center"/>
            <w:hideMark/>
          </w:tcPr>
          <w:p w:rsidR="003237B9" w:rsidRPr="00D33F39" w:rsidRDefault="003237B9" w:rsidP="003237B9">
            <w:pPr>
              <w:spacing w:before="100" w:beforeAutospacing="1" w:after="100" w:afterAutospacing="1" w:line="240" w:lineRule="auto"/>
              <w:rPr>
                <w:rFonts w:eastAsia="Times New Roman" w:cs="Times New Roman"/>
                <w:sz w:val="24"/>
                <w:szCs w:val="24"/>
              </w:rPr>
            </w:pPr>
            <w:r w:rsidRPr="00D33F39">
              <w:rPr>
                <w:rFonts w:eastAsia="Times New Roman" w:cs="Times New Roman"/>
                <w:sz w:val="24"/>
                <w:szCs w:val="24"/>
              </w:rPr>
              <w:t>IP, TCP, UDP, ICMP, GRE, or IGRP.</w:t>
            </w:r>
          </w:p>
        </w:tc>
      </w:tr>
      <w:tr w:rsidR="003237B9" w:rsidRPr="00D33F39" w:rsidTr="00D33F39">
        <w:trPr>
          <w:tblCellSpacing w:w="0" w:type="dxa"/>
          <w:jc w:val="center"/>
        </w:trPr>
        <w:tc>
          <w:tcPr>
            <w:tcW w:w="2618" w:type="dxa"/>
            <w:tcBorders>
              <w:top w:val="outset" w:sz="6" w:space="0" w:color="58852C"/>
              <w:left w:val="outset" w:sz="6" w:space="0" w:color="58852C"/>
              <w:bottom w:val="outset" w:sz="6" w:space="0" w:color="58852C"/>
              <w:right w:val="outset" w:sz="6" w:space="0" w:color="58852C"/>
            </w:tcBorders>
            <w:vAlign w:val="center"/>
            <w:hideMark/>
          </w:tcPr>
          <w:p w:rsidR="003237B9" w:rsidRPr="00D33F39" w:rsidRDefault="003237B9" w:rsidP="003237B9">
            <w:pPr>
              <w:spacing w:after="0" w:line="240" w:lineRule="auto"/>
              <w:rPr>
                <w:rFonts w:eastAsia="Times New Roman" w:cs="Times New Roman"/>
                <w:sz w:val="24"/>
                <w:szCs w:val="24"/>
              </w:rPr>
            </w:pPr>
            <w:r w:rsidRPr="00D33F39">
              <w:rPr>
                <w:rFonts w:eastAsia="Times New Roman" w:cs="Times New Roman"/>
                <w:b/>
                <w:bCs/>
                <w:i/>
                <w:iCs/>
                <w:sz w:val="24"/>
                <w:szCs w:val="24"/>
              </w:rPr>
              <w:t>source and destination</w:t>
            </w:r>
          </w:p>
        </w:tc>
        <w:tc>
          <w:tcPr>
            <w:tcW w:w="6660" w:type="dxa"/>
            <w:tcBorders>
              <w:top w:val="outset" w:sz="6" w:space="0" w:color="58852C"/>
              <w:left w:val="outset" w:sz="6" w:space="0" w:color="58852C"/>
              <w:bottom w:val="outset" w:sz="6" w:space="0" w:color="58852C"/>
              <w:right w:val="outset" w:sz="6" w:space="0" w:color="58852C"/>
            </w:tcBorders>
            <w:vAlign w:val="center"/>
            <w:hideMark/>
          </w:tcPr>
          <w:p w:rsidR="003237B9" w:rsidRPr="00D33F39" w:rsidRDefault="003237B9" w:rsidP="003237B9">
            <w:pPr>
              <w:spacing w:before="100" w:beforeAutospacing="1" w:after="100" w:afterAutospacing="1" w:line="240" w:lineRule="auto"/>
              <w:rPr>
                <w:rFonts w:eastAsia="Times New Roman" w:cs="Times New Roman"/>
                <w:sz w:val="24"/>
                <w:szCs w:val="24"/>
              </w:rPr>
            </w:pPr>
            <w:r w:rsidRPr="00D33F39">
              <w:rPr>
                <w:rFonts w:eastAsia="Times New Roman" w:cs="Times New Roman"/>
                <w:sz w:val="24"/>
                <w:szCs w:val="24"/>
              </w:rPr>
              <w:t>Identifies source and destination IP addresses.</w:t>
            </w:r>
          </w:p>
        </w:tc>
      </w:tr>
      <w:tr w:rsidR="003237B9" w:rsidRPr="00D33F39" w:rsidTr="00D33F39">
        <w:trPr>
          <w:tblCellSpacing w:w="0" w:type="dxa"/>
          <w:jc w:val="center"/>
        </w:trPr>
        <w:tc>
          <w:tcPr>
            <w:tcW w:w="2618" w:type="dxa"/>
            <w:tcBorders>
              <w:top w:val="outset" w:sz="6" w:space="0" w:color="58852C"/>
              <w:left w:val="outset" w:sz="6" w:space="0" w:color="58852C"/>
              <w:bottom w:val="outset" w:sz="6" w:space="0" w:color="58852C"/>
              <w:right w:val="outset" w:sz="6" w:space="0" w:color="58852C"/>
            </w:tcBorders>
            <w:vAlign w:val="center"/>
            <w:hideMark/>
          </w:tcPr>
          <w:p w:rsidR="003237B9" w:rsidRPr="00D33F39" w:rsidRDefault="003237B9" w:rsidP="003237B9">
            <w:pPr>
              <w:spacing w:after="0" w:line="240" w:lineRule="auto"/>
              <w:rPr>
                <w:rFonts w:eastAsia="Times New Roman" w:cs="Times New Roman"/>
                <w:sz w:val="24"/>
                <w:szCs w:val="24"/>
              </w:rPr>
            </w:pPr>
            <w:r w:rsidRPr="00D33F39">
              <w:rPr>
                <w:rFonts w:eastAsia="Times New Roman" w:cs="Times New Roman"/>
                <w:b/>
                <w:bCs/>
                <w:i/>
                <w:iCs/>
                <w:sz w:val="24"/>
                <w:szCs w:val="24"/>
              </w:rPr>
              <w:t>source-wildcard and destination-wildcard</w:t>
            </w:r>
          </w:p>
        </w:tc>
        <w:tc>
          <w:tcPr>
            <w:tcW w:w="6660" w:type="dxa"/>
            <w:tcBorders>
              <w:top w:val="outset" w:sz="6" w:space="0" w:color="58852C"/>
              <w:left w:val="outset" w:sz="6" w:space="0" w:color="58852C"/>
              <w:bottom w:val="outset" w:sz="6" w:space="0" w:color="58852C"/>
              <w:right w:val="outset" w:sz="6" w:space="0" w:color="58852C"/>
            </w:tcBorders>
            <w:vAlign w:val="center"/>
            <w:hideMark/>
          </w:tcPr>
          <w:p w:rsidR="003237B9" w:rsidRPr="00D33F39" w:rsidRDefault="003237B9" w:rsidP="003237B9">
            <w:pPr>
              <w:spacing w:before="100" w:beforeAutospacing="1" w:after="100" w:afterAutospacing="1" w:line="240" w:lineRule="auto"/>
              <w:rPr>
                <w:rFonts w:eastAsia="Times New Roman" w:cs="Times New Roman"/>
                <w:sz w:val="24"/>
                <w:szCs w:val="24"/>
              </w:rPr>
            </w:pPr>
            <w:r w:rsidRPr="00D33F39">
              <w:rPr>
                <w:rFonts w:eastAsia="Times New Roman" w:cs="Times New Roman"/>
                <w:sz w:val="24"/>
                <w:szCs w:val="24"/>
              </w:rPr>
              <w:t xml:space="preserve">The operator can be </w:t>
            </w:r>
            <w:proofErr w:type="spellStart"/>
            <w:r w:rsidRPr="00D33F39">
              <w:rPr>
                <w:rFonts w:eastAsia="Times New Roman" w:cs="Times New Roman"/>
                <w:sz w:val="24"/>
                <w:szCs w:val="24"/>
              </w:rPr>
              <w:t>lt</w:t>
            </w:r>
            <w:proofErr w:type="spellEnd"/>
            <w:r w:rsidRPr="00D33F39">
              <w:rPr>
                <w:rFonts w:eastAsia="Times New Roman" w:cs="Times New Roman"/>
                <w:sz w:val="24"/>
                <w:szCs w:val="24"/>
              </w:rPr>
              <w:t xml:space="preserve"> (less than), </w:t>
            </w:r>
            <w:proofErr w:type="spellStart"/>
            <w:r w:rsidRPr="00D33F39">
              <w:rPr>
                <w:rFonts w:eastAsia="Times New Roman" w:cs="Times New Roman"/>
                <w:sz w:val="24"/>
                <w:szCs w:val="24"/>
              </w:rPr>
              <w:t>gt</w:t>
            </w:r>
            <w:proofErr w:type="spellEnd"/>
            <w:r w:rsidRPr="00D33F39">
              <w:rPr>
                <w:rFonts w:eastAsia="Times New Roman" w:cs="Times New Roman"/>
                <w:sz w:val="24"/>
                <w:szCs w:val="24"/>
              </w:rPr>
              <w:t xml:space="preserve"> (greater than), </w:t>
            </w:r>
            <w:proofErr w:type="spellStart"/>
            <w:r w:rsidRPr="00D33F39">
              <w:rPr>
                <w:rFonts w:eastAsia="Times New Roman" w:cs="Times New Roman"/>
                <w:sz w:val="24"/>
                <w:szCs w:val="24"/>
              </w:rPr>
              <w:t>eq</w:t>
            </w:r>
            <w:proofErr w:type="spellEnd"/>
            <w:r w:rsidRPr="00D33F39">
              <w:rPr>
                <w:rFonts w:eastAsia="Times New Roman" w:cs="Times New Roman"/>
                <w:sz w:val="24"/>
                <w:szCs w:val="24"/>
              </w:rPr>
              <w:t xml:space="preserve"> (equal to), or </w:t>
            </w:r>
            <w:proofErr w:type="spellStart"/>
            <w:r w:rsidRPr="00D33F39">
              <w:rPr>
                <w:rFonts w:eastAsia="Times New Roman" w:cs="Times New Roman"/>
                <w:sz w:val="24"/>
                <w:szCs w:val="24"/>
              </w:rPr>
              <w:t>neq</w:t>
            </w:r>
            <w:proofErr w:type="spellEnd"/>
            <w:r w:rsidRPr="00D33F39">
              <w:rPr>
                <w:rFonts w:eastAsia="Times New Roman" w:cs="Times New Roman"/>
                <w:sz w:val="24"/>
                <w:szCs w:val="24"/>
              </w:rPr>
              <w:t xml:space="preserve"> (not equal to). The port number referenced can be either the source port or the destination port, depending on where in the ACL the port number is configured. As an alternative to the port number, well-known application names can be used, such as Telnet, FTP, and SMTP.</w:t>
            </w:r>
          </w:p>
        </w:tc>
      </w:tr>
      <w:tr w:rsidR="003237B9" w:rsidRPr="00D33F39" w:rsidTr="00D33F39">
        <w:trPr>
          <w:tblCellSpacing w:w="0" w:type="dxa"/>
          <w:jc w:val="center"/>
        </w:trPr>
        <w:tc>
          <w:tcPr>
            <w:tcW w:w="2618" w:type="dxa"/>
            <w:tcBorders>
              <w:top w:val="outset" w:sz="6" w:space="0" w:color="58852C"/>
              <w:left w:val="outset" w:sz="6" w:space="0" w:color="58852C"/>
              <w:bottom w:val="outset" w:sz="6" w:space="0" w:color="58852C"/>
              <w:right w:val="outset" w:sz="6" w:space="0" w:color="58852C"/>
            </w:tcBorders>
            <w:vAlign w:val="center"/>
            <w:hideMark/>
          </w:tcPr>
          <w:p w:rsidR="003237B9" w:rsidRPr="00D33F39" w:rsidRDefault="003237B9" w:rsidP="003237B9">
            <w:pPr>
              <w:spacing w:after="0" w:line="240" w:lineRule="auto"/>
              <w:rPr>
                <w:rFonts w:eastAsia="Times New Roman" w:cs="Times New Roman"/>
                <w:sz w:val="24"/>
                <w:szCs w:val="24"/>
              </w:rPr>
            </w:pPr>
            <w:r w:rsidRPr="00D33F39">
              <w:rPr>
                <w:rFonts w:eastAsia="Times New Roman" w:cs="Times New Roman"/>
                <w:b/>
                <w:bCs/>
                <w:i/>
                <w:iCs/>
                <w:sz w:val="24"/>
                <w:szCs w:val="24"/>
              </w:rPr>
              <w:t>established</w:t>
            </w:r>
          </w:p>
        </w:tc>
        <w:tc>
          <w:tcPr>
            <w:tcW w:w="6660" w:type="dxa"/>
            <w:tcBorders>
              <w:top w:val="outset" w:sz="6" w:space="0" w:color="58852C"/>
              <w:left w:val="outset" w:sz="6" w:space="0" w:color="58852C"/>
              <w:bottom w:val="outset" w:sz="6" w:space="0" w:color="58852C"/>
              <w:right w:val="outset" w:sz="6" w:space="0" w:color="58852C"/>
            </w:tcBorders>
            <w:vAlign w:val="center"/>
            <w:hideMark/>
          </w:tcPr>
          <w:p w:rsidR="003237B9" w:rsidRPr="00D33F39" w:rsidRDefault="003237B9" w:rsidP="003237B9">
            <w:pPr>
              <w:spacing w:before="100" w:beforeAutospacing="1" w:after="100" w:afterAutospacing="1" w:line="240" w:lineRule="auto"/>
              <w:rPr>
                <w:rFonts w:eastAsia="Times New Roman" w:cs="Times New Roman"/>
                <w:sz w:val="24"/>
                <w:szCs w:val="24"/>
              </w:rPr>
            </w:pPr>
            <w:r w:rsidRPr="00D33F39">
              <w:rPr>
                <w:rFonts w:eastAsia="Times New Roman" w:cs="Times New Roman"/>
                <w:sz w:val="24"/>
                <w:szCs w:val="24"/>
              </w:rPr>
              <w:t>For inbound TCP only. Allows TCP traffic to pass if the packet is a response to an outbound-initiated session. This type of traffic has the acknowledgement (ACK) bits set. (See the Extended ACL with the Established Parameter example.)</w:t>
            </w:r>
          </w:p>
        </w:tc>
      </w:tr>
      <w:tr w:rsidR="003237B9" w:rsidRPr="00D33F39" w:rsidTr="00D33F39">
        <w:trPr>
          <w:tblCellSpacing w:w="0" w:type="dxa"/>
          <w:jc w:val="center"/>
        </w:trPr>
        <w:tc>
          <w:tcPr>
            <w:tcW w:w="2618" w:type="dxa"/>
            <w:tcBorders>
              <w:top w:val="outset" w:sz="6" w:space="0" w:color="58852C"/>
              <w:left w:val="outset" w:sz="6" w:space="0" w:color="58852C"/>
              <w:bottom w:val="outset" w:sz="6" w:space="0" w:color="58852C"/>
              <w:right w:val="outset" w:sz="6" w:space="0" w:color="58852C"/>
            </w:tcBorders>
            <w:vAlign w:val="center"/>
            <w:hideMark/>
          </w:tcPr>
          <w:p w:rsidR="003237B9" w:rsidRPr="00D33F39" w:rsidRDefault="003237B9" w:rsidP="003237B9">
            <w:pPr>
              <w:spacing w:after="0" w:line="240" w:lineRule="auto"/>
              <w:rPr>
                <w:rFonts w:eastAsia="Times New Roman" w:cs="Times New Roman"/>
                <w:sz w:val="24"/>
                <w:szCs w:val="24"/>
              </w:rPr>
            </w:pPr>
            <w:r w:rsidRPr="00D33F39">
              <w:rPr>
                <w:rFonts w:eastAsia="Times New Roman" w:cs="Times New Roman"/>
                <w:b/>
                <w:bCs/>
                <w:i/>
                <w:iCs/>
                <w:sz w:val="24"/>
                <w:szCs w:val="24"/>
              </w:rPr>
              <w:t>log</w:t>
            </w:r>
          </w:p>
        </w:tc>
        <w:tc>
          <w:tcPr>
            <w:tcW w:w="6660" w:type="dxa"/>
            <w:tcBorders>
              <w:top w:val="outset" w:sz="6" w:space="0" w:color="58852C"/>
              <w:left w:val="outset" w:sz="6" w:space="0" w:color="58852C"/>
              <w:bottom w:val="outset" w:sz="6" w:space="0" w:color="58852C"/>
              <w:right w:val="outset" w:sz="6" w:space="0" w:color="58852C"/>
            </w:tcBorders>
            <w:vAlign w:val="center"/>
            <w:hideMark/>
          </w:tcPr>
          <w:p w:rsidR="003237B9" w:rsidRPr="00D33F39" w:rsidRDefault="003237B9" w:rsidP="003237B9">
            <w:pPr>
              <w:spacing w:before="100" w:beforeAutospacing="1" w:after="100" w:afterAutospacing="1" w:line="240" w:lineRule="auto"/>
              <w:rPr>
                <w:rFonts w:eastAsia="Times New Roman" w:cs="Times New Roman"/>
                <w:sz w:val="24"/>
                <w:szCs w:val="24"/>
              </w:rPr>
            </w:pPr>
            <w:r w:rsidRPr="00D33F39">
              <w:rPr>
                <w:rFonts w:eastAsia="Times New Roman" w:cs="Times New Roman"/>
                <w:sz w:val="24"/>
                <w:szCs w:val="24"/>
              </w:rPr>
              <w:t>Sends a logging message to the console.</w:t>
            </w:r>
          </w:p>
        </w:tc>
      </w:tr>
    </w:tbl>
    <w:p w:rsidR="003237B9" w:rsidRPr="00D33F39" w:rsidRDefault="003237B9" w:rsidP="003237B9">
      <w:pPr>
        <w:spacing w:before="100" w:beforeAutospacing="1" w:after="100" w:afterAutospacing="1" w:line="240" w:lineRule="auto"/>
        <w:rPr>
          <w:rFonts w:eastAsia="Times New Roman" w:cs="Times New Roman"/>
          <w:b/>
          <w:bCs/>
          <w:sz w:val="24"/>
          <w:szCs w:val="24"/>
        </w:rPr>
      </w:pPr>
      <w:r w:rsidRPr="00D33F39">
        <w:rPr>
          <w:rFonts w:eastAsia="Times New Roman" w:cs="Times New Roman"/>
          <w:b/>
          <w:bCs/>
          <w:sz w:val="24"/>
          <w:szCs w:val="24"/>
        </w:rPr>
        <w:t xml:space="preserve">Before we configure Extended Access list you should cram up some important port number </w:t>
      </w:r>
    </w:p>
    <w:p w:rsidR="003237B9" w:rsidRPr="00D33F39" w:rsidRDefault="003237B9" w:rsidP="003237B9">
      <w:pPr>
        <w:spacing w:before="100" w:beforeAutospacing="1" w:after="100" w:afterAutospacing="1" w:line="240" w:lineRule="auto"/>
        <w:jc w:val="center"/>
        <w:outlineLvl w:val="2"/>
        <w:rPr>
          <w:rFonts w:eastAsia="Times New Roman" w:cs="Times New Roman"/>
          <w:b/>
          <w:bCs/>
          <w:sz w:val="24"/>
          <w:szCs w:val="24"/>
        </w:rPr>
      </w:pPr>
      <w:r w:rsidRPr="00D33F39">
        <w:rPr>
          <w:rFonts w:eastAsia="Times New Roman" w:cs="Times New Roman"/>
          <w:b/>
          <w:bCs/>
          <w:sz w:val="24"/>
          <w:szCs w:val="24"/>
        </w:rPr>
        <w:t>Well-Known Port Numbers and IP Protocols</w:t>
      </w:r>
    </w:p>
    <w:tbl>
      <w:tblPr>
        <w:tblW w:w="6750" w:type="dxa"/>
        <w:jc w:val="center"/>
        <w:tblCellSpacing w:w="0" w:type="dxa"/>
        <w:tblBorders>
          <w:top w:val="outset" w:sz="18" w:space="0" w:color="99CC33"/>
          <w:left w:val="outset" w:sz="18" w:space="0" w:color="99CC33"/>
          <w:bottom w:val="outset" w:sz="18" w:space="0" w:color="99CC33"/>
          <w:right w:val="outset" w:sz="18" w:space="0" w:color="99CC33"/>
        </w:tblBorders>
        <w:tblCellMar>
          <w:top w:w="15" w:type="dxa"/>
          <w:left w:w="15" w:type="dxa"/>
          <w:bottom w:w="15" w:type="dxa"/>
          <w:right w:w="15" w:type="dxa"/>
        </w:tblCellMar>
        <w:tblLook w:val="04A0" w:firstRow="1" w:lastRow="0" w:firstColumn="1" w:lastColumn="0" w:noHBand="0" w:noVBand="1"/>
      </w:tblPr>
      <w:tblGrid>
        <w:gridCol w:w="2551"/>
        <w:gridCol w:w="4199"/>
      </w:tblGrid>
      <w:tr w:rsidR="003237B9" w:rsidRPr="00D33F39" w:rsidTr="003237B9">
        <w:trPr>
          <w:tblCellSpacing w:w="0" w:type="dxa"/>
          <w:jc w:val="center"/>
        </w:trPr>
        <w:tc>
          <w:tcPr>
            <w:tcW w:w="2250" w:type="dxa"/>
            <w:tcBorders>
              <w:top w:val="outset" w:sz="6" w:space="0" w:color="99CC33"/>
              <w:left w:val="outset" w:sz="6" w:space="0" w:color="99CC33"/>
              <w:bottom w:val="outset" w:sz="6" w:space="0" w:color="99CC33"/>
              <w:right w:val="outset" w:sz="6" w:space="0" w:color="99CC33"/>
            </w:tcBorders>
            <w:vAlign w:val="center"/>
            <w:hideMark/>
          </w:tcPr>
          <w:p w:rsidR="003237B9" w:rsidRPr="00D33F39" w:rsidRDefault="003237B9" w:rsidP="003237B9">
            <w:pPr>
              <w:spacing w:after="0" w:line="240" w:lineRule="auto"/>
              <w:rPr>
                <w:rFonts w:eastAsia="Times New Roman" w:cs="Times New Roman"/>
                <w:sz w:val="24"/>
                <w:szCs w:val="24"/>
              </w:rPr>
            </w:pPr>
            <w:r w:rsidRPr="00D33F39">
              <w:rPr>
                <w:rFonts w:eastAsia="Times New Roman" w:cs="Times New Roman"/>
                <w:sz w:val="24"/>
                <w:szCs w:val="24"/>
              </w:rPr>
              <w:t>Port Number</w:t>
            </w:r>
          </w:p>
        </w:tc>
        <w:tc>
          <w:tcPr>
            <w:tcW w:w="3000" w:type="dxa"/>
            <w:tcBorders>
              <w:top w:val="outset" w:sz="6" w:space="0" w:color="99CC33"/>
              <w:left w:val="outset" w:sz="6" w:space="0" w:color="99CC33"/>
              <w:bottom w:val="outset" w:sz="6" w:space="0" w:color="99CC33"/>
              <w:right w:val="outset" w:sz="6" w:space="0" w:color="99CC33"/>
            </w:tcBorders>
            <w:vAlign w:val="center"/>
            <w:hideMark/>
          </w:tcPr>
          <w:p w:rsidR="003237B9" w:rsidRPr="00D33F39" w:rsidRDefault="003237B9" w:rsidP="003237B9">
            <w:pPr>
              <w:spacing w:after="0" w:line="240" w:lineRule="auto"/>
              <w:rPr>
                <w:rFonts w:eastAsia="Times New Roman" w:cs="Times New Roman"/>
                <w:sz w:val="24"/>
                <w:szCs w:val="24"/>
              </w:rPr>
            </w:pPr>
            <w:r w:rsidRPr="00D33F39">
              <w:rPr>
                <w:rFonts w:eastAsia="Times New Roman" w:cs="Times New Roman"/>
                <w:sz w:val="24"/>
                <w:szCs w:val="24"/>
              </w:rPr>
              <w:t>IP Protocol</w:t>
            </w:r>
          </w:p>
        </w:tc>
      </w:tr>
      <w:tr w:rsidR="003237B9" w:rsidRPr="00D33F39" w:rsidTr="003237B9">
        <w:trPr>
          <w:tblCellSpacing w:w="0" w:type="dxa"/>
          <w:jc w:val="center"/>
        </w:trPr>
        <w:tc>
          <w:tcPr>
            <w:tcW w:w="0" w:type="auto"/>
            <w:tcBorders>
              <w:top w:val="outset" w:sz="6" w:space="0" w:color="99CC33"/>
              <w:left w:val="outset" w:sz="6" w:space="0" w:color="99CC33"/>
              <w:bottom w:val="outset" w:sz="6" w:space="0" w:color="99CC33"/>
              <w:right w:val="outset" w:sz="6" w:space="0" w:color="99CC33"/>
            </w:tcBorders>
            <w:vAlign w:val="center"/>
            <w:hideMark/>
          </w:tcPr>
          <w:p w:rsidR="003237B9" w:rsidRPr="00D33F39" w:rsidRDefault="003237B9" w:rsidP="003237B9">
            <w:pPr>
              <w:spacing w:after="0" w:line="240" w:lineRule="auto"/>
              <w:rPr>
                <w:rFonts w:eastAsia="Times New Roman" w:cs="Times New Roman"/>
                <w:sz w:val="24"/>
                <w:szCs w:val="24"/>
              </w:rPr>
            </w:pPr>
            <w:r w:rsidRPr="00D33F39">
              <w:rPr>
                <w:rFonts w:eastAsia="Times New Roman" w:cs="Times New Roman"/>
                <w:sz w:val="24"/>
                <w:szCs w:val="24"/>
              </w:rPr>
              <w:t>20 (TCP)</w:t>
            </w:r>
          </w:p>
        </w:tc>
        <w:tc>
          <w:tcPr>
            <w:tcW w:w="0" w:type="auto"/>
            <w:tcBorders>
              <w:top w:val="outset" w:sz="6" w:space="0" w:color="99CC33"/>
              <w:left w:val="outset" w:sz="6" w:space="0" w:color="99CC33"/>
              <w:bottom w:val="outset" w:sz="6" w:space="0" w:color="99CC33"/>
              <w:right w:val="outset" w:sz="6" w:space="0" w:color="99CC33"/>
            </w:tcBorders>
            <w:vAlign w:val="center"/>
            <w:hideMark/>
          </w:tcPr>
          <w:p w:rsidR="003237B9" w:rsidRPr="00D33F39" w:rsidRDefault="003237B9" w:rsidP="003237B9">
            <w:pPr>
              <w:spacing w:after="0" w:line="240" w:lineRule="auto"/>
              <w:rPr>
                <w:rFonts w:eastAsia="Times New Roman" w:cs="Times New Roman"/>
                <w:sz w:val="24"/>
                <w:szCs w:val="24"/>
              </w:rPr>
            </w:pPr>
            <w:r w:rsidRPr="00D33F39">
              <w:rPr>
                <w:rFonts w:eastAsia="Times New Roman" w:cs="Times New Roman"/>
                <w:sz w:val="24"/>
                <w:szCs w:val="24"/>
              </w:rPr>
              <w:t>FTP data</w:t>
            </w:r>
          </w:p>
        </w:tc>
      </w:tr>
      <w:tr w:rsidR="003237B9" w:rsidRPr="00D33F39" w:rsidTr="003237B9">
        <w:trPr>
          <w:tblCellSpacing w:w="0" w:type="dxa"/>
          <w:jc w:val="center"/>
        </w:trPr>
        <w:tc>
          <w:tcPr>
            <w:tcW w:w="0" w:type="auto"/>
            <w:tcBorders>
              <w:top w:val="outset" w:sz="6" w:space="0" w:color="99CC33"/>
              <w:left w:val="outset" w:sz="6" w:space="0" w:color="99CC33"/>
              <w:bottom w:val="outset" w:sz="6" w:space="0" w:color="99CC33"/>
              <w:right w:val="outset" w:sz="6" w:space="0" w:color="99CC33"/>
            </w:tcBorders>
            <w:vAlign w:val="center"/>
            <w:hideMark/>
          </w:tcPr>
          <w:p w:rsidR="003237B9" w:rsidRPr="00D33F39" w:rsidRDefault="003237B9" w:rsidP="003237B9">
            <w:pPr>
              <w:spacing w:after="0" w:line="240" w:lineRule="auto"/>
              <w:rPr>
                <w:rFonts w:eastAsia="Times New Roman" w:cs="Times New Roman"/>
                <w:sz w:val="24"/>
                <w:szCs w:val="24"/>
              </w:rPr>
            </w:pPr>
            <w:r w:rsidRPr="00D33F39">
              <w:rPr>
                <w:rFonts w:eastAsia="Times New Roman" w:cs="Times New Roman"/>
                <w:sz w:val="24"/>
                <w:szCs w:val="24"/>
              </w:rPr>
              <w:t>21 (TCP)</w:t>
            </w:r>
          </w:p>
        </w:tc>
        <w:tc>
          <w:tcPr>
            <w:tcW w:w="0" w:type="auto"/>
            <w:tcBorders>
              <w:top w:val="outset" w:sz="6" w:space="0" w:color="99CC33"/>
              <w:left w:val="outset" w:sz="6" w:space="0" w:color="99CC33"/>
              <w:bottom w:val="outset" w:sz="6" w:space="0" w:color="99CC33"/>
              <w:right w:val="outset" w:sz="6" w:space="0" w:color="99CC33"/>
            </w:tcBorders>
            <w:vAlign w:val="center"/>
            <w:hideMark/>
          </w:tcPr>
          <w:p w:rsidR="003237B9" w:rsidRPr="00D33F39" w:rsidRDefault="003237B9" w:rsidP="003237B9">
            <w:pPr>
              <w:spacing w:after="0" w:line="240" w:lineRule="auto"/>
              <w:rPr>
                <w:rFonts w:eastAsia="Times New Roman" w:cs="Times New Roman"/>
                <w:sz w:val="24"/>
                <w:szCs w:val="24"/>
              </w:rPr>
            </w:pPr>
            <w:r w:rsidRPr="00D33F39">
              <w:rPr>
                <w:rFonts w:eastAsia="Times New Roman" w:cs="Times New Roman"/>
                <w:sz w:val="24"/>
                <w:szCs w:val="24"/>
              </w:rPr>
              <w:t>FTP control</w:t>
            </w:r>
          </w:p>
        </w:tc>
      </w:tr>
      <w:tr w:rsidR="003237B9" w:rsidRPr="00D33F39" w:rsidTr="003237B9">
        <w:trPr>
          <w:tblCellSpacing w:w="0" w:type="dxa"/>
          <w:jc w:val="center"/>
        </w:trPr>
        <w:tc>
          <w:tcPr>
            <w:tcW w:w="0" w:type="auto"/>
            <w:tcBorders>
              <w:top w:val="outset" w:sz="6" w:space="0" w:color="99CC33"/>
              <w:left w:val="outset" w:sz="6" w:space="0" w:color="99CC33"/>
              <w:bottom w:val="outset" w:sz="6" w:space="0" w:color="99CC33"/>
              <w:right w:val="outset" w:sz="6" w:space="0" w:color="99CC33"/>
            </w:tcBorders>
            <w:vAlign w:val="center"/>
            <w:hideMark/>
          </w:tcPr>
          <w:p w:rsidR="003237B9" w:rsidRPr="00D33F39" w:rsidRDefault="003237B9" w:rsidP="003237B9">
            <w:pPr>
              <w:spacing w:after="0" w:line="240" w:lineRule="auto"/>
              <w:rPr>
                <w:rFonts w:eastAsia="Times New Roman" w:cs="Times New Roman"/>
                <w:sz w:val="24"/>
                <w:szCs w:val="24"/>
              </w:rPr>
            </w:pPr>
            <w:r w:rsidRPr="00D33F39">
              <w:rPr>
                <w:rFonts w:eastAsia="Times New Roman" w:cs="Times New Roman"/>
                <w:sz w:val="24"/>
                <w:szCs w:val="24"/>
              </w:rPr>
              <w:t>23 (TCP)</w:t>
            </w:r>
          </w:p>
        </w:tc>
        <w:tc>
          <w:tcPr>
            <w:tcW w:w="0" w:type="auto"/>
            <w:tcBorders>
              <w:top w:val="outset" w:sz="6" w:space="0" w:color="99CC33"/>
              <w:left w:val="outset" w:sz="6" w:space="0" w:color="99CC33"/>
              <w:bottom w:val="outset" w:sz="6" w:space="0" w:color="99CC33"/>
              <w:right w:val="outset" w:sz="6" w:space="0" w:color="99CC33"/>
            </w:tcBorders>
            <w:vAlign w:val="center"/>
            <w:hideMark/>
          </w:tcPr>
          <w:p w:rsidR="003237B9" w:rsidRPr="00D33F39" w:rsidRDefault="003237B9" w:rsidP="003237B9">
            <w:pPr>
              <w:spacing w:after="0" w:line="240" w:lineRule="auto"/>
              <w:rPr>
                <w:rFonts w:eastAsia="Times New Roman" w:cs="Times New Roman"/>
                <w:sz w:val="24"/>
                <w:szCs w:val="24"/>
              </w:rPr>
            </w:pPr>
            <w:r w:rsidRPr="00D33F39">
              <w:rPr>
                <w:rFonts w:eastAsia="Times New Roman" w:cs="Times New Roman"/>
                <w:sz w:val="24"/>
                <w:szCs w:val="24"/>
              </w:rPr>
              <w:t>Telnet</w:t>
            </w:r>
          </w:p>
        </w:tc>
      </w:tr>
      <w:tr w:rsidR="003237B9" w:rsidRPr="00D33F39" w:rsidTr="003237B9">
        <w:trPr>
          <w:tblCellSpacing w:w="0" w:type="dxa"/>
          <w:jc w:val="center"/>
        </w:trPr>
        <w:tc>
          <w:tcPr>
            <w:tcW w:w="0" w:type="auto"/>
            <w:tcBorders>
              <w:top w:val="outset" w:sz="6" w:space="0" w:color="99CC33"/>
              <w:left w:val="outset" w:sz="6" w:space="0" w:color="99CC33"/>
              <w:bottom w:val="outset" w:sz="6" w:space="0" w:color="99CC33"/>
              <w:right w:val="outset" w:sz="6" w:space="0" w:color="99CC33"/>
            </w:tcBorders>
            <w:vAlign w:val="center"/>
            <w:hideMark/>
          </w:tcPr>
          <w:p w:rsidR="003237B9" w:rsidRPr="00D33F39" w:rsidRDefault="003237B9" w:rsidP="003237B9">
            <w:pPr>
              <w:spacing w:after="0" w:line="240" w:lineRule="auto"/>
              <w:rPr>
                <w:rFonts w:eastAsia="Times New Roman" w:cs="Times New Roman"/>
                <w:sz w:val="24"/>
                <w:szCs w:val="24"/>
              </w:rPr>
            </w:pPr>
            <w:r w:rsidRPr="00D33F39">
              <w:rPr>
                <w:rFonts w:eastAsia="Times New Roman" w:cs="Times New Roman"/>
                <w:sz w:val="24"/>
                <w:szCs w:val="24"/>
              </w:rPr>
              <w:t>25 (TCP)</w:t>
            </w:r>
          </w:p>
        </w:tc>
        <w:tc>
          <w:tcPr>
            <w:tcW w:w="0" w:type="auto"/>
            <w:tcBorders>
              <w:top w:val="outset" w:sz="6" w:space="0" w:color="99CC33"/>
              <w:left w:val="outset" w:sz="6" w:space="0" w:color="99CC33"/>
              <w:bottom w:val="outset" w:sz="6" w:space="0" w:color="99CC33"/>
              <w:right w:val="outset" w:sz="6" w:space="0" w:color="99CC33"/>
            </w:tcBorders>
            <w:vAlign w:val="center"/>
            <w:hideMark/>
          </w:tcPr>
          <w:p w:rsidR="003237B9" w:rsidRPr="00D33F39" w:rsidRDefault="003237B9" w:rsidP="003237B9">
            <w:pPr>
              <w:spacing w:after="0" w:line="240" w:lineRule="auto"/>
              <w:rPr>
                <w:rFonts w:eastAsia="Times New Roman" w:cs="Times New Roman"/>
                <w:sz w:val="24"/>
                <w:szCs w:val="24"/>
              </w:rPr>
            </w:pPr>
            <w:r w:rsidRPr="00D33F39">
              <w:rPr>
                <w:rFonts w:eastAsia="Times New Roman" w:cs="Times New Roman"/>
                <w:sz w:val="24"/>
                <w:szCs w:val="24"/>
              </w:rPr>
              <w:t xml:space="preserve">Simple Mail Transfer Protocol (SMTP) </w:t>
            </w:r>
          </w:p>
        </w:tc>
      </w:tr>
      <w:tr w:rsidR="003237B9" w:rsidRPr="00D33F39" w:rsidTr="003237B9">
        <w:trPr>
          <w:tblCellSpacing w:w="0" w:type="dxa"/>
          <w:jc w:val="center"/>
        </w:trPr>
        <w:tc>
          <w:tcPr>
            <w:tcW w:w="0" w:type="auto"/>
            <w:tcBorders>
              <w:top w:val="outset" w:sz="6" w:space="0" w:color="99CC33"/>
              <w:left w:val="outset" w:sz="6" w:space="0" w:color="99CC33"/>
              <w:bottom w:val="outset" w:sz="6" w:space="0" w:color="99CC33"/>
              <w:right w:val="outset" w:sz="6" w:space="0" w:color="99CC33"/>
            </w:tcBorders>
            <w:vAlign w:val="center"/>
            <w:hideMark/>
          </w:tcPr>
          <w:p w:rsidR="003237B9" w:rsidRPr="00D33F39" w:rsidRDefault="003237B9" w:rsidP="003237B9">
            <w:pPr>
              <w:spacing w:after="0" w:line="240" w:lineRule="auto"/>
              <w:rPr>
                <w:rFonts w:eastAsia="Times New Roman" w:cs="Times New Roman"/>
                <w:sz w:val="24"/>
                <w:szCs w:val="24"/>
              </w:rPr>
            </w:pPr>
            <w:r w:rsidRPr="00D33F39">
              <w:rPr>
                <w:rFonts w:eastAsia="Times New Roman" w:cs="Times New Roman"/>
                <w:sz w:val="24"/>
                <w:szCs w:val="24"/>
              </w:rPr>
              <w:t>53 (TCP/UDP)</w:t>
            </w:r>
          </w:p>
        </w:tc>
        <w:tc>
          <w:tcPr>
            <w:tcW w:w="0" w:type="auto"/>
            <w:tcBorders>
              <w:top w:val="outset" w:sz="6" w:space="0" w:color="99CC33"/>
              <w:left w:val="outset" w:sz="6" w:space="0" w:color="99CC33"/>
              <w:bottom w:val="outset" w:sz="6" w:space="0" w:color="99CC33"/>
              <w:right w:val="outset" w:sz="6" w:space="0" w:color="99CC33"/>
            </w:tcBorders>
            <w:vAlign w:val="center"/>
            <w:hideMark/>
          </w:tcPr>
          <w:p w:rsidR="003237B9" w:rsidRPr="00D33F39" w:rsidRDefault="003237B9" w:rsidP="003237B9">
            <w:pPr>
              <w:spacing w:after="0" w:line="240" w:lineRule="auto"/>
              <w:rPr>
                <w:rFonts w:eastAsia="Times New Roman" w:cs="Times New Roman"/>
                <w:sz w:val="24"/>
                <w:szCs w:val="24"/>
              </w:rPr>
            </w:pPr>
            <w:r w:rsidRPr="00D33F39">
              <w:rPr>
                <w:rFonts w:eastAsia="Times New Roman" w:cs="Times New Roman"/>
                <w:sz w:val="24"/>
                <w:szCs w:val="24"/>
              </w:rPr>
              <w:t>Domain Name System (DNS)</w:t>
            </w:r>
          </w:p>
        </w:tc>
      </w:tr>
      <w:tr w:rsidR="003237B9" w:rsidRPr="00D33F39" w:rsidTr="003237B9">
        <w:trPr>
          <w:tblCellSpacing w:w="0" w:type="dxa"/>
          <w:jc w:val="center"/>
        </w:trPr>
        <w:tc>
          <w:tcPr>
            <w:tcW w:w="0" w:type="auto"/>
            <w:tcBorders>
              <w:top w:val="outset" w:sz="6" w:space="0" w:color="99CC33"/>
              <w:left w:val="outset" w:sz="6" w:space="0" w:color="99CC33"/>
              <w:bottom w:val="outset" w:sz="6" w:space="0" w:color="99CC33"/>
              <w:right w:val="outset" w:sz="6" w:space="0" w:color="99CC33"/>
            </w:tcBorders>
            <w:vAlign w:val="center"/>
            <w:hideMark/>
          </w:tcPr>
          <w:p w:rsidR="003237B9" w:rsidRPr="00D33F39" w:rsidRDefault="003237B9" w:rsidP="003237B9">
            <w:pPr>
              <w:spacing w:after="0" w:line="240" w:lineRule="auto"/>
              <w:rPr>
                <w:rFonts w:eastAsia="Times New Roman" w:cs="Times New Roman"/>
                <w:sz w:val="24"/>
                <w:szCs w:val="24"/>
              </w:rPr>
            </w:pPr>
            <w:r w:rsidRPr="00D33F39">
              <w:rPr>
                <w:rFonts w:eastAsia="Times New Roman" w:cs="Times New Roman"/>
                <w:sz w:val="24"/>
                <w:szCs w:val="24"/>
              </w:rPr>
              <w:t>69 (UDP)</w:t>
            </w:r>
          </w:p>
        </w:tc>
        <w:tc>
          <w:tcPr>
            <w:tcW w:w="0" w:type="auto"/>
            <w:tcBorders>
              <w:top w:val="outset" w:sz="6" w:space="0" w:color="99CC33"/>
              <w:left w:val="outset" w:sz="6" w:space="0" w:color="99CC33"/>
              <w:bottom w:val="outset" w:sz="6" w:space="0" w:color="99CC33"/>
              <w:right w:val="outset" w:sz="6" w:space="0" w:color="99CC33"/>
            </w:tcBorders>
            <w:vAlign w:val="center"/>
            <w:hideMark/>
          </w:tcPr>
          <w:p w:rsidR="003237B9" w:rsidRPr="00D33F39" w:rsidRDefault="003237B9" w:rsidP="003237B9">
            <w:pPr>
              <w:spacing w:after="0" w:line="240" w:lineRule="auto"/>
              <w:rPr>
                <w:rFonts w:eastAsia="Times New Roman" w:cs="Times New Roman"/>
                <w:sz w:val="24"/>
                <w:szCs w:val="24"/>
              </w:rPr>
            </w:pPr>
            <w:r w:rsidRPr="00D33F39">
              <w:rPr>
                <w:rFonts w:eastAsia="Times New Roman" w:cs="Times New Roman"/>
                <w:sz w:val="24"/>
                <w:szCs w:val="24"/>
              </w:rPr>
              <w:t>TFTP</w:t>
            </w:r>
          </w:p>
        </w:tc>
      </w:tr>
      <w:tr w:rsidR="003237B9" w:rsidRPr="00D33F39" w:rsidTr="003237B9">
        <w:trPr>
          <w:tblCellSpacing w:w="0" w:type="dxa"/>
          <w:jc w:val="center"/>
        </w:trPr>
        <w:tc>
          <w:tcPr>
            <w:tcW w:w="0" w:type="auto"/>
            <w:tcBorders>
              <w:top w:val="outset" w:sz="6" w:space="0" w:color="99CC33"/>
              <w:left w:val="outset" w:sz="6" w:space="0" w:color="99CC33"/>
              <w:bottom w:val="outset" w:sz="6" w:space="0" w:color="99CC33"/>
              <w:right w:val="outset" w:sz="6" w:space="0" w:color="99CC33"/>
            </w:tcBorders>
            <w:vAlign w:val="center"/>
            <w:hideMark/>
          </w:tcPr>
          <w:p w:rsidR="003237B9" w:rsidRPr="00D33F39" w:rsidRDefault="003237B9" w:rsidP="003237B9">
            <w:pPr>
              <w:spacing w:after="0" w:line="240" w:lineRule="auto"/>
              <w:rPr>
                <w:rFonts w:eastAsia="Times New Roman" w:cs="Times New Roman"/>
                <w:sz w:val="24"/>
                <w:szCs w:val="24"/>
              </w:rPr>
            </w:pPr>
            <w:r w:rsidRPr="00D33F39">
              <w:rPr>
                <w:rFonts w:eastAsia="Times New Roman" w:cs="Times New Roman"/>
                <w:sz w:val="24"/>
                <w:szCs w:val="24"/>
              </w:rPr>
              <w:t>80 (TCP)</w:t>
            </w:r>
          </w:p>
        </w:tc>
        <w:tc>
          <w:tcPr>
            <w:tcW w:w="0" w:type="auto"/>
            <w:tcBorders>
              <w:top w:val="outset" w:sz="6" w:space="0" w:color="99CC33"/>
              <w:left w:val="outset" w:sz="6" w:space="0" w:color="99CC33"/>
              <w:bottom w:val="outset" w:sz="6" w:space="0" w:color="99CC33"/>
              <w:right w:val="outset" w:sz="6" w:space="0" w:color="99CC33"/>
            </w:tcBorders>
            <w:vAlign w:val="center"/>
            <w:hideMark/>
          </w:tcPr>
          <w:p w:rsidR="003237B9" w:rsidRPr="00D33F39" w:rsidRDefault="003237B9" w:rsidP="003237B9">
            <w:pPr>
              <w:spacing w:after="0" w:line="240" w:lineRule="auto"/>
              <w:rPr>
                <w:rFonts w:eastAsia="Times New Roman" w:cs="Times New Roman"/>
                <w:sz w:val="24"/>
                <w:szCs w:val="24"/>
              </w:rPr>
            </w:pPr>
            <w:r w:rsidRPr="00D33F39">
              <w:rPr>
                <w:rFonts w:eastAsia="Times New Roman" w:cs="Times New Roman"/>
                <w:sz w:val="24"/>
                <w:szCs w:val="24"/>
              </w:rPr>
              <w:t>HTTP</w:t>
            </w:r>
          </w:p>
        </w:tc>
      </w:tr>
    </w:tbl>
    <w:p w:rsidR="003237B9" w:rsidRPr="00D33F39" w:rsidRDefault="003237B9" w:rsidP="003237B9">
      <w:pPr>
        <w:spacing w:before="100" w:beforeAutospacing="1" w:after="100" w:afterAutospacing="1" w:line="240" w:lineRule="auto"/>
        <w:rPr>
          <w:rFonts w:eastAsia="Times New Roman" w:cs="Times New Roman"/>
          <w:sz w:val="24"/>
          <w:szCs w:val="24"/>
        </w:rPr>
      </w:pPr>
      <w:r w:rsidRPr="00D33F39">
        <w:rPr>
          <w:rFonts w:eastAsia="Times New Roman" w:cs="Times New Roman"/>
          <w:sz w:val="24"/>
          <w:szCs w:val="24"/>
        </w:rPr>
        <w:lastRenderedPageBreak/>
        <w:t xml:space="preserve">In this article we will configure </w:t>
      </w:r>
      <w:proofErr w:type="gramStart"/>
      <w:r w:rsidRPr="00D33F39">
        <w:rPr>
          <w:rFonts w:eastAsia="Times New Roman" w:cs="Times New Roman"/>
          <w:sz w:val="24"/>
          <w:szCs w:val="24"/>
        </w:rPr>
        <w:t>Extended</w:t>
      </w:r>
      <w:proofErr w:type="gramEnd"/>
      <w:r w:rsidRPr="00D33F39">
        <w:rPr>
          <w:rFonts w:eastAsia="Times New Roman" w:cs="Times New Roman"/>
          <w:sz w:val="24"/>
          <w:szCs w:val="24"/>
        </w:rPr>
        <w:t xml:space="preserve"> access list. If you want to read the feature and characteristic of access list reads this previous article.</w:t>
      </w:r>
    </w:p>
    <w:p w:rsidR="003237B9" w:rsidRPr="00D33F39" w:rsidRDefault="009D3FFF" w:rsidP="003237B9">
      <w:pPr>
        <w:spacing w:before="100" w:beforeAutospacing="1" w:after="100" w:afterAutospacing="1" w:line="240" w:lineRule="auto"/>
        <w:rPr>
          <w:rFonts w:eastAsia="Times New Roman" w:cs="Times New Roman"/>
          <w:sz w:val="24"/>
          <w:szCs w:val="24"/>
        </w:rPr>
      </w:pPr>
      <w:hyperlink r:id="rId5" w:history="1">
        <w:r w:rsidR="003237B9" w:rsidRPr="00D33F39">
          <w:rPr>
            <w:rFonts w:eastAsia="Times New Roman" w:cs="Times New Roman"/>
            <w:sz w:val="24"/>
            <w:szCs w:val="24"/>
            <w:u w:val="single"/>
          </w:rPr>
          <w:t>Access control list</w:t>
        </w:r>
      </w:hyperlink>
    </w:p>
    <w:p w:rsidR="003237B9" w:rsidRPr="00D33F39" w:rsidRDefault="003237B9" w:rsidP="003237B9">
      <w:pPr>
        <w:spacing w:before="100" w:beforeAutospacing="1" w:after="100" w:afterAutospacing="1" w:line="240" w:lineRule="auto"/>
        <w:rPr>
          <w:rFonts w:eastAsia="Times New Roman" w:cs="Times New Roman"/>
          <w:sz w:val="24"/>
          <w:szCs w:val="24"/>
        </w:rPr>
      </w:pPr>
      <w:r w:rsidRPr="00D33F39">
        <w:rPr>
          <w:rFonts w:eastAsia="Times New Roman" w:cs="Times New Roman"/>
          <w:sz w:val="24"/>
          <w:szCs w:val="24"/>
        </w:rPr>
        <w:t>In this article we will use a RIP running topology. Which we created in RIP routing practical.</w:t>
      </w:r>
    </w:p>
    <w:p w:rsidR="003237B9" w:rsidRPr="00D33F39" w:rsidRDefault="003237B9" w:rsidP="003237B9">
      <w:pPr>
        <w:spacing w:before="100" w:beforeAutospacing="1" w:after="100" w:afterAutospacing="1" w:line="240" w:lineRule="auto"/>
        <w:rPr>
          <w:rFonts w:eastAsia="Times New Roman" w:cs="Times New Roman"/>
          <w:sz w:val="24"/>
          <w:szCs w:val="24"/>
        </w:rPr>
      </w:pPr>
      <w:r w:rsidRPr="00D33F39">
        <w:rPr>
          <w:rFonts w:eastAsia="Times New Roman" w:cs="Times New Roman"/>
          <w:noProof/>
          <w:sz w:val="24"/>
          <w:szCs w:val="24"/>
          <w:lang w:val="en-IN" w:eastAsia="en-IN"/>
        </w:rPr>
        <w:drawing>
          <wp:inline distT="0" distB="0" distL="0" distR="0">
            <wp:extent cx="4294505" cy="3012440"/>
            <wp:effectExtent l="19050" t="0" r="0" b="0"/>
            <wp:docPr id="1" name="Picture 1" descr="basic rip configurations">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sic rip configurations">
                      <a:hlinkClick r:id="rId6"/>
                    </pic:cNvPr>
                    <pic:cNvPicPr>
                      <a:picLocks noChangeAspect="1" noChangeArrowheads="1"/>
                    </pic:cNvPicPr>
                  </pic:nvPicPr>
                  <pic:blipFill>
                    <a:blip r:embed="rId7"/>
                    <a:srcRect/>
                    <a:stretch>
                      <a:fillRect/>
                    </a:stretch>
                  </pic:blipFill>
                  <pic:spPr bwMode="auto">
                    <a:xfrm>
                      <a:off x="0" y="0"/>
                      <a:ext cx="4294505" cy="3012440"/>
                    </a:xfrm>
                    <a:prstGeom prst="rect">
                      <a:avLst/>
                    </a:prstGeom>
                    <a:noFill/>
                    <a:ln w="9525">
                      <a:noFill/>
                      <a:miter lim="800000"/>
                      <a:headEnd/>
                      <a:tailEnd/>
                    </a:ln>
                  </pic:spPr>
                </pic:pic>
              </a:graphicData>
            </a:graphic>
          </wp:inline>
        </w:drawing>
      </w:r>
    </w:p>
    <w:p w:rsidR="003237B9" w:rsidRPr="00D33F39" w:rsidRDefault="003237B9" w:rsidP="003237B9">
      <w:pPr>
        <w:spacing w:before="100" w:beforeAutospacing="1" w:after="100" w:afterAutospacing="1" w:line="240" w:lineRule="auto"/>
        <w:outlineLvl w:val="2"/>
        <w:rPr>
          <w:rFonts w:eastAsia="Times New Roman" w:cs="Times New Roman"/>
          <w:b/>
          <w:bCs/>
          <w:sz w:val="24"/>
          <w:szCs w:val="24"/>
        </w:rPr>
      </w:pPr>
      <w:r w:rsidRPr="00D33F39">
        <w:rPr>
          <w:rFonts w:eastAsia="Times New Roman" w:cs="Times New Roman"/>
          <w:b/>
          <w:bCs/>
          <w:sz w:val="24"/>
          <w:szCs w:val="24"/>
        </w:rPr>
        <w:t xml:space="preserve">Three basic steps to configure Extended Access List </w:t>
      </w:r>
    </w:p>
    <w:p w:rsidR="003237B9" w:rsidRPr="00D33F39" w:rsidRDefault="003237B9" w:rsidP="003237B9">
      <w:pPr>
        <w:numPr>
          <w:ilvl w:val="0"/>
          <w:numId w:val="1"/>
        </w:numPr>
        <w:spacing w:before="100" w:beforeAutospacing="1" w:after="100" w:afterAutospacing="1" w:line="240" w:lineRule="auto"/>
        <w:rPr>
          <w:rFonts w:eastAsia="Times New Roman" w:cs="Times New Roman"/>
          <w:sz w:val="24"/>
          <w:szCs w:val="24"/>
        </w:rPr>
      </w:pPr>
      <w:r w:rsidRPr="00D33F39">
        <w:rPr>
          <w:rFonts w:eastAsia="Times New Roman" w:cs="Times New Roman"/>
          <w:sz w:val="24"/>
          <w:szCs w:val="24"/>
        </w:rPr>
        <w:t xml:space="preserve">Use the access-list global configuration command to create an entry in </w:t>
      </w:r>
      <w:proofErr w:type="gramStart"/>
      <w:r w:rsidRPr="00D33F39">
        <w:rPr>
          <w:rFonts w:eastAsia="Times New Roman" w:cs="Times New Roman"/>
          <w:sz w:val="24"/>
          <w:szCs w:val="24"/>
        </w:rPr>
        <w:t>a</w:t>
      </w:r>
      <w:proofErr w:type="gramEnd"/>
      <w:r w:rsidRPr="00D33F39">
        <w:rPr>
          <w:rFonts w:eastAsia="Times New Roman" w:cs="Times New Roman"/>
          <w:sz w:val="24"/>
          <w:szCs w:val="24"/>
        </w:rPr>
        <w:t xml:space="preserve"> Extended ACL.</w:t>
      </w:r>
    </w:p>
    <w:p w:rsidR="003237B9" w:rsidRPr="00D33F39" w:rsidRDefault="003237B9" w:rsidP="003237B9">
      <w:pPr>
        <w:numPr>
          <w:ilvl w:val="0"/>
          <w:numId w:val="1"/>
        </w:numPr>
        <w:spacing w:before="100" w:beforeAutospacing="1" w:after="100" w:afterAutospacing="1" w:line="240" w:lineRule="auto"/>
        <w:rPr>
          <w:rFonts w:eastAsia="Times New Roman" w:cs="Times New Roman"/>
          <w:sz w:val="24"/>
          <w:szCs w:val="24"/>
        </w:rPr>
      </w:pPr>
      <w:r w:rsidRPr="00D33F39">
        <w:rPr>
          <w:rFonts w:eastAsia="Times New Roman" w:cs="Times New Roman"/>
          <w:sz w:val="24"/>
          <w:szCs w:val="24"/>
        </w:rPr>
        <w:t>Use the interface configuration command to select an interface to which to apply the ACL.</w:t>
      </w:r>
    </w:p>
    <w:p w:rsidR="003237B9" w:rsidRPr="00D33F39" w:rsidRDefault="003237B9" w:rsidP="003237B9">
      <w:pPr>
        <w:numPr>
          <w:ilvl w:val="0"/>
          <w:numId w:val="1"/>
        </w:numPr>
        <w:spacing w:before="100" w:beforeAutospacing="1" w:after="100" w:afterAutospacing="1" w:line="240" w:lineRule="auto"/>
        <w:rPr>
          <w:rFonts w:eastAsia="Times New Roman" w:cs="Times New Roman"/>
          <w:sz w:val="24"/>
          <w:szCs w:val="24"/>
        </w:rPr>
      </w:pPr>
      <w:r w:rsidRPr="00D33F39">
        <w:rPr>
          <w:rFonts w:eastAsia="Times New Roman" w:cs="Times New Roman"/>
          <w:sz w:val="24"/>
          <w:szCs w:val="24"/>
        </w:rPr>
        <w:t xml:space="preserve">Use the </w:t>
      </w:r>
      <w:proofErr w:type="spellStart"/>
      <w:r w:rsidRPr="00D33F39">
        <w:rPr>
          <w:rFonts w:eastAsia="Times New Roman" w:cs="Times New Roman"/>
          <w:sz w:val="24"/>
          <w:szCs w:val="24"/>
        </w:rPr>
        <w:t>ip</w:t>
      </w:r>
      <w:proofErr w:type="spellEnd"/>
      <w:r w:rsidRPr="00D33F39">
        <w:rPr>
          <w:rFonts w:eastAsia="Times New Roman" w:cs="Times New Roman"/>
          <w:sz w:val="24"/>
          <w:szCs w:val="24"/>
        </w:rPr>
        <w:t xml:space="preserve"> access-group interface configuration command to activate the existing ACL on an interface.</w:t>
      </w:r>
    </w:p>
    <w:p w:rsidR="003237B9" w:rsidRPr="00D33F39" w:rsidRDefault="003237B9" w:rsidP="003237B9">
      <w:pPr>
        <w:spacing w:before="100" w:beforeAutospacing="1" w:after="100" w:afterAutospacing="1" w:line="240" w:lineRule="auto"/>
        <w:rPr>
          <w:rFonts w:eastAsia="Times New Roman" w:cs="Times New Roman"/>
          <w:sz w:val="24"/>
          <w:szCs w:val="24"/>
        </w:rPr>
      </w:pPr>
      <w:r w:rsidRPr="00D33F39">
        <w:rPr>
          <w:rFonts w:eastAsia="Times New Roman" w:cs="Times New Roman"/>
          <w:sz w:val="24"/>
          <w:szCs w:val="24"/>
        </w:rPr>
        <w:t xml:space="preserve">With Access Lists you will have a variety of uses for the wild card masks, but typically For CCNA exam prospective you should be able to do following: </w:t>
      </w:r>
    </w:p>
    <w:p w:rsidR="003237B9" w:rsidRPr="00D33F39" w:rsidRDefault="003237B9" w:rsidP="003237B9">
      <w:pPr>
        <w:numPr>
          <w:ilvl w:val="0"/>
          <w:numId w:val="2"/>
        </w:numPr>
        <w:spacing w:before="100" w:beforeAutospacing="1" w:after="100" w:afterAutospacing="1" w:line="240" w:lineRule="auto"/>
        <w:rPr>
          <w:rFonts w:eastAsia="Times New Roman" w:cs="Times New Roman"/>
          <w:b/>
          <w:bCs/>
          <w:i/>
          <w:iCs/>
          <w:sz w:val="24"/>
          <w:szCs w:val="24"/>
        </w:rPr>
      </w:pPr>
      <w:r w:rsidRPr="00D33F39">
        <w:rPr>
          <w:rFonts w:eastAsia="Times New Roman" w:cs="Times New Roman"/>
          <w:b/>
          <w:bCs/>
          <w:i/>
          <w:iCs/>
          <w:sz w:val="24"/>
          <w:szCs w:val="24"/>
        </w:rPr>
        <w:t>Block host to host</w:t>
      </w:r>
    </w:p>
    <w:p w:rsidR="003237B9" w:rsidRPr="00D33F39" w:rsidRDefault="003237B9" w:rsidP="003237B9">
      <w:pPr>
        <w:numPr>
          <w:ilvl w:val="0"/>
          <w:numId w:val="2"/>
        </w:numPr>
        <w:spacing w:before="100" w:beforeAutospacing="1" w:after="100" w:afterAutospacing="1" w:line="240" w:lineRule="auto"/>
        <w:rPr>
          <w:rFonts w:eastAsia="Times New Roman" w:cs="Times New Roman"/>
          <w:b/>
          <w:bCs/>
          <w:i/>
          <w:iCs/>
          <w:sz w:val="24"/>
          <w:szCs w:val="24"/>
        </w:rPr>
      </w:pPr>
      <w:r w:rsidRPr="00D33F39">
        <w:rPr>
          <w:rFonts w:eastAsia="Times New Roman" w:cs="Times New Roman"/>
          <w:b/>
          <w:bCs/>
          <w:i/>
          <w:iCs/>
          <w:sz w:val="24"/>
          <w:szCs w:val="24"/>
        </w:rPr>
        <w:t>Block host to network</w:t>
      </w:r>
    </w:p>
    <w:p w:rsidR="003237B9" w:rsidRPr="00D33F39" w:rsidRDefault="003237B9" w:rsidP="003237B9">
      <w:pPr>
        <w:numPr>
          <w:ilvl w:val="0"/>
          <w:numId w:val="2"/>
        </w:numPr>
        <w:spacing w:before="100" w:beforeAutospacing="1" w:after="100" w:afterAutospacing="1" w:line="240" w:lineRule="auto"/>
        <w:rPr>
          <w:rFonts w:eastAsia="Times New Roman" w:cs="Times New Roman"/>
          <w:b/>
          <w:bCs/>
          <w:i/>
          <w:iCs/>
          <w:sz w:val="24"/>
          <w:szCs w:val="24"/>
        </w:rPr>
      </w:pPr>
      <w:r w:rsidRPr="00D33F39">
        <w:rPr>
          <w:rFonts w:eastAsia="Times New Roman" w:cs="Times New Roman"/>
          <w:b/>
          <w:bCs/>
          <w:i/>
          <w:iCs/>
          <w:sz w:val="24"/>
          <w:szCs w:val="24"/>
        </w:rPr>
        <w:t>Block Network to network</w:t>
      </w:r>
    </w:p>
    <w:p w:rsidR="003237B9" w:rsidRPr="00D33F39" w:rsidRDefault="003237B9" w:rsidP="003237B9">
      <w:pPr>
        <w:numPr>
          <w:ilvl w:val="0"/>
          <w:numId w:val="2"/>
        </w:numPr>
        <w:spacing w:before="100" w:beforeAutospacing="1" w:after="100" w:afterAutospacing="1" w:line="240" w:lineRule="auto"/>
        <w:rPr>
          <w:rFonts w:eastAsia="Times New Roman" w:cs="Times New Roman"/>
          <w:b/>
          <w:bCs/>
          <w:i/>
          <w:iCs/>
          <w:sz w:val="24"/>
          <w:szCs w:val="24"/>
        </w:rPr>
      </w:pPr>
      <w:r w:rsidRPr="00D33F39">
        <w:rPr>
          <w:rFonts w:eastAsia="Times New Roman" w:cs="Times New Roman"/>
          <w:b/>
          <w:bCs/>
          <w:i/>
          <w:iCs/>
          <w:sz w:val="24"/>
          <w:szCs w:val="24"/>
        </w:rPr>
        <w:t>Block telnet access for critical resources of company</w:t>
      </w:r>
    </w:p>
    <w:p w:rsidR="003237B9" w:rsidRPr="00D33F39" w:rsidRDefault="003237B9" w:rsidP="003237B9">
      <w:pPr>
        <w:numPr>
          <w:ilvl w:val="0"/>
          <w:numId w:val="2"/>
        </w:numPr>
        <w:spacing w:before="100" w:beforeAutospacing="1" w:after="100" w:afterAutospacing="1" w:line="240" w:lineRule="auto"/>
        <w:rPr>
          <w:rFonts w:eastAsia="Times New Roman" w:cs="Times New Roman"/>
          <w:b/>
          <w:bCs/>
          <w:i/>
          <w:iCs/>
          <w:sz w:val="24"/>
          <w:szCs w:val="24"/>
        </w:rPr>
      </w:pPr>
      <w:r w:rsidRPr="00D33F39">
        <w:rPr>
          <w:rFonts w:eastAsia="Times New Roman" w:cs="Times New Roman"/>
          <w:b/>
          <w:bCs/>
          <w:i/>
          <w:iCs/>
          <w:sz w:val="24"/>
          <w:szCs w:val="24"/>
        </w:rPr>
        <w:t>Limited ftp access for user</w:t>
      </w:r>
    </w:p>
    <w:p w:rsidR="003237B9" w:rsidRPr="00D33F39" w:rsidRDefault="003237B9" w:rsidP="003237B9">
      <w:pPr>
        <w:numPr>
          <w:ilvl w:val="0"/>
          <w:numId w:val="2"/>
        </w:numPr>
        <w:spacing w:before="100" w:beforeAutospacing="1" w:after="100" w:afterAutospacing="1" w:line="240" w:lineRule="auto"/>
        <w:rPr>
          <w:rFonts w:eastAsia="Times New Roman" w:cs="Times New Roman"/>
          <w:b/>
          <w:bCs/>
          <w:i/>
          <w:iCs/>
          <w:sz w:val="24"/>
          <w:szCs w:val="24"/>
        </w:rPr>
      </w:pPr>
      <w:r w:rsidRPr="00D33F39">
        <w:rPr>
          <w:rFonts w:eastAsia="Times New Roman" w:cs="Times New Roman"/>
          <w:b/>
          <w:bCs/>
          <w:i/>
          <w:iCs/>
          <w:sz w:val="24"/>
          <w:szCs w:val="24"/>
        </w:rPr>
        <w:t>Stop exploring of private network f</w:t>
      </w:r>
      <w:r w:rsidR="009D3FFF">
        <w:rPr>
          <w:rFonts w:eastAsia="Times New Roman" w:cs="Times New Roman"/>
          <w:b/>
          <w:bCs/>
          <w:i/>
          <w:iCs/>
          <w:sz w:val="24"/>
          <w:szCs w:val="24"/>
        </w:rPr>
        <w:t>r</w:t>
      </w:r>
      <w:r w:rsidRPr="00D33F39">
        <w:rPr>
          <w:rFonts w:eastAsia="Times New Roman" w:cs="Times New Roman"/>
          <w:b/>
          <w:bCs/>
          <w:i/>
          <w:iCs/>
          <w:sz w:val="24"/>
          <w:szCs w:val="24"/>
        </w:rPr>
        <w:t>o</w:t>
      </w:r>
      <w:bookmarkStart w:id="0" w:name="_GoBack"/>
      <w:bookmarkEnd w:id="0"/>
      <w:r w:rsidRPr="00D33F39">
        <w:rPr>
          <w:rFonts w:eastAsia="Times New Roman" w:cs="Times New Roman"/>
          <w:b/>
          <w:bCs/>
          <w:i/>
          <w:iCs/>
          <w:sz w:val="24"/>
          <w:szCs w:val="24"/>
        </w:rPr>
        <w:t>m ping</w:t>
      </w:r>
    </w:p>
    <w:p w:rsidR="003237B9" w:rsidRPr="00D33F39" w:rsidRDefault="003237B9" w:rsidP="003237B9">
      <w:pPr>
        <w:numPr>
          <w:ilvl w:val="0"/>
          <w:numId w:val="2"/>
        </w:numPr>
        <w:spacing w:before="100" w:beforeAutospacing="1" w:after="100" w:afterAutospacing="1" w:line="240" w:lineRule="auto"/>
        <w:rPr>
          <w:rFonts w:eastAsia="Times New Roman" w:cs="Times New Roman"/>
          <w:b/>
          <w:bCs/>
          <w:i/>
          <w:iCs/>
          <w:sz w:val="24"/>
          <w:szCs w:val="24"/>
        </w:rPr>
      </w:pPr>
      <w:r w:rsidRPr="00D33F39">
        <w:rPr>
          <w:rFonts w:eastAsia="Times New Roman" w:cs="Times New Roman"/>
          <w:b/>
          <w:bCs/>
          <w:i/>
          <w:iCs/>
          <w:sz w:val="24"/>
          <w:szCs w:val="24"/>
        </w:rPr>
        <w:t>Limited web access</w:t>
      </w:r>
    </w:p>
    <w:p w:rsidR="003237B9" w:rsidRPr="00D33F39" w:rsidRDefault="003237B9" w:rsidP="003237B9">
      <w:pPr>
        <w:numPr>
          <w:ilvl w:val="0"/>
          <w:numId w:val="2"/>
        </w:numPr>
        <w:spacing w:before="100" w:beforeAutospacing="1" w:after="100" w:afterAutospacing="1" w:line="240" w:lineRule="auto"/>
        <w:rPr>
          <w:rFonts w:eastAsia="Times New Roman" w:cs="Times New Roman"/>
          <w:b/>
          <w:bCs/>
          <w:i/>
          <w:iCs/>
          <w:sz w:val="24"/>
          <w:szCs w:val="24"/>
        </w:rPr>
      </w:pPr>
      <w:r w:rsidRPr="00D33F39">
        <w:rPr>
          <w:rFonts w:eastAsia="Times New Roman" w:cs="Times New Roman"/>
          <w:b/>
          <w:bCs/>
          <w:i/>
          <w:iCs/>
          <w:sz w:val="24"/>
          <w:szCs w:val="24"/>
        </w:rPr>
        <w:t>Configure established keyword</w:t>
      </w:r>
    </w:p>
    <w:p w:rsidR="00D33F39" w:rsidRDefault="00D33F39" w:rsidP="003237B9">
      <w:pPr>
        <w:spacing w:before="100" w:beforeAutospacing="1" w:after="100" w:afterAutospacing="1" w:line="240" w:lineRule="auto"/>
        <w:jc w:val="center"/>
        <w:outlineLvl w:val="2"/>
        <w:rPr>
          <w:rFonts w:eastAsia="Times New Roman" w:cs="Times New Roman"/>
          <w:b/>
          <w:bCs/>
          <w:sz w:val="24"/>
          <w:szCs w:val="24"/>
        </w:rPr>
      </w:pPr>
    </w:p>
    <w:p w:rsidR="00D33F39" w:rsidRDefault="00D33F39" w:rsidP="003237B9">
      <w:pPr>
        <w:spacing w:before="100" w:beforeAutospacing="1" w:after="100" w:afterAutospacing="1" w:line="240" w:lineRule="auto"/>
        <w:jc w:val="center"/>
        <w:outlineLvl w:val="2"/>
        <w:rPr>
          <w:rFonts w:eastAsia="Times New Roman" w:cs="Times New Roman"/>
          <w:b/>
          <w:bCs/>
          <w:sz w:val="24"/>
          <w:szCs w:val="24"/>
        </w:rPr>
      </w:pPr>
    </w:p>
    <w:p w:rsidR="00D33F39" w:rsidRDefault="00D33F39" w:rsidP="003237B9">
      <w:pPr>
        <w:spacing w:before="100" w:beforeAutospacing="1" w:after="100" w:afterAutospacing="1" w:line="240" w:lineRule="auto"/>
        <w:jc w:val="center"/>
        <w:outlineLvl w:val="2"/>
        <w:rPr>
          <w:rFonts w:eastAsia="Times New Roman" w:cs="Times New Roman"/>
          <w:b/>
          <w:bCs/>
          <w:sz w:val="24"/>
          <w:szCs w:val="24"/>
        </w:rPr>
      </w:pPr>
    </w:p>
    <w:p w:rsidR="003237B9" w:rsidRPr="00D33F39" w:rsidRDefault="003237B9" w:rsidP="003237B9">
      <w:pPr>
        <w:spacing w:before="100" w:beforeAutospacing="1" w:after="100" w:afterAutospacing="1" w:line="240" w:lineRule="auto"/>
        <w:jc w:val="center"/>
        <w:outlineLvl w:val="2"/>
        <w:rPr>
          <w:rFonts w:eastAsia="Times New Roman" w:cs="Times New Roman"/>
          <w:b/>
          <w:bCs/>
          <w:sz w:val="24"/>
          <w:szCs w:val="24"/>
        </w:rPr>
      </w:pPr>
      <w:r w:rsidRPr="00D33F39">
        <w:rPr>
          <w:rFonts w:eastAsia="Times New Roman" w:cs="Times New Roman"/>
          <w:b/>
          <w:bCs/>
          <w:sz w:val="24"/>
          <w:szCs w:val="24"/>
        </w:rPr>
        <w:lastRenderedPageBreak/>
        <w:t>Block host to host</w:t>
      </w:r>
    </w:p>
    <w:p w:rsidR="003237B9" w:rsidRPr="00D33F39" w:rsidRDefault="003237B9" w:rsidP="003237B9">
      <w:pPr>
        <w:spacing w:before="100" w:beforeAutospacing="1" w:after="100" w:afterAutospacing="1" w:line="240" w:lineRule="auto"/>
        <w:rPr>
          <w:rFonts w:eastAsia="Times New Roman" w:cs="Times New Roman"/>
          <w:sz w:val="24"/>
          <w:szCs w:val="24"/>
        </w:rPr>
      </w:pPr>
      <w:r w:rsidRPr="00D33F39">
        <w:rPr>
          <w:rFonts w:eastAsia="Times New Roman" w:cs="Times New Roman"/>
          <w:b/>
          <w:bCs/>
          <w:sz w:val="24"/>
          <w:szCs w:val="24"/>
        </w:rPr>
        <w:t>Task</w:t>
      </w:r>
    </w:p>
    <w:p w:rsidR="003237B9" w:rsidRPr="00D33F39" w:rsidRDefault="003237B9" w:rsidP="003237B9">
      <w:pPr>
        <w:spacing w:before="100" w:beforeAutospacing="1" w:after="100" w:afterAutospacing="1" w:line="240" w:lineRule="auto"/>
        <w:rPr>
          <w:rFonts w:eastAsia="Times New Roman" w:cs="Times New Roman"/>
          <w:sz w:val="24"/>
          <w:szCs w:val="24"/>
        </w:rPr>
      </w:pPr>
      <w:r w:rsidRPr="00D33F39">
        <w:rPr>
          <w:rFonts w:eastAsia="Times New Roman" w:cs="Microsoft Sans Serif"/>
          <w:i/>
          <w:iCs/>
          <w:sz w:val="24"/>
          <w:szCs w:val="24"/>
        </w:rPr>
        <w:t xml:space="preserve">You are the network administrator at </w:t>
      </w:r>
      <w:r w:rsidRPr="00D33F39">
        <w:rPr>
          <w:rFonts w:eastAsia="Times New Roman" w:cs="Microsoft Sans Serif"/>
          <w:b/>
          <w:bCs/>
          <w:i/>
          <w:iCs/>
          <w:sz w:val="24"/>
          <w:szCs w:val="24"/>
        </w:rPr>
        <w:t>ComputerNetworkingNotes.com.</w:t>
      </w:r>
      <w:r w:rsidRPr="00D33F39">
        <w:rPr>
          <w:rFonts w:eastAsia="Times New Roman" w:cs="Microsoft Sans Serif"/>
          <w:i/>
          <w:iCs/>
          <w:sz w:val="24"/>
          <w:szCs w:val="24"/>
        </w:rPr>
        <w:t xml:space="preserve"> Your company hire a new employee and give him a pc 10.0.0.3. </w:t>
      </w:r>
      <w:proofErr w:type="gramStart"/>
      <w:r w:rsidRPr="00D33F39">
        <w:rPr>
          <w:rFonts w:eastAsia="Times New Roman" w:cs="Microsoft Sans Serif"/>
          <w:i/>
          <w:iCs/>
          <w:sz w:val="24"/>
          <w:szCs w:val="24"/>
        </w:rPr>
        <w:t>your</w:t>
      </w:r>
      <w:proofErr w:type="gramEnd"/>
      <w:r w:rsidRPr="00D33F39">
        <w:rPr>
          <w:rFonts w:eastAsia="Times New Roman" w:cs="Microsoft Sans Serif"/>
          <w:i/>
          <w:iCs/>
          <w:sz w:val="24"/>
          <w:szCs w:val="24"/>
        </w:rPr>
        <w:t xml:space="preserve"> company's critical record remain in 40.0.0.3. </w:t>
      </w:r>
      <w:proofErr w:type="gramStart"/>
      <w:r w:rsidRPr="00D33F39">
        <w:rPr>
          <w:rFonts w:eastAsia="Times New Roman" w:cs="Microsoft Sans Serif"/>
          <w:i/>
          <w:iCs/>
          <w:sz w:val="24"/>
          <w:szCs w:val="24"/>
        </w:rPr>
        <w:t>so</w:t>
      </w:r>
      <w:proofErr w:type="gramEnd"/>
      <w:r w:rsidRPr="00D33F39">
        <w:rPr>
          <w:rFonts w:eastAsia="Times New Roman" w:cs="Microsoft Sans Serif"/>
          <w:i/>
          <w:iCs/>
          <w:sz w:val="24"/>
          <w:szCs w:val="24"/>
        </w:rPr>
        <w:t xml:space="preserve"> you are asked to block the access of 40.0.0.3 from 10.0.0.3. </w:t>
      </w:r>
      <w:proofErr w:type="gramStart"/>
      <w:r w:rsidRPr="00D33F39">
        <w:rPr>
          <w:rFonts w:eastAsia="Times New Roman" w:cs="Microsoft Sans Serif"/>
          <w:i/>
          <w:iCs/>
          <w:sz w:val="24"/>
          <w:szCs w:val="24"/>
        </w:rPr>
        <w:t>while</w:t>
      </w:r>
      <w:proofErr w:type="gramEnd"/>
      <w:r w:rsidRPr="00D33F39">
        <w:rPr>
          <w:rFonts w:eastAsia="Times New Roman" w:cs="Microsoft Sans Serif"/>
          <w:i/>
          <w:iCs/>
          <w:sz w:val="24"/>
          <w:szCs w:val="24"/>
        </w:rPr>
        <w:t xml:space="preserve"> 10.0.0.3 must be able connect with other computers of network to </w:t>
      </w:r>
      <w:proofErr w:type="spellStart"/>
      <w:r w:rsidRPr="00D33F39">
        <w:rPr>
          <w:rFonts w:eastAsia="Times New Roman" w:cs="Microsoft Sans Serif"/>
          <w:i/>
          <w:iCs/>
          <w:sz w:val="24"/>
          <w:szCs w:val="24"/>
        </w:rPr>
        <w:t>perfom</w:t>
      </w:r>
      <w:proofErr w:type="spellEnd"/>
      <w:r w:rsidRPr="00D33F39">
        <w:rPr>
          <w:rFonts w:eastAsia="Times New Roman" w:cs="Microsoft Sans Serif"/>
          <w:i/>
          <w:iCs/>
          <w:sz w:val="24"/>
          <w:szCs w:val="24"/>
        </w:rPr>
        <w:t xml:space="preserve"> his task.</w:t>
      </w:r>
    </w:p>
    <w:p w:rsidR="003237B9" w:rsidRPr="00D33F39" w:rsidRDefault="003237B9" w:rsidP="003237B9">
      <w:pPr>
        <w:spacing w:before="100" w:beforeAutospacing="1" w:after="100" w:afterAutospacing="1" w:line="240" w:lineRule="auto"/>
        <w:rPr>
          <w:rFonts w:eastAsia="Times New Roman" w:cs="Times New Roman"/>
          <w:sz w:val="24"/>
          <w:szCs w:val="24"/>
        </w:rPr>
      </w:pPr>
      <w:r w:rsidRPr="00D33F39">
        <w:rPr>
          <w:rFonts w:eastAsia="Times New Roman" w:cs="Times New Roman"/>
          <w:b/>
          <w:bCs/>
          <w:sz w:val="24"/>
          <w:szCs w:val="24"/>
        </w:rPr>
        <w:t>Decide where to apply ACL and in which directions.</w:t>
      </w:r>
    </w:p>
    <w:p w:rsidR="003237B9" w:rsidRPr="00D33F39" w:rsidRDefault="003237B9" w:rsidP="003237B9">
      <w:pPr>
        <w:spacing w:before="100" w:beforeAutospacing="1" w:after="100" w:afterAutospacing="1" w:line="240" w:lineRule="auto"/>
        <w:rPr>
          <w:rFonts w:eastAsia="Times New Roman" w:cs="Times New Roman"/>
          <w:sz w:val="24"/>
          <w:szCs w:val="24"/>
        </w:rPr>
      </w:pPr>
      <w:r w:rsidRPr="00D33F39">
        <w:rPr>
          <w:rFonts w:eastAsia="Times New Roman" w:cs="Times New Roman"/>
          <w:sz w:val="24"/>
          <w:szCs w:val="24"/>
        </w:rPr>
        <w:t xml:space="preserve">As we are configuring </w:t>
      </w:r>
      <w:proofErr w:type="gramStart"/>
      <w:r w:rsidRPr="00D33F39">
        <w:rPr>
          <w:rFonts w:eastAsia="Times New Roman" w:cs="Times New Roman"/>
          <w:sz w:val="24"/>
          <w:szCs w:val="24"/>
        </w:rPr>
        <w:t>Extended</w:t>
      </w:r>
      <w:proofErr w:type="gramEnd"/>
      <w:r w:rsidRPr="00D33F39">
        <w:rPr>
          <w:rFonts w:eastAsia="Times New Roman" w:cs="Times New Roman"/>
          <w:sz w:val="24"/>
          <w:szCs w:val="24"/>
        </w:rPr>
        <w:t xml:space="preserve"> access list. With extended access list we can filter the packed as soon as it </w:t>
      </w:r>
      <w:proofErr w:type="spellStart"/>
      <w:r w:rsidRPr="00D33F39">
        <w:rPr>
          <w:rFonts w:eastAsia="Times New Roman" w:cs="Times New Roman"/>
          <w:sz w:val="24"/>
          <w:szCs w:val="24"/>
        </w:rPr>
        <w:t>genrate</w:t>
      </w:r>
      <w:proofErr w:type="spellEnd"/>
      <w:r w:rsidRPr="00D33F39">
        <w:rPr>
          <w:rFonts w:eastAsia="Times New Roman" w:cs="Times New Roman"/>
          <w:sz w:val="24"/>
          <w:szCs w:val="24"/>
        </w:rPr>
        <w:t>. So we will place our access list on F0/0 of Router1841 the nearest port of 10.0.0.3</w:t>
      </w:r>
    </w:p>
    <w:p w:rsidR="003237B9" w:rsidRPr="00D33F39" w:rsidRDefault="003237B9" w:rsidP="003237B9">
      <w:pPr>
        <w:spacing w:before="100" w:beforeAutospacing="1" w:after="100" w:afterAutospacing="1" w:line="240" w:lineRule="auto"/>
        <w:rPr>
          <w:rFonts w:eastAsia="Times New Roman" w:cs="Times New Roman"/>
          <w:sz w:val="24"/>
          <w:szCs w:val="24"/>
        </w:rPr>
      </w:pPr>
      <w:r w:rsidRPr="00D33F39">
        <w:rPr>
          <w:rFonts w:eastAsia="Times New Roman" w:cs="Times New Roman"/>
          <w:sz w:val="24"/>
          <w:szCs w:val="24"/>
        </w:rPr>
        <w:t>To configure Router1841 (Hostname R1) double click on it and select CLI</w:t>
      </w:r>
    </w:p>
    <w:p w:rsidR="003237B9" w:rsidRPr="00D33F39" w:rsidRDefault="003237B9" w:rsidP="00323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i/>
          <w:iCs/>
          <w:sz w:val="24"/>
          <w:szCs w:val="24"/>
        </w:rPr>
      </w:pPr>
      <w:r w:rsidRPr="00D33F39">
        <w:rPr>
          <w:rFonts w:eastAsia="Times New Roman" w:cs="Courier New"/>
          <w:b/>
          <w:bCs/>
          <w:i/>
          <w:iCs/>
          <w:sz w:val="24"/>
          <w:szCs w:val="24"/>
        </w:rPr>
        <w:t>R1&gt;enable</w:t>
      </w:r>
    </w:p>
    <w:p w:rsidR="003237B9" w:rsidRPr="00D33F39" w:rsidRDefault="003237B9" w:rsidP="00323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i/>
          <w:iCs/>
          <w:sz w:val="24"/>
          <w:szCs w:val="24"/>
        </w:rPr>
      </w:pPr>
      <w:r w:rsidRPr="00D33F39">
        <w:rPr>
          <w:rFonts w:eastAsia="Times New Roman" w:cs="Courier New"/>
          <w:b/>
          <w:bCs/>
          <w:i/>
          <w:iCs/>
          <w:sz w:val="24"/>
          <w:szCs w:val="24"/>
        </w:rPr>
        <w:t>R1#configure terminal</w:t>
      </w:r>
    </w:p>
    <w:p w:rsidR="003237B9" w:rsidRPr="00D33F39" w:rsidRDefault="003237B9" w:rsidP="00323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i/>
          <w:iCs/>
          <w:sz w:val="24"/>
          <w:szCs w:val="24"/>
        </w:rPr>
      </w:pPr>
      <w:r w:rsidRPr="00D33F39">
        <w:rPr>
          <w:rFonts w:eastAsia="Times New Roman" w:cs="Courier New"/>
          <w:b/>
          <w:bCs/>
          <w:i/>
          <w:iCs/>
          <w:sz w:val="24"/>
          <w:szCs w:val="24"/>
        </w:rPr>
        <w:t>Enter configuration commands, one per line.  End with CNTL/Z.</w:t>
      </w:r>
    </w:p>
    <w:p w:rsidR="003237B9" w:rsidRPr="00D33F39" w:rsidRDefault="003237B9" w:rsidP="00323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i/>
          <w:iCs/>
          <w:sz w:val="24"/>
          <w:szCs w:val="24"/>
        </w:rPr>
      </w:pPr>
      <w:proofErr w:type="gramStart"/>
      <w:r w:rsidRPr="00D33F39">
        <w:rPr>
          <w:rFonts w:eastAsia="Times New Roman" w:cs="Courier New"/>
          <w:b/>
          <w:bCs/>
          <w:i/>
          <w:iCs/>
          <w:sz w:val="24"/>
          <w:szCs w:val="24"/>
        </w:rPr>
        <w:t>R1(</w:t>
      </w:r>
      <w:proofErr w:type="spellStart"/>
      <w:proofErr w:type="gramEnd"/>
      <w:r w:rsidRPr="00D33F39">
        <w:rPr>
          <w:rFonts w:eastAsia="Times New Roman" w:cs="Courier New"/>
          <w:b/>
          <w:bCs/>
          <w:i/>
          <w:iCs/>
          <w:sz w:val="24"/>
          <w:szCs w:val="24"/>
        </w:rPr>
        <w:t>config</w:t>
      </w:r>
      <w:proofErr w:type="spellEnd"/>
      <w:r w:rsidRPr="00D33F39">
        <w:rPr>
          <w:rFonts w:eastAsia="Times New Roman" w:cs="Courier New"/>
          <w:b/>
          <w:bCs/>
          <w:i/>
          <w:iCs/>
          <w:sz w:val="24"/>
          <w:szCs w:val="24"/>
        </w:rPr>
        <w:t xml:space="preserve">)#access-list 101 deny </w:t>
      </w:r>
      <w:proofErr w:type="spellStart"/>
      <w:r w:rsidRPr="00D33F39">
        <w:rPr>
          <w:rFonts w:eastAsia="Times New Roman" w:cs="Courier New"/>
          <w:b/>
          <w:bCs/>
          <w:i/>
          <w:iCs/>
          <w:sz w:val="24"/>
          <w:szCs w:val="24"/>
        </w:rPr>
        <w:t>ip</w:t>
      </w:r>
      <w:proofErr w:type="spellEnd"/>
      <w:r w:rsidRPr="00D33F39">
        <w:rPr>
          <w:rFonts w:eastAsia="Times New Roman" w:cs="Courier New"/>
          <w:b/>
          <w:bCs/>
          <w:i/>
          <w:iCs/>
          <w:sz w:val="24"/>
          <w:szCs w:val="24"/>
        </w:rPr>
        <w:t xml:space="preserve"> host 10.0.0.3 40.0.0.3 0.0.0.0</w:t>
      </w:r>
    </w:p>
    <w:p w:rsidR="003237B9" w:rsidRPr="00D33F39" w:rsidRDefault="003237B9" w:rsidP="00323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i/>
          <w:iCs/>
          <w:sz w:val="24"/>
          <w:szCs w:val="24"/>
        </w:rPr>
      </w:pPr>
      <w:proofErr w:type="gramStart"/>
      <w:r w:rsidRPr="00D33F39">
        <w:rPr>
          <w:rFonts w:eastAsia="Times New Roman" w:cs="Courier New"/>
          <w:b/>
          <w:bCs/>
          <w:i/>
          <w:iCs/>
          <w:sz w:val="24"/>
          <w:szCs w:val="24"/>
        </w:rPr>
        <w:t>R1(</w:t>
      </w:r>
      <w:proofErr w:type="spellStart"/>
      <w:proofErr w:type="gramEnd"/>
      <w:r w:rsidRPr="00D33F39">
        <w:rPr>
          <w:rFonts w:eastAsia="Times New Roman" w:cs="Courier New"/>
          <w:b/>
          <w:bCs/>
          <w:i/>
          <w:iCs/>
          <w:sz w:val="24"/>
          <w:szCs w:val="24"/>
        </w:rPr>
        <w:t>config</w:t>
      </w:r>
      <w:proofErr w:type="spellEnd"/>
      <w:r w:rsidRPr="00D33F39">
        <w:rPr>
          <w:rFonts w:eastAsia="Times New Roman" w:cs="Courier New"/>
          <w:b/>
          <w:bCs/>
          <w:i/>
          <w:iCs/>
          <w:sz w:val="24"/>
          <w:szCs w:val="24"/>
        </w:rPr>
        <w:t xml:space="preserve">)#access-list 101 permit </w:t>
      </w:r>
      <w:proofErr w:type="spellStart"/>
      <w:r w:rsidRPr="00D33F39">
        <w:rPr>
          <w:rFonts w:eastAsia="Times New Roman" w:cs="Courier New"/>
          <w:b/>
          <w:bCs/>
          <w:i/>
          <w:iCs/>
          <w:sz w:val="24"/>
          <w:szCs w:val="24"/>
        </w:rPr>
        <w:t>ip</w:t>
      </w:r>
      <w:proofErr w:type="spellEnd"/>
      <w:r w:rsidRPr="00D33F39">
        <w:rPr>
          <w:rFonts w:eastAsia="Times New Roman" w:cs="Courier New"/>
          <w:b/>
          <w:bCs/>
          <w:i/>
          <w:iCs/>
          <w:sz w:val="24"/>
          <w:szCs w:val="24"/>
        </w:rPr>
        <w:t xml:space="preserve"> any </w:t>
      </w:r>
      <w:proofErr w:type="spellStart"/>
      <w:r w:rsidRPr="00D33F39">
        <w:rPr>
          <w:rFonts w:eastAsia="Times New Roman" w:cs="Courier New"/>
          <w:b/>
          <w:bCs/>
          <w:i/>
          <w:iCs/>
          <w:sz w:val="24"/>
          <w:szCs w:val="24"/>
        </w:rPr>
        <w:t>any</w:t>
      </w:r>
      <w:proofErr w:type="spellEnd"/>
    </w:p>
    <w:p w:rsidR="003237B9" w:rsidRPr="00D33F39" w:rsidRDefault="003237B9" w:rsidP="00323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i/>
          <w:iCs/>
          <w:sz w:val="24"/>
          <w:szCs w:val="24"/>
        </w:rPr>
      </w:pPr>
      <w:proofErr w:type="gramStart"/>
      <w:r w:rsidRPr="00D33F39">
        <w:rPr>
          <w:rFonts w:eastAsia="Times New Roman" w:cs="Courier New"/>
          <w:b/>
          <w:bCs/>
          <w:i/>
          <w:iCs/>
          <w:sz w:val="24"/>
          <w:szCs w:val="24"/>
        </w:rPr>
        <w:t>R1(</w:t>
      </w:r>
      <w:proofErr w:type="spellStart"/>
      <w:proofErr w:type="gramEnd"/>
      <w:r w:rsidRPr="00D33F39">
        <w:rPr>
          <w:rFonts w:eastAsia="Times New Roman" w:cs="Courier New"/>
          <w:b/>
          <w:bCs/>
          <w:i/>
          <w:iCs/>
          <w:sz w:val="24"/>
          <w:szCs w:val="24"/>
        </w:rPr>
        <w:t>config</w:t>
      </w:r>
      <w:proofErr w:type="spellEnd"/>
      <w:r w:rsidRPr="00D33F39">
        <w:rPr>
          <w:rFonts w:eastAsia="Times New Roman" w:cs="Courier New"/>
          <w:b/>
          <w:bCs/>
          <w:i/>
          <w:iCs/>
          <w:sz w:val="24"/>
          <w:szCs w:val="24"/>
        </w:rPr>
        <w:t xml:space="preserve">)#interface </w:t>
      </w:r>
      <w:proofErr w:type="spellStart"/>
      <w:r w:rsidRPr="00D33F39">
        <w:rPr>
          <w:rFonts w:eastAsia="Times New Roman" w:cs="Courier New"/>
          <w:b/>
          <w:bCs/>
          <w:i/>
          <w:iCs/>
          <w:sz w:val="24"/>
          <w:szCs w:val="24"/>
        </w:rPr>
        <w:t>fastEthernet</w:t>
      </w:r>
      <w:proofErr w:type="spellEnd"/>
      <w:r w:rsidRPr="00D33F39">
        <w:rPr>
          <w:rFonts w:eastAsia="Times New Roman" w:cs="Courier New"/>
          <w:b/>
          <w:bCs/>
          <w:i/>
          <w:iCs/>
          <w:sz w:val="24"/>
          <w:szCs w:val="24"/>
        </w:rPr>
        <w:t xml:space="preserve"> 0/0</w:t>
      </w:r>
    </w:p>
    <w:p w:rsidR="003237B9" w:rsidRPr="00D33F39" w:rsidRDefault="003237B9" w:rsidP="00323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i/>
          <w:iCs/>
          <w:sz w:val="24"/>
          <w:szCs w:val="24"/>
        </w:rPr>
      </w:pPr>
      <w:proofErr w:type="gramStart"/>
      <w:r w:rsidRPr="00D33F39">
        <w:rPr>
          <w:rFonts w:eastAsia="Times New Roman" w:cs="Courier New"/>
          <w:b/>
          <w:bCs/>
          <w:i/>
          <w:iCs/>
          <w:sz w:val="24"/>
          <w:szCs w:val="24"/>
        </w:rPr>
        <w:t>R1(</w:t>
      </w:r>
      <w:proofErr w:type="spellStart"/>
      <w:proofErr w:type="gramEnd"/>
      <w:r w:rsidRPr="00D33F39">
        <w:rPr>
          <w:rFonts w:eastAsia="Times New Roman" w:cs="Courier New"/>
          <w:b/>
          <w:bCs/>
          <w:i/>
          <w:iCs/>
          <w:sz w:val="24"/>
          <w:szCs w:val="24"/>
        </w:rPr>
        <w:t>c</w:t>
      </w:r>
      <w:r w:rsidR="00511CB1">
        <w:rPr>
          <w:rFonts w:eastAsia="Times New Roman" w:cs="Courier New"/>
          <w:b/>
          <w:bCs/>
          <w:i/>
          <w:iCs/>
          <w:sz w:val="24"/>
          <w:szCs w:val="24"/>
        </w:rPr>
        <w:t>onfig</w:t>
      </w:r>
      <w:proofErr w:type="spellEnd"/>
      <w:r w:rsidR="00511CB1">
        <w:rPr>
          <w:rFonts w:eastAsia="Times New Roman" w:cs="Courier New"/>
          <w:b/>
          <w:bCs/>
          <w:i/>
          <w:iCs/>
          <w:sz w:val="24"/>
          <w:szCs w:val="24"/>
        </w:rPr>
        <w:t>-if)#</w:t>
      </w:r>
      <w:proofErr w:type="spellStart"/>
      <w:r w:rsidR="00511CB1">
        <w:rPr>
          <w:rFonts w:eastAsia="Times New Roman" w:cs="Courier New"/>
          <w:b/>
          <w:bCs/>
          <w:i/>
          <w:iCs/>
          <w:sz w:val="24"/>
          <w:szCs w:val="24"/>
        </w:rPr>
        <w:t>ip</w:t>
      </w:r>
      <w:proofErr w:type="spellEnd"/>
      <w:r w:rsidR="00511CB1">
        <w:rPr>
          <w:rFonts w:eastAsia="Times New Roman" w:cs="Courier New"/>
          <w:b/>
          <w:bCs/>
          <w:i/>
          <w:iCs/>
          <w:sz w:val="24"/>
          <w:szCs w:val="24"/>
        </w:rPr>
        <w:t xml:space="preserve"> access-group 101 out</w:t>
      </w:r>
    </w:p>
    <w:p w:rsidR="003237B9" w:rsidRPr="00D33F39" w:rsidRDefault="003237B9" w:rsidP="00323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i/>
          <w:iCs/>
          <w:sz w:val="24"/>
          <w:szCs w:val="24"/>
        </w:rPr>
      </w:pPr>
      <w:proofErr w:type="gramStart"/>
      <w:r w:rsidRPr="00D33F39">
        <w:rPr>
          <w:rFonts w:eastAsia="Times New Roman" w:cs="Courier New"/>
          <w:b/>
          <w:bCs/>
          <w:i/>
          <w:iCs/>
          <w:sz w:val="24"/>
          <w:szCs w:val="24"/>
        </w:rPr>
        <w:t>R1(</w:t>
      </w:r>
      <w:proofErr w:type="spellStart"/>
      <w:proofErr w:type="gramEnd"/>
      <w:r w:rsidRPr="00D33F39">
        <w:rPr>
          <w:rFonts w:eastAsia="Times New Roman" w:cs="Courier New"/>
          <w:b/>
          <w:bCs/>
          <w:i/>
          <w:iCs/>
          <w:sz w:val="24"/>
          <w:szCs w:val="24"/>
        </w:rPr>
        <w:t>config</w:t>
      </w:r>
      <w:proofErr w:type="spellEnd"/>
      <w:r w:rsidRPr="00D33F39">
        <w:rPr>
          <w:rFonts w:eastAsia="Times New Roman" w:cs="Courier New"/>
          <w:b/>
          <w:bCs/>
          <w:i/>
          <w:iCs/>
          <w:sz w:val="24"/>
          <w:szCs w:val="24"/>
        </w:rPr>
        <w:t>-if)#exit</w:t>
      </w:r>
    </w:p>
    <w:p w:rsidR="003237B9" w:rsidRPr="00D33F39" w:rsidRDefault="003237B9" w:rsidP="00323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i/>
          <w:iCs/>
          <w:sz w:val="24"/>
          <w:szCs w:val="24"/>
        </w:rPr>
      </w:pPr>
      <w:proofErr w:type="gramStart"/>
      <w:r w:rsidRPr="00D33F39">
        <w:rPr>
          <w:rFonts w:eastAsia="Times New Roman" w:cs="Courier New"/>
          <w:b/>
          <w:bCs/>
          <w:i/>
          <w:iCs/>
          <w:sz w:val="24"/>
          <w:szCs w:val="24"/>
        </w:rPr>
        <w:t>R1(</w:t>
      </w:r>
      <w:proofErr w:type="spellStart"/>
      <w:proofErr w:type="gramEnd"/>
      <w:r w:rsidRPr="00D33F39">
        <w:rPr>
          <w:rFonts w:eastAsia="Times New Roman" w:cs="Courier New"/>
          <w:b/>
          <w:bCs/>
          <w:i/>
          <w:iCs/>
          <w:sz w:val="24"/>
          <w:szCs w:val="24"/>
        </w:rPr>
        <w:t>config</w:t>
      </w:r>
      <w:proofErr w:type="spellEnd"/>
      <w:r w:rsidRPr="00D33F39">
        <w:rPr>
          <w:rFonts w:eastAsia="Times New Roman" w:cs="Courier New"/>
          <w:b/>
          <w:bCs/>
          <w:i/>
          <w:iCs/>
          <w:sz w:val="24"/>
          <w:szCs w:val="24"/>
        </w:rPr>
        <w:t>)#</w:t>
      </w:r>
    </w:p>
    <w:p w:rsidR="003237B9" w:rsidRPr="00D33F39" w:rsidRDefault="003237B9" w:rsidP="003237B9">
      <w:pPr>
        <w:spacing w:before="100" w:beforeAutospacing="1" w:after="100" w:afterAutospacing="1" w:line="240" w:lineRule="auto"/>
        <w:rPr>
          <w:rFonts w:eastAsia="Times New Roman" w:cs="Times New Roman"/>
          <w:sz w:val="24"/>
          <w:szCs w:val="24"/>
        </w:rPr>
      </w:pPr>
      <w:r w:rsidRPr="00D33F39">
        <w:rPr>
          <w:rFonts w:eastAsia="Times New Roman" w:cs="Times New Roman"/>
          <w:sz w:val="24"/>
          <w:szCs w:val="24"/>
        </w:rPr>
        <w:t xml:space="preserve">Verify by doing ping from 10.0.0.3 to 40.0.0.3. It should be </w:t>
      </w:r>
      <w:proofErr w:type="spellStart"/>
      <w:r w:rsidRPr="00D33F39">
        <w:rPr>
          <w:rFonts w:eastAsia="Times New Roman" w:cs="Times New Roman"/>
          <w:sz w:val="24"/>
          <w:szCs w:val="24"/>
        </w:rPr>
        <w:t>reqest</w:t>
      </w:r>
      <w:proofErr w:type="spellEnd"/>
      <w:r w:rsidRPr="00D33F39">
        <w:rPr>
          <w:rFonts w:eastAsia="Times New Roman" w:cs="Times New Roman"/>
          <w:sz w:val="24"/>
          <w:szCs w:val="24"/>
        </w:rPr>
        <w:t xml:space="preserve"> time out. Also ping other computers of network including 40.0.0.2. </w:t>
      </w:r>
      <w:proofErr w:type="gramStart"/>
      <w:r w:rsidRPr="00D33F39">
        <w:rPr>
          <w:rFonts w:eastAsia="Times New Roman" w:cs="Times New Roman"/>
          <w:sz w:val="24"/>
          <w:szCs w:val="24"/>
        </w:rPr>
        <w:t>ping</w:t>
      </w:r>
      <w:proofErr w:type="gramEnd"/>
      <w:r w:rsidRPr="00D33F39">
        <w:rPr>
          <w:rFonts w:eastAsia="Times New Roman" w:cs="Times New Roman"/>
          <w:sz w:val="24"/>
          <w:szCs w:val="24"/>
        </w:rPr>
        <w:t xml:space="preserve"> </w:t>
      </w:r>
      <w:proofErr w:type="spellStart"/>
      <w:r w:rsidRPr="00D33F39">
        <w:rPr>
          <w:rFonts w:eastAsia="Times New Roman" w:cs="Times New Roman"/>
          <w:sz w:val="24"/>
          <w:szCs w:val="24"/>
        </w:rPr>
        <w:t>shuld</w:t>
      </w:r>
      <w:proofErr w:type="spellEnd"/>
      <w:r w:rsidRPr="00D33F39">
        <w:rPr>
          <w:rFonts w:eastAsia="Times New Roman" w:cs="Times New Roman"/>
          <w:sz w:val="24"/>
          <w:szCs w:val="24"/>
        </w:rPr>
        <w:t xml:space="preserve"> be </w:t>
      </w:r>
      <w:proofErr w:type="spellStart"/>
      <w:r w:rsidRPr="00D33F39">
        <w:rPr>
          <w:rFonts w:eastAsia="Times New Roman" w:cs="Times New Roman"/>
          <w:sz w:val="24"/>
          <w:szCs w:val="24"/>
        </w:rPr>
        <w:t>sucessfully</w:t>
      </w:r>
      <w:proofErr w:type="spellEnd"/>
      <w:r w:rsidRPr="00D33F39">
        <w:rPr>
          <w:rFonts w:eastAsia="Times New Roman" w:cs="Times New Roman"/>
          <w:sz w:val="24"/>
          <w:szCs w:val="24"/>
        </w:rPr>
        <w:t>.</w:t>
      </w:r>
    </w:p>
    <w:p w:rsidR="003237B9" w:rsidRPr="00D33F39" w:rsidRDefault="003237B9" w:rsidP="00D33F39">
      <w:pPr>
        <w:spacing w:before="100" w:beforeAutospacing="1" w:after="100" w:afterAutospacing="1" w:line="240" w:lineRule="auto"/>
        <w:jc w:val="center"/>
        <w:outlineLvl w:val="2"/>
        <w:rPr>
          <w:rFonts w:eastAsia="Times New Roman" w:cs="Times New Roman"/>
          <w:b/>
          <w:bCs/>
          <w:sz w:val="24"/>
          <w:szCs w:val="24"/>
        </w:rPr>
      </w:pPr>
      <w:r w:rsidRPr="00D33F39">
        <w:rPr>
          <w:rFonts w:eastAsia="Times New Roman" w:cs="Times New Roman"/>
          <w:b/>
          <w:bCs/>
          <w:sz w:val="24"/>
          <w:szCs w:val="24"/>
        </w:rPr>
        <w:t>Block host to network</w:t>
      </w:r>
    </w:p>
    <w:p w:rsidR="003237B9" w:rsidRPr="00D33F39" w:rsidRDefault="003237B9" w:rsidP="003237B9">
      <w:pPr>
        <w:spacing w:before="100" w:beforeAutospacing="1" w:after="100" w:afterAutospacing="1" w:line="240" w:lineRule="auto"/>
        <w:rPr>
          <w:rFonts w:eastAsia="Times New Roman" w:cs="Times New Roman"/>
          <w:sz w:val="24"/>
          <w:szCs w:val="24"/>
        </w:rPr>
      </w:pPr>
      <w:r w:rsidRPr="00D33F39">
        <w:rPr>
          <w:rFonts w:eastAsia="Times New Roman" w:cs="Times New Roman"/>
          <w:b/>
          <w:bCs/>
          <w:sz w:val="24"/>
          <w:szCs w:val="24"/>
        </w:rPr>
        <w:t>Task</w:t>
      </w:r>
    </w:p>
    <w:p w:rsidR="003237B9" w:rsidRPr="00D33F39" w:rsidRDefault="003237B9" w:rsidP="003237B9">
      <w:pPr>
        <w:spacing w:before="100" w:beforeAutospacing="1" w:after="100" w:afterAutospacing="1" w:line="240" w:lineRule="auto"/>
        <w:rPr>
          <w:rFonts w:eastAsia="Times New Roman" w:cs="Microsoft Sans Serif"/>
          <w:i/>
          <w:iCs/>
          <w:sz w:val="24"/>
          <w:szCs w:val="24"/>
        </w:rPr>
      </w:pPr>
      <w:r w:rsidRPr="00D33F39">
        <w:rPr>
          <w:rFonts w:eastAsia="Times New Roman" w:cs="Microsoft Sans Serif"/>
          <w:i/>
          <w:iCs/>
          <w:sz w:val="24"/>
          <w:szCs w:val="24"/>
        </w:rPr>
        <w:t xml:space="preserve">Now we will block the 10.0.0.3 from gaining access on the network 40.0.0.0. </w:t>
      </w:r>
      <w:proofErr w:type="gramStart"/>
      <w:r w:rsidRPr="00D33F39">
        <w:rPr>
          <w:rFonts w:eastAsia="Times New Roman" w:cs="Microsoft Sans Serif"/>
          <w:i/>
          <w:iCs/>
          <w:sz w:val="24"/>
          <w:szCs w:val="24"/>
        </w:rPr>
        <w:t>( if</w:t>
      </w:r>
      <w:proofErr w:type="gramEnd"/>
      <w:r w:rsidRPr="00D33F39">
        <w:rPr>
          <w:rFonts w:eastAsia="Times New Roman" w:cs="Microsoft Sans Serif"/>
          <w:i/>
          <w:iCs/>
          <w:sz w:val="24"/>
          <w:szCs w:val="24"/>
        </w:rPr>
        <w:t xml:space="preserve"> you are doing this practical after configuring pervious example don't forget to remove the last access list 101. With no access-list command. Or just close the packet tracer without saving and reopen it to be continue with this example.)</w:t>
      </w:r>
    </w:p>
    <w:p w:rsidR="003237B9" w:rsidRPr="00D33F39" w:rsidRDefault="003237B9" w:rsidP="00323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i/>
          <w:iCs/>
          <w:sz w:val="24"/>
          <w:szCs w:val="24"/>
        </w:rPr>
      </w:pPr>
      <w:proofErr w:type="gramStart"/>
      <w:r w:rsidRPr="00D33F39">
        <w:rPr>
          <w:rFonts w:eastAsia="Times New Roman" w:cs="Courier New"/>
          <w:b/>
          <w:bCs/>
          <w:i/>
          <w:iCs/>
          <w:sz w:val="24"/>
          <w:szCs w:val="24"/>
        </w:rPr>
        <w:t>R1(</w:t>
      </w:r>
      <w:proofErr w:type="spellStart"/>
      <w:proofErr w:type="gramEnd"/>
      <w:r w:rsidRPr="00D33F39">
        <w:rPr>
          <w:rFonts w:eastAsia="Times New Roman" w:cs="Courier New"/>
          <w:b/>
          <w:bCs/>
          <w:i/>
          <w:iCs/>
          <w:sz w:val="24"/>
          <w:szCs w:val="24"/>
        </w:rPr>
        <w:t>config</w:t>
      </w:r>
      <w:proofErr w:type="spellEnd"/>
      <w:r w:rsidRPr="00D33F39">
        <w:rPr>
          <w:rFonts w:eastAsia="Times New Roman" w:cs="Courier New"/>
          <w:b/>
          <w:bCs/>
          <w:i/>
          <w:iCs/>
          <w:sz w:val="24"/>
          <w:szCs w:val="24"/>
        </w:rPr>
        <w:t xml:space="preserve">)#access-list 102 deny </w:t>
      </w:r>
      <w:proofErr w:type="spellStart"/>
      <w:r w:rsidRPr="00D33F39">
        <w:rPr>
          <w:rFonts w:eastAsia="Times New Roman" w:cs="Courier New"/>
          <w:b/>
          <w:bCs/>
          <w:i/>
          <w:iCs/>
          <w:sz w:val="24"/>
          <w:szCs w:val="24"/>
        </w:rPr>
        <w:t>ip</w:t>
      </w:r>
      <w:proofErr w:type="spellEnd"/>
      <w:r w:rsidRPr="00D33F39">
        <w:rPr>
          <w:rFonts w:eastAsia="Times New Roman" w:cs="Courier New"/>
          <w:b/>
          <w:bCs/>
          <w:i/>
          <w:iCs/>
          <w:sz w:val="24"/>
          <w:szCs w:val="24"/>
        </w:rPr>
        <w:t xml:space="preserve"> host 10.0.0.3 40.0.0.0 0.255.255.255</w:t>
      </w:r>
    </w:p>
    <w:p w:rsidR="003237B9" w:rsidRPr="00D33F39" w:rsidRDefault="003237B9" w:rsidP="00323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i/>
          <w:iCs/>
          <w:sz w:val="24"/>
          <w:szCs w:val="24"/>
        </w:rPr>
      </w:pPr>
      <w:proofErr w:type="gramStart"/>
      <w:r w:rsidRPr="00D33F39">
        <w:rPr>
          <w:rFonts w:eastAsia="Times New Roman" w:cs="Courier New"/>
          <w:b/>
          <w:bCs/>
          <w:i/>
          <w:iCs/>
          <w:sz w:val="24"/>
          <w:szCs w:val="24"/>
        </w:rPr>
        <w:t>R1(</w:t>
      </w:r>
      <w:proofErr w:type="spellStart"/>
      <w:proofErr w:type="gramEnd"/>
      <w:r w:rsidRPr="00D33F39">
        <w:rPr>
          <w:rFonts w:eastAsia="Times New Roman" w:cs="Courier New"/>
          <w:b/>
          <w:bCs/>
          <w:i/>
          <w:iCs/>
          <w:sz w:val="24"/>
          <w:szCs w:val="24"/>
        </w:rPr>
        <w:t>config</w:t>
      </w:r>
      <w:proofErr w:type="spellEnd"/>
      <w:r w:rsidRPr="00D33F39">
        <w:rPr>
          <w:rFonts w:eastAsia="Times New Roman" w:cs="Courier New"/>
          <w:b/>
          <w:bCs/>
          <w:i/>
          <w:iCs/>
          <w:sz w:val="24"/>
          <w:szCs w:val="24"/>
        </w:rPr>
        <w:t xml:space="preserve">)#access-list 102 permit </w:t>
      </w:r>
      <w:proofErr w:type="spellStart"/>
      <w:r w:rsidRPr="00D33F39">
        <w:rPr>
          <w:rFonts w:eastAsia="Times New Roman" w:cs="Courier New"/>
          <w:b/>
          <w:bCs/>
          <w:i/>
          <w:iCs/>
          <w:sz w:val="24"/>
          <w:szCs w:val="24"/>
        </w:rPr>
        <w:t>ip</w:t>
      </w:r>
      <w:proofErr w:type="spellEnd"/>
      <w:r w:rsidRPr="00D33F39">
        <w:rPr>
          <w:rFonts w:eastAsia="Times New Roman" w:cs="Courier New"/>
          <w:b/>
          <w:bCs/>
          <w:i/>
          <w:iCs/>
          <w:sz w:val="24"/>
          <w:szCs w:val="24"/>
        </w:rPr>
        <w:t xml:space="preserve"> any </w:t>
      </w:r>
      <w:proofErr w:type="spellStart"/>
      <w:r w:rsidRPr="00D33F39">
        <w:rPr>
          <w:rFonts w:eastAsia="Times New Roman" w:cs="Courier New"/>
          <w:b/>
          <w:bCs/>
          <w:i/>
          <w:iCs/>
          <w:sz w:val="24"/>
          <w:szCs w:val="24"/>
        </w:rPr>
        <w:t>any</w:t>
      </w:r>
      <w:proofErr w:type="spellEnd"/>
    </w:p>
    <w:p w:rsidR="003237B9" w:rsidRPr="00D33F39" w:rsidRDefault="003237B9" w:rsidP="00323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i/>
          <w:iCs/>
          <w:sz w:val="24"/>
          <w:szCs w:val="24"/>
        </w:rPr>
      </w:pPr>
      <w:proofErr w:type="gramStart"/>
      <w:r w:rsidRPr="00D33F39">
        <w:rPr>
          <w:rFonts w:eastAsia="Times New Roman" w:cs="Courier New"/>
          <w:b/>
          <w:bCs/>
          <w:i/>
          <w:iCs/>
          <w:sz w:val="24"/>
          <w:szCs w:val="24"/>
        </w:rPr>
        <w:t>R1(</w:t>
      </w:r>
      <w:proofErr w:type="spellStart"/>
      <w:proofErr w:type="gramEnd"/>
      <w:r w:rsidRPr="00D33F39">
        <w:rPr>
          <w:rFonts w:eastAsia="Times New Roman" w:cs="Courier New"/>
          <w:b/>
          <w:bCs/>
          <w:i/>
          <w:iCs/>
          <w:sz w:val="24"/>
          <w:szCs w:val="24"/>
        </w:rPr>
        <w:t>config</w:t>
      </w:r>
      <w:proofErr w:type="spellEnd"/>
      <w:r w:rsidRPr="00D33F39">
        <w:rPr>
          <w:rFonts w:eastAsia="Times New Roman" w:cs="Courier New"/>
          <w:b/>
          <w:bCs/>
          <w:i/>
          <w:iCs/>
          <w:sz w:val="24"/>
          <w:szCs w:val="24"/>
        </w:rPr>
        <w:t xml:space="preserve">)#interface </w:t>
      </w:r>
      <w:proofErr w:type="spellStart"/>
      <w:r w:rsidRPr="00D33F39">
        <w:rPr>
          <w:rFonts w:eastAsia="Times New Roman" w:cs="Courier New"/>
          <w:b/>
          <w:bCs/>
          <w:i/>
          <w:iCs/>
          <w:sz w:val="24"/>
          <w:szCs w:val="24"/>
        </w:rPr>
        <w:t>fastEthernet</w:t>
      </w:r>
      <w:proofErr w:type="spellEnd"/>
      <w:r w:rsidRPr="00D33F39">
        <w:rPr>
          <w:rFonts w:eastAsia="Times New Roman" w:cs="Courier New"/>
          <w:b/>
          <w:bCs/>
          <w:i/>
          <w:iCs/>
          <w:sz w:val="24"/>
          <w:szCs w:val="24"/>
        </w:rPr>
        <w:t xml:space="preserve"> 0/0</w:t>
      </w:r>
    </w:p>
    <w:p w:rsidR="003237B9" w:rsidRPr="00D33F39" w:rsidRDefault="003237B9" w:rsidP="00323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i/>
          <w:iCs/>
          <w:sz w:val="24"/>
          <w:szCs w:val="24"/>
        </w:rPr>
      </w:pPr>
      <w:proofErr w:type="gramStart"/>
      <w:r w:rsidRPr="00D33F39">
        <w:rPr>
          <w:rFonts w:eastAsia="Times New Roman" w:cs="Courier New"/>
          <w:b/>
          <w:bCs/>
          <w:i/>
          <w:iCs/>
          <w:sz w:val="24"/>
          <w:szCs w:val="24"/>
        </w:rPr>
        <w:t>R1(</w:t>
      </w:r>
      <w:proofErr w:type="spellStart"/>
      <w:proofErr w:type="gramEnd"/>
      <w:r w:rsidRPr="00D33F39">
        <w:rPr>
          <w:rFonts w:eastAsia="Times New Roman" w:cs="Courier New"/>
          <w:b/>
          <w:bCs/>
          <w:i/>
          <w:iCs/>
          <w:sz w:val="24"/>
          <w:szCs w:val="24"/>
        </w:rPr>
        <w:t>c</w:t>
      </w:r>
      <w:r w:rsidR="00511CB1">
        <w:rPr>
          <w:rFonts w:eastAsia="Times New Roman" w:cs="Courier New"/>
          <w:b/>
          <w:bCs/>
          <w:i/>
          <w:iCs/>
          <w:sz w:val="24"/>
          <w:szCs w:val="24"/>
        </w:rPr>
        <w:t>onfig</w:t>
      </w:r>
      <w:proofErr w:type="spellEnd"/>
      <w:r w:rsidR="00511CB1">
        <w:rPr>
          <w:rFonts w:eastAsia="Times New Roman" w:cs="Courier New"/>
          <w:b/>
          <w:bCs/>
          <w:i/>
          <w:iCs/>
          <w:sz w:val="24"/>
          <w:szCs w:val="24"/>
        </w:rPr>
        <w:t>-if)#</w:t>
      </w:r>
      <w:proofErr w:type="spellStart"/>
      <w:r w:rsidR="00511CB1">
        <w:rPr>
          <w:rFonts w:eastAsia="Times New Roman" w:cs="Courier New"/>
          <w:b/>
          <w:bCs/>
          <w:i/>
          <w:iCs/>
          <w:sz w:val="24"/>
          <w:szCs w:val="24"/>
        </w:rPr>
        <w:t>ip</w:t>
      </w:r>
      <w:proofErr w:type="spellEnd"/>
      <w:r w:rsidR="00511CB1">
        <w:rPr>
          <w:rFonts w:eastAsia="Times New Roman" w:cs="Courier New"/>
          <w:b/>
          <w:bCs/>
          <w:i/>
          <w:iCs/>
          <w:sz w:val="24"/>
          <w:szCs w:val="24"/>
        </w:rPr>
        <w:t xml:space="preserve"> access-group 102 out</w:t>
      </w:r>
    </w:p>
    <w:p w:rsidR="003237B9" w:rsidRPr="00D33F39" w:rsidRDefault="003237B9" w:rsidP="00323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i/>
          <w:iCs/>
          <w:sz w:val="24"/>
          <w:szCs w:val="24"/>
        </w:rPr>
      </w:pPr>
      <w:proofErr w:type="gramStart"/>
      <w:r w:rsidRPr="00D33F39">
        <w:rPr>
          <w:rFonts w:eastAsia="Times New Roman" w:cs="Courier New"/>
          <w:b/>
          <w:bCs/>
          <w:i/>
          <w:iCs/>
          <w:sz w:val="24"/>
          <w:szCs w:val="24"/>
        </w:rPr>
        <w:t>R1(</w:t>
      </w:r>
      <w:proofErr w:type="spellStart"/>
      <w:proofErr w:type="gramEnd"/>
      <w:r w:rsidRPr="00D33F39">
        <w:rPr>
          <w:rFonts w:eastAsia="Times New Roman" w:cs="Courier New"/>
          <w:b/>
          <w:bCs/>
          <w:i/>
          <w:iCs/>
          <w:sz w:val="24"/>
          <w:szCs w:val="24"/>
        </w:rPr>
        <w:t>config</w:t>
      </w:r>
      <w:proofErr w:type="spellEnd"/>
      <w:r w:rsidRPr="00D33F39">
        <w:rPr>
          <w:rFonts w:eastAsia="Times New Roman" w:cs="Courier New"/>
          <w:b/>
          <w:bCs/>
          <w:i/>
          <w:iCs/>
          <w:sz w:val="24"/>
          <w:szCs w:val="24"/>
        </w:rPr>
        <w:t>-if)#exit</w:t>
      </w:r>
    </w:p>
    <w:p w:rsidR="003237B9" w:rsidRPr="00D33F39" w:rsidRDefault="003237B9" w:rsidP="00323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i/>
          <w:iCs/>
          <w:sz w:val="24"/>
          <w:szCs w:val="24"/>
        </w:rPr>
      </w:pPr>
      <w:proofErr w:type="gramStart"/>
      <w:r w:rsidRPr="00D33F39">
        <w:rPr>
          <w:rFonts w:eastAsia="Times New Roman" w:cs="Courier New"/>
          <w:b/>
          <w:bCs/>
          <w:i/>
          <w:iCs/>
          <w:sz w:val="24"/>
          <w:szCs w:val="24"/>
        </w:rPr>
        <w:t>R1(</w:t>
      </w:r>
      <w:proofErr w:type="spellStart"/>
      <w:proofErr w:type="gramEnd"/>
      <w:r w:rsidRPr="00D33F39">
        <w:rPr>
          <w:rFonts w:eastAsia="Times New Roman" w:cs="Courier New"/>
          <w:b/>
          <w:bCs/>
          <w:i/>
          <w:iCs/>
          <w:sz w:val="24"/>
          <w:szCs w:val="24"/>
        </w:rPr>
        <w:t>config</w:t>
      </w:r>
      <w:proofErr w:type="spellEnd"/>
      <w:r w:rsidRPr="00D33F39">
        <w:rPr>
          <w:rFonts w:eastAsia="Times New Roman" w:cs="Courier New"/>
          <w:b/>
          <w:bCs/>
          <w:i/>
          <w:iCs/>
          <w:sz w:val="24"/>
          <w:szCs w:val="24"/>
        </w:rPr>
        <w:t>)#</w:t>
      </w:r>
    </w:p>
    <w:p w:rsidR="003237B9" w:rsidRPr="00D33F39" w:rsidRDefault="003237B9" w:rsidP="003237B9">
      <w:pPr>
        <w:spacing w:before="100" w:beforeAutospacing="1" w:after="100" w:afterAutospacing="1" w:line="240" w:lineRule="auto"/>
        <w:rPr>
          <w:rFonts w:eastAsia="Times New Roman" w:cs="Times New Roman"/>
          <w:sz w:val="24"/>
          <w:szCs w:val="24"/>
        </w:rPr>
      </w:pPr>
      <w:r w:rsidRPr="00D33F39">
        <w:rPr>
          <w:rFonts w:eastAsia="Times New Roman" w:cs="Times New Roman"/>
          <w:sz w:val="24"/>
          <w:szCs w:val="24"/>
        </w:rPr>
        <w:t xml:space="preserve">Verify by doing ping from 10.0.0.3 to 40.0.0.3. </w:t>
      </w:r>
      <w:proofErr w:type="gramStart"/>
      <w:r w:rsidRPr="00D33F39">
        <w:rPr>
          <w:rFonts w:eastAsia="Times New Roman" w:cs="Times New Roman"/>
          <w:sz w:val="24"/>
          <w:szCs w:val="24"/>
        </w:rPr>
        <w:t>and</w:t>
      </w:r>
      <w:proofErr w:type="gramEnd"/>
      <w:r w:rsidRPr="00D33F39">
        <w:rPr>
          <w:rFonts w:eastAsia="Times New Roman" w:cs="Times New Roman"/>
          <w:sz w:val="24"/>
          <w:szCs w:val="24"/>
        </w:rPr>
        <w:t xml:space="preserve"> 40.0.0.2.It should be </w:t>
      </w:r>
      <w:proofErr w:type="spellStart"/>
      <w:r w:rsidRPr="00D33F39">
        <w:rPr>
          <w:rFonts w:eastAsia="Times New Roman" w:cs="Times New Roman"/>
          <w:sz w:val="24"/>
          <w:szCs w:val="24"/>
        </w:rPr>
        <w:t>reqest</w:t>
      </w:r>
      <w:proofErr w:type="spellEnd"/>
      <w:r w:rsidRPr="00D33F39">
        <w:rPr>
          <w:rFonts w:eastAsia="Times New Roman" w:cs="Times New Roman"/>
          <w:sz w:val="24"/>
          <w:szCs w:val="24"/>
        </w:rPr>
        <w:t xml:space="preserve"> time out. Also ping computers of other network. </w:t>
      </w:r>
      <w:proofErr w:type="gramStart"/>
      <w:r w:rsidRPr="00D33F39">
        <w:rPr>
          <w:rFonts w:eastAsia="Times New Roman" w:cs="Times New Roman"/>
          <w:sz w:val="24"/>
          <w:szCs w:val="24"/>
        </w:rPr>
        <w:t>ping</w:t>
      </w:r>
      <w:proofErr w:type="gramEnd"/>
      <w:r w:rsidRPr="00D33F39">
        <w:rPr>
          <w:rFonts w:eastAsia="Times New Roman" w:cs="Times New Roman"/>
          <w:sz w:val="24"/>
          <w:szCs w:val="24"/>
        </w:rPr>
        <w:t xml:space="preserve"> </w:t>
      </w:r>
      <w:proofErr w:type="spellStart"/>
      <w:r w:rsidRPr="00D33F39">
        <w:rPr>
          <w:rFonts w:eastAsia="Times New Roman" w:cs="Times New Roman"/>
          <w:sz w:val="24"/>
          <w:szCs w:val="24"/>
        </w:rPr>
        <w:t>shuld</w:t>
      </w:r>
      <w:proofErr w:type="spellEnd"/>
      <w:r w:rsidRPr="00D33F39">
        <w:rPr>
          <w:rFonts w:eastAsia="Times New Roman" w:cs="Times New Roman"/>
          <w:sz w:val="24"/>
          <w:szCs w:val="24"/>
        </w:rPr>
        <w:t xml:space="preserve"> be </w:t>
      </w:r>
      <w:proofErr w:type="spellStart"/>
      <w:r w:rsidRPr="00D33F39">
        <w:rPr>
          <w:rFonts w:eastAsia="Times New Roman" w:cs="Times New Roman"/>
          <w:sz w:val="24"/>
          <w:szCs w:val="24"/>
        </w:rPr>
        <w:t>sucessfully</w:t>
      </w:r>
      <w:proofErr w:type="spellEnd"/>
      <w:r w:rsidRPr="00D33F39">
        <w:rPr>
          <w:rFonts w:eastAsia="Times New Roman" w:cs="Times New Roman"/>
          <w:sz w:val="24"/>
          <w:szCs w:val="24"/>
        </w:rPr>
        <w:t>.</w:t>
      </w:r>
    </w:p>
    <w:p w:rsidR="003237B9" w:rsidRPr="00D33F39" w:rsidRDefault="003237B9" w:rsidP="003237B9">
      <w:pPr>
        <w:spacing w:before="100" w:beforeAutospacing="1" w:after="100" w:afterAutospacing="1" w:line="240" w:lineRule="auto"/>
        <w:rPr>
          <w:rFonts w:eastAsia="Times New Roman" w:cs="Times New Roman"/>
          <w:sz w:val="24"/>
          <w:szCs w:val="24"/>
        </w:rPr>
      </w:pPr>
      <w:r w:rsidRPr="00D33F39">
        <w:rPr>
          <w:rFonts w:eastAsia="Times New Roman" w:cs="Times New Roman"/>
          <w:sz w:val="24"/>
          <w:szCs w:val="24"/>
        </w:rPr>
        <w:t xml:space="preserve">Once you have calculated the wild card mask rest is same as we did in pervious example </w:t>
      </w:r>
    </w:p>
    <w:p w:rsidR="003237B9" w:rsidRPr="00D33F39" w:rsidRDefault="003237B9" w:rsidP="00323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i/>
          <w:iCs/>
          <w:sz w:val="24"/>
          <w:szCs w:val="24"/>
        </w:rPr>
      </w:pPr>
      <w:r w:rsidRPr="00D33F39">
        <w:rPr>
          <w:rFonts w:eastAsia="Times New Roman" w:cs="Courier New"/>
          <w:b/>
          <w:bCs/>
          <w:i/>
          <w:iCs/>
          <w:sz w:val="24"/>
          <w:szCs w:val="24"/>
        </w:rPr>
        <w:lastRenderedPageBreak/>
        <w:t>R2&gt;enable</w:t>
      </w:r>
    </w:p>
    <w:p w:rsidR="003237B9" w:rsidRPr="00D33F39" w:rsidRDefault="003237B9" w:rsidP="00323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i/>
          <w:iCs/>
          <w:sz w:val="24"/>
          <w:szCs w:val="24"/>
        </w:rPr>
      </w:pPr>
      <w:r w:rsidRPr="00D33F39">
        <w:rPr>
          <w:rFonts w:eastAsia="Times New Roman" w:cs="Courier New"/>
          <w:b/>
          <w:bCs/>
          <w:i/>
          <w:iCs/>
          <w:sz w:val="24"/>
          <w:szCs w:val="24"/>
        </w:rPr>
        <w:t>Enter configuration commands, one per line.  End with CNTL/Z.</w:t>
      </w:r>
    </w:p>
    <w:p w:rsidR="003237B9" w:rsidRPr="00D33F39" w:rsidRDefault="003237B9" w:rsidP="00323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i/>
          <w:iCs/>
          <w:sz w:val="24"/>
          <w:szCs w:val="24"/>
        </w:rPr>
      </w:pPr>
      <w:proofErr w:type="gramStart"/>
      <w:r w:rsidRPr="00D33F39">
        <w:rPr>
          <w:rFonts w:eastAsia="Times New Roman" w:cs="Courier New"/>
          <w:b/>
          <w:bCs/>
          <w:i/>
          <w:iCs/>
          <w:sz w:val="24"/>
          <w:szCs w:val="24"/>
        </w:rPr>
        <w:t>R2(</w:t>
      </w:r>
      <w:proofErr w:type="spellStart"/>
      <w:proofErr w:type="gramEnd"/>
      <w:r w:rsidRPr="00D33F39">
        <w:rPr>
          <w:rFonts w:eastAsia="Times New Roman" w:cs="Courier New"/>
          <w:b/>
          <w:bCs/>
          <w:i/>
          <w:iCs/>
          <w:sz w:val="24"/>
          <w:szCs w:val="24"/>
        </w:rPr>
        <w:t>config</w:t>
      </w:r>
      <w:proofErr w:type="spellEnd"/>
      <w:r w:rsidRPr="00D33F39">
        <w:rPr>
          <w:rFonts w:eastAsia="Times New Roman" w:cs="Courier New"/>
          <w:b/>
          <w:bCs/>
          <w:i/>
          <w:iCs/>
          <w:sz w:val="24"/>
          <w:szCs w:val="24"/>
        </w:rPr>
        <w:t>)#access-list 2 deny 10.0.0.0 0.255.255.255</w:t>
      </w:r>
    </w:p>
    <w:p w:rsidR="003237B9" w:rsidRPr="00D33F39" w:rsidRDefault="003237B9" w:rsidP="00323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i/>
          <w:iCs/>
          <w:sz w:val="24"/>
          <w:szCs w:val="24"/>
        </w:rPr>
      </w:pPr>
      <w:proofErr w:type="gramStart"/>
      <w:r w:rsidRPr="00D33F39">
        <w:rPr>
          <w:rFonts w:eastAsia="Times New Roman" w:cs="Courier New"/>
          <w:b/>
          <w:bCs/>
          <w:i/>
          <w:iCs/>
          <w:sz w:val="24"/>
          <w:szCs w:val="24"/>
        </w:rPr>
        <w:t>R2(</w:t>
      </w:r>
      <w:proofErr w:type="spellStart"/>
      <w:proofErr w:type="gramEnd"/>
      <w:r w:rsidRPr="00D33F39">
        <w:rPr>
          <w:rFonts w:eastAsia="Times New Roman" w:cs="Courier New"/>
          <w:b/>
          <w:bCs/>
          <w:i/>
          <w:iCs/>
          <w:sz w:val="24"/>
          <w:szCs w:val="24"/>
        </w:rPr>
        <w:t>config</w:t>
      </w:r>
      <w:proofErr w:type="spellEnd"/>
      <w:r w:rsidRPr="00D33F39">
        <w:rPr>
          <w:rFonts w:eastAsia="Times New Roman" w:cs="Courier New"/>
          <w:b/>
          <w:bCs/>
          <w:i/>
          <w:iCs/>
          <w:sz w:val="24"/>
          <w:szCs w:val="24"/>
        </w:rPr>
        <w:t>)#access-list 2 permit any</w:t>
      </w:r>
    </w:p>
    <w:p w:rsidR="003237B9" w:rsidRPr="00D33F39" w:rsidRDefault="003237B9" w:rsidP="00323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i/>
          <w:iCs/>
          <w:sz w:val="24"/>
          <w:szCs w:val="24"/>
        </w:rPr>
      </w:pPr>
      <w:proofErr w:type="gramStart"/>
      <w:r w:rsidRPr="00D33F39">
        <w:rPr>
          <w:rFonts w:eastAsia="Times New Roman" w:cs="Courier New"/>
          <w:b/>
          <w:bCs/>
          <w:i/>
          <w:iCs/>
          <w:sz w:val="24"/>
          <w:szCs w:val="24"/>
        </w:rPr>
        <w:t>R2(</w:t>
      </w:r>
      <w:proofErr w:type="spellStart"/>
      <w:proofErr w:type="gramEnd"/>
      <w:r w:rsidRPr="00D33F39">
        <w:rPr>
          <w:rFonts w:eastAsia="Times New Roman" w:cs="Courier New"/>
          <w:b/>
          <w:bCs/>
          <w:i/>
          <w:iCs/>
          <w:sz w:val="24"/>
          <w:szCs w:val="24"/>
        </w:rPr>
        <w:t>config</w:t>
      </w:r>
      <w:proofErr w:type="spellEnd"/>
      <w:r w:rsidRPr="00D33F39">
        <w:rPr>
          <w:rFonts w:eastAsia="Times New Roman" w:cs="Courier New"/>
          <w:b/>
          <w:bCs/>
          <w:i/>
          <w:iCs/>
          <w:sz w:val="24"/>
          <w:szCs w:val="24"/>
        </w:rPr>
        <w:t xml:space="preserve">)#interface </w:t>
      </w:r>
      <w:proofErr w:type="spellStart"/>
      <w:r w:rsidRPr="00D33F39">
        <w:rPr>
          <w:rFonts w:eastAsia="Times New Roman" w:cs="Courier New"/>
          <w:b/>
          <w:bCs/>
          <w:i/>
          <w:iCs/>
          <w:sz w:val="24"/>
          <w:szCs w:val="24"/>
        </w:rPr>
        <w:t>fastethernet</w:t>
      </w:r>
      <w:proofErr w:type="spellEnd"/>
      <w:r w:rsidRPr="00D33F39">
        <w:rPr>
          <w:rFonts w:eastAsia="Times New Roman" w:cs="Courier New"/>
          <w:b/>
          <w:bCs/>
          <w:i/>
          <w:iCs/>
          <w:sz w:val="24"/>
          <w:szCs w:val="24"/>
        </w:rPr>
        <w:t xml:space="preserve"> 0/1</w:t>
      </w:r>
    </w:p>
    <w:p w:rsidR="003237B9" w:rsidRPr="00D33F39" w:rsidRDefault="003237B9" w:rsidP="00323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i/>
          <w:iCs/>
          <w:sz w:val="24"/>
          <w:szCs w:val="24"/>
        </w:rPr>
      </w:pPr>
      <w:proofErr w:type="gramStart"/>
      <w:r w:rsidRPr="00D33F39">
        <w:rPr>
          <w:rFonts w:eastAsia="Times New Roman" w:cs="Courier New"/>
          <w:b/>
          <w:bCs/>
          <w:i/>
          <w:iCs/>
          <w:sz w:val="24"/>
          <w:szCs w:val="24"/>
        </w:rPr>
        <w:t>R2(</w:t>
      </w:r>
      <w:proofErr w:type="spellStart"/>
      <w:proofErr w:type="gramEnd"/>
      <w:r w:rsidRPr="00D33F39">
        <w:rPr>
          <w:rFonts w:eastAsia="Times New Roman" w:cs="Courier New"/>
          <w:b/>
          <w:bCs/>
          <w:i/>
          <w:iCs/>
          <w:sz w:val="24"/>
          <w:szCs w:val="24"/>
        </w:rPr>
        <w:t>config</w:t>
      </w:r>
      <w:proofErr w:type="spellEnd"/>
      <w:r w:rsidRPr="00D33F39">
        <w:rPr>
          <w:rFonts w:eastAsia="Times New Roman" w:cs="Courier New"/>
          <w:b/>
          <w:bCs/>
          <w:i/>
          <w:iCs/>
          <w:sz w:val="24"/>
          <w:szCs w:val="24"/>
        </w:rPr>
        <w:t>-if)#</w:t>
      </w:r>
      <w:proofErr w:type="spellStart"/>
      <w:r w:rsidRPr="00D33F39">
        <w:rPr>
          <w:rFonts w:eastAsia="Times New Roman" w:cs="Courier New"/>
          <w:b/>
          <w:bCs/>
          <w:i/>
          <w:iCs/>
          <w:sz w:val="24"/>
          <w:szCs w:val="24"/>
        </w:rPr>
        <w:t>ip</w:t>
      </w:r>
      <w:proofErr w:type="spellEnd"/>
      <w:r w:rsidRPr="00D33F39">
        <w:rPr>
          <w:rFonts w:eastAsia="Times New Roman" w:cs="Courier New"/>
          <w:b/>
          <w:bCs/>
          <w:i/>
          <w:iCs/>
          <w:sz w:val="24"/>
          <w:szCs w:val="24"/>
        </w:rPr>
        <w:t xml:space="preserve"> access-group 2 out</w:t>
      </w:r>
    </w:p>
    <w:p w:rsidR="003237B9" w:rsidRPr="00D33F39" w:rsidRDefault="003237B9" w:rsidP="00323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i/>
          <w:iCs/>
          <w:sz w:val="24"/>
          <w:szCs w:val="24"/>
        </w:rPr>
      </w:pPr>
      <w:proofErr w:type="gramStart"/>
      <w:r w:rsidRPr="00D33F39">
        <w:rPr>
          <w:rFonts w:eastAsia="Times New Roman" w:cs="Courier New"/>
          <w:b/>
          <w:bCs/>
          <w:i/>
          <w:iCs/>
          <w:sz w:val="24"/>
          <w:szCs w:val="24"/>
        </w:rPr>
        <w:t>R2(</w:t>
      </w:r>
      <w:proofErr w:type="spellStart"/>
      <w:proofErr w:type="gramEnd"/>
      <w:r w:rsidRPr="00D33F39">
        <w:rPr>
          <w:rFonts w:eastAsia="Times New Roman" w:cs="Courier New"/>
          <w:b/>
          <w:bCs/>
          <w:i/>
          <w:iCs/>
          <w:sz w:val="24"/>
          <w:szCs w:val="24"/>
        </w:rPr>
        <w:t>config</w:t>
      </w:r>
      <w:proofErr w:type="spellEnd"/>
      <w:r w:rsidRPr="00D33F39">
        <w:rPr>
          <w:rFonts w:eastAsia="Times New Roman" w:cs="Courier New"/>
          <w:b/>
          <w:bCs/>
          <w:i/>
          <w:iCs/>
          <w:sz w:val="24"/>
          <w:szCs w:val="24"/>
        </w:rPr>
        <w:t>-if)#</w:t>
      </w:r>
    </w:p>
    <w:p w:rsidR="003237B9" w:rsidRPr="00D33F39" w:rsidRDefault="003237B9" w:rsidP="003237B9">
      <w:pPr>
        <w:spacing w:before="100" w:beforeAutospacing="1" w:after="100" w:afterAutospacing="1" w:line="240" w:lineRule="auto"/>
        <w:rPr>
          <w:rFonts w:eastAsia="Times New Roman" w:cs="Times New Roman"/>
          <w:sz w:val="24"/>
          <w:szCs w:val="24"/>
        </w:rPr>
      </w:pPr>
      <w:r w:rsidRPr="00D33F39">
        <w:rPr>
          <w:rFonts w:eastAsia="Times New Roman" w:cs="Times New Roman"/>
          <w:sz w:val="24"/>
          <w:szCs w:val="24"/>
        </w:rPr>
        <w:t xml:space="preserve">To test first do ping from 10.0.0.3 to 40.0.0.3 it should be request time out as this packet will filter by ACL. Then ping 30.0.0.3 it should be successfully replay. </w:t>
      </w:r>
    </w:p>
    <w:p w:rsidR="003237B9" w:rsidRPr="00D33F39" w:rsidRDefault="003237B9" w:rsidP="003237B9">
      <w:pPr>
        <w:spacing w:before="100" w:beforeAutospacing="1" w:after="100" w:afterAutospacing="1" w:line="240" w:lineRule="auto"/>
        <w:jc w:val="center"/>
        <w:outlineLvl w:val="2"/>
        <w:rPr>
          <w:rFonts w:eastAsia="Times New Roman" w:cs="Times New Roman"/>
          <w:b/>
          <w:bCs/>
          <w:sz w:val="24"/>
          <w:szCs w:val="24"/>
        </w:rPr>
      </w:pPr>
      <w:r w:rsidRPr="00D33F39">
        <w:rPr>
          <w:rFonts w:eastAsia="Times New Roman" w:cs="Times New Roman"/>
          <w:b/>
          <w:bCs/>
          <w:sz w:val="24"/>
          <w:szCs w:val="24"/>
        </w:rPr>
        <w:t>Network to Network Access List</w:t>
      </w:r>
    </w:p>
    <w:p w:rsidR="003237B9" w:rsidRPr="00D33F39" w:rsidRDefault="003237B9" w:rsidP="003237B9">
      <w:pPr>
        <w:spacing w:before="100" w:beforeAutospacing="1" w:after="100" w:afterAutospacing="1" w:line="240" w:lineRule="auto"/>
        <w:rPr>
          <w:rFonts w:eastAsia="Times New Roman" w:cs="Times New Roman"/>
          <w:sz w:val="24"/>
          <w:szCs w:val="24"/>
        </w:rPr>
      </w:pPr>
      <w:r w:rsidRPr="00D33F39">
        <w:rPr>
          <w:rFonts w:eastAsia="Times New Roman" w:cs="Times New Roman"/>
          <w:b/>
          <w:bCs/>
          <w:sz w:val="24"/>
          <w:szCs w:val="24"/>
        </w:rPr>
        <w:t>Task</w:t>
      </w:r>
    </w:p>
    <w:p w:rsidR="003237B9" w:rsidRPr="00D33F39" w:rsidRDefault="003237B9" w:rsidP="003237B9">
      <w:pPr>
        <w:spacing w:before="100" w:beforeAutospacing="1" w:after="100" w:afterAutospacing="1" w:line="240" w:lineRule="auto"/>
        <w:rPr>
          <w:rFonts w:eastAsia="Times New Roman" w:cs="Times New Roman"/>
          <w:sz w:val="24"/>
          <w:szCs w:val="24"/>
        </w:rPr>
      </w:pPr>
      <w:r w:rsidRPr="00D33F39">
        <w:rPr>
          <w:rFonts w:eastAsia="Times New Roman" w:cs="Microsoft Sans Serif"/>
          <w:i/>
          <w:iCs/>
          <w:sz w:val="24"/>
          <w:szCs w:val="24"/>
        </w:rPr>
        <w:t>Student’s lab is configured on the network of 10.0.0.0. While management's system remain in the network of 40.0.0.0. You are asked to stop the lab system from gaining access in management systems</w:t>
      </w:r>
    </w:p>
    <w:p w:rsidR="003237B9" w:rsidRPr="00D33F39" w:rsidRDefault="003237B9" w:rsidP="003237B9">
      <w:pPr>
        <w:spacing w:before="100" w:beforeAutospacing="1" w:after="100" w:afterAutospacing="1" w:line="240" w:lineRule="auto"/>
        <w:rPr>
          <w:rFonts w:eastAsia="Times New Roman" w:cs="Times New Roman"/>
          <w:sz w:val="24"/>
          <w:szCs w:val="24"/>
        </w:rPr>
      </w:pPr>
      <w:r w:rsidRPr="00D33F39">
        <w:rPr>
          <w:rFonts w:eastAsia="Times New Roman" w:cs="Times New Roman"/>
          <w:sz w:val="24"/>
          <w:szCs w:val="24"/>
        </w:rPr>
        <w:t xml:space="preserve">Now we will block the network of 10.0.0.0 from gaining access on the network 40.0.0.0. </w:t>
      </w:r>
      <w:proofErr w:type="gramStart"/>
      <w:r w:rsidRPr="00D33F39">
        <w:rPr>
          <w:rFonts w:eastAsia="Times New Roman" w:cs="Times New Roman"/>
          <w:sz w:val="24"/>
          <w:szCs w:val="24"/>
        </w:rPr>
        <w:t>( if</w:t>
      </w:r>
      <w:proofErr w:type="gramEnd"/>
      <w:r w:rsidRPr="00D33F39">
        <w:rPr>
          <w:rFonts w:eastAsia="Times New Roman" w:cs="Times New Roman"/>
          <w:sz w:val="24"/>
          <w:szCs w:val="24"/>
        </w:rPr>
        <w:t xml:space="preserve"> you are doing this practical after configuring pervious example don't forget to remove the last access list 101. With no access-list command. Or just close the packet tracer without saving and reopen it to be continue with this example.)</w:t>
      </w:r>
    </w:p>
    <w:p w:rsidR="003237B9" w:rsidRPr="00D33F39" w:rsidRDefault="003237B9" w:rsidP="00323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i/>
          <w:iCs/>
          <w:sz w:val="24"/>
          <w:szCs w:val="24"/>
        </w:rPr>
      </w:pPr>
      <w:proofErr w:type="gramStart"/>
      <w:r w:rsidRPr="00D33F39">
        <w:rPr>
          <w:rFonts w:eastAsia="Times New Roman" w:cs="Courier New"/>
          <w:b/>
          <w:bCs/>
          <w:i/>
          <w:iCs/>
          <w:sz w:val="24"/>
          <w:szCs w:val="24"/>
        </w:rPr>
        <w:t>R1(</w:t>
      </w:r>
      <w:proofErr w:type="spellStart"/>
      <w:proofErr w:type="gramEnd"/>
      <w:r w:rsidRPr="00D33F39">
        <w:rPr>
          <w:rFonts w:eastAsia="Times New Roman" w:cs="Courier New"/>
          <w:b/>
          <w:bCs/>
          <w:i/>
          <w:iCs/>
          <w:sz w:val="24"/>
          <w:szCs w:val="24"/>
        </w:rPr>
        <w:t>config</w:t>
      </w:r>
      <w:proofErr w:type="spellEnd"/>
      <w:r w:rsidRPr="00D33F39">
        <w:rPr>
          <w:rFonts w:eastAsia="Times New Roman" w:cs="Courier New"/>
          <w:b/>
          <w:bCs/>
          <w:i/>
          <w:iCs/>
          <w:sz w:val="24"/>
          <w:szCs w:val="24"/>
        </w:rPr>
        <w:t xml:space="preserve">)#access-list 103 deny </w:t>
      </w:r>
      <w:proofErr w:type="spellStart"/>
      <w:r w:rsidRPr="00D33F39">
        <w:rPr>
          <w:rFonts w:eastAsia="Times New Roman" w:cs="Courier New"/>
          <w:b/>
          <w:bCs/>
          <w:i/>
          <w:iCs/>
          <w:sz w:val="24"/>
          <w:szCs w:val="24"/>
        </w:rPr>
        <w:t>ip</w:t>
      </w:r>
      <w:proofErr w:type="spellEnd"/>
      <w:r w:rsidRPr="00D33F39">
        <w:rPr>
          <w:rFonts w:eastAsia="Times New Roman" w:cs="Courier New"/>
          <w:b/>
          <w:bCs/>
          <w:i/>
          <w:iCs/>
          <w:sz w:val="24"/>
          <w:szCs w:val="24"/>
        </w:rPr>
        <w:t xml:space="preserve"> 10.0.0.0 0.255.255.255 40.0.0.0 0.255.255.255</w:t>
      </w:r>
    </w:p>
    <w:p w:rsidR="003237B9" w:rsidRPr="00D33F39" w:rsidRDefault="003237B9" w:rsidP="00323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i/>
          <w:iCs/>
          <w:sz w:val="24"/>
          <w:szCs w:val="24"/>
        </w:rPr>
      </w:pPr>
      <w:proofErr w:type="gramStart"/>
      <w:r w:rsidRPr="00D33F39">
        <w:rPr>
          <w:rFonts w:eastAsia="Times New Roman" w:cs="Courier New"/>
          <w:b/>
          <w:bCs/>
          <w:i/>
          <w:iCs/>
          <w:sz w:val="24"/>
          <w:szCs w:val="24"/>
        </w:rPr>
        <w:t>R1(</w:t>
      </w:r>
      <w:proofErr w:type="spellStart"/>
      <w:proofErr w:type="gramEnd"/>
      <w:r w:rsidRPr="00D33F39">
        <w:rPr>
          <w:rFonts w:eastAsia="Times New Roman" w:cs="Courier New"/>
          <w:b/>
          <w:bCs/>
          <w:i/>
          <w:iCs/>
          <w:sz w:val="24"/>
          <w:szCs w:val="24"/>
        </w:rPr>
        <w:t>config</w:t>
      </w:r>
      <w:proofErr w:type="spellEnd"/>
      <w:r w:rsidRPr="00D33F39">
        <w:rPr>
          <w:rFonts w:eastAsia="Times New Roman" w:cs="Courier New"/>
          <w:b/>
          <w:bCs/>
          <w:i/>
          <w:iCs/>
          <w:sz w:val="24"/>
          <w:szCs w:val="24"/>
        </w:rPr>
        <w:t xml:space="preserve">)#access-list 103 permit </w:t>
      </w:r>
      <w:proofErr w:type="spellStart"/>
      <w:r w:rsidRPr="00D33F39">
        <w:rPr>
          <w:rFonts w:eastAsia="Times New Roman" w:cs="Courier New"/>
          <w:b/>
          <w:bCs/>
          <w:i/>
          <w:iCs/>
          <w:sz w:val="24"/>
          <w:szCs w:val="24"/>
        </w:rPr>
        <w:t>ip</w:t>
      </w:r>
      <w:proofErr w:type="spellEnd"/>
      <w:r w:rsidRPr="00D33F39">
        <w:rPr>
          <w:rFonts w:eastAsia="Times New Roman" w:cs="Courier New"/>
          <w:b/>
          <w:bCs/>
          <w:i/>
          <w:iCs/>
          <w:sz w:val="24"/>
          <w:szCs w:val="24"/>
        </w:rPr>
        <w:t xml:space="preserve"> any </w:t>
      </w:r>
      <w:proofErr w:type="spellStart"/>
      <w:r w:rsidRPr="00D33F39">
        <w:rPr>
          <w:rFonts w:eastAsia="Times New Roman" w:cs="Courier New"/>
          <w:b/>
          <w:bCs/>
          <w:i/>
          <w:iCs/>
          <w:sz w:val="24"/>
          <w:szCs w:val="24"/>
        </w:rPr>
        <w:t>any</w:t>
      </w:r>
      <w:proofErr w:type="spellEnd"/>
    </w:p>
    <w:p w:rsidR="003237B9" w:rsidRPr="00D33F39" w:rsidRDefault="003237B9" w:rsidP="00323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i/>
          <w:iCs/>
          <w:sz w:val="24"/>
          <w:szCs w:val="24"/>
        </w:rPr>
      </w:pPr>
      <w:proofErr w:type="gramStart"/>
      <w:r w:rsidRPr="00D33F39">
        <w:rPr>
          <w:rFonts w:eastAsia="Times New Roman" w:cs="Courier New"/>
          <w:b/>
          <w:bCs/>
          <w:i/>
          <w:iCs/>
          <w:sz w:val="24"/>
          <w:szCs w:val="24"/>
        </w:rPr>
        <w:t>R1(</w:t>
      </w:r>
      <w:proofErr w:type="spellStart"/>
      <w:proofErr w:type="gramEnd"/>
      <w:r w:rsidRPr="00D33F39">
        <w:rPr>
          <w:rFonts w:eastAsia="Times New Roman" w:cs="Courier New"/>
          <w:b/>
          <w:bCs/>
          <w:i/>
          <w:iCs/>
          <w:sz w:val="24"/>
          <w:szCs w:val="24"/>
        </w:rPr>
        <w:t>config</w:t>
      </w:r>
      <w:proofErr w:type="spellEnd"/>
      <w:r w:rsidRPr="00D33F39">
        <w:rPr>
          <w:rFonts w:eastAsia="Times New Roman" w:cs="Courier New"/>
          <w:b/>
          <w:bCs/>
          <w:i/>
          <w:iCs/>
          <w:sz w:val="24"/>
          <w:szCs w:val="24"/>
        </w:rPr>
        <w:t xml:space="preserve">)#interface </w:t>
      </w:r>
      <w:proofErr w:type="spellStart"/>
      <w:r w:rsidRPr="00D33F39">
        <w:rPr>
          <w:rFonts w:eastAsia="Times New Roman" w:cs="Courier New"/>
          <w:b/>
          <w:bCs/>
          <w:i/>
          <w:iCs/>
          <w:sz w:val="24"/>
          <w:szCs w:val="24"/>
        </w:rPr>
        <w:t>fastethernet</w:t>
      </w:r>
      <w:proofErr w:type="spellEnd"/>
      <w:r w:rsidRPr="00D33F39">
        <w:rPr>
          <w:rFonts w:eastAsia="Times New Roman" w:cs="Courier New"/>
          <w:b/>
          <w:bCs/>
          <w:i/>
          <w:iCs/>
          <w:sz w:val="24"/>
          <w:szCs w:val="24"/>
        </w:rPr>
        <w:t xml:space="preserve"> 0/0</w:t>
      </w:r>
    </w:p>
    <w:p w:rsidR="003237B9" w:rsidRPr="00D33F39" w:rsidRDefault="003237B9" w:rsidP="00323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i/>
          <w:iCs/>
          <w:sz w:val="24"/>
          <w:szCs w:val="24"/>
        </w:rPr>
      </w:pPr>
      <w:proofErr w:type="gramStart"/>
      <w:r w:rsidRPr="00D33F39">
        <w:rPr>
          <w:rFonts w:eastAsia="Times New Roman" w:cs="Courier New"/>
          <w:b/>
          <w:bCs/>
          <w:i/>
          <w:iCs/>
          <w:sz w:val="24"/>
          <w:szCs w:val="24"/>
        </w:rPr>
        <w:t>R1(</w:t>
      </w:r>
      <w:proofErr w:type="spellStart"/>
      <w:proofErr w:type="gramEnd"/>
      <w:r w:rsidRPr="00D33F39">
        <w:rPr>
          <w:rFonts w:eastAsia="Times New Roman" w:cs="Courier New"/>
          <w:b/>
          <w:bCs/>
          <w:i/>
          <w:iCs/>
          <w:sz w:val="24"/>
          <w:szCs w:val="24"/>
        </w:rPr>
        <w:t>config</w:t>
      </w:r>
      <w:proofErr w:type="spellEnd"/>
      <w:r w:rsidRPr="00D33F39">
        <w:rPr>
          <w:rFonts w:eastAsia="Times New Roman" w:cs="Courier New"/>
          <w:b/>
          <w:bCs/>
          <w:i/>
          <w:iCs/>
          <w:sz w:val="24"/>
          <w:szCs w:val="24"/>
        </w:rPr>
        <w:t>-if)#</w:t>
      </w:r>
      <w:proofErr w:type="spellStart"/>
      <w:r w:rsidRPr="00D33F39">
        <w:rPr>
          <w:rFonts w:eastAsia="Times New Roman" w:cs="Courier New"/>
          <w:b/>
          <w:bCs/>
          <w:i/>
          <w:iCs/>
          <w:sz w:val="24"/>
          <w:szCs w:val="24"/>
        </w:rPr>
        <w:t>ip</w:t>
      </w:r>
      <w:proofErr w:type="spellEnd"/>
      <w:r w:rsidRPr="00D33F39">
        <w:rPr>
          <w:rFonts w:eastAsia="Times New Roman" w:cs="Courier New"/>
          <w:b/>
          <w:bCs/>
          <w:i/>
          <w:iCs/>
          <w:sz w:val="24"/>
          <w:szCs w:val="24"/>
        </w:rPr>
        <w:t xml:space="preserve"> access-group 103 in</w:t>
      </w:r>
    </w:p>
    <w:p w:rsidR="003237B9" w:rsidRPr="00D33F39" w:rsidRDefault="003237B9" w:rsidP="00323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i/>
          <w:iCs/>
          <w:sz w:val="24"/>
          <w:szCs w:val="24"/>
        </w:rPr>
      </w:pPr>
      <w:proofErr w:type="gramStart"/>
      <w:r w:rsidRPr="00D33F39">
        <w:rPr>
          <w:rFonts w:eastAsia="Times New Roman" w:cs="Courier New"/>
          <w:b/>
          <w:bCs/>
          <w:i/>
          <w:iCs/>
          <w:sz w:val="24"/>
          <w:szCs w:val="24"/>
        </w:rPr>
        <w:t>R1(</w:t>
      </w:r>
      <w:proofErr w:type="spellStart"/>
      <w:proofErr w:type="gramEnd"/>
      <w:r w:rsidRPr="00D33F39">
        <w:rPr>
          <w:rFonts w:eastAsia="Times New Roman" w:cs="Courier New"/>
          <w:b/>
          <w:bCs/>
          <w:i/>
          <w:iCs/>
          <w:sz w:val="24"/>
          <w:szCs w:val="24"/>
        </w:rPr>
        <w:t>config</w:t>
      </w:r>
      <w:proofErr w:type="spellEnd"/>
      <w:r w:rsidRPr="00D33F39">
        <w:rPr>
          <w:rFonts w:eastAsia="Times New Roman" w:cs="Courier New"/>
          <w:b/>
          <w:bCs/>
          <w:i/>
          <w:iCs/>
          <w:sz w:val="24"/>
          <w:szCs w:val="24"/>
        </w:rPr>
        <w:t>-if)#exit</w:t>
      </w:r>
    </w:p>
    <w:p w:rsidR="003237B9" w:rsidRPr="00D33F39" w:rsidRDefault="003237B9" w:rsidP="00323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i/>
          <w:iCs/>
          <w:sz w:val="24"/>
          <w:szCs w:val="24"/>
        </w:rPr>
      </w:pPr>
      <w:proofErr w:type="gramStart"/>
      <w:r w:rsidRPr="00D33F39">
        <w:rPr>
          <w:rFonts w:eastAsia="Times New Roman" w:cs="Courier New"/>
          <w:b/>
          <w:bCs/>
          <w:i/>
          <w:iCs/>
          <w:sz w:val="24"/>
          <w:szCs w:val="24"/>
        </w:rPr>
        <w:t>R1(</w:t>
      </w:r>
      <w:proofErr w:type="spellStart"/>
      <w:proofErr w:type="gramEnd"/>
      <w:r w:rsidRPr="00D33F39">
        <w:rPr>
          <w:rFonts w:eastAsia="Times New Roman" w:cs="Courier New"/>
          <w:b/>
          <w:bCs/>
          <w:i/>
          <w:iCs/>
          <w:sz w:val="24"/>
          <w:szCs w:val="24"/>
        </w:rPr>
        <w:t>config</w:t>
      </w:r>
      <w:proofErr w:type="spellEnd"/>
      <w:r w:rsidRPr="00D33F39">
        <w:rPr>
          <w:rFonts w:eastAsia="Times New Roman" w:cs="Courier New"/>
          <w:b/>
          <w:bCs/>
          <w:i/>
          <w:iCs/>
          <w:sz w:val="24"/>
          <w:szCs w:val="24"/>
        </w:rPr>
        <w:t>)#</w:t>
      </w:r>
    </w:p>
    <w:p w:rsidR="003237B9" w:rsidRPr="00D33F39" w:rsidRDefault="003237B9" w:rsidP="003237B9">
      <w:pPr>
        <w:spacing w:before="100" w:beforeAutospacing="1" w:after="100" w:afterAutospacing="1" w:line="240" w:lineRule="auto"/>
        <w:rPr>
          <w:rFonts w:eastAsia="Times New Roman" w:cs="Times New Roman"/>
          <w:sz w:val="24"/>
          <w:szCs w:val="24"/>
        </w:rPr>
      </w:pPr>
      <w:r w:rsidRPr="00D33F39">
        <w:rPr>
          <w:rFonts w:eastAsia="Times New Roman" w:cs="Times New Roman"/>
          <w:sz w:val="24"/>
          <w:szCs w:val="24"/>
        </w:rPr>
        <w:t xml:space="preserve">Verify by doing ping from 10.0.0.3 and 10.0.0.2 to 40.0.0.3. </w:t>
      </w:r>
      <w:proofErr w:type="gramStart"/>
      <w:r w:rsidRPr="00D33F39">
        <w:rPr>
          <w:rFonts w:eastAsia="Times New Roman" w:cs="Times New Roman"/>
          <w:sz w:val="24"/>
          <w:szCs w:val="24"/>
        </w:rPr>
        <w:t>and</w:t>
      </w:r>
      <w:proofErr w:type="gramEnd"/>
      <w:r w:rsidRPr="00D33F39">
        <w:rPr>
          <w:rFonts w:eastAsia="Times New Roman" w:cs="Times New Roman"/>
          <w:sz w:val="24"/>
          <w:szCs w:val="24"/>
        </w:rPr>
        <w:t xml:space="preserve"> 40.0.0.2.It should be </w:t>
      </w:r>
      <w:proofErr w:type="spellStart"/>
      <w:r w:rsidRPr="00D33F39">
        <w:rPr>
          <w:rFonts w:eastAsia="Times New Roman" w:cs="Times New Roman"/>
          <w:sz w:val="24"/>
          <w:szCs w:val="24"/>
        </w:rPr>
        <w:t>reqest</w:t>
      </w:r>
      <w:proofErr w:type="spellEnd"/>
      <w:r w:rsidRPr="00D33F39">
        <w:rPr>
          <w:rFonts w:eastAsia="Times New Roman" w:cs="Times New Roman"/>
          <w:sz w:val="24"/>
          <w:szCs w:val="24"/>
        </w:rPr>
        <w:t xml:space="preserve"> time out. Also ping computers of other network. </w:t>
      </w:r>
      <w:proofErr w:type="gramStart"/>
      <w:r w:rsidRPr="00D33F39">
        <w:rPr>
          <w:rFonts w:eastAsia="Times New Roman" w:cs="Times New Roman"/>
          <w:sz w:val="24"/>
          <w:szCs w:val="24"/>
        </w:rPr>
        <w:t>ping</w:t>
      </w:r>
      <w:proofErr w:type="gramEnd"/>
      <w:r w:rsidRPr="00D33F39">
        <w:rPr>
          <w:rFonts w:eastAsia="Times New Roman" w:cs="Times New Roman"/>
          <w:sz w:val="24"/>
          <w:szCs w:val="24"/>
        </w:rPr>
        <w:t xml:space="preserve"> </w:t>
      </w:r>
      <w:proofErr w:type="spellStart"/>
      <w:r w:rsidRPr="00D33F39">
        <w:rPr>
          <w:rFonts w:eastAsia="Times New Roman" w:cs="Times New Roman"/>
          <w:sz w:val="24"/>
          <w:szCs w:val="24"/>
        </w:rPr>
        <w:t>shuld</w:t>
      </w:r>
      <w:proofErr w:type="spellEnd"/>
      <w:r w:rsidRPr="00D33F39">
        <w:rPr>
          <w:rFonts w:eastAsia="Times New Roman" w:cs="Times New Roman"/>
          <w:sz w:val="24"/>
          <w:szCs w:val="24"/>
        </w:rPr>
        <w:t xml:space="preserve"> be </w:t>
      </w:r>
      <w:proofErr w:type="spellStart"/>
      <w:r w:rsidRPr="00D33F39">
        <w:rPr>
          <w:rFonts w:eastAsia="Times New Roman" w:cs="Times New Roman"/>
          <w:sz w:val="24"/>
          <w:szCs w:val="24"/>
        </w:rPr>
        <w:t>sucessfully</w:t>
      </w:r>
      <w:proofErr w:type="spellEnd"/>
      <w:r w:rsidRPr="00D33F39">
        <w:rPr>
          <w:rFonts w:eastAsia="Times New Roman" w:cs="Times New Roman"/>
          <w:sz w:val="24"/>
          <w:szCs w:val="24"/>
        </w:rPr>
        <w:t>.</w:t>
      </w:r>
    </w:p>
    <w:p w:rsidR="003237B9" w:rsidRPr="00D33F39" w:rsidRDefault="003237B9" w:rsidP="003237B9">
      <w:pPr>
        <w:spacing w:before="100" w:beforeAutospacing="1" w:after="100" w:afterAutospacing="1" w:line="240" w:lineRule="auto"/>
        <w:jc w:val="center"/>
        <w:outlineLvl w:val="2"/>
        <w:rPr>
          <w:rFonts w:eastAsia="Times New Roman" w:cs="Times New Roman"/>
          <w:b/>
          <w:bCs/>
          <w:sz w:val="24"/>
          <w:szCs w:val="24"/>
        </w:rPr>
      </w:pPr>
      <w:r w:rsidRPr="00D33F39">
        <w:rPr>
          <w:rFonts w:eastAsia="Times New Roman" w:cs="Times New Roman"/>
          <w:b/>
          <w:bCs/>
          <w:sz w:val="24"/>
          <w:szCs w:val="24"/>
        </w:rPr>
        <w:t>Network to host</w:t>
      </w:r>
    </w:p>
    <w:p w:rsidR="003237B9" w:rsidRPr="00D33F39" w:rsidRDefault="003237B9" w:rsidP="003237B9">
      <w:pPr>
        <w:spacing w:before="100" w:beforeAutospacing="1" w:after="100" w:afterAutospacing="1" w:line="240" w:lineRule="auto"/>
        <w:rPr>
          <w:rFonts w:eastAsia="Times New Roman" w:cs="Times New Roman"/>
          <w:sz w:val="24"/>
          <w:szCs w:val="24"/>
        </w:rPr>
      </w:pPr>
      <w:r w:rsidRPr="00D33F39">
        <w:rPr>
          <w:rFonts w:eastAsia="Times New Roman" w:cs="Times New Roman"/>
          <w:b/>
          <w:bCs/>
          <w:sz w:val="24"/>
          <w:szCs w:val="24"/>
        </w:rPr>
        <w:t>Task</w:t>
      </w:r>
    </w:p>
    <w:p w:rsidR="003237B9" w:rsidRPr="00D33F39" w:rsidRDefault="003237B9" w:rsidP="003237B9">
      <w:pPr>
        <w:spacing w:before="100" w:beforeAutospacing="1" w:after="100" w:afterAutospacing="1" w:line="240" w:lineRule="auto"/>
        <w:rPr>
          <w:rFonts w:eastAsia="Times New Roman" w:cs="Times New Roman"/>
          <w:sz w:val="24"/>
          <w:szCs w:val="24"/>
        </w:rPr>
      </w:pPr>
      <w:r w:rsidRPr="00D33F39">
        <w:rPr>
          <w:rFonts w:eastAsia="Times New Roman" w:cs="Times New Roman"/>
          <w:sz w:val="24"/>
          <w:szCs w:val="24"/>
        </w:rPr>
        <w:t xml:space="preserve">For the final scenario you will block all traffic to 40.0.0.3 from the Network of 10.0.0.0 </w:t>
      </w:r>
      <w:proofErr w:type="gramStart"/>
      <w:r w:rsidRPr="00D33F39">
        <w:rPr>
          <w:rFonts w:eastAsia="Times New Roman" w:cs="Times New Roman"/>
          <w:sz w:val="24"/>
          <w:szCs w:val="24"/>
        </w:rPr>
        <w:t>To</w:t>
      </w:r>
      <w:proofErr w:type="gramEnd"/>
      <w:r w:rsidRPr="00D33F39">
        <w:rPr>
          <w:rFonts w:eastAsia="Times New Roman" w:cs="Times New Roman"/>
          <w:sz w:val="24"/>
          <w:szCs w:val="24"/>
        </w:rPr>
        <w:t xml:space="preserve"> accomplish this write an extended access list. The access list should look something like the following. </w:t>
      </w:r>
    </w:p>
    <w:p w:rsidR="003237B9" w:rsidRPr="00D33F39" w:rsidRDefault="003237B9" w:rsidP="00323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i/>
          <w:iCs/>
          <w:sz w:val="24"/>
          <w:szCs w:val="24"/>
        </w:rPr>
      </w:pPr>
      <w:proofErr w:type="gramStart"/>
      <w:r w:rsidRPr="00D33F39">
        <w:rPr>
          <w:rFonts w:eastAsia="Times New Roman" w:cs="Courier New"/>
          <w:b/>
          <w:bCs/>
          <w:i/>
          <w:iCs/>
          <w:sz w:val="24"/>
          <w:szCs w:val="24"/>
        </w:rPr>
        <w:t>R1(</w:t>
      </w:r>
      <w:proofErr w:type="spellStart"/>
      <w:proofErr w:type="gramEnd"/>
      <w:r w:rsidRPr="00D33F39">
        <w:rPr>
          <w:rFonts w:eastAsia="Times New Roman" w:cs="Courier New"/>
          <w:b/>
          <w:bCs/>
          <w:i/>
          <w:iCs/>
          <w:sz w:val="24"/>
          <w:szCs w:val="24"/>
        </w:rPr>
        <w:t>config</w:t>
      </w:r>
      <w:proofErr w:type="spellEnd"/>
      <w:r w:rsidRPr="00D33F39">
        <w:rPr>
          <w:rFonts w:eastAsia="Times New Roman" w:cs="Courier New"/>
          <w:b/>
          <w:bCs/>
          <w:i/>
          <w:iCs/>
          <w:sz w:val="24"/>
          <w:szCs w:val="24"/>
        </w:rPr>
        <w:t xml:space="preserve">)#interface </w:t>
      </w:r>
      <w:proofErr w:type="spellStart"/>
      <w:r w:rsidRPr="00D33F39">
        <w:rPr>
          <w:rFonts w:eastAsia="Times New Roman" w:cs="Courier New"/>
          <w:b/>
          <w:bCs/>
          <w:i/>
          <w:iCs/>
          <w:sz w:val="24"/>
          <w:szCs w:val="24"/>
        </w:rPr>
        <w:t>fastethernet</w:t>
      </w:r>
      <w:proofErr w:type="spellEnd"/>
      <w:r w:rsidRPr="00D33F39">
        <w:rPr>
          <w:rFonts w:eastAsia="Times New Roman" w:cs="Courier New"/>
          <w:b/>
          <w:bCs/>
          <w:i/>
          <w:iCs/>
          <w:sz w:val="24"/>
          <w:szCs w:val="24"/>
        </w:rPr>
        <w:t xml:space="preserve"> 0/0</w:t>
      </w:r>
    </w:p>
    <w:p w:rsidR="003237B9" w:rsidRPr="00D33F39" w:rsidRDefault="003237B9" w:rsidP="00323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i/>
          <w:iCs/>
          <w:sz w:val="24"/>
          <w:szCs w:val="24"/>
        </w:rPr>
      </w:pPr>
      <w:proofErr w:type="gramStart"/>
      <w:r w:rsidRPr="00D33F39">
        <w:rPr>
          <w:rFonts w:eastAsia="Times New Roman" w:cs="Courier New"/>
          <w:b/>
          <w:bCs/>
          <w:i/>
          <w:iCs/>
          <w:sz w:val="24"/>
          <w:szCs w:val="24"/>
        </w:rPr>
        <w:t>R1(</w:t>
      </w:r>
      <w:proofErr w:type="spellStart"/>
      <w:proofErr w:type="gramEnd"/>
      <w:r w:rsidRPr="00D33F39">
        <w:rPr>
          <w:rFonts w:eastAsia="Times New Roman" w:cs="Courier New"/>
          <w:b/>
          <w:bCs/>
          <w:i/>
          <w:iCs/>
          <w:sz w:val="24"/>
          <w:szCs w:val="24"/>
        </w:rPr>
        <w:t>config</w:t>
      </w:r>
      <w:proofErr w:type="spellEnd"/>
      <w:r w:rsidRPr="00D33F39">
        <w:rPr>
          <w:rFonts w:eastAsia="Times New Roman" w:cs="Courier New"/>
          <w:b/>
          <w:bCs/>
          <w:i/>
          <w:iCs/>
          <w:sz w:val="24"/>
          <w:szCs w:val="24"/>
        </w:rPr>
        <w:t xml:space="preserve">-if)#no </w:t>
      </w:r>
      <w:proofErr w:type="spellStart"/>
      <w:r w:rsidRPr="00D33F39">
        <w:rPr>
          <w:rFonts w:eastAsia="Times New Roman" w:cs="Courier New"/>
          <w:b/>
          <w:bCs/>
          <w:i/>
          <w:iCs/>
          <w:sz w:val="24"/>
          <w:szCs w:val="24"/>
        </w:rPr>
        <w:t>ip</w:t>
      </w:r>
      <w:proofErr w:type="spellEnd"/>
      <w:r w:rsidRPr="00D33F39">
        <w:rPr>
          <w:rFonts w:eastAsia="Times New Roman" w:cs="Courier New"/>
          <w:b/>
          <w:bCs/>
          <w:i/>
          <w:iCs/>
          <w:sz w:val="24"/>
          <w:szCs w:val="24"/>
        </w:rPr>
        <w:t xml:space="preserve"> access-group 103 in</w:t>
      </w:r>
    </w:p>
    <w:p w:rsidR="003237B9" w:rsidRPr="00D33F39" w:rsidRDefault="003237B9" w:rsidP="00323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i/>
          <w:iCs/>
          <w:sz w:val="24"/>
          <w:szCs w:val="24"/>
        </w:rPr>
      </w:pPr>
      <w:proofErr w:type="gramStart"/>
      <w:r w:rsidRPr="00D33F39">
        <w:rPr>
          <w:rFonts w:eastAsia="Times New Roman" w:cs="Courier New"/>
          <w:b/>
          <w:bCs/>
          <w:i/>
          <w:iCs/>
          <w:sz w:val="24"/>
          <w:szCs w:val="24"/>
        </w:rPr>
        <w:t>R1(</w:t>
      </w:r>
      <w:proofErr w:type="spellStart"/>
      <w:proofErr w:type="gramEnd"/>
      <w:r w:rsidRPr="00D33F39">
        <w:rPr>
          <w:rFonts w:eastAsia="Times New Roman" w:cs="Courier New"/>
          <w:b/>
          <w:bCs/>
          <w:i/>
          <w:iCs/>
          <w:sz w:val="24"/>
          <w:szCs w:val="24"/>
        </w:rPr>
        <w:t>config</w:t>
      </w:r>
      <w:proofErr w:type="spellEnd"/>
      <w:r w:rsidRPr="00D33F39">
        <w:rPr>
          <w:rFonts w:eastAsia="Times New Roman" w:cs="Courier New"/>
          <w:b/>
          <w:bCs/>
          <w:i/>
          <w:iCs/>
          <w:sz w:val="24"/>
          <w:szCs w:val="24"/>
        </w:rPr>
        <w:t>-if)#exit</w:t>
      </w:r>
    </w:p>
    <w:p w:rsidR="003237B9" w:rsidRPr="00D33F39" w:rsidRDefault="003237B9" w:rsidP="00323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i/>
          <w:iCs/>
          <w:sz w:val="24"/>
          <w:szCs w:val="24"/>
        </w:rPr>
      </w:pPr>
      <w:proofErr w:type="gramStart"/>
      <w:r w:rsidRPr="00D33F39">
        <w:rPr>
          <w:rFonts w:eastAsia="Times New Roman" w:cs="Courier New"/>
          <w:b/>
          <w:bCs/>
          <w:i/>
          <w:iCs/>
          <w:sz w:val="24"/>
          <w:szCs w:val="24"/>
        </w:rPr>
        <w:t>R1(</w:t>
      </w:r>
      <w:proofErr w:type="spellStart"/>
      <w:proofErr w:type="gramEnd"/>
      <w:r w:rsidRPr="00D33F39">
        <w:rPr>
          <w:rFonts w:eastAsia="Times New Roman" w:cs="Courier New"/>
          <w:b/>
          <w:bCs/>
          <w:i/>
          <w:iCs/>
          <w:sz w:val="24"/>
          <w:szCs w:val="24"/>
        </w:rPr>
        <w:t>config</w:t>
      </w:r>
      <w:proofErr w:type="spellEnd"/>
      <w:r w:rsidRPr="00D33F39">
        <w:rPr>
          <w:rFonts w:eastAsia="Times New Roman" w:cs="Courier New"/>
          <w:b/>
          <w:bCs/>
          <w:i/>
          <w:iCs/>
          <w:sz w:val="24"/>
          <w:szCs w:val="24"/>
        </w:rPr>
        <w:t xml:space="preserve">)#no access-list 103 deny </w:t>
      </w:r>
      <w:proofErr w:type="spellStart"/>
      <w:r w:rsidRPr="00D33F39">
        <w:rPr>
          <w:rFonts w:eastAsia="Times New Roman" w:cs="Courier New"/>
          <w:b/>
          <w:bCs/>
          <w:i/>
          <w:iCs/>
          <w:sz w:val="24"/>
          <w:szCs w:val="24"/>
        </w:rPr>
        <w:t>ip</w:t>
      </w:r>
      <w:proofErr w:type="spellEnd"/>
      <w:r w:rsidRPr="00D33F39">
        <w:rPr>
          <w:rFonts w:eastAsia="Times New Roman" w:cs="Courier New"/>
          <w:b/>
          <w:bCs/>
          <w:i/>
          <w:iCs/>
          <w:sz w:val="24"/>
          <w:szCs w:val="24"/>
        </w:rPr>
        <w:t xml:space="preserve"> 10.0.0.0 0.255.255.255 40.0.0.0 0.255.255.255</w:t>
      </w:r>
    </w:p>
    <w:p w:rsidR="003237B9" w:rsidRPr="00D33F39" w:rsidRDefault="003237B9" w:rsidP="00323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i/>
          <w:iCs/>
          <w:sz w:val="24"/>
          <w:szCs w:val="24"/>
        </w:rPr>
      </w:pPr>
      <w:proofErr w:type="gramStart"/>
      <w:r w:rsidRPr="00D33F39">
        <w:rPr>
          <w:rFonts w:eastAsia="Times New Roman" w:cs="Courier New"/>
          <w:b/>
          <w:bCs/>
          <w:i/>
          <w:iCs/>
          <w:sz w:val="24"/>
          <w:szCs w:val="24"/>
        </w:rPr>
        <w:t>R1(</w:t>
      </w:r>
      <w:proofErr w:type="spellStart"/>
      <w:proofErr w:type="gramEnd"/>
      <w:r w:rsidRPr="00D33F39">
        <w:rPr>
          <w:rFonts w:eastAsia="Times New Roman" w:cs="Courier New"/>
          <w:b/>
          <w:bCs/>
          <w:i/>
          <w:iCs/>
          <w:sz w:val="24"/>
          <w:szCs w:val="24"/>
        </w:rPr>
        <w:t>config</w:t>
      </w:r>
      <w:proofErr w:type="spellEnd"/>
      <w:r w:rsidRPr="00D33F39">
        <w:rPr>
          <w:rFonts w:eastAsia="Times New Roman" w:cs="Courier New"/>
          <w:b/>
          <w:bCs/>
          <w:i/>
          <w:iCs/>
          <w:sz w:val="24"/>
          <w:szCs w:val="24"/>
        </w:rPr>
        <w:t xml:space="preserve">)#access-list 104 deny </w:t>
      </w:r>
      <w:proofErr w:type="spellStart"/>
      <w:r w:rsidRPr="00D33F39">
        <w:rPr>
          <w:rFonts w:eastAsia="Times New Roman" w:cs="Courier New"/>
          <w:b/>
          <w:bCs/>
          <w:i/>
          <w:iCs/>
          <w:sz w:val="24"/>
          <w:szCs w:val="24"/>
        </w:rPr>
        <w:t>ip</w:t>
      </w:r>
      <w:proofErr w:type="spellEnd"/>
      <w:r w:rsidRPr="00D33F39">
        <w:rPr>
          <w:rFonts w:eastAsia="Times New Roman" w:cs="Courier New"/>
          <w:b/>
          <w:bCs/>
          <w:i/>
          <w:iCs/>
          <w:sz w:val="24"/>
          <w:szCs w:val="24"/>
        </w:rPr>
        <w:t xml:space="preserve"> 10.0.0.0 0.255.255.255 40.0.0.3 0.0.0.0</w:t>
      </w:r>
    </w:p>
    <w:p w:rsidR="003237B9" w:rsidRPr="00D33F39" w:rsidRDefault="003237B9" w:rsidP="00323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i/>
          <w:iCs/>
          <w:sz w:val="24"/>
          <w:szCs w:val="24"/>
        </w:rPr>
      </w:pPr>
      <w:proofErr w:type="gramStart"/>
      <w:r w:rsidRPr="00D33F39">
        <w:rPr>
          <w:rFonts w:eastAsia="Times New Roman" w:cs="Courier New"/>
          <w:b/>
          <w:bCs/>
          <w:i/>
          <w:iCs/>
          <w:sz w:val="24"/>
          <w:szCs w:val="24"/>
        </w:rPr>
        <w:t>R1(</w:t>
      </w:r>
      <w:proofErr w:type="spellStart"/>
      <w:proofErr w:type="gramEnd"/>
      <w:r w:rsidRPr="00D33F39">
        <w:rPr>
          <w:rFonts w:eastAsia="Times New Roman" w:cs="Courier New"/>
          <w:b/>
          <w:bCs/>
          <w:i/>
          <w:iCs/>
          <w:sz w:val="24"/>
          <w:szCs w:val="24"/>
        </w:rPr>
        <w:t>config</w:t>
      </w:r>
      <w:proofErr w:type="spellEnd"/>
      <w:r w:rsidRPr="00D33F39">
        <w:rPr>
          <w:rFonts w:eastAsia="Times New Roman" w:cs="Courier New"/>
          <w:b/>
          <w:bCs/>
          <w:i/>
          <w:iCs/>
          <w:sz w:val="24"/>
          <w:szCs w:val="24"/>
        </w:rPr>
        <w:t xml:space="preserve">)#access-list 104 permit </w:t>
      </w:r>
      <w:proofErr w:type="spellStart"/>
      <w:r w:rsidRPr="00D33F39">
        <w:rPr>
          <w:rFonts w:eastAsia="Times New Roman" w:cs="Courier New"/>
          <w:b/>
          <w:bCs/>
          <w:i/>
          <w:iCs/>
          <w:sz w:val="24"/>
          <w:szCs w:val="24"/>
        </w:rPr>
        <w:t>ip</w:t>
      </w:r>
      <w:proofErr w:type="spellEnd"/>
      <w:r w:rsidRPr="00D33F39">
        <w:rPr>
          <w:rFonts w:eastAsia="Times New Roman" w:cs="Courier New"/>
          <w:b/>
          <w:bCs/>
          <w:i/>
          <w:iCs/>
          <w:sz w:val="24"/>
          <w:szCs w:val="24"/>
        </w:rPr>
        <w:t xml:space="preserve"> any </w:t>
      </w:r>
      <w:proofErr w:type="spellStart"/>
      <w:r w:rsidRPr="00D33F39">
        <w:rPr>
          <w:rFonts w:eastAsia="Times New Roman" w:cs="Courier New"/>
          <w:b/>
          <w:bCs/>
          <w:i/>
          <w:iCs/>
          <w:sz w:val="24"/>
          <w:szCs w:val="24"/>
        </w:rPr>
        <w:t>any</w:t>
      </w:r>
      <w:proofErr w:type="spellEnd"/>
    </w:p>
    <w:p w:rsidR="003237B9" w:rsidRPr="00D33F39" w:rsidRDefault="003237B9" w:rsidP="00323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i/>
          <w:iCs/>
          <w:sz w:val="24"/>
          <w:szCs w:val="24"/>
        </w:rPr>
      </w:pPr>
      <w:proofErr w:type="gramStart"/>
      <w:r w:rsidRPr="00D33F39">
        <w:rPr>
          <w:rFonts w:eastAsia="Times New Roman" w:cs="Courier New"/>
          <w:b/>
          <w:bCs/>
          <w:i/>
          <w:iCs/>
          <w:sz w:val="24"/>
          <w:szCs w:val="24"/>
        </w:rPr>
        <w:t>R1(</w:t>
      </w:r>
      <w:proofErr w:type="spellStart"/>
      <w:proofErr w:type="gramEnd"/>
      <w:r w:rsidRPr="00D33F39">
        <w:rPr>
          <w:rFonts w:eastAsia="Times New Roman" w:cs="Courier New"/>
          <w:b/>
          <w:bCs/>
          <w:i/>
          <w:iCs/>
          <w:sz w:val="24"/>
          <w:szCs w:val="24"/>
        </w:rPr>
        <w:t>config</w:t>
      </w:r>
      <w:proofErr w:type="spellEnd"/>
      <w:r w:rsidRPr="00D33F39">
        <w:rPr>
          <w:rFonts w:eastAsia="Times New Roman" w:cs="Courier New"/>
          <w:b/>
          <w:bCs/>
          <w:i/>
          <w:iCs/>
          <w:sz w:val="24"/>
          <w:szCs w:val="24"/>
        </w:rPr>
        <w:t xml:space="preserve">)#interface </w:t>
      </w:r>
      <w:proofErr w:type="spellStart"/>
      <w:r w:rsidRPr="00D33F39">
        <w:rPr>
          <w:rFonts w:eastAsia="Times New Roman" w:cs="Courier New"/>
          <w:b/>
          <w:bCs/>
          <w:i/>
          <w:iCs/>
          <w:sz w:val="24"/>
          <w:szCs w:val="24"/>
        </w:rPr>
        <w:t>fastethernet</w:t>
      </w:r>
      <w:proofErr w:type="spellEnd"/>
      <w:r w:rsidRPr="00D33F39">
        <w:rPr>
          <w:rFonts w:eastAsia="Times New Roman" w:cs="Courier New"/>
          <w:b/>
          <w:bCs/>
          <w:i/>
          <w:iCs/>
          <w:sz w:val="24"/>
          <w:szCs w:val="24"/>
        </w:rPr>
        <w:t xml:space="preserve"> 0/0</w:t>
      </w:r>
    </w:p>
    <w:p w:rsidR="003237B9" w:rsidRPr="00D33F39" w:rsidRDefault="003237B9" w:rsidP="00323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i/>
          <w:iCs/>
          <w:sz w:val="24"/>
          <w:szCs w:val="24"/>
        </w:rPr>
      </w:pPr>
      <w:proofErr w:type="gramStart"/>
      <w:r w:rsidRPr="00D33F39">
        <w:rPr>
          <w:rFonts w:eastAsia="Times New Roman" w:cs="Courier New"/>
          <w:b/>
          <w:bCs/>
          <w:i/>
          <w:iCs/>
          <w:sz w:val="24"/>
          <w:szCs w:val="24"/>
        </w:rPr>
        <w:t>R1(</w:t>
      </w:r>
      <w:proofErr w:type="spellStart"/>
      <w:proofErr w:type="gramEnd"/>
      <w:r w:rsidRPr="00D33F39">
        <w:rPr>
          <w:rFonts w:eastAsia="Times New Roman" w:cs="Courier New"/>
          <w:b/>
          <w:bCs/>
          <w:i/>
          <w:iCs/>
          <w:sz w:val="24"/>
          <w:szCs w:val="24"/>
        </w:rPr>
        <w:t>config</w:t>
      </w:r>
      <w:proofErr w:type="spellEnd"/>
      <w:r w:rsidRPr="00D33F39">
        <w:rPr>
          <w:rFonts w:eastAsia="Times New Roman" w:cs="Courier New"/>
          <w:b/>
          <w:bCs/>
          <w:i/>
          <w:iCs/>
          <w:sz w:val="24"/>
          <w:szCs w:val="24"/>
        </w:rPr>
        <w:t>-if)#</w:t>
      </w:r>
      <w:proofErr w:type="spellStart"/>
      <w:r w:rsidRPr="00D33F39">
        <w:rPr>
          <w:rFonts w:eastAsia="Times New Roman" w:cs="Courier New"/>
          <w:b/>
          <w:bCs/>
          <w:i/>
          <w:iCs/>
          <w:sz w:val="24"/>
          <w:szCs w:val="24"/>
        </w:rPr>
        <w:t>ip</w:t>
      </w:r>
      <w:proofErr w:type="spellEnd"/>
      <w:r w:rsidRPr="00D33F39">
        <w:rPr>
          <w:rFonts w:eastAsia="Times New Roman" w:cs="Courier New"/>
          <w:b/>
          <w:bCs/>
          <w:i/>
          <w:iCs/>
          <w:sz w:val="24"/>
          <w:szCs w:val="24"/>
        </w:rPr>
        <w:t xml:space="preserve"> access-group 104 in</w:t>
      </w:r>
    </w:p>
    <w:p w:rsidR="003237B9" w:rsidRPr="00D33F39" w:rsidRDefault="003237B9" w:rsidP="00323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i/>
          <w:iCs/>
          <w:sz w:val="24"/>
          <w:szCs w:val="24"/>
        </w:rPr>
      </w:pPr>
      <w:proofErr w:type="gramStart"/>
      <w:r w:rsidRPr="00D33F39">
        <w:rPr>
          <w:rFonts w:eastAsia="Times New Roman" w:cs="Courier New"/>
          <w:b/>
          <w:bCs/>
          <w:i/>
          <w:iCs/>
          <w:sz w:val="24"/>
          <w:szCs w:val="24"/>
        </w:rPr>
        <w:lastRenderedPageBreak/>
        <w:t>R1(</w:t>
      </w:r>
      <w:proofErr w:type="spellStart"/>
      <w:proofErr w:type="gramEnd"/>
      <w:r w:rsidRPr="00D33F39">
        <w:rPr>
          <w:rFonts w:eastAsia="Times New Roman" w:cs="Courier New"/>
          <w:b/>
          <w:bCs/>
          <w:i/>
          <w:iCs/>
          <w:sz w:val="24"/>
          <w:szCs w:val="24"/>
        </w:rPr>
        <w:t>config</w:t>
      </w:r>
      <w:proofErr w:type="spellEnd"/>
      <w:r w:rsidRPr="00D33F39">
        <w:rPr>
          <w:rFonts w:eastAsia="Times New Roman" w:cs="Courier New"/>
          <w:b/>
          <w:bCs/>
          <w:i/>
          <w:iCs/>
          <w:sz w:val="24"/>
          <w:szCs w:val="24"/>
        </w:rPr>
        <w:t>-if)#exit</w:t>
      </w:r>
    </w:p>
    <w:p w:rsidR="003237B9" w:rsidRPr="00D33F39" w:rsidRDefault="003237B9" w:rsidP="00323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i/>
          <w:iCs/>
          <w:sz w:val="24"/>
          <w:szCs w:val="24"/>
        </w:rPr>
      </w:pPr>
      <w:proofErr w:type="gramStart"/>
      <w:r w:rsidRPr="00D33F39">
        <w:rPr>
          <w:rFonts w:eastAsia="Times New Roman" w:cs="Courier New"/>
          <w:b/>
          <w:bCs/>
          <w:i/>
          <w:iCs/>
          <w:sz w:val="24"/>
          <w:szCs w:val="24"/>
        </w:rPr>
        <w:t>R1(</w:t>
      </w:r>
      <w:proofErr w:type="spellStart"/>
      <w:proofErr w:type="gramEnd"/>
      <w:r w:rsidRPr="00D33F39">
        <w:rPr>
          <w:rFonts w:eastAsia="Times New Roman" w:cs="Courier New"/>
          <w:b/>
          <w:bCs/>
          <w:i/>
          <w:iCs/>
          <w:sz w:val="24"/>
          <w:szCs w:val="24"/>
        </w:rPr>
        <w:t>config</w:t>
      </w:r>
      <w:proofErr w:type="spellEnd"/>
      <w:r w:rsidRPr="00D33F39">
        <w:rPr>
          <w:rFonts w:eastAsia="Times New Roman" w:cs="Courier New"/>
          <w:b/>
          <w:bCs/>
          <w:i/>
          <w:iCs/>
          <w:sz w:val="24"/>
          <w:szCs w:val="24"/>
        </w:rPr>
        <w:t>)#</w:t>
      </w:r>
    </w:p>
    <w:p w:rsidR="003237B9" w:rsidRPr="00D33F39" w:rsidRDefault="003237B9" w:rsidP="003237B9">
      <w:pPr>
        <w:spacing w:before="100" w:beforeAutospacing="1" w:after="100" w:afterAutospacing="1" w:line="240" w:lineRule="auto"/>
        <w:rPr>
          <w:rFonts w:eastAsia="Times New Roman" w:cs="Times New Roman"/>
          <w:sz w:val="24"/>
          <w:szCs w:val="24"/>
        </w:rPr>
      </w:pPr>
      <w:r w:rsidRPr="00D33F39">
        <w:rPr>
          <w:rFonts w:eastAsia="Times New Roman" w:cs="Times New Roman"/>
          <w:sz w:val="24"/>
          <w:szCs w:val="24"/>
        </w:rPr>
        <w:t xml:space="preserve">Verify by doing ping from 10.0.0.3 and 10.0.0.2 to 40.0.0.3.It should be </w:t>
      </w:r>
      <w:proofErr w:type="spellStart"/>
      <w:r w:rsidRPr="00D33F39">
        <w:rPr>
          <w:rFonts w:eastAsia="Times New Roman" w:cs="Times New Roman"/>
          <w:sz w:val="24"/>
          <w:szCs w:val="24"/>
        </w:rPr>
        <w:t>reqest</w:t>
      </w:r>
      <w:proofErr w:type="spellEnd"/>
      <w:r w:rsidRPr="00D33F39">
        <w:rPr>
          <w:rFonts w:eastAsia="Times New Roman" w:cs="Times New Roman"/>
          <w:sz w:val="24"/>
          <w:szCs w:val="24"/>
        </w:rPr>
        <w:t xml:space="preserve"> time out. Also ping computers of other network. </w:t>
      </w:r>
      <w:proofErr w:type="gramStart"/>
      <w:r w:rsidRPr="00D33F39">
        <w:rPr>
          <w:rFonts w:eastAsia="Times New Roman" w:cs="Times New Roman"/>
          <w:sz w:val="24"/>
          <w:szCs w:val="24"/>
        </w:rPr>
        <w:t>ping</w:t>
      </w:r>
      <w:proofErr w:type="gramEnd"/>
      <w:r w:rsidRPr="00D33F39">
        <w:rPr>
          <w:rFonts w:eastAsia="Times New Roman" w:cs="Times New Roman"/>
          <w:sz w:val="24"/>
          <w:szCs w:val="24"/>
        </w:rPr>
        <w:t xml:space="preserve"> </w:t>
      </w:r>
      <w:proofErr w:type="spellStart"/>
      <w:r w:rsidRPr="00D33F39">
        <w:rPr>
          <w:rFonts w:eastAsia="Times New Roman" w:cs="Times New Roman"/>
          <w:sz w:val="24"/>
          <w:szCs w:val="24"/>
        </w:rPr>
        <w:t>shuld</w:t>
      </w:r>
      <w:proofErr w:type="spellEnd"/>
      <w:r w:rsidRPr="00D33F39">
        <w:rPr>
          <w:rFonts w:eastAsia="Times New Roman" w:cs="Times New Roman"/>
          <w:sz w:val="24"/>
          <w:szCs w:val="24"/>
        </w:rPr>
        <w:t xml:space="preserve"> be </w:t>
      </w:r>
      <w:proofErr w:type="spellStart"/>
      <w:r w:rsidRPr="00D33F39">
        <w:rPr>
          <w:rFonts w:eastAsia="Times New Roman" w:cs="Times New Roman"/>
          <w:sz w:val="24"/>
          <w:szCs w:val="24"/>
        </w:rPr>
        <w:t>sucessfully</w:t>
      </w:r>
      <w:proofErr w:type="spellEnd"/>
      <w:r w:rsidRPr="00D33F39">
        <w:rPr>
          <w:rFonts w:eastAsia="Times New Roman" w:cs="Times New Roman"/>
          <w:sz w:val="24"/>
          <w:szCs w:val="24"/>
        </w:rPr>
        <w:t>.</w:t>
      </w:r>
    </w:p>
    <w:p w:rsidR="003237B9" w:rsidRPr="00D33F39" w:rsidRDefault="003237B9" w:rsidP="003237B9">
      <w:pPr>
        <w:spacing w:before="100" w:beforeAutospacing="1" w:after="100" w:afterAutospacing="1" w:line="240" w:lineRule="auto"/>
        <w:jc w:val="center"/>
        <w:outlineLvl w:val="1"/>
        <w:rPr>
          <w:rFonts w:eastAsia="Times New Roman" w:cs="Times New Roman"/>
          <w:b/>
          <w:bCs/>
          <w:sz w:val="24"/>
          <w:szCs w:val="24"/>
        </w:rPr>
      </w:pPr>
      <w:r w:rsidRPr="00D33F39">
        <w:rPr>
          <w:rFonts w:eastAsia="Times New Roman" w:cs="Times New Roman"/>
          <w:b/>
          <w:bCs/>
          <w:sz w:val="24"/>
          <w:szCs w:val="24"/>
        </w:rPr>
        <w:t>Application based Extended Access list</w:t>
      </w:r>
    </w:p>
    <w:p w:rsidR="003237B9" w:rsidRPr="00D33F39" w:rsidRDefault="003237B9" w:rsidP="003237B9">
      <w:pPr>
        <w:spacing w:before="100" w:beforeAutospacing="1" w:after="100" w:afterAutospacing="1" w:line="240" w:lineRule="auto"/>
        <w:rPr>
          <w:rFonts w:eastAsia="Times New Roman" w:cs="Times New Roman"/>
          <w:sz w:val="24"/>
          <w:szCs w:val="24"/>
        </w:rPr>
      </w:pPr>
      <w:r w:rsidRPr="00D33F39">
        <w:rPr>
          <w:rFonts w:eastAsia="Times New Roman" w:cs="Times New Roman"/>
          <w:sz w:val="24"/>
          <w:szCs w:val="24"/>
        </w:rPr>
        <w:t xml:space="preserve">In </w:t>
      </w:r>
      <w:proofErr w:type="spellStart"/>
      <w:r w:rsidRPr="00D33F39">
        <w:rPr>
          <w:rFonts w:eastAsia="Times New Roman" w:cs="Times New Roman"/>
          <w:sz w:val="24"/>
          <w:szCs w:val="24"/>
        </w:rPr>
        <w:t>pervoius</w:t>
      </w:r>
      <w:proofErr w:type="spellEnd"/>
      <w:r w:rsidRPr="00D33F39">
        <w:rPr>
          <w:rFonts w:eastAsia="Times New Roman" w:cs="Times New Roman"/>
          <w:sz w:val="24"/>
          <w:szCs w:val="24"/>
        </w:rPr>
        <w:t xml:space="preserve"> example we filter </w:t>
      </w:r>
      <w:proofErr w:type="spellStart"/>
      <w:r w:rsidRPr="00D33F39">
        <w:rPr>
          <w:rFonts w:eastAsia="Times New Roman" w:cs="Times New Roman"/>
          <w:sz w:val="24"/>
          <w:szCs w:val="24"/>
        </w:rPr>
        <w:t>ip</w:t>
      </w:r>
      <w:proofErr w:type="spellEnd"/>
      <w:r w:rsidRPr="00D33F39">
        <w:rPr>
          <w:rFonts w:eastAsia="Times New Roman" w:cs="Times New Roman"/>
          <w:sz w:val="24"/>
          <w:szCs w:val="24"/>
        </w:rPr>
        <w:t xml:space="preserve"> base traffic. Now we will filter </w:t>
      </w:r>
      <w:proofErr w:type="spellStart"/>
      <w:r w:rsidRPr="00D33F39">
        <w:rPr>
          <w:rFonts w:eastAsia="Times New Roman" w:cs="Times New Roman"/>
          <w:sz w:val="24"/>
          <w:szCs w:val="24"/>
        </w:rPr>
        <w:t>applicaion</w:t>
      </w:r>
      <w:proofErr w:type="spellEnd"/>
      <w:r w:rsidRPr="00D33F39">
        <w:rPr>
          <w:rFonts w:eastAsia="Times New Roman" w:cs="Times New Roman"/>
          <w:sz w:val="24"/>
          <w:szCs w:val="24"/>
        </w:rPr>
        <w:t xml:space="preserve"> base traffic. To do this practical either create a topology as shown in figure and enable telnet and http and ftp service on server or download this pre configured topology and load it in packet tracer.</w:t>
      </w:r>
    </w:p>
    <w:p w:rsidR="003237B9" w:rsidRPr="00D33F39" w:rsidRDefault="009D3FFF" w:rsidP="00D33F39">
      <w:pPr>
        <w:spacing w:before="100" w:beforeAutospacing="1" w:after="100" w:afterAutospacing="1" w:line="240" w:lineRule="auto"/>
        <w:jc w:val="center"/>
        <w:rPr>
          <w:rFonts w:eastAsia="Times New Roman" w:cs="Times New Roman"/>
          <w:sz w:val="24"/>
          <w:szCs w:val="24"/>
        </w:rPr>
      </w:pPr>
      <w:hyperlink r:id="rId8" w:history="1">
        <w:r w:rsidR="003237B9" w:rsidRPr="00D33F39">
          <w:rPr>
            <w:rFonts w:eastAsia="Times New Roman" w:cs="Times New Roman"/>
            <w:sz w:val="24"/>
            <w:szCs w:val="24"/>
            <w:u w:val="single"/>
          </w:rPr>
          <w:t>Extended Access list</w:t>
        </w:r>
        <w:r w:rsidR="003237B9" w:rsidRPr="00D33F39">
          <w:rPr>
            <w:rFonts w:eastAsia="Times New Roman" w:cs="Times New Roman"/>
            <w:sz w:val="24"/>
            <w:szCs w:val="24"/>
            <w:u w:val="single"/>
          </w:rPr>
          <w:br/>
        </w:r>
        <w:r w:rsidR="003237B9" w:rsidRPr="00D33F39">
          <w:rPr>
            <w:rFonts w:eastAsia="Times New Roman" w:cs="Times New Roman"/>
            <w:noProof/>
            <w:sz w:val="24"/>
            <w:szCs w:val="24"/>
            <w:lang w:val="en-IN" w:eastAsia="en-IN"/>
          </w:rPr>
          <w:drawing>
            <wp:inline distT="0" distB="0" distL="0" distR="0">
              <wp:extent cx="3429000" cy="2816860"/>
              <wp:effectExtent l="19050" t="0" r="0" b="0"/>
              <wp:docPr id="2" name="Picture 2" descr="extended access list">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tended access list">
                        <a:hlinkClick r:id="rId8"/>
                      </pic:cNvPr>
                      <pic:cNvPicPr>
                        <a:picLocks noChangeAspect="1" noChangeArrowheads="1"/>
                      </pic:cNvPicPr>
                    </pic:nvPicPr>
                    <pic:blipFill>
                      <a:blip r:embed="rId9"/>
                      <a:srcRect/>
                      <a:stretch>
                        <a:fillRect/>
                      </a:stretch>
                    </pic:blipFill>
                    <pic:spPr bwMode="auto">
                      <a:xfrm>
                        <a:off x="0" y="0"/>
                        <a:ext cx="3429000" cy="2816860"/>
                      </a:xfrm>
                      <a:prstGeom prst="rect">
                        <a:avLst/>
                      </a:prstGeom>
                      <a:noFill/>
                      <a:ln w="9525">
                        <a:noFill/>
                        <a:miter lim="800000"/>
                        <a:headEnd/>
                        <a:tailEnd/>
                      </a:ln>
                    </pic:spPr>
                  </pic:pic>
                </a:graphicData>
              </a:graphic>
            </wp:inline>
          </w:drawing>
        </w:r>
      </w:hyperlink>
    </w:p>
    <w:p w:rsidR="003237B9" w:rsidRPr="00D33F39" w:rsidRDefault="003237B9" w:rsidP="003237B9">
      <w:pPr>
        <w:spacing w:before="100" w:beforeAutospacing="1" w:after="100" w:afterAutospacing="1" w:line="240" w:lineRule="auto"/>
        <w:outlineLvl w:val="2"/>
        <w:rPr>
          <w:rFonts w:eastAsia="Times New Roman" w:cs="Times New Roman"/>
          <w:b/>
          <w:bCs/>
          <w:sz w:val="24"/>
          <w:szCs w:val="24"/>
        </w:rPr>
      </w:pPr>
      <w:r w:rsidRPr="00D33F39">
        <w:rPr>
          <w:rFonts w:eastAsia="Times New Roman" w:cs="Times New Roman"/>
          <w:b/>
          <w:bCs/>
          <w:sz w:val="24"/>
          <w:szCs w:val="24"/>
        </w:rPr>
        <w:t xml:space="preserve">The established keyword </w:t>
      </w:r>
    </w:p>
    <w:p w:rsidR="003237B9" w:rsidRPr="00D33F39" w:rsidRDefault="003237B9" w:rsidP="003237B9">
      <w:pPr>
        <w:spacing w:before="100" w:beforeAutospacing="1" w:after="100" w:afterAutospacing="1" w:line="240" w:lineRule="auto"/>
        <w:rPr>
          <w:rFonts w:eastAsia="Times New Roman" w:cs="Times New Roman"/>
          <w:sz w:val="24"/>
          <w:szCs w:val="24"/>
        </w:rPr>
      </w:pPr>
      <w:r w:rsidRPr="00D33F39">
        <w:rPr>
          <w:rFonts w:eastAsia="Times New Roman" w:cs="Times New Roman"/>
          <w:sz w:val="24"/>
          <w:szCs w:val="24"/>
        </w:rPr>
        <w:t xml:space="preserve">The </w:t>
      </w:r>
      <w:r w:rsidRPr="00D33F39">
        <w:rPr>
          <w:rFonts w:eastAsia="Times New Roman" w:cs="Times New Roman"/>
          <w:b/>
          <w:bCs/>
          <w:sz w:val="24"/>
          <w:szCs w:val="24"/>
        </w:rPr>
        <w:t>established</w:t>
      </w:r>
      <w:r w:rsidRPr="00D33F39">
        <w:rPr>
          <w:rFonts w:eastAsia="Times New Roman" w:cs="Times New Roman"/>
          <w:sz w:val="24"/>
          <w:szCs w:val="24"/>
        </w:rPr>
        <w:t xml:space="preserve"> keyword is </w:t>
      </w:r>
      <w:proofErr w:type="gramStart"/>
      <w:r w:rsidRPr="00D33F39">
        <w:rPr>
          <w:rFonts w:eastAsia="Times New Roman" w:cs="Times New Roman"/>
          <w:sz w:val="24"/>
          <w:szCs w:val="24"/>
        </w:rPr>
        <w:t>a</w:t>
      </w:r>
      <w:proofErr w:type="gramEnd"/>
      <w:r w:rsidRPr="00D33F39">
        <w:rPr>
          <w:rFonts w:eastAsia="Times New Roman" w:cs="Times New Roman"/>
          <w:sz w:val="24"/>
          <w:szCs w:val="24"/>
        </w:rPr>
        <w:t xml:space="preserve"> advanced feature that will allow traffic through only if it sees that a TCP session is already established. A TCP session is considered established if the three-way handshake is initiated first. This keyword is added only to the end of extended ACLs that are filtering TCP traffic.</w:t>
      </w:r>
      <w:r w:rsidRPr="00D33F39">
        <w:rPr>
          <w:rFonts w:eastAsia="Times New Roman" w:cs="Times New Roman"/>
          <w:sz w:val="24"/>
          <w:szCs w:val="24"/>
        </w:rPr>
        <w:br/>
        <w:t>You can use TCP established to deny all traffic into your network except for incoming traffic that was first initiated from inside your network. This is commonly used to block all originating traffic from the Internet into a company's network except for Internet traffic that was first initiated from users inside the company. The following configuration would accomplish this for all TCP-based traffic coming in to interface serial 0/0/0 on the router:</w:t>
      </w:r>
    </w:p>
    <w:p w:rsidR="003237B9" w:rsidRPr="00D33F39" w:rsidRDefault="003237B9" w:rsidP="00323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i/>
          <w:iCs/>
          <w:sz w:val="24"/>
          <w:szCs w:val="24"/>
        </w:rPr>
      </w:pPr>
      <w:proofErr w:type="gramStart"/>
      <w:r w:rsidRPr="00D33F39">
        <w:rPr>
          <w:rFonts w:eastAsia="Times New Roman" w:cs="Courier New"/>
          <w:b/>
          <w:bCs/>
          <w:i/>
          <w:iCs/>
          <w:sz w:val="24"/>
          <w:szCs w:val="24"/>
        </w:rPr>
        <w:t>R1(</w:t>
      </w:r>
      <w:proofErr w:type="spellStart"/>
      <w:proofErr w:type="gramEnd"/>
      <w:r w:rsidRPr="00D33F39">
        <w:rPr>
          <w:rFonts w:eastAsia="Times New Roman" w:cs="Courier New"/>
          <w:b/>
          <w:bCs/>
          <w:i/>
          <w:iCs/>
          <w:sz w:val="24"/>
          <w:szCs w:val="24"/>
        </w:rPr>
        <w:t>config</w:t>
      </w:r>
      <w:proofErr w:type="spellEnd"/>
      <w:r w:rsidRPr="00D33F39">
        <w:rPr>
          <w:rFonts w:eastAsia="Times New Roman" w:cs="Courier New"/>
          <w:b/>
          <w:bCs/>
          <w:i/>
          <w:iCs/>
          <w:sz w:val="24"/>
          <w:szCs w:val="24"/>
        </w:rPr>
        <w:t xml:space="preserve">)#access-list 101 permit </w:t>
      </w:r>
      <w:proofErr w:type="spellStart"/>
      <w:r w:rsidRPr="00D33F39">
        <w:rPr>
          <w:rFonts w:eastAsia="Times New Roman" w:cs="Courier New"/>
          <w:b/>
          <w:bCs/>
          <w:i/>
          <w:iCs/>
          <w:sz w:val="24"/>
          <w:szCs w:val="24"/>
        </w:rPr>
        <w:t>tcp</w:t>
      </w:r>
      <w:proofErr w:type="spellEnd"/>
      <w:r w:rsidRPr="00D33F39">
        <w:rPr>
          <w:rFonts w:eastAsia="Times New Roman" w:cs="Courier New"/>
          <w:b/>
          <w:bCs/>
          <w:i/>
          <w:iCs/>
          <w:sz w:val="24"/>
          <w:szCs w:val="24"/>
        </w:rPr>
        <w:t xml:space="preserve"> any </w:t>
      </w:r>
      <w:proofErr w:type="spellStart"/>
      <w:r w:rsidRPr="00D33F39">
        <w:rPr>
          <w:rFonts w:eastAsia="Times New Roman" w:cs="Courier New"/>
          <w:b/>
          <w:bCs/>
          <w:i/>
          <w:iCs/>
          <w:sz w:val="24"/>
          <w:szCs w:val="24"/>
        </w:rPr>
        <w:t>any</w:t>
      </w:r>
      <w:proofErr w:type="spellEnd"/>
      <w:r w:rsidRPr="00D33F39">
        <w:rPr>
          <w:rFonts w:eastAsia="Times New Roman" w:cs="Courier New"/>
          <w:b/>
          <w:bCs/>
          <w:i/>
          <w:iCs/>
          <w:sz w:val="24"/>
          <w:szCs w:val="24"/>
        </w:rPr>
        <w:t xml:space="preserve"> established</w:t>
      </w:r>
    </w:p>
    <w:p w:rsidR="003237B9" w:rsidRPr="00D33F39" w:rsidRDefault="003237B9" w:rsidP="00323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i/>
          <w:iCs/>
          <w:sz w:val="24"/>
          <w:szCs w:val="24"/>
        </w:rPr>
      </w:pPr>
      <w:proofErr w:type="gramStart"/>
      <w:r w:rsidRPr="00D33F39">
        <w:rPr>
          <w:rFonts w:eastAsia="Times New Roman" w:cs="Courier New"/>
          <w:b/>
          <w:bCs/>
          <w:i/>
          <w:iCs/>
          <w:sz w:val="24"/>
          <w:szCs w:val="24"/>
        </w:rPr>
        <w:t>R1(</w:t>
      </w:r>
      <w:proofErr w:type="spellStart"/>
      <w:proofErr w:type="gramEnd"/>
      <w:r w:rsidRPr="00D33F39">
        <w:rPr>
          <w:rFonts w:eastAsia="Times New Roman" w:cs="Courier New"/>
          <w:b/>
          <w:bCs/>
          <w:i/>
          <w:iCs/>
          <w:sz w:val="24"/>
          <w:szCs w:val="24"/>
        </w:rPr>
        <w:t>config</w:t>
      </w:r>
      <w:proofErr w:type="spellEnd"/>
      <w:r w:rsidRPr="00D33F39">
        <w:rPr>
          <w:rFonts w:eastAsia="Times New Roman" w:cs="Courier New"/>
          <w:b/>
          <w:bCs/>
          <w:i/>
          <w:iCs/>
          <w:sz w:val="24"/>
          <w:szCs w:val="24"/>
        </w:rPr>
        <w:t>)#interface serial 0/0/0</w:t>
      </w:r>
    </w:p>
    <w:p w:rsidR="003237B9" w:rsidRPr="00D33F39" w:rsidRDefault="003237B9" w:rsidP="00323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i/>
          <w:iCs/>
          <w:sz w:val="24"/>
          <w:szCs w:val="24"/>
        </w:rPr>
      </w:pPr>
      <w:proofErr w:type="gramStart"/>
      <w:r w:rsidRPr="00D33F39">
        <w:rPr>
          <w:rFonts w:eastAsia="Times New Roman" w:cs="Courier New"/>
          <w:b/>
          <w:bCs/>
          <w:i/>
          <w:iCs/>
          <w:sz w:val="24"/>
          <w:szCs w:val="24"/>
        </w:rPr>
        <w:t>R1(</w:t>
      </w:r>
      <w:proofErr w:type="spellStart"/>
      <w:proofErr w:type="gramEnd"/>
      <w:r w:rsidRPr="00D33F39">
        <w:rPr>
          <w:rFonts w:eastAsia="Times New Roman" w:cs="Courier New"/>
          <w:b/>
          <w:bCs/>
          <w:i/>
          <w:iCs/>
          <w:sz w:val="24"/>
          <w:szCs w:val="24"/>
        </w:rPr>
        <w:t>config</w:t>
      </w:r>
      <w:proofErr w:type="spellEnd"/>
      <w:r w:rsidRPr="00D33F39">
        <w:rPr>
          <w:rFonts w:eastAsia="Times New Roman" w:cs="Courier New"/>
          <w:b/>
          <w:bCs/>
          <w:i/>
          <w:iCs/>
          <w:sz w:val="24"/>
          <w:szCs w:val="24"/>
        </w:rPr>
        <w:t>-if)#</w:t>
      </w:r>
      <w:proofErr w:type="spellStart"/>
      <w:r w:rsidRPr="00D33F39">
        <w:rPr>
          <w:rFonts w:eastAsia="Times New Roman" w:cs="Courier New"/>
          <w:b/>
          <w:bCs/>
          <w:i/>
          <w:iCs/>
          <w:sz w:val="24"/>
          <w:szCs w:val="24"/>
        </w:rPr>
        <w:t>ip</w:t>
      </w:r>
      <w:proofErr w:type="spellEnd"/>
      <w:r w:rsidRPr="00D33F39">
        <w:rPr>
          <w:rFonts w:eastAsia="Times New Roman" w:cs="Courier New"/>
          <w:b/>
          <w:bCs/>
          <w:i/>
          <w:iCs/>
          <w:sz w:val="24"/>
          <w:szCs w:val="24"/>
        </w:rPr>
        <w:t xml:space="preserve"> access-group 101 in</w:t>
      </w:r>
    </w:p>
    <w:p w:rsidR="003237B9" w:rsidRPr="00D33F39" w:rsidRDefault="003237B9" w:rsidP="00323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i/>
          <w:iCs/>
          <w:sz w:val="24"/>
          <w:szCs w:val="24"/>
        </w:rPr>
      </w:pPr>
      <w:proofErr w:type="gramStart"/>
      <w:r w:rsidRPr="00D33F39">
        <w:rPr>
          <w:rFonts w:eastAsia="Times New Roman" w:cs="Courier New"/>
          <w:b/>
          <w:bCs/>
          <w:i/>
          <w:iCs/>
          <w:sz w:val="24"/>
          <w:szCs w:val="24"/>
        </w:rPr>
        <w:t>R1(</w:t>
      </w:r>
      <w:proofErr w:type="spellStart"/>
      <w:proofErr w:type="gramEnd"/>
      <w:r w:rsidRPr="00D33F39">
        <w:rPr>
          <w:rFonts w:eastAsia="Times New Roman" w:cs="Courier New"/>
          <w:b/>
          <w:bCs/>
          <w:i/>
          <w:iCs/>
          <w:sz w:val="24"/>
          <w:szCs w:val="24"/>
        </w:rPr>
        <w:t>config</w:t>
      </w:r>
      <w:proofErr w:type="spellEnd"/>
      <w:r w:rsidRPr="00D33F39">
        <w:rPr>
          <w:rFonts w:eastAsia="Times New Roman" w:cs="Courier New"/>
          <w:b/>
          <w:bCs/>
          <w:i/>
          <w:iCs/>
          <w:sz w:val="24"/>
          <w:szCs w:val="24"/>
        </w:rPr>
        <w:t>-if)#exit</w:t>
      </w:r>
    </w:p>
    <w:p w:rsidR="003237B9" w:rsidRPr="00D33F39" w:rsidRDefault="003237B9" w:rsidP="003237B9">
      <w:pPr>
        <w:spacing w:before="100" w:beforeAutospacing="1" w:after="100" w:afterAutospacing="1" w:line="240" w:lineRule="auto"/>
        <w:rPr>
          <w:rFonts w:eastAsia="Times New Roman" w:cs="Times New Roman"/>
          <w:sz w:val="24"/>
          <w:szCs w:val="24"/>
        </w:rPr>
      </w:pPr>
      <w:r w:rsidRPr="00D33F39">
        <w:rPr>
          <w:rFonts w:eastAsia="Times New Roman" w:cs="Times New Roman"/>
          <w:sz w:val="24"/>
          <w:szCs w:val="24"/>
        </w:rPr>
        <w:t>Although the access list is using a permit statement, all traffic is denied unless it is first established from the inside network. If the router sees that the three-way TCP handshake is successful, it will then begin to allow traffic through.</w:t>
      </w:r>
    </w:p>
    <w:p w:rsidR="003237B9" w:rsidRPr="00D33F39" w:rsidRDefault="003237B9" w:rsidP="003237B9">
      <w:pPr>
        <w:spacing w:before="100" w:beforeAutospacing="1" w:after="100" w:afterAutospacing="1" w:line="240" w:lineRule="auto"/>
        <w:rPr>
          <w:rFonts w:eastAsia="Times New Roman" w:cs="Times New Roman"/>
          <w:sz w:val="24"/>
          <w:szCs w:val="24"/>
        </w:rPr>
      </w:pPr>
      <w:r w:rsidRPr="00D33F39">
        <w:rPr>
          <w:rFonts w:eastAsia="Times New Roman" w:cs="Times New Roman"/>
          <w:sz w:val="24"/>
          <w:szCs w:val="24"/>
        </w:rPr>
        <w:lastRenderedPageBreak/>
        <w:t xml:space="preserve">To test this access list double click on any pc from the network 10.0.0.0 and select web </w:t>
      </w:r>
      <w:proofErr w:type="spellStart"/>
      <w:r w:rsidRPr="00D33F39">
        <w:rPr>
          <w:rFonts w:eastAsia="Times New Roman" w:cs="Times New Roman"/>
          <w:sz w:val="24"/>
          <w:szCs w:val="24"/>
        </w:rPr>
        <w:t>brower</w:t>
      </w:r>
      <w:proofErr w:type="spellEnd"/>
      <w:r w:rsidRPr="00D33F39">
        <w:rPr>
          <w:rFonts w:eastAsia="Times New Roman" w:cs="Times New Roman"/>
          <w:sz w:val="24"/>
          <w:szCs w:val="24"/>
        </w:rPr>
        <w:t xml:space="preserve">. Now give the </w:t>
      </w:r>
      <w:proofErr w:type="spellStart"/>
      <w:r w:rsidRPr="00D33F39">
        <w:rPr>
          <w:rFonts w:eastAsia="Times New Roman" w:cs="Times New Roman"/>
          <w:sz w:val="24"/>
          <w:szCs w:val="24"/>
        </w:rPr>
        <w:t>ip</w:t>
      </w:r>
      <w:proofErr w:type="spellEnd"/>
      <w:r w:rsidRPr="00D33F39">
        <w:rPr>
          <w:rFonts w:eastAsia="Times New Roman" w:cs="Times New Roman"/>
          <w:sz w:val="24"/>
          <w:szCs w:val="24"/>
        </w:rPr>
        <w:t xml:space="preserve"> of 30.0.0.2 web server. It should get </w:t>
      </w:r>
      <w:proofErr w:type="spellStart"/>
      <w:r w:rsidRPr="00D33F39">
        <w:rPr>
          <w:rFonts w:eastAsia="Times New Roman" w:cs="Times New Roman"/>
          <w:sz w:val="24"/>
          <w:szCs w:val="24"/>
        </w:rPr>
        <w:t>sucessfully</w:t>
      </w:r>
      <w:proofErr w:type="spellEnd"/>
      <w:r w:rsidRPr="00D33F39">
        <w:rPr>
          <w:rFonts w:eastAsia="Times New Roman" w:cs="Times New Roman"/>
          <w:sz w:val="24"/>
          <w:szCs w:val="24"/>
        </w:rPr>
        <w:t xml:space="preserve"> access the web page. Now go 30.0.0.2 and open command prompt. And do ping to 10.0.0.2 or any pc from the network the 10.0.0.0. </w:t>
      </w:r>
      <w:proofErr w:type="gramStart"/>
      <w:r w:rsidRPr="00D33F39">
        <w:rPr>
          <w:rFonts w:eastAsia="Times New Roman" w:cs="Times New Roman"/>
          <w:sz w:val="24"/>
          <w:szCs w:val="24"/>
        </w:rPr>
        <w:t>it</w:t>
      </w:r>
      <w:proofErr w:type="gramEnd"/>
      <w:r w:rsidRPr="00D33F39">
        <w:rPr>
          <w:rFonts w:eastAsia="Times New Roman" w:cs="Times New Roman"/>
          <w:sz w:val="24"/>
          <w:szCs w:val="24"/>
        </w:rPr>
        <w:t xml:space="preserve"> will request time out. </w:t>
      </w:r>
    </w:p>
    <w:p w:rsidR="003237B9" w:rsidRPr="00D33F39" w:rsidRDefault="003237B9" w:rsidP="003237B9">
      <w:pPr>
        <w:spacing w:before="100" w:beforeAutospacing="1" w:after="100" w:afterAutospacing="1" w:line="240" w:lineRule="auto"/>
        <w:outlineLvl w:val="2"/>
        <w:rPr>
          <w:rFonts w:eastAsia="Times New Roman" w:cs="Times New Roman"/>
          <w:b/>
          <w:bCs/>
          <w:sz w:val="24"/>
          <w:szCs w:val="24"/>
        </w:rPr>
      </w:pPr>
      <w:r w:rsidRPr="00D33F39">
        <w:rPr>
          <w:rFonts w:eastAsia="Times New Roman" w:cs="Times New Roman"/>
          <w:b/>
          <w:bCs/>
          <w:sz w:val="24"/>
          <w:szCs w:val="24"/>
        </w:rPr>
        <w:t>Stop ping but can access web server</w:t>
      </w:r>
    </w:p>
    <w:p w:rsidR="003237B9" w:rsidRPr="00D33F39" w:rsidRDefault="003237B9" w:rsidP="003237B9">
      <w:pPr>
        <w:spacing w:before="100" w:beforeAutospacing="1" w:after="100" w:afterAutospacing="1" w:line="240" w:lineRule="auto"/>
        <w:rPr>
          <w:rFonts w:eastAsia="Times New Roman" w:cs="Times New Roman"/>
          <w:sz w:val="24"/>
          <w:szCs w:val="24"/>
        </w:rPr>
      </w:pPr>
      <w:r w:rsidRPr="00D33F39">
        <w:rPr>
          <w:rFonts w:eastAsia="Times New Roman" w:cs="Times New Roman"/>
          <w:sz w:val="24"/>
          <w:szCs w:val="24"/>
        </w:rPr>
        <w:t>We host our web server on 30.0.0.2. But we do not want to allow external user to ping our server as it could be used as denial of services. Create an access list that will filter all ping requests inbound on the serial 0/0/0 interface of router2.</w:t>
      </w:r>
    </w:p>
    <w:p w:rsidR="003237B9" w:rsidRPr="00D33F39" w:rsidRDefault="003237B9" w:rsidP="00323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i/>
          <w:iCs/>
          <w:sz w:val="24"/>
          <w:szCs w:val="24"/>
        </w:rPr>
      </w:pPr>
      <w:proofErr w:type="gramStart"/>
      <w:r w:rsidRPr="00D33F39">
        <w:rPr>
          <w:rFonts w:eastAsia="Times New Roman" w:cs="Courier New"/>
          <w:b/>
          <w:bCs/>
          <w:i/>
          <w:iCs/>
          <w:sz w:val="24"/>
          <w:szCs w:val="24"/>
        </w:rPr>
        <w:t>R2(</w:t>
      </w:r>
      <w:proofErr w:type="spellStart"/>
      <w:proofErr w:type="gramEnd"/>
      <w:r w:rsidRPr="00D33F39">
        <w:rPr>
          <w:rFonts w:eastAsia="Times New Roman" w:cs="Courier New"/>
          <w:b/>
          <w:bCs/>
          <w:i/>
          <w:iCs/>
          <w:sz w:val="24"/>
          <w:szCs w:val="24"/>
        </w:rPr>
        <w:t>config</w:t>
      </w:r>
      <w:proofErr w:type="spellEnd"/>
      <w:r w:rsidRPr="00D33F39">
        <w:rPr>
          <w:rFonts w:eastAsia="Times New Roman" w:cs="Courier New"/>
          <w:b/>
          <w:bCs/>
          <w:i/>
          <w:iCs/>
          <w:sz w:val="24"/>
          <w:szCs w:val="24"/>
        </w:rPr>
        <w:t xml:space="preserve">)#access-list 102  deny </w:t>
      </w:r>
      <w:proofErr w:type="spellStart"/>
      <w:r w:rsidRPr="00D33F39">
        <w:rPr>
          <w:rFonts w:eastAsia="Times New Roman" w:cs="Courier New"/>
          <w:b/>
          <w:bCs/>
          <w:i/>
          <w:iCs/>
          <w:sz w:val="24"/>
          <w:szCs w:val="24"/>
        </w:rPr>
        <w:t>icmp</w:t>
      </w:r>
      <w:proofErr w:type="spellEnd"/>
      <w:r w:rsidRPr="00D33F39">
        <w:rPr>
          <w:rFonts w:eastAsia="Times New Roman" w:cs="Courier New"/>
          <w:b/>
          <w:bCs/>
          <w:i/>
          <w:iCs/>
          <w:sz w:val="24"/>
          <w:szCs w:val="24"/>
        </w:rPr>
        <w:t xml:space="preserve"> any </w:t>
      </w:r>
      <w:proofErr w:type="spellStart"/>
      <w:r w:rsidRPr="00D33F39">
        <w:rPr>
          <w:rFonts w:eastAsia="Times New Roman" w:cs="Courier New"/>
          <w:b/>
          <w:bCs/>
          <w:i/>
          <w:iCs/>
          <w:sz w:val="24"/>
          <w:szCs w:val="24"/>
        </w:rPr>
        <w:t>any</w:t>
      </w:r>
      <w:proofErr w:type="spellEnd"/>
      <w:r w:rsidRPr="00D33F39">
        <w:rPr>
          <w:rFonts w:eastAsia="Times New Roman" w:cs="Courier New"/>
          <w:b/>
          <w:bCs/>
          <w:i/>
          <w:iCs/>
          <w:sz w:val="24"/>
          <w:szCs w:val="24"/>
        </w:rPr>
        <w:t xml:space="preserve"> echo</w:t>
      </w:r>
    </w:p>
    <w:p w:rsidR="003237B9" w:rsidRPr="00D33F39" w:rsidRDefault="003237B9" w:rsidP="00323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i/>
          <w:iCs/>
          <w:sz w:val="24"/>
          <w:szCs w:val="24"/>
        </w:rPr>
      </w:pPr>
      <w:proofErr w:type="gramStart"/>
      <w:r w:rsidRPr="00D33F39">
        <w:rPr>
          <w:rFonts w:eastAsia="Times New Roman" w:cs="Courier New"/>
          <w:b/>
          <w:bCs/>
          <w:i/>
          <w:iCs/>
          <w:sz w:val="24"/>
          <w:szCs w:val="24"/>
        </w:rPr>
        <w:t>R2(</w:t>
      </w:r>
      <w:proofErr w:type="spellStart"/>
      <w:proofErr w:type="gramEnd"/>
      <w:r w:rsidRPr="00D33F39">
        <w:rPr>
          <w:rFonts w:eastAsia="Times New Roman" w:cs="Courier New"/>
          <w:b/>
          <w:bCs/>
          <w:i/>
          <w:iCs/>
          <w:sz w:val="24"/>
          <w:szCs w:val="24"/>
        </w:rPr>
        <w:t>config</w:t>
      </w:r>
      <w:proofErr w:type="spellEnd"/>
      <w:r w:rsidRPr="00D33F39">
        <w:rPr>
          <w:rFonts w:eastAsia="Times New Roman" w:cs="Courier New"/>
          <w:b/>
          <w:bCs/>
          <w:i/>
          <w:iCs/>
          <w:sz w:val="24"/>
          <w:szCs w:val="24"/>
        </w:rPr>
        <w:t xml:space="preserve">)#access-list 102 permit </w:t>
      </w:r>
      <w:proofErr w:type="spellStart"/>
      <w:r w:rsidRPr="00D33F39">
        <w:rPr>
          <w:rFonts w:eastAsia="Times New Roman" w:cs="Courier New"/>
          <w:b/>
          <w:bCs/>
          <w:i/>
          <w:iCs/>
          <w:sz w:val="24"/>
          <w:szCs w:val="24"/>
        </w:rPr>
        <w:t>ip</w:t>
      </w:r>
      <w:proofErr w:type="spellEnd"/>
      <w:r w:rsidRPr="00D33F39">
        <w:rPr>
          <w:rFonts w:eastAsia="Times New Roman" w:cs="Courier New"/>
          <w:b/>
          <w:bCs/>
          <w:i/>
          <w:iCs/>
          <w:sz w:val="24"/>
          <w:szCs w:val="24"/>
        </w:rPr>
        <w:t xml:space="preserve"> any </w:t>
      </w:r>
      <w:proofErr w:type="spellStart"/>
      <w:r w:rsidRPr="00D33F39">
        <w:rPr>
          <w:rFonts w:eastAsia="Times New Roman" w:cs="Courier New"/>
          <w:b/>
          <w:bCs/>
          <w:i/>
          <w:iCs/>
          <w:sz w:val="24"/>
          <w:szCs w:val="24"/>
        </w:rPr>
        <w:t>any</w:t>
      </w:r>
      <w:proofErr w:type="spellEnd"/>
    </w:p>
    <w:p w:rsidR="003237B9" w:rsidRPr="00D33F39" w:rsidRDefault="003237B9" w:rsidP="00323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i/>
          <w:iCs/>
          <w:sz w:val="24"/>
          <w:szCs w:val="24"/>
        </w:rPr>
      </w:pPr>
      <w:proofErr w:type="gramStart"/>
      <w:r w:rsidRPr="00D33F39">
        <w:rPr>
          <w:rFonts w:eastAsia="Times New Roman" w:cs="Courier New"/>
          <w:b/>
          <w:bCs/>
          <w:i/>
          <w:iCs/>
          <w:sz w:val="24"/>
          <w:szCs w:val="24"/>
        </w:rPr>
        <w:t>R2(</w:t>
      </w:r>
      <w:proofErr w:type="spellStart"/>
      <w:proofErr w:type="gramEnd"/>
      <w:r w:rsidRPr="00D33F39">
        <w:rPr>
          <w:rFonts w:eastAsia="Times New Roman" w:cs="Courier New"/>
          <w:b/>
          <w:bCs/>
          <w:i/>
          <w:iCs/>
          <w:sz w:val="24"/>
          <w:szCs w:val="24"/>
        </w:rPr>
        <w:t>config</w:t>
      </w:r>
      <w:proofErr w:type="spellEnd"/>
      <w:r w:rsidRPr="00D33F39">
        <w:rPr>
          <w:rFonts w:eastAsia="Times New Roman" w:cs="Courier New"/>
          <w:b/>
          <w:bCs/>
          <w:i/>
          <w:iCs/>
          <w:sz w:val="24"/>
          <w:szCs w:val="24"/>
        </w:rPr>
        <w:t>)#interface serial 0/0/0</w:t>
      </w:r>
    </w:p>
    <w:p w:rsidR="003237B9" w:rsidRPr="00D33F39" w:rsidRDefault="003237B9" w:rsidP="00323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i/>
          <w:iCs/>
          <w:sz w:val="24"/>
          <w:szCs w:val="24"/>
        </w:rPr>
      </w:pPr>
      <w:proofErr w:type="gramStart"/>
      <w:r w:rsidRPr="00D33F39">
        <w:rPr>
          <w:rFonts w:eastAsia="Times New Roman" w:cs="Courier New"/>
          <w:b/>
          <w:bCs/>
          <w:i/>
          <w:iCs/>
          <w:sz w:val="24"/>
          <w:szCs w:val="24"/>
        </w:rPr>
        <w:t>R2(</w:t>
      </w:r>
      <w:proofErr w:type="spellStart"/>
      <w:proofErr w:type="gramEnd"/>
      <w:r w:rsidRPr="00D33F39">
        <w:rPr>
          <w:rFonts w:eastAsia="Times New Roman" w:cs="Courier New"/>
          <w:b/>
          <w:bCs/>
          <w:i/>
          <w:iCs/>
          <w:sz w:val="24"/>
          <w:szCs w:val="24"/>
        </w:rPr>
        <w:t>config</w:t>
      </w:r>
      <w:proofErr w:type="spellEnd"/>
      <w:r w:rsidRPr="00D33F39">
        <w:rPr>
          <w:rFonts w:eastAsia="Times New Roman" w:cs="Courier New"/>
          <w:b/>
          <w:bCs/>
          <w:i/>
          <w:iCs/>
          <w:sz w:val="24"/>
          <w:szCs w:val="24"/>
        </w:rPr>
        <w:t>-if)#</w:t>
      </w:r>
      <w:proofErr w:type="spellStart"/>
      <w:r w:rsidRPr="00D33F39">
        <w:rPr>
          <w:rFonts w:eastAsia="Times New Roman" w:cs="Courier New"/>
          <w:b/>
          <w:bCs/>
          <w:i/>
          <w:iCs/>
          <w:sz w:val="24"/>
          <w:szCs w:val="24"/>
        </w:rPr>
        <w:t>ip</w:t>
      </w:r>
      <w:proofErr w:type="spellEnd"/>
      <w:r w:rsidRPr="00D33F39">
        <w:rPr>
          <w:rFonts w:eastAsia="Times New Roman" w:cs="Courier New"/>
          <w:b/>
          <w:bCs/>
          <w:i/>
          <w:iCs/>
          <w:sz w:val="24"/>
          <w:szCs w:val="24"/>
        </w:rPr>
        <w:t xml:space="preserve"> access-group 102 in</w:t>
      </w:r>
    </w:p>
    <w:p w:rsidR="003237B9" w:rsidRPr="00D33F39" w:rsidRDefault="003237B9" w:rsidP="003237B9">
      <w:pPr>
        <w:spacing w:before="100" w:beforeAutospacing="1" w:after="100" w:afterAutospacing="1" w:line="240" w:lineRule="auto"/>
        <w:rPr>
          <w:rFonts w:eastAsia="Times New Roman" w:cs="Times New Roman"/>
          <w:sz w:val="24"/>
          <w:szCs w:val="24"/>
        </w:rPr>
      </w:pPr>
      <w:r w:rsidRPr="00D33F39">
        <w:rPr>
          <w:rFonts w:eastAsia="Times New Roman" w:cs="Times New Roman"/>
          <w:sz w:val="24"/>
          <w:szCs w:val="24"/>
        </w:rPr>
        <w:t>To test this access list ping from 10.0.0.2 to 30.0.0.2 it should be request time out. Now open the web browser and access 30.0.0.2 it should be successfully retrieve</w:t>
      </w:r>
    </w:p>
    <w:p w:rsidR="003237B9" w:rsidRPr="00D33F39" w:rsidRDefault="003237B9" w:rsidP="003237B9">
      <w:pPr>
        <w:spacing w:before="100" w:beforeAutospacing="1" w:after="100" w:afterAutospacing="1" w:line="240" w:lineRule="auto"/>
        <w:outlineLvl w:val="2"/>
        <w:rPr>
          <w:rFonts w:eastAsia="Times New Roman" w:cs="Times New Roman"/>
          <w:b/>
          <w:bCs/>
          <w:sz w:val="24"/>
          <w:szCs w:val="24"/>
        </w:rPr>
      </w:pPr>
      <w:r w:rsidRPr="00D33F39">
        <w:rPr>
          <w:rFonts w:eastAsia="Times New Roman" w:cs="Times New Roman"/>
          <w:b/>
          <w:bCs/>
          <w:sz w:val="24"/>
          <w:szCs w:val="24"/>
        </w:rPr>
        <w:t>Grant FTP access to limited user</w:t>
      </w:r>
    </w:p>
    <w:p w:rsidR="003237B9" w:rsidRPr="00D33F39" w:rsidRDefault="003237B9" w:rsidP="003237B9">
      <w:pPr>
        <w:spacing w:before="100" w:beforeAutospacing="1" w:after="100" w:afterAutospacing="1" w:line="240" w:lineRule="auto"/>
        <w:rPr>
          <w:rFonts w:eastAsia="Times New Roman" w:cs="Times New Roman"/>
          <w:sz w:val="24"/>
          <w:szCs w:val="24"/>
        </w:rPr>
      </w:pPr>
      <w:r w:rsidRPr="00D33F39">
        <w:rPr>
          <w:rFonts w:eastAsia="Times New Roman" w:cs="Times New Roman"/>
          <w:sz w:val="24"/>
          <w:szCs w:val="24"/>
        </w:rPr>
        <w:t xml:space="preserve">You want to grant ftp access only to 10.0.0.2. </w:t>
      </w:r>
      <w:proofErr w:type="gramStart"/>
      <w:r w:rsidRPr="00D33F39">
        <w:rPr>
          <w:rFonts w:eastAsia="Times New Roman" w:cs="Times New Roman"/>
          <w:sz w:val="24"/>
          <w:szCs w:val="24"/>
        </w:rPr>
        <w:t>no</w:t>
      </w:r>
      <w:proofErr w:type="gramEnd"/>
      <w:r w:rsidRPr="00D33F39">
        <w:rPr>
          <w:rFonts w:eastAsia="Times New Roman" w:cs="Times New Roman"/>
          <w:sz w:val="24"/>
          <w:szCs w:val="24"/>
        </w:rPr>
        <w:t xml:space="preserve"> other user need to provide ftp access on server. So you want to create a list to prevent FTP traffic that originates from the subnet 10.0.0.0/8, going to the 30.0.0.2 server, from traveling in on Ethernet interface E0/1 on R1. </w:t>
      </w:r>
    </w:p>
    <w:p w:rsidR="003237B9" w:rsidRPr="00D33F39" w:rsidRDefault="003237B9" w:rsidP="00323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i/>
          <w:iCs/>
          <w:sz w:val="24"/>
          <w:szCs w:val="24"/>
        </w:rPr>
      </w:pPr>
      <w:proofErr w:type="gramStart"/>
      <w:r w:rsidRPr="00D33F39">
        <w:rPr>
          <w:rFonts w:eastAsia="Times New Roman" w:cs="Courier New"/>
          <w:b/>
          <w:bCs/>
          <w:i/>
          <w:iCs/>
          <w:sz w:val="24"/>
          <w:szCs w:val="24"/>
        </w:rPr>
        <w:t>R1(</w:t>
      </w:r>
      <w:proofErr w:type="spellStart"/>
      <w:proofErr w:type="gramEnd"/>
      <w:r w:rsidRPr="00D33F39">
        <w:rPr>
          <w:rFonts w:eastAsia="Times New Roman" w:cs="Courier New"/>
          <w:b/>
          <w:bCs/>
          <w:i/>
          <w:iCs/>
          <w:sz w:val="24"/>
          <w:szCs w:val="24"/>
        </w:rPr>
        <w:t>config</w:t>
      </w:r>
      <w:proofErr w:type="spellEnd"/>
      <w:r w:rsidRPr="00D33F39">
        <w:rPr>
          <w:rFonts w:eastAsia="Times New Roman" w:cs="Courier New"/>
          <w:b/>
          <w:bCs/>
          <w:i/>
          <w:iCs/>
          <w:sz w:val="24"/>
          <w:szCs w:val="24"/>
        </w:rPr>
        <w:t xml:space="preserve">)#access-list 103 permit </w:t>
      </w:r>
      <w:proofErr w:type="spellStart"/>
      <w:r w:rsidRPr="00D33F39">
        <w:rPr>
          <w:rFonts w:eastAsia="Times New Roman" w:cs="Courier New"/>
          <w:b/>
          <w:bCs/>
          <w:i/>
          <w:iCs/>
          <w:sz w:val="24"/>
          <w:szCs w:val="24"/>
        </w:rPr>
        <w:t>tcp</w:t>
      </w:r>
      <w:proofErr w:type="spellEnd"/>
      <w:r w:rsidRPr="00D33F39">
        <w:rPr>
          <w:rFonts w:eastAsia="Times New Roman" w:cs="Courier New"/>
          <w:b/>
          <w:bCs/>
          <w:i/>
          <w:iCs/>
          <w:sz w:val="24"/>
          <w:szCs w:val="24"/>
        </w:rPr>
        <w:t xml:space="preserve"> host 10.0.0.2 30.0.0.2 0.0.0.0 </w:t>
      </w:r>
      <w:proofErr w:type="spellStart"/>
      <w:r w:rsidRPr="00D33F39">
        <w:rPr>
          <w:rFonts w:eastAsia="Times New Roman" w:cs="Courier New"/>
          <w:b/>
          <w:bCs/>
          <w:i/>
          <w:iCs/>
          <w:sz w:val="24"/>
          <w:szCs w:val="24"/>
        </w:rPr>
        <w:t>eq</w:t>
      </w:r>
      <w:proofErr w:type="spellEnd"/>
      <w:r w:rsidRPr="00D33F39">
        <w:rPr>
          <w:rFonts w:eastAsia="Times New Roman" w:cs="Courier New"/>
          <w:b/>
          <w:bCs/>
          <w:i/>
          <w:iCs/>
          <w:sz w:val="24"/>
          <w:szCs w:val="24"/>
        </w:rPr>
        <w:t xml:space="preserve"> 20</w:t>
      </w:r>
    </w:p>
    <w:p w:rsidR="003237B9" w:rsidRPr="00D33F39" w:rsidRDefault="003237B9" w:rsidP="00323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i/>
          <w:iCs/>
          <w:sz w:val="24"/>
          <w:szCs w:val="24"/>
        </w:rPr>
      </w:pPr>
      <w:proofErr w:type="gramStart"/>
      <w:r w:rsidRPr="00D33F39">
        <w:rPr>
          <w:rFonts w:eastAsia="Times New Roman" w:cs="Courier New"/>
          <w:b/>
          <w:bCs/>
          <w:i/>
          <w:iCs/>
          <w:sz w:val="24"/>
          <w:szCs w:val="24"/>
        </w:rPr>
        <w:t>R1(</w:t>
      </w:r>
      <w:proofErr w:type="spellStart"/>
      <w:proofErr w:type="gramEnd"/>
      <w:r w:rsidRPr="00D33F39">
        <w:rPr>
          <w:rFonts w:eastAsia="Times New Roman" w:cs="Courier New"/>
          <w:b/>
          <w:bCs/>
          <w:i/>
          <w:iCs/>
          <w:sz w:val="24"/>
          <w:szCs w:val="24"/>
        </w:rPr>
        <w:t>config</w:t>
      </w:r>
      <w:proofErr w:type="spellEnd"/>
      <w:r w:rsidRPr="00D33F39">
        <w:rPr>
          <w:rFonts w:eastAsia="Times New Roman" w:cs="Courier New"/>
          <w:b/>
          <w:bCs/>
          <w:i/>
          <w:iCs/>
          <w:sz w:val="24"/>
          <w:szCs w:val="24"/>
        </w:rPr>
        <w:t xml:space="preserve">)#access-list 103 permit </w:t>
      </w:r>
      <w:proofErr w:type="spellStart"/>
      <w:r w:rsidRPr="00D33F39">
        <w:rPr>
          <w:rFonts w:eastAsia="Times New Roman" w:cs="Courier New"/>
          <w:b/>
          <w:bCs/>
          <w:i/>
          <w:iCs/>
          <w:sz w:val="24"/>
          <w:szCs w:val="24"/>
        </w:rPr>
        <w:t>tcp</w:t>
      </w:r>
      <w:proofErr w:type="spellEnd"/>
      <w:r w:rsidRPr="00D33F39">
        <w:rPr>
          <w:rFonts w:eastAsia="Times New Roman" w:cs="Courier New"/>
          <w:b/>
          <w:bCs/>
          <w:i/>
          <w:iCs/>
          <w:sz w:val="24"/>
          <w:szCs w:val="24"/>
        </w:rPr>
        <w:t xml:space="preserve"> host 10.0.0.2 30.0.0.2 0.0.0.0 </w:t>
      </w:r>
      <w:proofErr w:type="spellStart"/>
      <w:r w:rsidRPr="00D33F39">
        <w:rPr>
          <w:rFonts w:eastAsia="Times New Roman" w:cs="Courier New"/>
          <w:b/>
          <w:bCs/>
          <w:i/>
          <w:iCs/>
          <w:sz w:val="24"/>
          <w:szCs w:val="24"/>
        </w:rPr>
        <w:t>eq</w:t>
      </w:r>
      <w:proofErr w:type="spellEnd"/>
      <w:r w:rsidRPr="00D33F39">
        <w:rPr>
          <w:rFonts w:eastAsia="Times New Roman" w:cs="Courier New"/>
          <w:b/>
          <w:bCs/>
          <w:i/>
          <w:iCs/>
          <w:sz w:val="24"/>
          <w:szCs w:val="24"/>
        </w:rPr>
        <w:t xml:space="preserve"> 21</w:t>
      </w:r>
    </w:p>
    <w:p w:rsidR="003237B9" w:rsidRPr="00D33F39" w:rsidRDefault="003237B9" w:rsidP="00323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i/>
          <w:iCs/>
          <w:sz w:val="24"/>
          <w:szCs w:val="24"/>
        </w:rPr>
      </w:pPr>
      <w:proofErr w:type="gramStart"/>
      <w:r w:rsidRPr="00D33F39">
        <w:rPr>
          <w:rFonts w:eastAsia="Times New Roman" w:cs="Courier New"/>
          <w:b/>
          <w:bCs/>
          <w:i/>
          <w:iCs/>
          <w:sz w:val="24"/>
          <w:szCs w:val="24"/>
        </w:rPr>
        <w:t>R1(</w:t>
      </w:r>
      <w:proofErr w:type="spellStart"/>
      <w:proofErr w:type="gramEnd"/>
      <w:r w:rsidRPr="00D33F39">
        <w:rPr>
          <w:rFonts w:eastAsia="Times New Roman" w:cs="Courier New"/>
          <w:b/>
          <w:bCs/>
          <w:i/>
          <w:iCs/>
          <w:sz w:val="24"/>
          <w:szCs w:val="24"/>
        </w:rPr>
        <w:t>config</w:t>
      </w:r>
      <w:proofErr w:type="spellEnd"/>
      <w:r w:rsidRPr="00D33F39">
        <w:rPr>
          <w:rFonts w:eastAsia="Times New Roman" w:cs="Courier New"/>
          <w:b/>
          <w:bCs/>
          <w:i/>
          <w:iCs/>
          <w:sz w:val="24"/>
          <w:szCs w:val="24"/>
        </w:rPr>
        <w:t xml:space="preserve">)#access-list 103 deny </w:t>
      </w:r>
      <w:proofErr w:type="spellStart"/>
      <w:r w:rsidRPr="00D33F39">
        <w:rPr>
          <w:rFonts w:eastAsia="Times New Roman" w:cs="Courier New"/>
          <w:b/>
          <w:bCs/>
          <w:i/>
          <w:iCs/>
          <w:sz w:val="24"/>
          <w:szCs w:val="24"/>
        </w:rPr>
        <w:t>tcp</w:t>
      </w:r>
      <w:proofErr w:type="spellEnd"/>
      <w:r w:rsidRPr="00D33F39">
        <w:rPr>
          <w:rFonts w:eastAsia="Times New Roman" w:cs="Courier New"/>
          <w:b/>
          <w:bCs/>
          <w:i/>
          <w:iCs/>
          <w:sz w:val="24"/>
          <w:szCs w:val="24"/>
        </w:rPr>
        <w:t xml:space="preserve"> any </w:t>
      </w:r>
      <w:proofErr w:type="spellStart"/>
      <w:r w:rsidRPr="00D33F39">
        <w:rPr>
          <w:rFonts w:eastAsia="Times New Roman" w:cs="Courier New"/>
          <w:b/>
          <w:bCs/>
          <w:i/>
          <w:iCs/>
          <w:sz w:val="24"/>
          <w:szCs w:val="24"/>
        </w:rPr>
        <w:t>any</w:t>
      </w:r>
      <w:proofErr w:type="spellEnd"/>
      <w:r w:rsidRPr="00D33F39">
        <w:rPr>
          <w:rFonts w:eastAsia="Times New Roman" w:cs="Courier New"/>
          <w:b/>
          <w:bCs/>
          <w:i/>
          <w:iCs/>
          <w:sz w:val="24"/>
          <w:szCs w:val="24"/>
        </w:rPr>
        <w:t xml:space="preserve"> </w:t>
      </w:r>
      <w:proofErr w:type="spellStart"/>
      <w:r w:rsidRPr="00D33F39">
        <w:rPr>
          <w:rFonts w:eastAsia="Times New Roman" w:cs="Courier New"/>
          <w:b/>
          <w:bCs/>
          <w:i/>
          <w:iCs/>
          <w:sz w:val="24"/>
          <w:szCs w:val="24"/>
        </w:rPr>
        <w:t>eq</w:t>
      </w:r>
      <w:proofErr w:type="spellEnd"/>
      <w:r w:rsidRPr="00D33F39">
        <w:rPr>
          <w:rFonts w:eastAsia="Times New Roman" w:cs="Courier New"/>
          <w:b/>
          <w:bCs/>
          <w:i/>
          <w:iCs/>
          <w:sz w:val="24"/>
          <w:szCs w:val="24"/>
        </w:rPr>
        <w:t xml:space="preserve"> 20</w:t>
      </w:r>
    </w:p>
    <w:p w:rsidR="003237B9" w:rsidRPr="00D33F39" w:rsidRDefault="003237B9" w:rsidP="00323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i/>
          <w:iCs/>
          <w:sz w:val="24"/>
          <w:szCs w:val="24"/>
        </w:rPr>
      </w:pPr>
      <w:proofErr w:type="gramStart"/>
      <w:r w:rsidRPr="00D33F39">
        <w:rPr>
          <w:rFonts w:eastAsia="Times New Roman" w:cs="Courier New"/>
          <w:b/>
          <w:bCs/>
          <w:i/>
          <w:iCs/>
          <w:sz w:val="24"/>
          <w:szCs w:val="24"/>
        </w:rPr>
        <w:t>R1(</w:t>
      </w:r>
      <w:proofErr w:type="spellStart"/>
      <w:proofErr w:type="gramEnd"/>
      <w:r w:rsidRPr="00D33F39">
        <w:rPr>
          <w:rFonts w:eastAsia="Times New Roman" w:cs="Courier New"/>
          <w:b/>
          <w:bCs/>
          <w:i/>
          <w:iCs/>
          <w:sz w:val="24"/>
          <w:szCs w:val="24"/>
        </w:rPr>
        <w:t>config</w:t>
      </w:r>
      <w:proofErr w:type="spellEnd"/>
      <w:r w:rsidRPr="00D33F39">
        <w:rPr>
          <w:rFonts w:eastAsia="Times New Roman" w:cs="Courier New"/>
          <w:b/>
          <w:bCs/>
          <w:i/>
          <w:iCs/>
          <w:sz w:val="24"/>
          <w:szCs w:val="24"/>
        </w:rPr>
        <w:t xml:space="preserve">)#access-list 103 deny </w:t>
      </w:r>
      <w:proofErr w:type="spellStart"/>
      <w:r w:rsidRPr="00D33F39">
        <w:rPr>
          <w:rFonts w:eastAsia="Times New Roman" w:cs="Courier New"/>
          <w:b/>
          <w:bCs/>
          <w:i/>
          <w:iCs/>
          <w:sz w:val="24"/>
          <w:szCs w:val="24"/>
        </w:rPr>
        <w:t>tcp</w:t>
      </w:r>
      <w:proofErr w:type="spellEnd"/>
      <w:r w:rsidRPr="00D33F39">
        <w:rPr>
          <w:rFonts w:eastAsia="Times New Roman" w:cs="Courier New"/>
          <w:b/>
          <w:bCs/>
          <w:i/>
          <w:iCs/>
          <w:sz w:val="24"/>
          <w:szCs w:val="24"/>
        </w:rPr>
        <w:t xml:space="preserve"> any </w:t>
      </w:r>
      <w:proofErr w:type="spellStart"/>
      <w:r w:rsidRPr="00D33F39">
        <w:rPr>
          <w:rFonts w:eastAsia="Times New Roman" w:cs="Courier New"/>
          <w:b/>
          <w:bCs/>
          <w:i/>
          <w:iCs/>
          <w:sz w:val="24"/>
          <w:szCs w:val="24"/>
        </w:rPr>
        <w:t>any</w:t>
      </w:r>
      <w:proofErr w:type="spellEnd"/>
      <w:r w:rsidRPr="00D33F39">
        <w:rPr>
          <w:rFonts w:eastAsia="Times New Roman" w:cs="Courier New"/>
          <w:b/>
          <w:bCs/>
          <w:i/>
          <w:iCs/>
          <w:sz w:val="24"/>
          <w:szCs w:val="24"/>
        </w:rPr>
        <w:t xml:space="preserve"> </w:t>
      </w:r>
      <w:proofErr w:type="spellStart"/>
      <w:r w:rsidRPr="00D33F39">
        <w:rPr>
          <w:rFonts w:eastAsia="Times New Roman" w:cs="Courier New"/>
          <w:b/>
          <w:bCs/>
          <w:i/>
          <w:iCs/>
          <w:sz w:val="24"/>
          <w:szCs w:val="24"/>
        </w:rPr>
        <w:t>eq</w:t>
      </w:r>
      <w:proofErr w:type="spellEnd"/>
      <w:r w:rsidRPr="00D33F39">
        <w:rPr>
          <w:rFonts w:eastAsia="Times New Roman" w:cs="Courier New"/>
          <w:b/>
          <w:bCs/>
          <w:i/>
          <w:iCs/>
          <w:sz w:val="24"/>
          <w:szCs w:val="24"/>
        </w:rPr>
        <w:t xml:space="preserve"> 21</w:t>
      </w:r>
    </w:p>
    <w:p w:rsidR="003237B9" w:rsidRPr="00D33F39" w:rsidRDefault="003237B9" w:rsidP="00323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i/>
          <w:iCs/>
          <w:sz w:val="24"/>
          <w:szCs w:val="24"/>
        </w:rPr>
      </w:pPr>
      <w:proofErr w:type="gramStart"/>
      <w:r w:rsidRPr="00D33F39">
        <w:rPr>
          <w:rFonts w:eastAsia="Times New Roman" w:cs="Courier New"/>
          <w:b/>
          <w:bCs/>
          <w:i/>
          <w:iCs/>
          <w:sz w:val="24"/>
          <w:szCs w:val="24"/>
        </w:rPr>
        <w:t>R1(</w:t>
      </w:r>
      <w:proofErr w:type="spellStart"/>
      <w:proofErr w:type="gramEnd"/>
      <w:r w:rsidRPr="00D33F39">
        <w:rPr>
          <w:rFonts w:eastAsia="Times New Roman" w:cs="Courier New"/>
          <w:b/>
          <w:bCs/>
          <w:i/>
          <w:iCs/>
          <w:sz w:val="24"/>
          <w:szCs w:val="24"/>
        </w:rPr>
        <w:t>config</w:t>
      </w:r>
      <w:proofErr w:type="spellEnd"/>
      <w:r w:rsidRPr="00D33F39">
        <w:rPr>
          <w:rFonts w:eastAsia="Times New Roman" w:cs="Courier New"/>
          <w:b/>
          <w:bCs/>
          <w:i/>
          <w:iCs/>
          <w:sz w:val="24"/>
          <w:szCs w:val="24"/>
        </w:rPr>
        <w:t xml:space="preserve">)#access-list 103 permit </w:t>
      </w:r>
      <w:proofErr w:type="spellStart"/>
      <w:r w:rsidRPr="00D33F39">
        <w:rPr>
          <w:rFonts w:eastAsia="Times New Roman" w:cs="Courier New"/>
          <w:b/>
          <w:bCs/>
          <w:i/>
          <w:iCs/>
          <w:sz w:val="24"/>
          <w:szCs w:val="24"/>
        </w:rPr>
        <w:t>ip</w:t>
      </w:r>
      <w:proofErr w:type="spellEnd"/>
      <w:r w:rsidRPr="00D33F39">
        <w:rPr>
          <w:rFonts w:eastAsia="Times New Roman" w:cs="Courier New"/>
          <w:b/>
          <w:bCs/>
          <w:i/>
          <w:iCs/>
          <w:sz w:val="24"/>
          <w:szCs w:val="24"/>
        </w:rPr>
        <w:t xml:space="preserve"> any </w:t>
      </w:r>
      <w:proofErr w:type="spellStart"/>
      <w:r w:rsidRPr="00D33F39">
        <w:rPr>
          <w:rFonts w:eastAsia="Times New Roman" w:cs="Courier New"/>
          <w:b/>
          <w:bCs/>
          <w:i/>
          <w:iCs/>
          <w:sz w:val="24"/>
          <w:szCs w:val="24"/>
        </w:rPr>
        <w:t>any</w:t>
      </w:r>
      <w:proofErr w:type="spellEnd"/>
    </w:p>
    <w:p w:rsidR="003237B9" w:rsidRPr="00D33F39" w:rsidRDefault="003237B9" w:rsidP="00323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i/>
          <w:iCs/>
          <w:sz w:val="24"/>
          <w:szCs w:val="24"/>
        </w:rPr>
      </w:pPr>
      <w:proofErr w:type="gramStart"/>
      <w:r w:rsidRPr="00D33F39">
        <w:rPr>
          <w:rFonts w:eastAsia="Times New Roman" w:cs="Courier New"/>
          <w:b/>
          <w:bCs/>
          <w:i/>
          <w:iCs/>
          <w:sz w:val="24"/>
          <w:szCs w:val="24"/>
        </w:rPr>
        <w:t>R1(</w:t>
      </w:r>
      <w:proofErr w:type="spellStart"/>
      <w:proofErr w:type="gramEnd"/>
      <w:r w:rsidRPr="00D33F39">
        <w:rPr>
          <w:rFonts w:eastAsia="Times New Roman" w:cs="Courier New"/>
          <w:b/>
          <w:bCs/>
          <w:i/>
          <w:iCs/>
          <w:sz w:val="24"/>
          <w:szCs w:val="24"/>
        </w:rPr>
        <w:t>config</w:t>
      </w:r>
      <w:proofErr w:type="spellEnd"/>
      <w:r w:rsidRPr="00D33F39">
        <w:rPr>
          <w:rFonts w:eastAsia="Times New Roman" w:cs="Courier New"/>
          <w:b/>
          <w:bCs/>
          <w:i/>
          <w:iCs/>
          <w:sz w:val="24"/>
          <w:szCs w:val="24"/>
        </w:rPr>
        <w:t xml:space="preserve">)#interface </w:t>
      </w:r>
      <w:proofErr w:type="spellStart"/>
      <w:r w:rsidRPr="00D33F39">
        <w:rPr>
          <w:rFonts w:eastAsia="Times New Roman" w:cs="Courier New"/>
          <w:b/>
          <w:bCs/>
          <w:i/>
          <w:iCs/>
          <w:sz w:val="24"/>
          <w:szCs w:val="24"/>
        </w:rPr>
        <w:t>fastethernet</w:t>
      </w:r>
      <w:proofErr w:type="spellEnd"/>
      <w:r w:rsidRPr="00D33F39">
        <w:rPr>
          <w:rFonts w:eastAsia="Times New Roman" w:cs="Courier New"/>
          <w:b/>
          <w:bCs/>
          <w:i/>
          <w:iCs/>
          <w:sz w:val="24"/>
          <w:szCs w:val="24"/>
        </w:rPr>
        <w:t xml:space="preserve"> 0/1</w:t>
      </w:r>
    </w:p>
    <w:p w:rsidR="003237B9" w:rsidRPr="00D33F39" w:rsidRDefault="003237B9" w:rsidP="00323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i/>
          <w:iCs/>
          <w:sz w:val="24"/>
          <w:szCs w:val="24"/>
        </w:rPr>
      </w:pPr>
      <w:proofErr w:type="gramStart"/>
      <w:r w:rsidRPr="00D33F39">
        <w:rPr>
          <w:rFonts w:eastAsia="Times New Roman" w:cs="Courier New"/>
          <w:b/>
          <w:bCs/>
          <w:i/>
          <w:iCs/>
          <w:sz w:val="24"/>
          <w:szCs w:val="24"/>
        </w:rPr>
        <w:t>R1(</w:t>
      </w:r>
      <w:proofErr w:type="spellStart"/>
      <w:proofErr w:type="gramEnd"/>
      <w:r w:rsidRPr="00D33F39">
        <w:rPr>
          <w:rFonts w:eastAsia="Times New Roman" w:cs="Courier New"/>
          <w:b/>
          <w:bCs/>
          <w:i/>
          <w:iCs/>
          <w:sz w:val="24"/>
          <w:szCs w:val="24"/>
        </w:rPr>
        <w:t>config</w:t>
      </w:r>
      <w:proofErr w:type="spellEnd"/>
      <w:r w:rsidRPr="00D33F39">
        <w:rPr>
          <w:rFonts w:eastAsia="Times New Roman" w:cs="Courier New"/>
          <w:b/>
          <w:bCs/>
          <w:i/>
          <w:iCs/>
          <w:sz w:val="24"/>
          <w:szCs w:val="24"/>
        </w:rPr>
        <w:t>-if)#</w:t>
      </w:r>
      <w:proofErr w:type="spellStart"/>
      <w:r w:rsidRPr="00D33F39">
        <w:rPr>
          <w:rFonts w:eastAsia="Times New Roman" w:cs="Courier New"/>
          <w:b/>
          <w:bCs/>
          <w:i/>
          <w:iCs/>
          <w:sz w:val="24"/>
          <w:szCs w:val="24"/>
        </w:rPr>
        <w:t>ip</w:t>
      </w:r>
      <w:proofErr w:type="spellEnd"/>
      <w:r w:rsidRPr="00D33F39">
        <w:rPr>
          <w:rFonts w:eastAsia="Times New Roman" w:cs="Courier New"/>
          <w:b/>
          <w:bCs/>
          <w:i/>
          <w:iCs/>
          <w:sz w:val="24"/>
          <w:szCs w:val="24"/>
        </w:rPr>
        <w:t xml:space="preserve"> access-group 103 in</w:t>
      </w:r>
    </w:p>
    <w:p w:rsidR="003237B9" w:rsidRPr="00D33F39" w:rsidRDefault="003237B9" w:rsidP="00323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i/>
          <w:iCs/>
          <w:sz w:val="24"/>
          <w:szCs w:val="24"/>
        </w:rPr>
      </w:pPr>
      <w:proofErr w:type="gramStart"/>
      <w:r w:rsidRPr="00D33F39">
        <w:rPr>
          <w:rFonts w:eastAsia="Times New Roman" w:cs="Courier New"/>
          <w:b/>
          <w:bCs/>
          <w:i/>
          <w:iCs/>
          <w:sz w:val="24"/>
          <w:szCs w:val="24"/>
        </w:rPr>
        <w:t>R1(</w:t>
      </w:r>
      <w:proofErr w:type="spellStart"/>
      <w:proofErr w:type="gramEnd"/>
      <w:r w:rsidRPr="00D33F39">
        <w:rPr>
          <w:rFonts w:eastAsia="Times New Roman" w:cs="Courier New"/>
          <w:b/>
          <w:bCs/>
          <w:i/>
          <w:iCs/>
          <w:sz w:val="24"/>
          <w:szCs w:val="24"/>
        </w:rPr>
        <w:t>config</w:t>
      </w:r>
      <w:proofErr w:type="spellEnd"/>
      <w:r w:rsidRPr="00D33F39">
        <w:rPr>
          <w:rFonts w:eastAsia="Times New Roman" w:cs="Courier New"/>
          <w:b/>
          <w:bCs/>
          <w:i/>
          <w:iCs/>
          <w:sz w:val="24"/>
          <w:szCs w:val="24"/>
        </w:rPr>
        <w:t>-if)#exit</w:t>
      </w:r>
    </w:p>
    <w:p w:rsidR="003237B9" w:rsidRPr="00D33F39" w:rsidRDefault="003237B9" w:rsidP="00323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i/>
          <w:iCs/>
          <w:sz w:val="24"/>
          <w:szCs w:val="24"/>
        </w:rPr>
      </w:pPr>
    </w:p>
    <w:p w:rsidR="003237B9" w:rsidRPr="00D33F39" w:rsidRDefault="003237B9" w:rsidP="00D33F39">
      <w:pPr>
        <w:spacing w:before="100" w:beforeAutospacing="1" w:after="100" w:afterAutospacing="1" w:line="240" w:lineRule="auto"/>
        <w:jc w:val="center"/>
        <w:outlineLvl w:val="2"/>
        <w:rPr>
          <w:rFonts w:eastAsia="Times New Roman" w:cs="Times New Roman"/>
          <w:b/>
          <w:bCs/>
          <w:sz w:val="24"/>
          <w:szCs w:val="24"/>
        </w:rPr>
      </w:pPr>
      <w:r w:rsidRPr="00D33F39">
        <w:rPr>
          <w:rFonts w:eastAsia="Times New Roman" w:cs="Times New Roman"/>
          <w:b/>
          <w:bCs/>
          <w:sz w:val="24"/>
          <w:szCs w:val="24"/>
        </w:rPr>
        <w:t>Grant Telnet access to limited user</w:t>
      </w:r>
    </w:p>
    <w:p w:rsidR="003237B9" w:rsidRPr="00D33F39" w:rsidRDefault="003237B9" w:rsidP="003237B9">
      <w:pPr>
        <w:spacing w:before="100" w:beforeAutospacing="1" w:after="100" w:afterAutospacing="1" w:line="240" w:lineRule="auto"/>
        <w:rPr>
          <w:rFonts w:eastAsia="Times New Roman" w:cs="Times New Roman"/>
          <w:sz w:val="24"/>
          <w:szCs w:val="24"/>
        </w:rPr>
      </w:pPr>
      <w:r w:rsidRPr="00D33F39">
        <w:rPr>
          <w:rFonts w:eastAsia="Times New Roman" w:cs="Times New Roman"/>
          <w:sz w:val="24"/>
          <w:szCs w:val="24"/>
        </w:rPr>
        <w:t xml:space="preserve">For security purpose you don’t want to provide telnet access on server despite your own system. Your system is 10.0.0.4. </w:t>
      </w:r>
      <w:proofErr w:type="gramStart"/>
      <w:r w:rsidRPr="00D33F39">
        <w:rPr>
          <w:rFonts w:eastAsia="Times New Roman" w:cs="Times New Roman"/>
          <w:sz w:val="24"/>
          <w:szCs w:val="24"/>
        </w:rPr>
        <w:t>create</w:t>
      </w:r>
      <w:proofErr w:type="gramEnd"/>
      <w:r w:rsidRPr="00D33F39">
        <w:rPr>
          <w:rFonts w:eastAsia="Times New Roman" w:cs="Times New Roman"/>
          <w:sz w:val="24"/>
          <w:szCs w:val="24"/>
        </w:rPr>
        <w:t xml:space="preserve"> a extended access list to prevent telnet traffic that originates from the subnet of 10.0.0.0 to server.</w:t>
      </w:r>
    </w:p>
    <w:p w:rsidR="003237B9" w:rsidRPr="00D33F39" w:rsidRDefault="003237B9" w:rsidP="00323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i/>
          <w:iCs/>
          <w:sz w:val="24"/>
          <w:szCs w:val="24"/>
        </w:rPr>
      </w:pPr>
      <w:proofErr w:type="gramStart"/>
      <w:r w:rsidRPr="00D33F39">
        <w:rPr>
          <w:rFonts w:eastAsia="Times New Roman" w:cs="Courier New"/>
          <w:b/>
          <w:bCs/>
          <w:i/>
          <w:iCs/>
          <w:sz w:val="24"/>
          <w:szCs w:val="24"/>
        </w:rPr>
        <w:t>R1(</w:t>
      </w:r>
      <w:proofErr w:type="spellStart"/>
      <w:proofErr w:type="gramEnd"/>
      <w:r w:rsidRPr="00D33F39">
        <w:rPr>
          <w:rFonts w:eastAsia="Times New Roman" w:cs="Courier New"/>
          <w:b/>
          <w:bCs/>
          <w:i/>
          <w:iCs/>
          <w:sz w:val="24"/>
          <w:szCs w:val="24"/>
        </w:rPr>
        <w:t>config</w:t>
      </w:r>
      <w:proofErr w:type="spellEnd"/>
      <w:r w:rsidRPr="00D33F39">
        <w:rPr>
          <w:rFonts w:eastAsia="Times New Roman" w:cs="Courier New"/>
          <w:b/>
          <w:bCs/>
          <w:i/>
          <w:iCs/>
          <w:sz w:val="24"/>
          <w:szCs w:val="24"/>
        </w:rPr>
        <w:t xml:space="preserve">)#access-list 104 permit </w:t>
      </w:r>
      <w:proofErr w:type="spellStart"/>
      <w:r w:rsidRPr="00D33F39">
        <w:rPr>
          <w:rFonts w:eastAsia="Times New Roman" w:cs="Courier New"/>
          <w:b/>
          <w:bCs/>
          <w:i/>
          <w:iCs/>
          <w:sz w:val="24"/>
          <w:szCs w:val="24"/>
        </w:rPr>
        <w:t>tcp</w:t>
      </w:r>
      <w:proofErr w:type="spellEnd"/>
      <w:r w:rsidRPr="00D33F39">
        <w:rPr>
          <w:rFonts w:eastAsia="Times New Roman" w:cs="Courier New"/>
          <w:b/>
          <w:bCs/>
          <w:i/>
          <w:iCs/>
          <w:sz w:val="24"/>
          <w:szCs w:val="24"/>
        </w:rPr>
        <w:t xml:space="preserve"> host 10.0.0.4 30.0.0.2 0.0.0.0 </w:t>
      </w:r>
      <w:proofErr w:type="spellStart"/>
      <w:r w:rsidRPr="00D33F39">
        <w:rPr>
          <w:rFonts w:eastAsia="Times New Roman" w:cs="Courier New"/>
          <w:b/>
          <w:bCs/>
          <w:i/>
          <w:iCs/>
          <w:sz w:val="24"/>
          <w:szCs w:val="24"/>
        </w:rPr>
        <w:t>eq</w:t>
      </w:r>
      <w:proofErr w:type="spellEnd"/>
      <w:r w:rsidRPr="00D33F39">
        <w:rPr>
          <w:rFonts w:eastAsia="Times New Roman" w:cs="Courier New"/>
          <w:b/>
          <w:bCs/>
          <w:i/>
          <w:iCs/>
          <w:sz w:val="24"/>
          <w:szCs w:val="24"/>
        </w:rPr>
        <w:t xml:space="preserve"> 23</w:t>
      </w:r>
    </w:p>
    <w:p w:rsidR="003237B9" w:rsidRPr="00D33F39" w:rsidRDefault="003237B9" w:rsidP="00323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i/>
          <w:iCs/>
          <w:sz w:val="24"/>
          <w:szCs w:val="24"/>
        </w:rPr>
      </w:pPr>
      <w:proofErr w:type="gramStart"/>
      <w:r w:rsidRPr="00D33F39">
        <w:rPr>
          <w:rFonts w:eastAsia="Times New Roman" w:cs="Courier New"/>
          <w:b/>
          <w:bCs/>
          <w:i/>
          <w:iCs/>
          <w:sz w:val="24"/>
          <w:szCs w:val="24"/>
        </w:rPr>
        <w:t>R1(</w:t>
      </w:r>
      <w:proofErr w:type="spellStart"/>
      <w:proofErr w:type="gramEnd"/>
      <w:r w:rsidRPr="00D33F39">
        <w:rPr>
          <w:rFonts w:eastAsia="Times New Roman" w:cs="Courier New"/>
          <w:b/>
          <w:bCs/>
          <w:i/>
          <w:iCs/>
          <w:sz w:val="24"/>
          <w:szCs w:val="24"/>
        </w:rPr>
        <w:t>config</w:t>
      </w:r>
      <w:proofErr w:type="spellEnd"/>
      <w:r w:rsidRPr="00D33F39">
        <w:rPr>
          <w:rFonts w:eastAsia="Times New Roman" w:cs="Courier New"/>
          <w:b/>
          <w:bCs/>
          <w:i/>
          <w:iCs/>
          <w:sz w:val="24"/>
          <w:szCs w:val="24"/>
        </w:rPr>
        <w:t xml:space="preserve">)#access-list 104 deny </w:t>
      </w:r>
      <w:proofErr w:type="spellStart"/>
      <w:r w:rsidRPr="00D33F39">
        <w:rPr>
          <w:rFonts w:eastAsia="Times New Roman" w:cs="Courier New"/>
          <w:b/>
          <w:bCs/>
          <w:i/>
          <w:iCs/>
          <w:sz w:val="24"/>
          <w:szCs w:val="24"/>
        </w:rPr>
        <w:t>tcp</w:t>
      </w:r>
      <w:proofErr w:type="spellEnd"/>
      <w:r w:rsidRPr="00D33F39">
        <w:rPr>
          <w:rFonts w:eastAsia="Times New Roman" w:cs="Courier New"/>
          <w:b/>
          <w:bCs/>
          <w:i/>
          <w:iCs/>
          <w:sz w:val="24"/>
          <w:szCs w:val="24"/>
        </w:rPr>
        <w:t xml:space="preserve"> 10.0.0.0 0.255.255.255 30.0.0.2 0.0.0.0 </w:t>
      </w:r>
      <w:proofErr w:type="spellStart"/>
      <w:r w:rsidRPr="00D33F39">
        <w:rPr>
          <w:rFonts w:eastAsia="Times New Roman" w:cs="Courier New"/>
          <w:b/>
          <w:bCs/>
          <w:i/>
          <w:iCs/>
          <w:sz w:val="24"/>
          <w:szCs w:val="24"/>
        </w:rPr>
        <w:t>eq</w:t>
      </w:r>
      <w:proofErr w:type="spellEnd"/>
      <w:r w:rsidRPr="00D33F39">
        <w:rPr>
          <w:rFonts w:eastAsia="Times New Roman" w:cs="Courier New"/>
          <w:b/>
          <w:bCs/>
          <w:i/>
          <w:iCs/>
          <w:sz w:val="24"/>
          <w:szCs w:val="24"/>
        </w:rPr>
        <w:t xml:space="preserve"> 23</w:t>
      </w:r>
    </w:p>
    <w:p w:rsidR="003237B9" w:rsidRPr="00D33F39" w:rsidRDefault="003237B9" w:rsidP="00323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i/>
          <w:iCs/>
          <w:sz w:val="24"/>
          <w:szCs w:val="24"/>
        </w:rPr>
      </w:pPr>
      <w:proofErr w:type="gramStart"/>
      <w:r w:rsidRPr="00D33F39">
        <w:rPr>
          <w:rFonts w:eastAsia="Times New Roman" w:cs="Courier New"/>
          <w:b/>
          <w:bCs/>
          <w:i/>
          <w:iCs/>
          <w:sz w:val="24"/>
          <w:szCs w:val="24"/>
        </w:rPr>
        <w:t>R1(</w:t>
      </w:r>
      <w:proofErr w:type="spellStart"/>
      <w:proofErr w:type="gramEnd"/>
      <w:r w:rsidRPr="00D33F39">
        <w:rPr>
          <w:rFonts w:eastAsia="Times New Roman" w:cs="Courier New"/>
          <w:b/>
          <w:bCs/>
          <w:i/>
          <w:iCs/>
          <w:sz w:val="24"/>
          <w:szCs w:val="24"/>
        </w:rPr>
        <w:t>config</w:t>
      </w:r>
      <w:proofErr w:type="spellEnd"/>
      <w:r w:rsidRPr="00D33F39">
        <w:rPr>
          <w:rFonts w:eastAsia="Times New Roman" w:cs="Courier New"/>
          <w:b/>
          <w:bCs/>
          <w:i/>
          <w:iCs/>
          <w:sz w:val="24"/>
          <w:szCs w:val="24"/>
        </w:rPr>
        <w:t xml:space="preserve">)#access-list 104 permit </w:t>
      </w:r>
      <w:proofErr w:type="spellStart"/>
      <w:r w:rsidRPr="00D33F39">
        <w:rPr>
          <w:rFonts w:eastAsia="Times New Roman" w:cs="Courier New"/>
          <w:b/>
          <w:bCs/>
          <w:i/>
          <w:iCs/>
          <w:sz w:val="24"/>
          <w:szCs w:val="24"/>
        </w:rPr>
        <w:t>ip</w:t>
      </w:r>
      <w:proofErr w:type="spellEnd"/>
      <w:r w:rsidRPr="00D33F39">
        <w:rPr>
          <w:rFonts w:eastAsia="Times New Roman" w:cs="Courier New"/>
          <w:b/>
          <w:bCs/>
          <w:i/>
          <w:iCs/>
          <w:sz w:val="24"/>
          <w:szCs w:val="24"/>
        </w:rPr>
        <w:t xml:space="preserve"> any </w:t>
      </w:r>
      <w:proofErr w:type="spellStart"/>
      <w:r w:rsidRPr="00D33F39">
        <w:rPr>
          <w:rFonts w:eastAsia="Times New Roman" w:cs="Courier New"/>
          <w:b/>
          <w:bCs/>
          <w:i/>
          <w:iCs/>
          <w:sz w:val="24"/>
          <w:szCs w:val="24"/>
        </w:rPr>
        <w:t>any</w:t>
      </w:r>
      <w:proofErr w:type="spellEnd"/>
    </w:p>
    <w:p w:rsidR="003237B9" w:rsidRPr="00D33F39" w:rsidRDefault="003237B9" w:rsidP="00323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i/>
          <w:iCs/>
          <w:sz w:val="24"/>
          <w:szCs w:val="24"/>
        </w:rPr>
      </w:pPr>
      <w:proofErr w:type="gramStart"/>
      <w:r w:rsidRPr="00D33F39">
        <w:rPr>
          <w:rFonts w:eastAsia="Times New Roman" w:cs="Courier New"/>
          <w:b/>
          <w:bCs/>
          <w:i/>
          <w:iCs/>
          <w:sz w:val="24"/>
          <w:szCs w:val="24"/>
        </w:rPr>
        <w:t>R1(</w:t>
      </w:r>
      <w:proofErr w:type="spellStart"/>
      <w:proofErr w:type="gramEnd"/>
      <w:r w:rsidRPr="00D33F39">
        <w:rPr>
          <w:rFonts w:eastAsia="Times New Roman" w:cs="Courier New"/>
          <w:b/>
          <w:bCs/>
          <w:i/>
          <w:iCs/>
          <w:sz w:val="24"/>
          <w:szCs w:val="24"/>
        </w:rPr>
        <w:t>config</w:t>
      </w:r>
      <w:proofErr w:type="spellEnd"/>
      <w:r w:rsidRPr="00D33F39">
        <w:rPr>
          <w:rFonts w:eastAsia="Times New Roman" w:cs="Courier New"/>
          <w:b/>
          <w:bCs/>
          <w:i/>
          <w:iCs/>
          <w:sz w:val="24"/>
          <w:szCs w:val="24"/>
        </w:rPr>
        <w:t>)#interface fast 0/1</w:t>
      </w:r>
    </w:p>
    <w:p w:rsidR="003237B9" w:rsidRPr="00D33F39" w:rsidRDefault="003237B9" w:rsidP="00323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i/>
          <w:iCs/>
          <w:sz w:val="24"/>
          <w:szCs w:val="24"/>
        </w:rPr>
      </w:pPr>
      <w:proofErr w:type="gramStart"/>
      <w:r w:rsidRPr="00D33F39">
        <w:rPr>
          <w:rFonts w:eastAsia="Times New Roman" w:cs="Courier New"/>
          <w:b/>
          <w:bCs/>
          <w:i/>
          <w:iCs/>
          <w:sz w:val="24"/>
          <w:szCs w:val="24"/>
        </w:rPr>
        <w:t>R1(</w:t>
      </w:r>
      <w:proofErr w:type="spellStart"/>
      <w:proofErr w:type="gramEnd"/>
      <w:r w:rsidRPr="00D33F39">
        <w:rPr>
          <w:rFonts w:eastAsia="Times New Roman" w:cs="Courier New"/>
          <w:b/>
          <w:bCs/>
          <w:i/>
          <w:iCs/>
          <w:sz w:val="24"/>
          <w:szCs w:val="24"/>
        </w:rPr>
        <w:t>config</w:t>
      </w:r>
      <w:proofErr w:type="spellEnd"/>
      <w:r w:rsidRPr="00D33F39">
        <w:rPr>
          <w:rFonts w:eastAsia="Times New Roman" w:cs="Courier New"/>
          <w:b/>
          <w:bCs/>
          <w:i/>
          <w:iCs/>
          <w:sz w:val="24"/>
          <w:szCs w:val="24"/>
        </w:rPr>
        <w:t>-if)#</w:t>
      </w:r>
      <w:proofErr w:type="spellStart"/>
      <w:r w:rsidRPr="00D33F39">
        <w:rPr>
          <w:rFonts w:eastAsia="Times New Roman" w:cs="Courier New"/>
          <w:b/>
          <w:bCs/>
          <w:i/>
          <w:iCs/>
          <w:sz w:val="24"/>
          <w:szCs w:val="24"/>
        </w:rPr>
        <w:t>ip</w:t>
      </w:r>
      <w:proofErr w:type="spellEnd"/>
      <w:r w:rsidRPr="00D33F39">
        <w:rPr>
          <w:rFonts w:eastAsia="Times New Roman" w:cs="Courier New"/>
          <w:b/>
          <w:bCs/>
          <w:i/>
          <w:iCs/>
          <w:sz w:val="24"/>
          <w:szCs w:val="24"/>
        </w:rPr>
        <w:t xml:space="preserve"> access-group 104 in</w:t>
      </w:r>
    </w:p>
    <w:p w:rsidR="003237B9" w:rsidRPr="00D33F39" w:rsidRDefault="003237B9" w:rsidP="00323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i/>
          <w:iCs/>
          <w:sz w:val="24"/>
          <w:szCs w:val="24"/>
        </w:rPr>
      </w:pPr>
      <w:proofErr w:type="gramStart"/>
      <w:r w:rsidRPr="00D33F39">
        <w:rPr>
          <w:rFonts w:eastAsia="Times New Roman" w:cs="Courier New"/>
          <w:b/>
          <w:bCs/>
          <w:i/>
          <w:iCs/>
          <w:sz w:val="24"/>
          <w:szCs w:val="24"/>
        </w:rPr>
        <w:t>R1(</w:t>
      </w:r>
      <w:proofErr w:type="spellStart"/>
      <w:proofErr w:type="gramEnd"/>
      <w:r w:rsidRPr="00D33F39">
        <w:rPr>
          <w:rFonts w:eastAsia="Times New Roman" w:cs="Courier New"/>
          <w:b/>
          <w:bCs/>
          <w:i/>
          <w:iCs/>
          <w:sz w:val="24"/>
          <w:szCs w:val="24"/>
        </w:rPr>
        <w:t>config</w:t>
      </w:r>
      <w:proofErr w:type="spellEnd"/>
      <w:r w:rsidRPr="00D33F39">
        <w:rPr>
          <w:rFonts w:eastAsia="Times New Roman" w:cs="Courier New"/>
          <w:b/>
          <w:bCs/>
          <w:i/>
          <w:iCs/>
          <w:sz w:val="24"/>
          <w:szCs w:val="24"/>
        </w:rPr>
        <w:t>-if)#exit</w:t>
      </w:r>
    </w:p>
    <w:p w:rsidR="003129DD" w:rsidRPr="00D33F39" w:rsidRDefault="009D3FFF">
      <w:pPr>
        <w:rPr>
          <w:sz w:val="24"/>
          <w:szCs w:val="24"/>
        </w:rPr>
      </w:pPr>
    </w:p>
    <w:sectPr w:rsidR="003129DD" w:rsidRPr="00D33F39" w:rsidSect="003237B9">
      <w:pgSz w:w="12240" w:h="15840"/>
      <w:pgMar w:top="709" w:right="1440" w:bottom="56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Sans Serif">
    <w:panose1 w:val="020B0604020202020204"/>
    <w:charset w:val="00"/>
    <w:family w:val="swiss"/>
    <w:pitch w:val="variable"/>
    <w:sig w:usb0="E1002AFF" w:usb1="C0000002" w:usb2="00000008"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BB404E"/>
    <w:multiLevelType w:val="multilevel"/>
    <w:tmpl w:val="80BC1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9C68E2"/>
    <w:multiLevelType w:val="multilevel"/>
    <w:tmpl w:val="D5EA2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compat>
    <w:compatSetting w:name="compatibilityMode" w:uri="http://schemas.microsoft.com/office/word" w:val="12"/>
  </w:compat>
  <w:rsids>
    <w:rsidRoot w:val="003237B9"/>
    <w:rsid w:val="003237B9"/>
    <w:rsid w:val="00511CB1"/>
    <w:rsid w:val="008251B8"/>
    <w:rsid w:val="009D3FFF"/>
    <w:rsid w:val="00AD0FC0"/>
    <w:rsid w:val="00C84FE3"/>
    <w:rsid w:val="00CA2AD1"/>
    <w:rsid w:val="00D33F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63A8722-B6DC-4F3C-868A-7F138E680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51B8"/>
  </w:style>
  <w:style w:type="paragraph" w:styleId="Heading1">
    <w:name w:val="heading 1"/>
    <w:basedOn w:val="Normal"/>
    <w:link w:val="Heading1Char"/>
    <w:uiPriority w:val="9"/>
    <w:qFormat/>
    <w:rsid w:val="003237B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237B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237B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37B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237B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237B9"/>
    <w:rPr>
      <w:rFonts w:ascii="Times New Roman" w:eastAsia="Times New Roman" w:hAnsi="Times New Roman" w:cs="Times New Roman"/>
      <w:b/>
      <w:bCs/>
      <w:sz w:val="27"/>
      <w:szCs w:val="27"/>
    </w:rPr>
  </w:style>
  <w:style w:type="paragraph" w:styleId="NormalWeb">
    <w:name w:val="Normal (Web)"/>
    <w:basedOn w:val="Normal"/>
    <w:uiPriority w:val="99"/>
    <w:unhideWhenUsed/>
    <w:rsid w:val="003237B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lad">
    <w:name w:val="il_ad"/>
    <w:basedOn w:val="DefaultParagraphFont"/>
    <w:rsid w:val="003237B9"/>
  </w:style>
  <w:style w:type="paragraph" w:styleId="HTMLPreformatted">
    <w:name w:val="HTML Preformatted"/>
    <w:basedOn w:val="Normal"/>
    <w:link w:val="HTMLPreformattedChar"/>
    <w:uiPriority w:val="99"/>
    <w:semiHidden/>
    <w:unhideWhenUsed/>
    <w:rsid w:val="00323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237B9"/>
    <w:rPr>
      <w:rFonts w:ascii="Courier New" w:eastAsia="Times New Roman" w:hAnsi="Courier New" w:cs="Courier New"/>
      <w:sz w:val="20"/>
      <w:szCs w:val="20"/>
    </w:rPr>
  </w:style>
  <w:style w:type="character" w:styleId="Emphasis">
    <w:name w:val="Emphasis"/>
    <w:basedOn w:val="DefaultParagraphFont"/>
    <w:uiPriority w:val="20"/>
    <w:qFormat/>
    <w:rsid w:val="003237B9"/>
    <w:rPr>
      <w:i/>
      <w:iCs/>
    </w:rPr>
  </w:style>
  <w:style w:type="paragraph" w:customStyle="1" w:styleId="boldg">
    <w:name w:val="boldg"/>
    <w:basedOn w:val="Normal"/>
    <w:rsid w:val="003237B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c">
    <w:name w:val="paragraphc"/>
    <w:basedOn w:val="Normal"/>
    <w:rsid w:val="003237B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237B9"/>
    <w:rPr>
      <w:color w:val="0000FF"/>
      <w:u w:val="single"/>
    </w:rPr>
  </w:style>
  <w:style w:type="paragraph" w:styleId="BalloonText">
    <w:name w:val="Balloon Text"/>
    <w:basedOn w:val="Normal"/>
    <w:link w:val="BalloonTextChar"/>
    <w:uiPriority w:val="99"/>
    <w:semiHidden/>
    <w:unhideWhenUsed/>
    <w:rsid w:val="003237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37B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9709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omputernetworkingnotes.com/ccna_certifications/download/extended_acl.pkt"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omputernetworkingnotes.com/ccna_certifications/rip_routing.htm" TargetMode="External"/><Relationship Id="rId11" Type="http://schemas.openxmlformats.org/officeDocument/2006/relationships/theme" Target="theme/theme1.xml"/><Relationship Id="rId5" Type="http://schemas.openxmlformats.org/officeDocument/2006/relationships/hyperlink" Target="http://computernetworkingnotes.com/ccna_certifications/access_control_list.ht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1304</TotalTime>
  <Pages>6</Pages>
  <Words>1623</Words>
  <Characters>9253</Characters>
  <Application>Microsoft Office Word</Application>
  <DocSecurity>0</DocSecurity>
  <Lines>77</Lines>
  <Paragraphs>21</Paragraphs>
  <ScaleCrop>false</ScaleCrop>
  <Company>PICT</Company>
  <LinksUpToDate>false</LinksUpToDate>
  <CharactersWithSpaces>10855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PICT</dc:creator>
  <cp:keywords/>
  <dc:description/>
  <cp:lastModifiedBy>Ratan</cp:lastModifiedBy>
  <cp:revision>4</cp:revision>
  <cp:lastPrinted>2010-09-02T03:57:00Z</cp:lastPrinted>
  <dcterms:created xsi:type="dcterms:W3CDTF">2010-09-02T03:55:00Z</dcterms:created>
  <dcterms:modified xsi:type="dcterms:W3CDTF">2022-03-16T07:35:00Z</dcterms:modified>
</cp:coreProperties>
</file>