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B110" w14:textId="3C90DCDD" w:rsidR="005203EB" w:rsidRDefault="005203EB" w:rsidP="005203EB">
      <w:pPr>
        <w:numPr>
          <w:ilvl w:val="1"/>
          <w:numId w:val="2"/>
        </w:numPr>
        <w:spacing w:after="0" w:line="276" w:lineRule="auto"/>
      </w:pPr>
      <w:r>
        <w:t>Charlie Group</w:t>
      </w:r>
      <w:r>
        <w:t>:</w:t>
      </w:r>
    </w:p>
    <w:p w14:paraId="160C0366" w14:textId="5F577B24" w:rsidR="005203EB" w:rsidRDefault="005203EB" w:rsidP="001661CD">
      <w:pPr>
        <w:numPr>
          <w:ilvl w:val="2"/>
          <w:numId w:val="2"/>
        </w:numPr>
        <w:spacing w:after="0" w:line="276" w:lineRule="auto"/>
      </w:pPr>
      <w:r>
        <w:t xml:space="preserve"> Jacob Breault</w:t>
      </w:r>
      <w:r>
        <w:t xml:space="preserve">, </w:t>
      </w:r>
      <w:r>
        <w:t xml:space="preserve"> Cameron Frison</w:t>
      </w:r>
      <w:r>
        <w:t xml:space="preserve">, </w:t>
      </w:r>
      <w:r>
        <w:t xml:space="preserve"> Skyler Millburn</w:t>
      </w:r>
      <w:r>
        <w:t xml:space="preserve">, </w:t>
      </w:r>
      <w:r>
        <w:t xml:space="preserve"> Angela Perkins</w:t>
      </w:r>
      <w:r>
        <w:t xml:space="preserve">, </w:t>
      </w:r>
      <w:r>
        <w:t xml:space="preserve"> William Silknitter III</w:t>
      </w:r>
    </w:p>
    <w:p w14:paraId="06C667F0" w14:textId="77777777" w:rsidR="005203EB" w:rsidRDefault="005203EB" w:rsidP="005203EB">
      <w:pPr>
        <w:rPr>
          <w:b/>
          <w:bCs/>
          <w:sz w:val="28"/>
          <w:szCs w:val="28"/>
          <w:u w:val="single"/>
        </w:rPr>
      </w:pPr>
    </w:p>
    <w:p w14:paraId="37D9E703" w14:textId="6B3FA448" w:rsidR="005203EB" w:rsidRDefault="005203EB" w:rsidP="00E04BAD">
      <w:pPr>
        <w:jc w:val="center"/>
        <w:rPr>
          <w:b/>
          <w:bCs/>
          <w:sz w:val="28"/>
          <w:szCs w:val="28"/>
          <w:u w:val="single"/>
        </w:rPr>
      </w:pPr>
      <w:r>
        <w:rPr>
          <w:b/>
          <w:bCs/>
          <w:sz w:val="28"/>
          <w:szCs w:val="28"/>
          <w:u w:val="single"/>
        </w:rPr>
        <w:t>Outland Adventures</w:t>
      </w:r>
    </w:p>
    <w:p w14:paraId="1BCAFBDC" w14:textId="75F44A78" w:rsidR="001A11CF" w:rsidRDefault="005203EB" w:rsidP="00E04BAD">
      <w:pPr>
        <w:jc w:val="center"/>
        <w:rPr>
          <w:b/>
          <w:bCs/>
          <w:sz w:val="28"/>
          <w:szCs w:val="28"/>
          <w:u w:val="single"/>
        </w:rPr>
      </w:pPr>
      <w:r>
        <w:rPr>
          <w:b/>
          <w:bCs/>
          <w:sz w:val="28"/>
          <w:szCs w:val="28"/>
          <w:u w:val="single"/>
        </w:rPr>
        <w:t xml:space="preserve">Presentation Notes </w:t>
      </w:r>
    </w:p>
    <w:p w14:paraId="26DFCC08" w14:textId="77777777" w:rsidR="00947D47" w:rsidRPr="00E04BAD" w:rsidRDefault="00947D47" w:rsidP="00E04BAD">
      <w:pPr>
        <w:jc w:val="center"/>
        <w:rPr>
          <w:b/>
          <w:bCs/>
          <w:sz w:val="28"/>
          <w:szCs w:val="28"/>
          <w:u w:val="single"/>
        </w:rPr>
      </w:pPr>
    </w:p>
    <w:p w14:paraId="763711E3" w14:textId="62F14F87" w:rsidR="00947D47" w:rsidRDefault="00947D47">
      <w:r>
        <w:t>This accompanying document is a summary of changes based on the feedback given in our previous milestone.</w:t>
      </w:r>
    </w:p>
    <w:p w14:paraId="5E84EC85" w14:textId="1D4F3920" w:rsidR="00947D47" w:rsidRDefault="00947D47">
      <w:r>
        <w:t>Here is the feedback we received and accounted for in our final presentation:</w:t>
      </w:r>
    </w:p>
    <w:p w14:paraId="034F3049" w14:textId="7B94B696" w:rsidR="00947D47" w:rsidRDefault="00947D47" w:rsidP="00947D47">
      <w:pPr>
        <w:pStyle w:val="ListParagraph"/>
        <w:numPr>
          <w:ilvl w:val="0"/>
          <w:numId w:val="1"/>
        </w:numPr>
      </w:pPr>
      <w:r>
        <w:t xml:space="preserve">The presentation was done as a document instead of a slide presentation. </w:t>
      </w:r>
    </w:p>
    <w:p w14:paraId="132D9E3E" w14:textId="370A18CF" w:rsidR="00947D47" w:rsidRDefault="00947D47" w:rsidP="00947D47">
      <w:pPr>
        <w:pStyle w:val="ListParagraph"/>
        <w:numPr>
          <w:ilvl w:val="1"/>
          <w:numId w:val="1"/>
        </w:numPr>
      </w:pPr>
      <w:r>
        <w:t>We created a slide deck with more visual appeal than a static document. The revised format now looks professional and ready to be presented to Outland Adventures.</w:t>
      </w:r>
    </w:p>
    <w:p w14:paraId="196688F4" w14:textId="24F70524" w:rsidR="005203EB" w:rsidRDefault="005203EB" w:rsidP="005203EB">
      <w:pPr>
        <w:pStyle w:val="ListParagraph"/>
        <w:numPr>
          <w:ilvl w:val="0"/>
          <w:numId w:val="1"/>
        </w:numPr>
      </w:pPr>
      <w:r>
        <w:t>Trip locations did not match the case study.</w:t>
      </w:r>
    </w:p>
    <w:p w14:paraId="338CFACA" w14:textId="0E552123" w:rsidR="005203EB" w:rsidRDefault="005203EB" w:rsidP="005203EB">
      <w:pPr>
        <w:pStyle w:val="ListParagraph"/>
        <w:numPr>
          <w:ilvl w:val="1"/>
          <w:numId w:val="1"/>
        </w:numPr>
      </w:pPr>
      <w:r>
        <w:t xml:space="preserve">The information in our database was reviewed and updated to be consistent with the case study provided. </w:t>
      </w:r>
    </w:p>
    <w:p w14:paraId="27139D7E" w14:textId="134D977D" w:rsidR="00947D47" w:rsidRDefault="00947D47" w:rsidP="00947D47">
      <w:pPr>
        <w:pStyle w:val="ListParagraph"/>
        <w:numPr>
          <w:ilvl w:val="0"/>
          <w:numId w:val="1"/>
        </w:numPr>
      </w:pPr>
      <w:r>
        <w:t>We did not provide data specially for comparing purchases to rentals.</w:t>
      </w:r>
    </w:p>
    <w:p w14:paraId="22B94252" w14:textId="342BDBB1" w:rsidR="00947D47" w:rsidRDefault="00947D47" w:rsidP="00947D47">
      <w:pPr>
        <w:pStyle w:val="ListParagraph"/>
        <w:numPr>
          <w:ilvl w:val="1"/>
          <w:numId w:val="1"/>
        </w:numPr>
      </w:pPr>
      <w:r>
        <w:t xml:space="preserve">We revised our database to include a new table called order_detail and created </w:t>
      </w:r>
      <w:r w:rsidRPr="00947D47">
        <w:t xml:space="preserve">customer_purchases view that can get how many items they purchased and the aggregate costs. </w:t>
      </w:r>
      <w:r>
        <w:t>This allowed us to create a report that would include the number of purchases, rentals, and their respective cost per trip</w:t>
      </w:r>
      <w:r w:rsidR="00120C7C">
        <w:t>.</w:t>
      </w:r>
    </w:p>
    <w:p w14:paraId="42EB951E" w14:textId="1197E6AD" w:rsidR="00947D47" w:rsidRDefault="00947D47" w:rsidP="00947D47">
      <w:pPr>
        <w:pStyle w:val="ListParagraph"/>
        <w:numPr>
          <w:ilvl w:val="0"/>
          <w:numId w:val="1"/>
        </w:numPr>
      </w:pPr>
      <w:r>
        <w:t>There were a couple of issues with reports.</w:t>
      </w:r>
    </w:p>
    <w:p w14:paraId="0B79385E" w14:textId="5F6EB49A" w:rsidR="00120C7C" w:rsidRDefault="00120C7C" w:rsidP="00120C7C">
      <w:pPr>
        <w:pStyle w:val="ListParagraph"/>
        <w:numPr>
          <w:ilvl w:val="1"/>
          <w:numId w:val="1"/>
        </w:numPr>
      </w:pPr>
      <w:r>
        <w:t xml:space="preserve">We adjusted our queries significantly for the final version. </w:t>
      </w:r>
    </w:p>
    <w:p w14:paraId="35136198" w14:textId="43AF33B0" w:rsidR="00120C7C" w:rsidRDefault="00120C7C" w:rsidP="00120C7C">
      <w:pPr>
        <w:pStyle w:val="ListParagraph"/>
        <w:numPr>
          <w:ilvl w:val="2"/>
          <w:numId w:val="1"/>
        </w:numPr>
      </w:pPr>
      <w:r>
        <w:t>Purchases versus rentals was completely overhauled; Trek_rental_purchases view was created that joins information from several tables to give a more helpful, and accurate report.</w:t>
      </w:r>
    </w:p>
    <w:p w14:paraId="335EAC9F" w14:textId="249A96D8" w:rsidR="00120C7C" w:rsidRDefault="00120C7C" w:rsidP="00120C7C">
      <w:pPr>
        <w:pStyle w:val="ListParagraph"/>
        <w:numPr>
          <w:ilvl w:val="2"/>
          <w:numId w:val="1"/>
        </w:numPr>
      </w:pPr>
      <w:r>
        <w:t>Gear over 5 years old now only gives a listing of gear purchased before 2016, as the all gear purchase date report was not requested. We do provide a summary of number of pieces over 5 years old vs total gear on hand.</w:t>
      </w:r>
    </w:p>
    <w:p w14:paraId="5999B482" w14:textId="7A61D1DE" w:rsidR="00120C7C" w:rsidRDefault="00120C7C" w:rsidP="00120C7C">
      <w:pPr>
        <w:pStyle w:val="ListParagraph"/>
        <w:numPr>
          <w:ilvl w:val="2"/>
          <w:numId w:val="1"/>
        </w:numPr>
      </w:pPr>
      <w:r>
        <w:t>Top spenders report was revised to include additional detail such as the customers’ purchase and rentals so their spending habits could be better analyzed. We also limited this report to only include our top three customers.</w:t>
      </w:r>
    </w:p>
    <w:p w14:paraId="15BD2318" w14:textId="49B9C4A6" w:rsidR="00120C7C" w:rsidRDefault="005203EB" w:rsidP="005203EB">
      <w:pPr>
        <w:pStyle w:val="ListParagraph"/>
        <w:numPr>
          <w:ilvl w:val="0"/>
          <w:numId w:val="1"/>
        </w:numPr>
      </w:pPr>
      <w:r>
        <w:t>Screenshots of output from queries would not be appropriate for a professional presentation.</w:t>
      </w:r>
    </w:p>
    <w:p w14:paraId="76B9DFE8" w14:textId="4EC00199" w:rsidR="005203EB" w:rsidRDefault="005203EB" w:rsidP="005203EB">
      <w:pPr>
        <w:pStyle w:val="ListParagraph"/>
        <w:numPr>
          <w:ilvl w:val="1"/>
          <w:numId w:val="1"/>
        </w:numPr>
      </w:pPr>
      <w:r>
        <w:t xml:space="preserve">We took the information from the queries and created graphs and charts appropriate for a presentation. </w:t>
      </w:r>
    </w:p>
    <w:p w14:paraId="37C0E5D9" w14:textId="029C1B94" w:rsidR="00E04BAD" w:rsidRPr="00E04BAD" w:rsidRDefault="005203EB">
      <w:pPr>
        <w:rPr>
          <w:u w:val="single"/>
        </w:rPr>
      </w:pPr>
      <w:r>
        <w:rPr>
          <w:u w:val="single"/>
        </w:rPr>
        <w:t xml:space="preserve">Revised </w:t>
      </w:r>
      <w:r w:rsidR="00E04BAD" w:rsidRPr="00E04BAD">
        <w:rPr>
          <w:u w:val="single"/>
        </w:rPr>
        <w:t>Assumptions:</w:t>
      </w:r>
    </w:p>
    <w:p w14:paraId="0395F85E" w14:textId="603BC542" w:rsidR="00E04BAD" w:rsidRDefault="00E04BAD">
      <w:r>
        <w:t>A customer must have a trek booked to rent or purchase gear.</w:t>
      </w:r>
    </w:p>
    <w:p w14:paraId="4470FE93" w14:textId="71939C6C" w:rsidR="00E04BAD" w:rsidRDefault="00E04BAD">
      <w:r>
        <w:t>Customers can go on multiple treks.</w:t>
      </w:r>
    </w:p>
    <w:p w14:paraId="46E4CDF3" w14:textId="460711EE" w:rsidR="00E04BAD" w:rsidRDefault="00E04BAD">
      <w:r>
        <w:t>Multiple customers can go on a single trek, such as a family booking a trek together.</w:t>
      </w:r>
    </w:p>
    <w:p w14:paraId="1847BCEB" w14:textId="36C943D1" w:rsidR="00E04BAD" w:rsidRDefault="00E04BAD">
      <w:r>
        <w:t>A trek will always have at least one guide.</w:t>
      </w:r>
    </w:p>
    <w:p w14:paraId="623B7ABF" w14:textId="4D9169C5" w:rsidR="00E04BAD" w:rsidRDefault="00E04BAD">
      <w:r>
        <w:t>Not all employees have been on, or will supervise, a trek.</w:t>
      </w:r>
    </w:p>
    <w:p w14:paraId="529231E8" w14:textId="4473FFF6" w:rsidR="00E04BAD" w:rsidRDefault="00E04BAD">
      <w:r>
        <w:t>Not all customers will have to rent or purchase gear; They are permitted to bring their own gear if desired.</w:t>
      </w:r>
    </w:p>
    <w:p w14:paraId="2F7CA3A6" w14:textId="038E5A77" w:rsidR="005203EB" w:rsidRDefault="005203EB">
      <w:r>
        <w:br w:type="page"/>
      </w:r>
    </w:p>
    <w:p w14:paraId="509F442C" w14:textId="2A8B3808" w:rsidR="00E04BAD" w:rsidRPr="00E04BAD" w:rsidRDefault="005203EB">
      <w:pPr>
        <w:rPr>
          <w:u w:val="single"/>
        </w:rPr>
      </w:pPr>
      <w:r>
        <w:rPr>
          <w:u w:val="single"/>
        </w:rPr>
        <w:lastRenderedPageBreak/>
        <w:t xml:space="preserve">Revised </w:t>
      </w:r>
      <w:r w:rsidR="00E04BAD" w:rsidRPr="00E04BAD">
        <w:rPr>
          <w:u w:val="single"/>
        </w:rPr>
        <w:t>Business Rules:</w:t>
      </w:r>
    </w:p>
    <w:p w14:paraId="6C6B23FC" w14:textId="6CF0AE06" w:rsidR="00E04BAD" w:rsidRDefault="00E04BAD">
      <w:r>
        <w:t>Every Customer goes on one to many treks, creating a record in Trek_History.</w:t>
      </w:r>
    </w:p>
    <w:p w14:paraId="4D9EE65F" w14:textId="055C451A" w:rsidR="00E04BAD" w:rsidRDefault="00E04BAD">
      <w:r>
        <w:t>Every Trek_History contains zero to many Orders transactions.</w:t>
      </w:r>
    </w:p>
    <w:p w14:paraId="3FD3BA55" w14:textId="0FC1D5BF" w:rsidR="00E04BAD" w:rsidRDefault="00E04BAD">
      <w:r>
        <w:t>Every Trek_History record has one to many guides, recorded in Employ_Trek_Hist.</w:t>
      </w:r>
    </w:p>
    <w:p w14:paraId="14A267A0" w14:textId="77777777" w:rsidR="00D46BFF" w:rsidRDefault="00D46BFF">
      <w:r w:rsidRPr="00D46BFF">
        <w:t>Every Trek will have a history of one or many Trek_History records, the number of records will depend on the number of customers booking the Trek and the date of the trek.</w:t>
      </w:r>
    </w:p>
    <w:p w14:paraId="2D006E1A" w14:textId="383CEED0" w:rsidR="00E04BAD" w:rsidRDefault="00E04BAD">
      <w:r>
        <w:t>Not every Employee will go on or manage treks, recorded in Employ_Trek_Hist; An employee can go on zero or many.</w:t>
      </w:r>
    </w:p>
    <w:p w14:paraId="3D4B3A08" w14:textId="1E9FD9C2" w:rsidR="00E04BAD" w:rsidRDefault="00E04BAD">
      <w:r>
        <w:t>Every Order contains one to many Order_Details depending on the number of items ordered.</w:t>
      </w:r>
    </w:p>
    <w:p w14:paraId="7571AF2E" w14:textId="429DA393" w:rsidR="00E04BAD" w:rsidRDefault="00D46BFF">
      <w:r w:rsidRPr="00D46BFF">
        <w:t xml:space="preserve">Each Order Detail contains one item from </w:t>
      </w:r>
      <w:r>
        <w:t>I</w:t>
      </w:r>
      <w:r w:rsidRPr="00D46BFF">
        <w:t>nventory</w:t>
      </w:r>
      <w:r w:rsidR="00E04BAD">
        <w:t>.</w:t>
      </w:r>
    </w:p>
    <w:p w14:paraId="308CB46E" w14:textId="2BAEA08D" w:rsidR="00E04BAD" w:rsidRDefault="00062934">
      <w:pPr>
        <w:rPr>
          <w:u w:val="single"/>
        </w:rPr>
      </w:pPr>
      <w:r>
        <w:rPr>
          <w:u w:val="single"/>
        </w:rPr>
        <w:t>Final ORD</w:t>
      </w:r>
    </w:p>
    <w:p w14:paraId="6552082E" w14:textId="45F4F6DA" w:rsidR="00062934" w:rsidRPr="00062934" w:rsidRDefault="00062934">
      <w:pPr>
        <w:rPr>
          <w:u w:val="single"/>
        </w:rPr>
      </w:pPr>
      <w:r>
        <w:rPr>
          <w:noProof/>
        </w:rPr>
        <w:drawing>
          <wp:inline distT="0" distB="0" distL="0" distR="0" wp14:anchorId="61AEE0B6" wp14:editId="65557485">
            <wp:extent cx="5435172"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5172" cy="4819650"/>
                    </a:xfrm>
                    <a:prstGeom prst="rect">
                      <a:avLst/>
                    </a:prstGeom>
                  </pic:spPr>
                </pic:pic>
              </a:graphicData>
            </a:graphic>
          </wp:inline>
        </w:drawing>
      </w:r>
    </w:p>
    <w:sectPr w:rsidR="00062934" w:rsidRPr="00062934" w:rsidSect="005203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432F8"/>
    <w:multiLevelType w:val="multilevel"/>
    <w:tmpl w:val="04EE98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8A7639B"/>
    <w:multiLevelType w:val="hybridMultilevel"/>
    <w:tmpl w:val="DB5E2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AD"/>
    <w:rsid w:val="00062934"/>
    <w:rsid w:val="00120C7C"/>
    <w:rsid w:val="005203EB"/>
    <w:rsid w:val="007D2B29"/>
    <w:rsid w:val="00947D47"/>
    <w:rsid w:val="00CB2694"/>
    <w:rsid w:val="00D46BFF"/>
    <w:rsid w:val="00D55D64"/>
    <w:rsid w:val="00E0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BA9F"/>
  <w15:chartTrackingRefBased/>
  <w15:docId w15:val="{1FEEA457-BBB9-41F7-A30C-7316F0BB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Perkins</dc:creator>
  <cp:keywords/>
  <dc:description/>
  <cp:lastModifiedBy>Angela Perkins</cp:lastModifiedBy>
  <cp:revision>3</cp:revision>
  <dcterms:created xsi:type="dcterms:W3CDTF">2021-07-24T18:51:00Z</dcterms:created>
  <dcterms:modified xsi:type="dcterms:W3CDTF">2021-07-24T19:19:00Z</dcterms:modified>
</cp:coreProperties>
</file>