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06F86" w14:textId="77777777" w:rsidR="00FE1504" w:rsidRDefault="00FE1504" w:rsidP="00F374E5">
      <w:pPr>
        <w:jc w:val="center"/>
        <w:rPr>
          <w:b/>
          <w:bCs/>
        </w:rPr>
      </w:pPr>
    </w:p>
    <w:p w14:paraId="049604E2" w14:textId="77777777" w:rsidR="00FE1504" w:rsidRDefault="00FE1504" w:rsidP="00F374E5">
      <w:pPr>
        <w:jc w:val="center"/>
        <w:rPr>
          <w:b/>
          <w:bCs/>
        </w:rPr>
      </w:pPr>
    </w:p>
    <w:p w14:paraId="38AD4ED4" w14:textId="77777777" w:rsidR="00FE1504" w:rsidRDefault="00FE1504" w:rsidP="00F374E5">
      <w:pPr>
        <w:jc w:val="center"/>
        <w:rPr>
          <w:b/>
          <w:bCs/>
        </w:rPr>
      </w:pPr>
    </w:p>
    <w:p w14:paraId="3FD557D7" w14:textId="77777777" w:rsidR="00FE1504" w:rsidRDefault="00FE1504" w:rsidP="00F374E5">
      <w:pPr>
        <w:jc w:val="center"/>
        <w:rPr>
          <w:b/>
          <w:bCs/>
        </w:rPr>
      </w:pPr>
    </w:p>
    <w:p w14:paraId="7DBEA0BA" w14:textId="21AA3F14" w:rsidR="00EF427E" w:rsidRPr="00FE1504" w:rsidRDefault="00F374E5" w:rsidP="00F374E5">
      <w:pPr>
        <w:jc w:val="center"/>
        <w:rPr>
          <w:b/>
          <w:bCs/>
        </w:rPr>
      </w:pPr>
      <w:r w:rsidRPr="00FE1504">
        <w:rPr>
          <w:b/>
          <w:bCs/>
        </w:rPr>
        <w:t>Module</w:t>
      </w:r>
      <w:r w:rsidR="00896579">
        <w:rPr>
          <w:b/>
          <w:bCs/>
        </w:rPr>
        <w:t>7.2</w:t>
      </w:r>
      <w:r w:rsidRPr="00FE1504">
        <w:rPr>
          <w:b/>
          <w:bCs/>
        </w:rPr>
        <w:t xml:space="preserve">– </w:t>
      </w:r>
      <w:r w:rsidR="00896579">
        <w:rPr>
          <w:b/>
          <w:bCs/>
        </w:rPr>
        <w:t>MySQL Installation and setup</w:t>
      </w:r>
    </w:p>
    <w:p w14:paraId="1C148C5E" w14:textId="77777777" w:rsidR="00FE1504" w:rsidRDefault="00FE1504" w:rsidP="00FE1504">
      <w:pPr>
        <w:jc w:val="center"/>
      </w:pPr>
      <w:r>
        <w:t>By: Skyler Millburn</w:t>
      </w:r>
    </w:p>
    <w:p w14:paraId="4C9E5FE8" w14:textId="55BB67D2" w:rsidR="00A07C41" w:rsidRDefault="00896579" w:rsidP="00F374E5">
      <w:pPr>
        <w:jc w:val="center"/>
      </w:pPr>
      <w:r>
        <w:t>July</w:t>
      </w:r>
      <w:r w:rsidR="000D1C94">
        <w:t xml:space="preserve"> </w:t>
      </w:r>
      <w:r>
        <w:t>4</w:t>
      </w:r>
      <w:r w:rsidR="00FE1504">
        <w:t>, 2021</w:t>
      </w:r>
    </w:p>
    <w:p w14:paraId="4A686612" w14:textId="22209583" w:rsidR="002C2D77" w:rsidRDefault="002C2D77" w:rsidP="00F374E5">
      <w:pPr>
        <w:jc w:val="center"/>
      </w:pPr>
    </w:p>
    <w:p w14:paraId="57147551" w14:textId="46E57D24" w:rsidR="002C2D77" w:rsidRDefault="002C2D77" w:rsidP="00F374E5">
      <w:pPr>
        <w:jc w:val="center"/>
      </w:pPr>
    </w:p>
    <w:p w14:paraId="6CFEAA50" w14:textId="00D8AFE9" w:rsidR="002C2D77" w:rsidRDefault="002C2D77" w:rsidP="00F374E5">
      <w:pPr>
        <w:jc w:val="center"/>
      </w:pPr>
    </w:p>
    <w:p w14:paraId="13E1200A" w14:textId="3E96E16C" w:rsidR="002C2D77" w:rsidRDefault="002C2D77" w:rsidP="00F374E5">
      <w:pPr>
        <w:jc w:val="center"/>
      </w:pPr>
    </w:p>
    <w:p w14:paraId="3D52BDA5" w14:textId="2A42372A" w:rsidR="002C2D77" w:rsidRDefault="002C2D77" w:rsidP="00F374E5">
      <w:pPr>
        <w:jc w:val="center"/>
      </w:pPr>
    </w:p>
    <w:p w14:paraId="494B0007" w14:textId="5D4CE81B" w:rsidR="002C2D77" w:rsidRDefault="002C2D77" w:rsidP="00F374E5">
      <w:pPr>
        <w:jc w:val="center"/>
      </w:pPr>
    </w:p>
    <w:p w14:paraId="6A712C4C" w14:textId="12BD4D4F" w:rsidR="002C2D77" w:rsidRDefault="002C2D77" w:rsidP="00F374E5">
      <w:pPr>
        <w:jc w:val="center"/>
      </w:pPr>
    </w:p>
    <w:p w14:paraId="034B802F" w14:textId="02812C32" w:rsidR="002C2D77" w:rsidRDefault="002C2D77" w:rsidP="00F374E5">
      <w:pPr>
        <w:jc w:val="center"/>
      </w:pPr>
    </w:p>
    <w:p w14:paraId="30893895" w14:textId="1B4C825F" w:rsidR="002C2D77" w:rsidRDefault="002C2D77" w:rsidP="00F374E5">
      <w:pPr>
        <w:jc w:val="center"/>
      </w:pPr>
    </w:p>
    <w:p w14:paraId="613224F7" w14:textId="5BC1093F" w:rsidR="002C2D77" w:rsidRDefault="002C2D77" w:rsidP="00F374E5">
      <w:pPr>
        <w:jc w:val="center"/>
      </w:pPr>
    </w:p>
    <w:p w14:paraId="178C96D9" w14:textId="0783B7F6" w:rsidR="002C2D77" w:rsidRDefault="002C2D77" w:rsidP="00F374E5">
      <w:pPr>
        <w:jc w:val="center"/>
      </w:pPr>
    </w:p>
    <w:p w14:paraId="63350386" w14:textId="03D51D80" w:rsidR="002C2D77" w:rsidRDefault="002C2D77" w:rsidP="00F374E5">
      <w:pPr>
        <w:jc w:val="center"/>
      </w:pPr>
    </w:p>
    <w:p w14:paraId="21D9679B" w14:textId="2C687050" w:rsidR="002C2D77" w:rsidRDefault="002C2D77" w:rsidP="00F374E5">
      <w:pPr>
        <w:jc w:val="center"/>
      </w:pPr>
    </w:p>
    <w:p w14:paraId="3DA98015" w14:textId="2AA3895C" w:rsidR="002C2D77" w:rsidRDefault="002C2D77" w:rsidP="00F374E5">
      <w:pPr>
        <w:jc w:val="center"/>
      </w:pPr>
    </w:p>
    <w:p w14:paraId="5ED95F31" w14:textId="5425D3A9" w:rsidR="002C2D77" w:rsidRDefault="002C2D77" w:rsidP="00F374E5">
      <w:pPr>
        <w:jc w:val="center"/>
      </w:pPr>
    </w:p>
    <w:p w14:paraId="4A35D3B5" w14:textId="0E07B461" w:rsidR="002C2D77" w:rsidRDefault="002C2D77" w:rsidP="00F374E5">
      <w:pPr>
        <w:jc w:val="center"/>
      </w:pPr>
    </w:p>
    <w:p w14:paraId="589F96BF" w14:textId="7D670F59" w:rsidR="002C2D77" w:rsidRDefault="002C2D77" w:rsidP="00F374E5">
      <w:pPr>
        <w:jc w:val="center"/>
      </w:pPr>
    </w:p>
    <w:p w14:paraId="75C4D419" w14:textId="1B09AC36" w:rsidR="002C2D77" w:rsidRDefault="002C2D77" w:rsidP="00F374E5">
      <w:pPr>
        <w:jc w:val="center"/>
      </w:pPr>
    </w:p>
    <w:p w14:paraId="5D204119" w14:textId="396E3FBD" w:rsidR="002C2D77" w:rsidRDefault="002C2D77" w:rsidP="00F374E5">
      <w:pPr>
        <w:jc w:val="center"/>
      </w:pPr>
    </w:p>
    <w:p w14:paraId="558FFF77" w14:textId="77777777" w:rsidR="002C2D77" w:rsidRDefault="002C2D77" w:rsidP="00F374E5">
      <w:pPr>
        <w:jc w:val="center"/>
      </w:pPr>
    </w:p>
    <w:p w14:paraId="2FE80D2B" w14:textId="42D74F63" w:rsidR="00FE1504" w:rsidRDefault="00F374E5" w:rsidP="00A36181">
      <w:pPr>
        <w:spacing w:line="480" w:lineRule="auto"/>
        <w:jc w:val="both"/>
      </w:pPr>
      <w:r>
        <w:tab/>
      </w:r>
    </w:p>
    <w:p w14:paraId="2382A094" w14:textId="676DBD4B" w:rsidR="009C33A8" w:rsidRDefault="00896579" w:rsidP="009C33A8">
      <w:pPr>
        <w:spacing w:line="480" w:lineRule="auto"/>
        <w:jc w:val="both"/>
      </w:pPr>
      <w:r>
        <w:lastRenderedPageBreak/>
        <w:t>Step 1:</w:t>
      </w:r>
    </w:p>
    <w:p w14:paraId="7803E339" w14:textId="4176DB7E" w:rsidR="00896579" w:rsidRDefault="00896579" w:rsidP="009C33A8">
      <w:pPr>
        <w:spacing w:line="480" w:lineRule="auto"/>
        <w:jc w:val="both"/>
      </w:pPr>
      <w:r>
        <w:rPr>
          <w:noProof/>
        </w:rPr>
        <w:drawing>
          <wp:inline distT="0" distB="0" distL="0" distR="0" wp14:anchorId="4E5DF49C" wp14:editId="35B398C3">
            <wp:extent cx="3600450" cy="59140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261" cy="595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58D94" w14:textId="45F84758" w:rsidR="00896579" w:rsidRDefault="00896579" w:rsidP="009C33A8">
      <w:pPr>
        <w:spacing w:line="480" w:lineRule="auto"/>
        <w:jc w:val="both"/>
      </w:pPr>
      <w:r>
        <w:t xml:space="preserve">Step 2: </w:t>
      </w:r>
    </w:p>
    <w:p w14:paraId="60D5DCAC" w14:textId="15F14B53" w:rsidR="00896579" w:rsidRDefault="00896579" w:rsidP="009C33A8">
      <w:pPr>
        <w:spacing w:line="480" w:lineRule="auto"/>
        <w:jc w:val="both"/>
      </w:pPr>
      <w:r>
        <w:rPr>
          <w:noProof/>
        </w:rPr>
        <w:lastRenderedPageBreak/>
        <w:drawing>
          <wp:inline distT="0" distB="0" distL="0" distR="0" wp14:anchorId="58DEAA70" wp14:editId="589C0BDD">
            <wp:extent cx="5419725" cy="268380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734" cy="268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00816" w14:textId="757FF074" w:rsidR="00896579" w:rsidRDefault="00896579" w:rsidP="009C33A8">
      <w:pPr>
        <w:spacing w:line="480" w:lineRule="auto"/>
        <w:jc w:val="both"/>
      </w:pPr>
      <w:r>
        <w:t xml:space="preserve">Step 3: </w:t>
      </w:r>
    </w:p>
    <w:p w14:paraId="483883CF" w14:textId="1835FB37" w:rsidR="00896579" w:rsidRDefault="00896579" w:rsidP="009C33A8">
      <w:pPr>
        <w:spacing w:line="480" w:lineRule="auto"/>
        <w:jc w:val="both"/>
      </w:pPr>
      <w:r>
        <w:rPr>
          <w:noProof/>
        </w:rPr>
        <w:drawing>
          <wp:inline distT="0" distB="0" distL="0" distR="0" wp14:anchorId="0DCE4B2A" wp14:editId="725A95E9">
            <wp:extent cx="3343275" cy="714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96F45" w14:textId="31DD1B66" w:rsidR="009C33A8" w:rsidRDefault="00896579" w:rsidP="009C33A8">
      <w:pPr>
        <w:spacing w:line="480" w:lineRule="auto"/>
        <w:jc w:val="both"/>
      </w:pPr>
      <w:r>
        <w:t>Step 4:</w:t>
      </w:r>
    </w:p>
    <w:p w14:paraId="0A70DBB8" w14:textId="2E56FCC6" w:rsidR="00896579" w:rsidRPr="009C33A8" w:rsidRDefault="00896579" w:rsidP="009C33A8">
      <w:pPr>
        <w:spacing w:line="480" w:lineRule="auto"/>
        <w:jc w:val="both"/>
      </w:pPr>
      <w:r>
        <w:rPr>
          <w:noProof/>
        </w:rPr>
        <w:drawing>
          <wp:inline distT="0" distB="0" distL="0" distR="0" wp14:anchorId="1503E86F" wp14:editId="735F6949">
            <wp:extent cx="2676525" cy="2409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6579" w:rsidRPr="009C33A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4CD9B" w14:textId="77777777" w:rsidR="00E81FE5" w:rsidRDefault="00E81FE5" w:rsidP="00136960">
      <w:pPr>
        <w:spacing w:after="0" w:line="240" w:lineRule="auto"/>
      </w:pPr>
      <w:r>
        <w:separator/>
      </w:r>
    </w:p>
  </w:endnote>
  <w:endnote w:type="continuationSeparator" w:id="0">
    <w:p w14:paraId="606D8CA8" w14:textId="77777777" w:rsidR="00E81FE5" w:rsidRDefault="00E81FE5" w:rsidP="00136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E9D7F" w14:textId="77777777" w:rsidR="00E81FE5" w:rsidRDefault="00E81FE5" w:rsidP="00136960">
      <w:pPr>
        <w:spacing w:after="0" w:line="240" w:lineRule="auto"/>
      </w:pPr>
      <w:r>
        <w:separator/>
      </w:r>
    </w:p>
  </w:footnote>
  <w:footnote w:type="continuationSeparator" w:id="0">
    <w:p w14:paraId="7A0D994A" w14:textId="77777777" w:rsidR="00E81FE5" w:rsidRDefault="00E81FE5" w:rsidP="00136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136960" w14:paraId="64347AA9" w14:textId="77777777">
      <w:trPr>
        <w:trHeight w:val="720"/>
      </w:trPr>
      <w:tc>
        <w:tcPr>
          <w:tcW w:w="1667" w:type="pct"/>
        </w:tcPr>
        <w:p w14:paraId="616C4854" w14:textId="46F7F20E" w:rsidR="00136960" w:rsidRDefault="00F50A6F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  <w:r>
            <w:rPr>
              <w:color w:val="4472C4" w:themeColor="accent1"/>
            </w:rPr>
            <w:t xml:space="preserve">MILLBURN: MODULE </w:t>
          </w:r>
          <w:r w:rsidR="00896579">
            <w:rPr>
              <w:color w:val="4472C4" w:themeColor="accent1"/>
            </w:rPr>
            <w:t>7.2</w:t>
          </w:r>
        </w:p>
      </w:tc>
      <w:tc>
        <w:tcPr>
          <w:tcW w:w="1667" w:type="pct"/>
        </w:tcPr>
        <w:p w14:paraId="121FB01C" w14:textId="77777777" w:rsidR="00136960" w:rsidRDefault="00136960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64B3E3BB" w14:textId="77777777" w:rsidR="00136960" w:rsidRDefault="00136960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noProof/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0D1D0F92" w14:textId="77777777" w:rsidR="00136960" w:rsidRDefault="001369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55766"/>
    <w:multiLevelType w:val="hybridMultilevel"/>
    <w:tmpl w:val="98A8D86C"/>
    <w:lvl w:ilvl="0" w:tplc="AE0483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53D03"/>
    <w:multiLevelType w:val="hybridMultilevel"/>
    <w:tmpl w:val="ACEC64F8"/>
    <w:lvl w:ilvl="0" w:tplc="AE0483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443E6"/>
    <w:multiLevelType w:val="hybridMultilevel"/>
    <w:tmpl w:val="0CF43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E5"/>
    <w:rsid w:val="00020D3D"/>
    <w:rsid w:val="00054EB6"/>
    <w:rsid w:val="000D1C94"/>
    <w:rsid w:val="000E2300"/>
    <w:rsid w:val="00136960"/>
    <w:rsid w:val="00202A3F"/>
    <w:rsid w:val="002C2D77"/>
    <w:rsid w:val="002C5145"/>
    <w:rsid w:val="00515BE6"/>
    <w:rsid w:val="007D5FDA"/>
    <w:rsid w:val="008450D2"/>
    <w:rsid w:val="00896579"/>
    <w:rsid w:val="009C33A8"/>
    <w:rsid w:val="00A07C41"/>
    <w:rsid w:val="00A125B7"/>
    <w:rsid w:val="00A36181"/>
    <w:rsid w:val="00B95206"/>
    <w:rsid w:val="00BA47C7"/>
    <w:rsid w:val="00E7464A"/>
    <w:rsid w:val="00E81FE5"/>
    <w:rsid w:val="00EF427E"/>
    <w:rsid w:val="00F374E5"/>
    <w:rsid w:val="00F50A6F"/>
    <w:rsid w:val="00FE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D400"/>
  <w15:chartTrackingRefBased/>
  <w15:docId w15:val="{85B03828-9D27-47DD-A10A-EF2FDDD1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960"/>
  </w:style>
  <w:style w:type="paragraph" w:styleId="Footer">
    <w:name w:val="footer"/>
    <w:basedOn w:val="Normal"/>
    <w:link w:val="FooterChar"/>
    <w:uiPriority w:val="99"/>
    <w:unhideWhenUsed/>
    <w:rsid w:val="00136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960"/>
  </w:style>
  <w:style w:type="paragraph" w:styleId="NormalWeb">
    <w:name w:val="Normal (Web)"/>
    <w:basedOn w:val="Normal"/>
    <w:uiPriority w:val="99"/>
    <w:semiHidden/>
    <w:unhideWhenUsed/>
    <w:rsid w:val="0013696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61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1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1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61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Millburn</dc:creator>
  <cp:keywords/>
  <dc:description/>
  <cp:lastModifiedBy>Skyler Millburn</cp:lastModifiedBy>
  <cp:revision>3</cp:revision>
  <dcterms:created xsi:type="dcterms:W3CDTF">2021-07-04T15:05:00Z</dcterms:created>
  <dcterms:modified xsi:type="dcterms:W3CDTF">2021-07-04T15:07:00Z</dcterms:modified>
</cp:coreProperties>
</file>