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0234" w:rsidRPr="002A7E21" w:rsidRDefault="00B20234" w:rsidP="002A7E21">
      <w:pPr>
        <w:pStyle w:val="1"/>
        <w:rPr>
          <w:lang w:val="en-US"/>
        </w:rPr>
      </w:pPr>
    </w:p>
    <w:p w:rsidR="00734CF2" w:rsidRDefault="00734CF2" w:rsidP="00B240CF">
      <w:pPr>
        <w:pStyle w:val="1"/>
        <w:rPr>
          <w:lang w:val="ru-RU"/>
        </w:rPr>
      </w:pPr>
    </w:p>
    <w:p w:rsidR="00734CF2" w:rsidRPr="00734CF2" w:rsidRDefault="00734CF2" w:rsidP="00734CF2">
      <w:pPr>
        <w:pStyle w:val="1"/>
        <w:rPr>
          <w:lang w:val="en"/>
        </w:rPr>
      </w:pPr>
      <w:r w:rsidRPr="00734CF2">
        <w:rPr>
          <w:lang w:val="en"/>
        </w:rPr>
        <w:t>Brief description of the project:</w:t>
      </w:r>
    </w:p>
    <w:p w:rsidR="00734CF2" w:rsidRPr="00317528" w:rsidRDefault="00734CF2" w:rsidP="00734C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HAnsi" w:eastAsiaTheme="minorHAnsi" w:hAnsiTheme="minorHAnsi" w:cstheme="minorBidi"/>
          <w:lang w:val="en-US" w:eastAsia="en-US"/>
        </w:rPr>
      </w:pPr>
      <w:r w:rsidRPr="00253C69">
        <w:rPr>
          <w:lang w:val="en"/>
        </w:rPr>
        <w:t>The project was created in order to automatically fill in the atzarat-briut shave in certain schools / circles, etc. /.</w:t>
      </w:r>
    </w:p>
    <w:p w:rsidR="00734CF2" w:rsidRPr="00317528" w:rsidRDefault="00734CF2" w:rsidP="00734C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HAnsi" w:eastAsiaTheme="minorHAnsi" w:hAnsiTheme="minorHAnsi" w:cstheme="minorBidi"/>
          <w:lang w:val="en-US" w:eastAsia="en-US"/>
        </w:rPr>
      </w:pPr>
      <w:r w:rsidRPr="00253C69">
        <w:rPr>
          <w:lang w:val="en"/>
        </w:rPr>
        <w:t>The project uses RabbitMQ to pass requests between micro services.</w:t>
      </w:r>
    </w:p>
    <w:p w:rsidR="00253C69" w:rsidRPr="003B48DB" w:rsidRDefault="00253C69" w:rsidP="003B48DB">
      <w:pPr>
        <w:pStyle w:val="a3"/>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3B48DB">
        <w:rPr>
          <w:lang w:val="en"/>
        </w:rPr>
        <w:t xml:space="preserve"> In this project, every morning at 7.15 a.m. the scheduler-service turns on and checks whether it is necessary to fill in the shave </w:t>
      </w:r>
      <w:proofErr w:type="spellStart"/>
      <w:r w:rsidRPr="003B48DB">
        <w:rPr>
          <w:lang w:val="en"/>
        </w:rPr>
        <w:t>atzarat</w:t>
      </w:r>
      <w:proofErr w:type="spellEnd"/>
      <w:r w:rsidRPr="003B48DB">
        <w:rPr>
          <w:lang w:val="en"/>
        </w:rPr>
        <w:t xml:space="preserve"> today.</w:t>
      </w:r>
    </w:p>
    <w:p w:rsidR="00253C69" w:rsidRPr="00253C69" w:rsidRDefault="00253C69" w:rsidP="00253C6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Theme="minorHAnsi" w:eastAsiaTheme="minorHAnsi" w:hAnsiTheme="minorHAnsi" w:cstheme="minorBidi"/>
          <w:lang w:val="en-US" w:eastAsia="en-US"/>
        </w:rPr>
      </w:pPr>
      <w:r w:rsidRPr="00253C69">
        <w:rPr>
          <w:lang w:val="en"/>
        </w:rPr>
        <w:t>There are 2 planning options to fill out. These are regular filling (checked by the day of the week - for example - every Tuesday) and one-time filling (checked by the current date)</w:t>
      </w:r>
    </w:p>
    <w:p w:rsidR="003B48DB" w:rsidRPr="003B48DB" w:rsidRDefault="003B48DB" w:rsidP="003B48DB">
      <w:pPr>
        <w:pStyle w:val="a3"/>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3B48DB">
        <w:rPr>
          <w:lang w:val="en"/>
        </w:rPr>
        <w:t>If the scheduler-service finds an entry to populate, it sends a seeding request to the appropriate service. The request can be sent to tsofim-service, school-service, gymnast-service)</w:t>
      </w:r>
    </w:p>
    <w:p w:rsidR="003B48DB" w:rsidRDefault="003B48DB" w:rsidP="003B48D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Theme="minorHAnsi" w:eastAsiaTheme="minorHAnsi" w:hAnsiTheme="minorHAnsi" w:cstheme="minorBidi"/>
          <w:lang w:val="en-US" w:eastAsia="en-US"/>
        </w:rPr>
      </w:pPr>
      <w:r w:rsidRPr="003B48DB">
        <w:rPr>
          <w:lang w:val="en"/>
        </w:rPr>
        <w:t>When requested, the scheduler-service sends a UuidChild to the corresponding service (that is, the identifier of the child for whom you need to fill in the shave atzarat briut)</w:t>
      </w:r>
    </w:p>
    <w:p w:rsidR="00441607" w:rsidRPr="00441607" w:rsidRDefault="00441607" w:rsidP="00441607">
      <w:pPr>
        <w:pStyle w:val="a3"/>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441607">
        <w:rPr>
          <w:lang w:val="en"/>
        </w:rPr>
        <w:t xml:space="preserve"> All services that "receive" requests for filling out the document work according to the same scheme.</w:t>
      </w:r>
    </w:p>
    <w:p w:rsidR="00441607" w:rsidRPr="00441607" w:rsidRDefault="00441607" w:rsidP="0044160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708"/>
        <w:rPr>
          <w:rFonts w:asciiTheme="minorHAnsi" w:eastAsiaTheme="minorHAnsi" w:hAnsiTheme="minorHAnsi" w:cstheme="minorBidi"/>
          <w:lang w:val="en-US" w:eastAsia="en-US"/>
        </w:rPr>
      </w:pPr>
      <w:r w:rsidRPr="00441607">
        <w:rPr>
          <w:lang w:val="en"/>
        </w:rPr>
        <w:t>The service "listens" to RabbitMQ with certain settings, and when it "hears" its request:</w:t>
      </w:r>
    </w:p>
    <w:p w:rsidR="00441607" w:rsidRPr="00441607" w:rsidRDefault="00441607" w:rsidP="00441607">
      <w:pPr>
        <w:pStyle w:val="a3"/>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441607">
        <w:rPr>
          <w:lang w:val="en"/>
        </w:rPr>
        <w:t>UuidChild receives from the user-service all the data it needs about the parents / responsible person of the child (such as name, passport number, etc.) - using HystrixApi</w:t>
      </w:r>
    </w:p>
    <w:p w:rsidR="00441607" w:rsidRPr="00441607" w:rsidRDefault="00441607" w:rsidP="00441607">
      <w:pPr>
        <w:pStyle w:val="a3"/>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441607">
        <w:rPr>
          <w:lang w:val="en"/>
        </w:rPr>
        <w:t>UuidChild receives the necessary data about the child from the children-service HystrixApi</w:t>
      </w:r>
    </w:p>
    <w:p w:rsidR="00441607" w:rsidRDefault="00441607" w:rsidP="00441607">
      <w:pPr>
        <w:pStyle w:val="a3"/>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441607">
        <w:rPr>
          <w:lang w:val="en"/>
        </w:rPr>
        <w:lastRenderedPageBreak/>
        <w:t xml:space="preserve">If necessary, from the database, he receives information about a specific child, which is necessary to fill in the </w:t>
      </w:r>
      <w:proofErr w:type="spellStart"/>
      <w:r w:rsidRPr="00441607">
        <w:rPr>
          <w:lang w:val="en"/>
        </w:rPr>
        <w:t>atzarat</w:t>
      </w:r>
      <w:proofErr w:type="spellEnd"/>
      <w:r>
        <w:rPr>
          <w:lang w:val="en"/>
        </w:rPr>
        <w:t xml:space="preserve"> </w:t>
      </w:r>
      <w:proofErr w:type="spellStart"/>
      <w:r>
        <w:rPr>
          <w:lang w:val="en"/>
        </w:rPr>
        <w:t>briut</w:t>
      </w:r>
      <w:proofErr w:type="spellEnd"/>
      <w:r w:rsidRPr="00441607">
        <w:rPr>
          <w:lang w:val="en"/>
        </w:rPr>
        <w:t xml:space="preserve"> shave.</w:t>
      </w:r>
    </w:p>
    <w:p w:rsidR="00363B22" w:rsidRPr="00363B22" w:rsidRDefault="00363B22" w:rsidP="00363B22">
      <w:pPr>
        <w:pStyle w:val="a3"/>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363B22">
        <w:rPr>
          <w:lang w:val="en"/>
        </w:rPr>
        <w:t xml:space="preserve"> After receiving all the necessary data, the service goes to the specified URL to the desired page. And fills in there all the fields required to fill the document (Used by Selenium + Firefox driver)</w:t>
      </w:r>
    </w:p>
    <w:p w:rsidR="00363B22" w:rsidRPr="00363B22" w:rsidRDefault="00363B22" w:rsidP="00363B22">
      <w:pPr>
        <w:pStyle w:val="a3"/>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363B22">
        <w:rPr>
          <w:lang w:val="en"/>
        </w:rPr>
        <w:t xml:space="preserve"> Filling in any </w:t>
      </w:r>
      <w:proofErr w:type="spellStart"/>
      <w:r w:rsidRPr="00363B22">
        <w:rPr>
          <w:lang w:val="en"/>
        </w:rPr>
        <w:t>atzarat</w:t>
      </w:r>
      <w:proofErr w:type="spellEnd"/>
      <w:r>
        <w:rPr>
          <w:lang w:val="en"/>
        </w:rPr>
        <w:t xml:space="preserve"> </w:t>
      </w:r>
      <w:proofErr w:type="spellStart"/>
      <w:r>
        <w:rPr>
          <w:lang w:val="en"/>
        </w:rPr>
        <w:t>briut</w:t>
      </w:r>
      <w:proofErr w:type="spellEnd"/>
      <w:r w:rsidRPr="00363B22">
        <w:rPr>
          <w:lang w:val="en"/>
        </w:rPr>
        <w:t xml:space="preserve"> shave ends with a message that "the document has been successfully completed." The service takes a screenshot of this message</w:t>
      </w:r>
    </w:p>
    <w:p w:rsidR="00363B22" w:rsidRPr="00363B22" w:rsidRDefault="00363B22" w:rsidP="00363B22">
      <w:pPr>
        <w:pStyle w:val="a3"/>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363B22">
        <w:rPr>
          <w:lang w:val="en"/>
        </w:rPr>
        <w:t xml:space="preserve"> The service sends to the email-service all data of the child, his parents and a screenshot in Base64 format (using RabbitMQ)</w:t>
      </w:r>
    </w:p>
    <w:p w:rsidR="00363B22" w:rsidRDefault="00363B22" w:rsidP="00363B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363B22">
        <w:rPr>
          <w:lang w:val="en"/>
        </w:rPr>
        <w:t>2. Email-service "listens" to RabbitMQ and if it hears that it is necessary to send a message, it sends a letter to the email specified in the message. The letter contains information about the user (surname / name), a screenshot of the completed document, the place for which the document was filled out.</w:t>
      </w:r>
    </w:p>
    <w:p w:rsidR="00093B46" w:rsidRPr="00093B46" w:rsidRDefault="00093B46" w:rsidP="00093B46">
      <w:pPr>
        <w:pStyle w:val="HTML"/>
        <w:shd w:val="clear" w:color="auto" w:fill="F8F9FA"/>
        <w:spacing w:line="540" w:lineRule="atLeast"/>
        <w:rPr>
          <w:rFonts w:ascii="Times New Roman" w:hAnsi="Times New Roman" w:cs="Times New Roman"/>
          <w:sz w:val="24"/>
          <w:szCs w:val="24"/>
          <w:lang w:val="en-US"/>
        </w:rPr>
      </w:pPr>
      <w:r w:rsidRPr="00093B46">
        <w:rPr>
          <w:sz w:val="24"/>
          <w:szCs w:val="24"/>
          <w:lang w:val="en"/>
        </w:rPr>
        <w:t>3. If something is wrong with the letter, then the email-service sends a letter to the project administrator, in which it tells what exactly happened and why the letter was not sent.</w:t>
      </w:r>
    </w:p>
    <w:p w:rsidR="00093B46" w:rsidRPr="00093B46" w:rsidRDefault="00093B46" w:rsidP="00093B46">
      <w:pPr>
        <w:pStyle w:val="1"/>
        <w:rPr>
          <w:rStyle w:val="20"/>
          <w:sz w:val="32"/>
          <w:szCs w:val="32"/>
        </w:rPr>
      </w:pPr>
      <w:r w:rsidRPr="00093B46">
        <w:rPr>
          <w:rStyle w:val="20"/>
          <w:sz w:val="32"/>
          <w:szCs w:val="32"/>
          <w:lang w:val="en"/>
        </w:rPr>
        <w:t>Security nuances:</w:t>
      </w:r>
    </w:p>
    <w:p w:rsidR="00093B46" w:rsidRPr="00093B46" w:rsidRDefault="00093B46" w:rsidP="00093B46">
      <w:pPr>
        <w:pStyle w:val="1"/>
        <w:rPr>
          <w:rFonts w:ascii="Times New Roman" w:eastAsia="Times New Roman" w:hAnsi="Times New Roman" w:cs="Times New Roman"/>
          <w:color w:val="auto"/>
          <w:sz w:val="24"/>
          <w:szCs w:val="24"/>
          <w:lang w:val="en-US" w:eastAsia="ru-RU"/>
        </w:rPr>
      </w:pPr>
      <w:r w:rsidRPr="00093B46">
        <w:rPr>
          <w:color w:val="auto"/>
          <w:sz w:val="24"/>
          <w:szCs w:val="24"/>
          <w:lang w:val="en"/>
        </w:rPr>
        <w:t>The project uses Spring Security. Authentication takes place using a token.</w:t>
      </w:r>
    </w:p>
    <w:p w:rsidR="00093B46" w:rsidRDefault="00093B46" w:rsidP="00093B46">
      <w:pPr>
        <w:pStyle w:val="1"/>
        <w:rPr>
          <w:rFonts w:ascii="Times New Roman" w:eastAsia="Times New Roman" w:hAnsi="Times New Roman" w:cs="Times New Roman"/>
          <w:color w:val="auto"/>
          <w:sz w:val="24"/>
          <w:szCs w:val="24"/>
          <w:lang w:val="en-US" w:eastAsia="ru-RU"/>
        </w:rPr>
      </w:pPr>
      <w:r w:rsidRPr="00093B46">
        <w:rPr>
          <w:color w:val="auto"/>
          <w:sz w:val="24"/>
          <w:szCs w:val="24"/>
          <w:lang w:val="en"/>
        </w:rPr>
        <w:t>To receive a token, the user must register in the application. When registering, the user receives a letter with a temporary registration token to the specified email address. The user must follow the link with the token and thus confirm his email address. Only after that he will be able to "enter the site" to configure the project (enter all the necessary data)</w:t>
      </w:r>
    </w:p>
    <w:p w:rsidR="00591D93" w:rsidRPr="00591D93" w:rsidRDefault="00591D93" w:rsidP="00591D9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lang w:val="en-US"/>
        </w:rPr>
      </w:pPr>
      <w:r w:rsidRPr="00591D93">
        <w:rPr>
          <w:lang w:val="en"/>
        </w:rPr>
        <w:t>If the user has forgotten his password, he can change it. To do this, he must enter his email address, which will receive an email with a temporary token to change the password. by clicking on the link in the letter, the user will be able to enter a new password for his account.</w:t>
      </w:r>
    </w:p>
    <w:p w:rsidR="00591D93" w:rsidRPr="00591D93" w:rsidRDefault="00591D93" w:rsidP="00591D93"/>
    <w:p w:rsidR="00B20234" w:rsidRDefault="00B20234" w:rsidP="00B240CF">
      <w:pPr>
        <w:pStyle w:val="1"/>
        <w:rPr>
          <w:lang w:val="ru-RU"/>
        </w:rPr>
      </w:pPr>
      <w:r>
        <w:rPr>
          <w:lang w:val="en"/>
        </w:rPr>
        <w:lastRenderedPageBreak/>
        <w:t xml:space="preserve">List </w:t>
      </w:r>
      <w:r w:rsidR="001F4D61">
        <w:rPr>
          <w:lang w:val="en"/>
        </w:rPr>
        <w:t>of micro services</w:t>
      </w:r>
    </w:p>
    <w:tbl>
      <w:tblPr>
        <w:tblStyle w:val="a4"/>
        <w:tblW w:w="0" w:type="auto"/>
        <w:tblLook w:val="04A0" w:firstRow="1" w:lastRow="0" w:firstColumn="1" w:lastColumn="0" w:noHBand="0" w:noVBand="1"/>
      </w:tblPr>
      <w:tblGrid>
        <w:gridCol w:w="2570"/>
        <w:gridCol w:w="5169"/>
        <w:gridCol w:w="1277"/>
      </w:tblGrid>
      <w:tr w:rsidR="00E12F2D" w:rsidRPr="00E12F2D" w:rsidTr="00E030B9">
        <w:tc>
          <w:tcPr>
            <w:tcW w:w="2570" w:type="dxa"/>
          </w:tcPr>
          <w:p w:rsidR="00E12F2D" w:rsidRPr="00317528" w:rsidRDefault="00E12F2D" w:rsidP="000D7915">
            <w:pPr>
              <w:rPr>
                <w:lang w:val="en-US"/>
              </w:rPr>
            </w:pPr>
            <w:r>
              <w:rPr>
                <w:lang w:val="en"/>
              </w:rPr>
              <w:t xml:space="preserve">The name of </w:t>
            </w:r>
            <w:r w:rsidR="001F4D61">
              <w:rPr>
                <w:lang w:val="en"/>
              </w:rPr>
              <w:t>the micro service</w:t>
            </w:r>
          </w:p>
        </w:tc>
        <w:tc>
          <w:tcPr>
            <w:tcW w:w="5169" w:type="dxa"/>
          </w:tcPr>
          <w:p w:rsidR="00E12F2D" w:rsidRPr="00317528" w:rsidRDefault="00E12F2D" w:rsidP="00E12F2D">
            <w:pPr>
              <w:rPr>
                <w:lang w:val="en-US"/>
              </w:rPr>
            </w:pPr>
            <w:r>
              <w:rPr>
                <w:lang w:val="en"/>
              </w:rPr>
              <w:t xml:space="preserve">Description of </w:t>
            </w:r>
            <w:r w:rsidR="001F4D61">
              <w:rPr>
                <w:lang w:val="en"/>
              </w:rPr>
              <w:t>the micro service</w:t>
            </w:r>
          </w:p>
        </w:tc>
        <w:tc>
          <w:tcPr>
            <w:tcW w:w="1277" w:type="dxa"/>
          </w:tcPr>
          <w:p w:rsidR="00E12F2D" w:rsidRDefault="00063F8A" w:rsidP="00E12F2D">
            <w:pPr>
              <w:rPr>
                <w:lang w:val="ru-RU"/>
              </w:rPr>
            </w:pPr>
            <w:r>
              <w:rPr>
                <w:lang w:val="en"/>
              </w:rPr>
              <w:t>Port</w:t>
            </w:r>
          </w:p>
        </w:tc>
      </w:tr>
      <w:tr w:rsidR="00E12F2D" w:rsidRPr="00E12F2D" w:rsidTr="00E030B9">
        <w:tc>
          <w:tcPr>
            <w:tcW w:w="2570" w:type="dxa"/>
          </w:tcPr>
          <w:p w:rsidR="00E12F2D" w:rsidRPr="0029049D" w:rsidRDefault="00317528" w:rsidP="000D7915">
            <w:pPr>
              <w:rPr>
                <w:lang w:val="en-US"/>
              </w:rPr>
            </w:pPr>
            <w:hyperlink w:anchor="_config-service" w:history="1">
              <w:r w:rsidR="00E12F2D" w:rsidRPr="00676A64">
                <w:rPr>
                  <w:rStyle w:val="a5"/>
                  <w:lang w:val="en"/>
                </w:rPr>
                <w:t>config-service</w:t>
              </w:r>
            </w:hyperlink>
          </w:p>
          <w:p w:rsidR="00063F8A" w:rsidRPr="0029049D" w:rsidRDefault="00063F8A" w:rsidP="000D7915">
            <w:pPr>
              <w:rPr>
                <w:lang w:val="en-US"/>
              </w:rPr>
            </w:pPr>
          </w:p>
          <w:p w:rsidR="00E030B9" w:rsidRDefault="00063F8A" w:rsidP="00063F8A">
            <w:r w:rsidRPr="00063F8A">
              <w:rPr>
                <w:lang w:val="en"/>
              </w:rPr>
              <w:t>spring.application.name</w:t>
            </w:r>
          </w:p>
          <w:p w:rsidR="00063F8A" w:rsidRPr="00063F8A" w:rsidRDefault="00063F8A" w:rsidP="00063F8A">
            <w:r w:rsidRPr="00063F8A">
              <w:rPr>
                <w:lang w:val="en"/>
              </w:rPr>
              <w:t>=config-server</w:t>
            </w:r>
          </w:p>
          <w:p w:rsidR="00063F8A" w:rsidRPr="0029049D" w:rsidRDefault="00063F8A" w:rsidP="000D7915">
            <w:pPr>
              <w:rPr>
                <w:lang w:val="en-US"/>
              </w:rPr>
            </w:pPr>
          </w:p>
        </w:tc>
        <w:tc>
          <w:tcPr>
            <w:tcW w:w="5169" w:type="dxa"/>
          </w:tcPr>
          <w:p w:rsidR="00E12F2D" w:rsidRPr="00E12F2D" w:rsidRDefault="00E12F2D" w:rsidP="00E12F2D">
            <w:pPr>
              <w:rPr>
                <w:lang w:val="ru-RU"/>
              </w:rPr>
            </w:pPr>
            <w:r w:rsidRPr="00317528">
              <w:rPr>
                <w:lang w:val="ru-RU"/>
              </w:rPr>
              <w:t xml:space="preserve">Сервис конфигурации. Хранит ссылку на </w:t>
            </w:r>
            <w:r>
              <w:rPr>
                <w:lang w:val="en"/>
              </w:rPr>
              <w:t>git</w:t>
            </w:r>
            <w:r w:rsidRPr="00317528">
              <w:rPr>
                <w:lang w:val="ru-RU"/>
              </w:rPr>
              <w:t>-</w:t>
            </w:r>
            <w:r>
              <w:rPr>
                <w:lang w:val="en"/>
              </w:rPr>
              <w:t>hub</w:t>
            </w:r>
            <w:r w:rsidRPr="00317528">
              <w:rPr>
                <w:lang w:val="ru-RU"/>
              </w:rPr>
              <w:t xml:space="preserve">. По ссылке хранятся все </w:t>
            </w:r>
            <w:r>
              <w:rPr>
                <w:lang w:val="en"/>
              </w:rPr>
              <w:t>application</w:t>
            </w:r>
            <w:r w:rsidRPr="00317528">
              <w:rPr>
                <w:lang w:val="ru-RU"/>
              </w:rPr>
              <w:t>-</w:t>
            </w:r>
            <w:r>
              <w:rPr>
                <w:lang w:val="en"/>
              </w:rPr>
              <w:t>properties</w:t>
            </w:r>
            <w:r w:rsidRPr="00317528">
              <w:rPr>
                <w:lang w:val="ru-RU"/>
              </w:rPr>
              <w:t xml:space="preserve"> всех </w:t>
            </w:r>
            <w:proofErr w:type="gramStart"/>
            <w:r w:rsidR="001F4D61" w:rsidRPr="00317528">
              <w:rPr>
                <w:lang w:val="ru-RU"/>
              </w:rPr>
              <w:t>микро сервисов</w:t>
            </w:r>
            <w:proofErr w:type="gramEnd"/>
          </w:p>
        </w:tc>
        <w:tc>
          <w:tcPr>
            <w:tcW w:w="1277" w:type="dxa"/>
          </w:tcPr>
          <w:p w:rsidR="00E12F2D" w:rsidRDefault="00063F8A" w:rsidP="00E12F2D">
            <w:pPr>
              <w:rPr>
                <w:lang w:val="ru-RU"/>
              </w:rPr>
            </w:pPr>
            <w:r>
              <w:rPr>
                <w:lang w:val="en"/>
              </w:rPr>
              <w:t>8012</w:t>
            </w:r>
          </w:p>
        </w:tc>
      </w:tr>
      <w:tr w:rsidR="00E12F2D" w:rsidTr="00E030B9">
        <w:tc>
          <w:tcPr>
            <w:tcW w:w="2570" w:type="dxa"/>
          </w:tcPr>
          <w:p w:rsidR="00E12F2D" w:rsidRDefault="00317528" w:rsidP="000D7915">
            <w:pPr>
              <w:rPr>
                <w:lang w:val="en-US"/>
              </w:rPr>
            </w:pPr>
            <w:hyperlink w:anchor="_eureka-service" w:history="1">
              <w:r w:rsidR="00E12F2D" w:rsidRPr="00676A64">
                <w:rPr>
                  <w:rStyle w:val="a5"/>
                  <w:lang w:val="en"/>
                </w:rPr>
                <w:t>eureka-service</w:t>
              </w:r>
            </w:hyperlink>
          </w:p>
          <w:p w:rsidR="00163D62" w:rsidRDefault="00163D62" w:rsidP="000D7915">
            <w:pPr>
              <w:rPr>
                <w:lang w:val="en-US"/>
              </w:rPr>
            </w:pPr>
          </w:p>
          <w:p w:rsidR="00163D62" w:rsidRDefault="00163D62" w:rsidP="000D7915">
            <w:pPr>
              <w:rPr>
                <w:lang w:val="en-US"/>
              </w:rPr>
            </w:pPr>
          </w:p>
          <w:p w:rsidR="00163D62" w:rsidRDefault="00163D62" w:rsidP="000D7915">
            <w:pPr>
              <w:rPr>
                <w:lang w:val="en-US"/>
              </w:rPr>
            </w:pPr>
          </w:p>
          <w:p w:rsidR="00163D62" w:rsidRDefault="00163D62" w:rsidP="000D7915">
            <w:pPr>
              <w:rPr>
                <w:lang w:val="en-US"/>
              </w:rPr>
            </w:pPr>
          </w:p>
          <w:p w:rsidR="00163D62" w:rsidRPr="00163D62" w:rsidRDefault="00163D62" w:rsidP="00163D62"/>
          <w:p w:rsidR="00E030B9" w:rsidRDefault="00163D62" w:rsidP="00163D62">
            <w:r w:rsidRPr="00163D62">
              <w:rPr>
                <w:lang w:val="en"/>
              </w:rPr>
              <w:t>spring.application.name</w:t>
            </w:r>
          </w:p>
          <w:p w:rsidR="00163D62" w:rsidRPr="00163D62" w:rsidRDefault="00163D62" w:rsidP="00163D62">
            <w:r w:rsidRPr="00163D62">
              <w:rPr>
                <w:lang w:val="en"/>
              </w:rPr>
              <w:t>=eureka-service</w:t>
            </w:r>
          </w:p>
          <w:p w:rsidR="00163D62" w:rsidRPr="000D7915" w:rsidRDefault="00163D62" w:rsidP="000D7915">
            <w:pPr>
              <w:rPr>
                <w:lang w:val="en-US"/>
              </w:rPr>
            </w:pPr>
          </w:p>
        </w:tc>
        <w:tc>
          <w:tcPr>
            <w:tcW w:w="5169" w:type="dxa"/>
          </w:tcPr>
          <w:p w:rsidR="0029049D" w:rsidRDefault="0029049D" w:rsidP="0029049D">
            <w:r>
              <w:rPr>
                <w:lang w:val="en"/>
              </w:rPr>
              <w:t xml:space="preserve">Eureka service. </w:t>
            </w:r>
            <w:r>
              <w:rPr>
                <w:color w:val="000000"/>
                <w:shd w:val="clear" w:color="auto" w:fill="FFFFFF"/>
                <w:lang w:val="en"/>
              </w:rPr>
              <w:t>Each Micro service is registered on the Eureka server, and the Eureka server knows all the client applications running at each port and IP address.</w:t>
            </w:r>
          </w:p>
          <w:p w:rsidR="00E12F2D" w:rsidRPr="0029049D" w:rsidRDefault="00E12F2D" w:rsidP="000D7915"/>
        </w:tc>
        <w:tc>
          <w:tcPr>
            <w:tcW w:w="1277" w:type="dxa"/>
          </w:tcPr>
          <w:p w:rsidR="00163D62" w:rsidRPr="00163D62" w:rsidRDefault="00163D62" w:rsidP="00163D62">
            <w:r w:rsidRPr="00163D62">
              <w:rPr>
                <w:lang w:val="en"/>
              </w:rPr>
              <w:t>8761</w:t>
            </w:r>
          </w:p>
          <w:p w:rsidR="00E12F2D" w:rsidRDefault="00E12F2D" w:rsidP="000D7915">
            <w:pPr>
              <w:rPr>
                <w:lang w:val="ru-RU"/>
              </w:rPr>
            </w:pPr>
          </w:p>
        </w:tc>
      </w:tr>
      <w:tr w:rsidR="00E12F2D" w:rsidTr="00E030B9">
        <w:tc>
          <w:tcPr>
            <w:tcW w:w="2570" w:type="dxa"/>
          </w:tcPr>
          <w:p w:rsidR="00A22BE0" w:rsidRDefault="00317528" w:rsidP="00A22BE0">
            <w:pPr>
              <w:rPr>
                <w:lang w:val="en-US"/>
              </w:rPr>
            </w:pPr>
            <w:hyperlink w:anchor="_zuul-service" w:history="1">
              <w:r w:rsidR="00E12F2D" w:rsidRPr="00F76EAF">
                <w:rPr>
                  <w:rStyle w:val="a5"/>
                  <w:lang w:val="en"/>
                </w:rPr>
                <w:t>zuul-service</w:t>
              </w:r>
            </w:hyperlink>
          </w:p>
          <w:p w:rsidR="00A22BE0" w:rsidRDefault="00A22BE0" w:rsidP="00A22BE0">
            <w:pPr>
              <w:rPr>
                <w:lang w:val="en-US"/>
              </w:rPr>
            </w:pPr>
          </w:p>
          <w:p w:rsidR="00A22BE0" w:rsidRDefault="00A22BE0" w:rsidP="00A22BE0">
            <w:pPr>
              <w:rPr>
                <w:lang w:val="en-US"/>
              </w:rPr>
            </w:pPr>
          </w:p>
          <w:p w:rsidR="00A22BE0" w:rsidRDefault="00A22BE0" w:rsidP="00A22BE0">
            <w:pPr>
              <w:rPr>
                <w:lang w:val="en-US"/>
              </w:rPr>
            </w:pPr>
          </w:p>
          <w:p w:rsidR="00A22BE0" w:rsidRPr="00A22BE0" w:rsidRDefault="00A22BE0" w:rsidP="00A22BE0"/>
          <w:p w:rsidR="00E030B9" w:rsidRDefault="00A22BE0" w:rsidP="00A22BE0">
            <w:r w:rsidRPr="00A22BE0">
              <w:rPr>
                <w:lang w:val="en"/>
              </w:rPr>
              <w:t>spring.application.name</w:t>
            </w:r>
          </w:p>
          <w:p w:rsidR="00A22BE0" w:rsidRPr="00A22BE0" w:rsidRDefault="00A22BE0" w:rsidP="00A22BE0">
            <w:r w:rsidRPr="00A22BE0">
              <w:rPr>
                <w:lang w:val="en"/>
              </w:rPr>
              <w:t>=zuul-service</w:t>
            </w:r>
          </w:p>
          <w:p w:rsidR="00A22BE0" w:rsidRPr="00E030B9" w:rsidRDefault="00A22BE0" w:rsidP="00A22BE0">
            <w:pPr>
              <w:rPr>
                <w:lang w:val="en-US"/>
              </w:rPr>
            </w:pPr>
          </w:p>
        </w:tc>
        <w:tc>
          <w:tcPr>
            <w:tcW w:w="5169" w:type="dxa"/>
          </w:tcPr>
          <w:p w:rsidR="00A22BE0" w:rsidRDefault="00A22BE0" w:rsidP="00A22BE0">
            <w:r>
              <w:rPr>
                <w:color w:val="000000"/>
                <w:shd w:val="clear" w:color="auto" w:fill="FFFFFF"/>
                <w:lang w:val="en"/>
              </w:rPr>
              <w:t>Agateway that handles all requests and performs dynamic routing of microservice applications</w:t>
            </w:r>
          </w:p>
          <w:p w:rsidR="00E12F2D" w:rsidRPr="00A22BE0" w:rsidRDefault="00E12F2D" w:rsidP="000D7915"/>
        </w:tc>
        <w:tc>
          <w:tcPr>
            <w:tcW w:w="1277" w:type="dxa"/>
          </w:tcPr>
          <w:p w:rsidR="00E12F2D" w:rsidRDefault="00A22BE0" w:rsidP="000D7915">
            <w:pPr>
              <w:rPr>
                <w:lang w:val="ru-RU"/>
              </w:rPr>
            </w:pPr>
            <w:r>
              <w:rPr>
                <w:lang w:val="en"/>
              </w:rPr>
              <w:t>8011</w:t>
            </w:r>
          </w:p>
        </w:tc>
      </w:tr>
      <w:tr w:rsidR="00E12F2D" w:rsidTr="00E030B9">
        <w:tc>
          <w:tcPr>
            <w:tcW w:w="2570" w:type="dxa"/>
          </w:tcPr>
          <w:p w:rsidR="00E12F2D" w:rsidRDefault="00317528" w:rsidP="000D7915">
            <w:pPr>
              <w:rPr>
                <w:lang w:val="en-US"/>
              </w:rPr>
            </w:pPr>
            <w:hyperlink w:anchor="_user-service" w:history="1">
              <w:r w:rsidR="00E12F2D" w:rsidRPr="00C11C5A">
                <w:rPr>
                  <w:rStyle w:val="a5"/>
                  <w:lang w:val="en"/>
                </w:rPr>
                <w:t>user-service</w:t>
              </w:r>
            </w:hyperlink>
          </w:p>
          <w:p w:rsidR="00D206ED" w:rsidRDefault="00D206ED" w:rsidP="000D7915">
            <w:pPr>
              <w:rPr>
                <w:lang w:val="en-US"/>
              </w:rPr>
            </w:pPr>
          </w:p>
          <w:p w:rsidR="00D206ED" w:rsidRDefault="00D206ED" w:rsidP="00D206ED">
            <w:r w:rsidRPr="00163D62">
              <w:rPr>
                <w:lang w:val="en"/>
              </w:rPr>
              <w:t>spring.application.name</w:t>
            </w:r>
          </w:p>
          <w:p w:rsidR="00573CDC" w:rsidRPr="00573CDC" w:rsidRDefault="00D206ED" w:rsidP="00573CDC">
            <w:r w:rsidRPr="00573CDC">
              <w:rPr>
                <w:lang w:val="en"/>
              </w:rPr>
              <w:t>= user-service</w:t>
            </w:r>
          </w:p>
          <w:p w:rsidR="00D206ED" w:rsidRPr="00F70CA6" w:rsidRDefault="00D206ED" w:rsidP="000D7915">
            <w:pPr>
              <w:rPr>
                <w:lang w:val="en-US"/>
              </w:rPr>
            </w:pPr>
          </w:p>
        </w:tc>
        <w:tc>
          <w:tcPr>
            <w:tcW w:w="5169" w:type="dxa"/>
          </w:tcPr>
          <w:p w:rsidR="00E12F2D" w:rsidRPr="00317528" w:rsidRDefault="00A22BE0" w:rsidP="000D7915">
            <w:pPr>
              <w:rPr>
                <w:lang w:val="en-US"/>
              </w:rPr>
            </w:pPr>
            <w:r>
              <w:rPr>
                <w:lang w:val="en"/>
              </w:rPr>
              <w:t>A service that stores information about the user or about</w:t>
            </w:r>
            <w:r w:rsidR="00554DA7">
              <w:rPr>
                <w:lang w:val="en"/>
              </w:rPr>
              <w:t>the person responsible for each particular child.</w:t>
            </w:r>
          </w:p>
          <w:p w:rsidR="00554DA7" w:rsidRPr="00C35F6F" w:rsidRDefault="00554DA7" w:rsidP="000D7915">
            <w:pPr>
              <w:rPr>
                <w:lang w:val="ru-RU"/>
              </w:rPr>
            </w:pPr>
            <w:r w:rsidRPr="00317528">
              <w:rPr>
                <w:lang w:val="ru-RU"/>
              </w:rPr>
              <w:t>Функционал – регистрация, логин, обновление пароля</w:t>
            </w:r>
            <w:r w:rsidR="00C35F6F" w:rsidRPr="00317528">
              <w:rPr>
                <w:lang w:val="ru-RU"/>
              </w:rPr>
              <w:t xml:space="preserve"> + </w:t>
            </w:r>
            <w:r w:rsidR="00C35F6F">
              <w:rPr>
                <w:lang w:val="en"/>
              </w:rPr>
              <w:t>CRUD</w:t>
            </w:r>
            <w:r w:rsidR="00C35F6F" w:rsidRPr="00317528">
              <w:rPr>
                <w:lang w:val="ru-RU"/>
              </w:rPr>
              <w:t xml:space="preserve"> пользователя</w:t>
            </w:r>
          </w:p>
        </w:tc>
        <w:tc>
          <w:tcPr>
            <w:tcW w:w="1277" w:type="dxa"/>
          </w:tcPr>
          <w:p w:rsidR="00E12F2D" w:rsidRDefault="00573CDC" w:rsidP="000D7915">
            <w:pPr>
              <w:rPr>
                <w:lang w:val="ru-RU"/>
              </w:rPr>
            </w:pPr>
            <w:r>
              <w:rPr>
                <w:lang w:val="en"/>
              </w:rPr>
              <w:t>8090</w:t>
            </w:r>
          </w:p>
        </w:tc>
      </w:tr>
      <w:tr w:rsidR="00E12F2D" w:rsidTr="00E030B9">
        <w:tc>
          <w:tcPr>
            <w:tcW w:w="2570" w:type="dxa"/>
          </w:tcPr>
          <w:p w:rsidR="00D206ED" w:rsidRDefault="00317528" w:rsidP="00254F06">
            <w:pPr>
              <w:rPr>
                <w:lang w:val="en-US"/>
              </w:rPr>
            </w:pPr>
            <w:hyperlink w:anchor="_children-service" w:history="1">
              <w:r w:rsidR="00E12F2D" w:rsidRPr="00377C54">
                <w:rPr>
                  <w:rStyle w:val="a5"/>
                  <w:lang w:val="en"/>
                </w:rPr>
                <w:t>children-service</w:t>
              </w:r>
            </w:hyperlink>
          </w:p>
          <w:p w:rsidR="00D206ED" w:rsidRDefault="00D206ED" w:rsidP="00D206ED">
            <w:r w:rsidRPr="00163D62">
              <w:rPr>
                <w:lang w:val="en"/>
              </w:rPr>
              <w:t>spring.application.name</w:t>
            </w:r>
          </w:p>
          <w:p w:rsidR="00D206ED" w:rsidRPr="00573CDC" w:rsidRDefault="00254F06" w:rsidP="00573CDC">
            <w:r w:rsidRPr="00F70CA6">
              <w:rPr>
                <w:lang w:val="en"/>
              </w:rPr>
              <w:t>=</w:t>
            </w:r>
            <w:r>
              <w:rPr>
                <w:lang w:val="en"/>
              </w:rPr>
              <w:t xml:space="preserve"> children-service</w:t>
            </w:r>
          </w:p>
        </w:tc>
        <w:tc>
          <w:tcPr>
            <w:tcW w:w="5169" w:type="dxa"/>
          </w:tcPr>
          <w:p w:rsidR="00E12F2D" w:rsidRPr="00317528" w:rsidRDefault="00C35F6F" w:rsidP="000D7915">
            <w:pPr>
              <w:rPr>
                <w:lang w:val="en-US"/>
              </w:rPr>
            </w:pPr>
            <w:r>
              <w:rPr>
                <w:lang w:val="en"/>
              </w:rPr>
              <w:t>A service that stores all information about the child. His name, surname, theudat zeut, link to the parent or the responsible person</w:t>
            </w:r>
          </w:p>
        </w:tc>
        <w:tc>
          <w:tcPr>
            <w:tcW w:w="1277" w:type="dxa"/>
          </w:tcPr>
          <w:p w:rsidR="00E12F2D" w:rsidRDefault="00254F06" w:rsidP="000D7915">
            <w:pPr>
              <w:rPr>
                <w:lang w:val="ru-RU"/>
              </w:rPr>
            </w:pPr>
            <w:r>
              <w:rPr>
                <w:lang w:val="en"/>
              </w:rPr>
              <w:t>8092</w:t>
            </w:r>
          </w:p>
        </w:tc>
      </w:tr>
      <w:tr w:rsidR="00E12F2D" w:rsidTr="00E030B9">
        <w:tc>
          <w:tcPr>
            <w:tcW w:w="2570" w:type="dxa"/>
          </w:tcPr>
          <w:p w:rsidR="00E12F2D" w:rsidRDefault="00317528" w:rsidP="000D7915">
            <w:pPr>
              <w:rPr>
                <w:lang w:val="en-US"/>
              </w:rPr>
            </w:pPr>
            <w:hyperlink w:anchor="_scheduler-service" w:history="1">
              <w:r w:rsidR="00E12F2D" w:rsidRPr="005D2098">
                <w:rPr>
                  <w:rStyle w:val="a5"/>
                  <w:lang w:val="en"/>
                </w:rPr>
                <w:t>scheduler-service</w:t>
              </w:r>
            </w:hyperlink>
          </w:p>
          <w:p w:rsidR="00254F06" w:rsidRDefault="00254F06" w:rsidP="000D7915">
            <w:pPr>
              <w:rPr>
                <w:lang w:val="en-US"/>
              </w:rPr>
            </w:pPr>
          </w:p>
          <w:p w:rsidR="00254F06" w:rsidRDefault="00254F06" w:rsidP="000D7915">
            <w:pPr>
              <w:rPr>
                <w:lang w:val="en-US"/>
              </w:rPr>
            </w:pPr>
          </w:p>
          <w:p w:rsidR="00254F06" w:rsidRDefault="00254F06" w:rsidP="000D7915">
            <w:pPr>
              <w:rPr>
                <w:lang w:val="en-US"/>
              </w:rPr>
            </w:pPr>
          </w:p>
          <w:p w:rsidR="00254F06" w:rsidRDefault="00254F06" w:rsidP="00254F06">
            <w:r w:rsidRPr="00163D62">
              <w:rPr>
                <w:lang w:val="en"/>
              </w:rPr>
              <w:t>spring.application.name</w:t>
            </w:r>
          </w:p>
          <w:p w:rsidR="00254F06" w:rsidRDefault="00254F06" w:rsidP="00573CDC">
            <w:pPr>
              <w:rPr>
                <w:color w:val="A9B7C6"/>
              </w:rPr>
            </w:pPr>
            <w:r w:rsidRPr="00F70CA6">
              <w:rPr>
                <w:lang w:val="en"/>
              </w:rPr>
              <w:t>=</w:t>
            </w:r>
            <w:r>
              <w:rPr>
                <w:lang w:val="en"/>
              </w:rPr>
              <w:t xml:space="preserve"> scheduler-service</w:t>
            </w:r>
          </w:p>
          <w:p w:rsidR="00254F06" w:rsidRPr="00F70CA6" w:rsidRDefault="00254F06" w:rsidP="000D7915">
            <w:pPr>
              <w:rPr>
                <w:lang w:val="en-US"/>
              </w:rPr>
            </w:pPr>
          </w:p>
        </w:tc>
        <w:tc>
          <w:tcPr>
            <w:tcW w:w="5169" w:type="dxa"/>
          </w:tcPr>
          <w:p w:rsidR="00E12F2D" w:rsidRPr="00395C31" w:rsidRDefault="00C35F6F" w:rsidP="000D7915">
            <w:pPr>
              <w:rPr>
                <w:lang w:val="ru-RU"/>
              </w:rPr>
            </w:pPr>
            <w:r w:rsidRPr="00317528">
              <w:rPr>
                <w:lang w:val="ru-RU"/>
              </w:rPr>
              <w:t xml:space="preserve">Сервис, который раз в день проверяет базу данных и смотрит, нужно ли сегодня заполнять атцарат бриют. И если нужно – то какой. После того, как </w:t>
            </w:r>
            <w:r w:rsidR="00395C31">
              <w:rPr>
                <w:lang w:val="en"/>
              </w:rPr>
              <w:t>scheduler</w:t>
            </w:r>
            <w:r w:rsidR="00395C31" w:rsidRPr="00317528">
              <w:rPr>
                <w:lang w:val="ru-RU"/>
              </w:rPr>
              <w:t>-</w:t>
            </w:r>
            <w:r w:rsidR="00395C31">
              <w:rPr>
                <w:lang w:val="en"/>
              </w:rPr>
              <w:t>service</w:t>
            </w:r>
            <w:r w:rsidR="00395C31" w:rsidRPr="00317528">
              <w:rPr>
                <w:lang w:val="ru-RU"/>
              </w:rPr>
              <w:t xml:space="preserve"> выполняет проверку, он отправляет запрос на заполнение документа в необходимый сервис (</w:t>
            </w:r>
            <w:r w:rsidR="00395C31">
              <w:rPr>
                <w:lang w:val="en"/>
              </w:rPr>
              <w:t>school</w:t>
            </w:r>
            <w:r w:rsidR="00395C31" w:rsidRPr="00317528">
              <w:rPr>
                <w:lang w:val="ru-RU"/>
              </w:rPr>
              <w:t>-</w:t>
            </w:r>
            <w:r w:rsidR="00395C31">
              <w:rPr>
                <w:lang w:val="en"/>
              </w:rPr>
              <w:t>service</w:t>
            </w:r>
            <w:r w:rsidR="00395C31" w:rsidRPr="00317528">
              <w:rPr>
                <w:lang w:val="ru-RU"/>
              </w:rPr>
              <w:t xml:space="preserve">, </w:t>
            </w:r>
            <w:r w:rsidR="001F4D61">
              <w:rPr>
                <w:lang w:val="en"/>
              </w:rPr>
              <w:t>tsofim</w:t>
            </w:r>
            <w:r w:rsidR="00395C31" w:rsidRPr="00317528">
              <w:rPr>
                <w:lang w:val="ru-RU"/>
              </w:rPr>
              <w:t>-</w:t>
            </w:r>
            <w:r w:rsidR="00395C31">
              <w:rPr>
                <w:lang w:val="en"/>
              </w:rPr>
              <w:t>service</w:t>
            </w:r>
            <w:r w:rsidR="00395C31" w:rsidRPr="00317528">
              <w:rPr>
                <w:lang w:val="ru-RU"/>
              </w:rPr>
              <w:t xml:space="preserve"> или </w:t>
            </w:r>
            <w:r w:rsidR="00395C31">
              <w:rPr>
                <w:lang w:val="en"/>
              </w:rPr>
              <w:t>gymnast</w:t>
            </w:r>
            <w:r w:rsidR="00395C31" w:rsidRPr="00317528">
              <w:rPr>
                <w:lang w:val="ru-RU"/>
              </w:rPr>
              <w:t>-</w:t>
            </w:r>
            <w:r w:rsidR="00395C31">
              <w:rPr>
                <w:lang w:val="en"/>
              </w:rPr>
              <w:t>service</w:t>
            </w:r>
            <w:r w:rsidR="00395C31" w:rsidRPr="00317528">
              <w:rPr>
                <w:lang w:val="ru-RU"/>
              </w:rPr>
              <w:t>)</w:t>
            </w:r>
          </w:p>
        </w:tc>
        <w:tc>
          <w:tcPr>
            <w:tcW w:w="1277" w:type="dxa"/>
          </w:tcPr>
          <w:p w:rsidR="00E12F2D" w:rsidRDefault="00254F06" w:rsidP="000D7915">
            <w:pPr>
              <w:rPr>
                <w:lang w:val="ru-RU"/>
              </w:rPr>
            </w:pPr>
            <w:r>
              <w:rPr>
                <w:lang w:val="en"/>
              </w:rPr>
              <w:t>8084</w:t>
            </w:r>
          </w:p>
        </w:tc>
      </w:tr>
      <w:tr w:rsidR="00E12F2D" w:rsidTr="00E030B9">
        <w:tc>
          <w:tcPr>
            <w:tcW w:w="2570" w:type="dxa"/>
          </w:tcPr>
          <w:p w:rsidR="00E12F2D" w:rsidRDefault="00317528" w:rsidP="000D7915">
            <w:pPr>
              <w:rPr>
                <w:lang w:val="en-US"/>
              </w:rPr>
            </w:pPr>
            <w:hyperlink w:anchor="_school-service" w:history="1">
              <w:r w:rsidR="00E12F2D" w:rsidRPr="004C20BE">
                <w:rPr>
                  <w:rStyle w:val="a5"/>
                  <w:lang w:val="en"/>
                </w:rPr>
                <w:t>school-service</w:t>
              </w:r>
            </w:hyperlink>
          </w:p>
          <w:p w:rsidR="00254F06" w:rsidRDefault="00254F06" w:rsidP="000D7915">
            <w:pPr>
              <w:rPr>
                <w:lang w:val="en-US"/>
              </w:rPr>
            </w:pPr>
          </w:p>
          <w:p w:rsidR="00254F06" w:rsidRDefault="00254F06" w:rsidP="00254F06">
            <w:r w:rsidRPr="00163D62">
              <w:rPr>
                <w:lang w:val="en"/>
              </w:rPr>
              <w:t>spring.application.name</w:t>
            </w:r>
          </w:p>
          <w:p w:rsidR="00573CDC" w:rsidRDefault="00254F06" w:rsidP="00573CDC">
            <w:pPr>
              <w:rPr>
                <w:color w:val="A9B7C6"/>
              </w:rPr>
            </w:pPr>
            <w:r w:rsidRPr="00F70CA6">
              <w:rPr>
                <w:lang w:val="en"/>
              </w:rPr>
              <w:t>=</w:t>
            </w:r>
            <w:r w:rsidR="00573CDC" w:rsidRPr="00573CDC">
              <w:rPr>
                <w:lang w:val="en"/>
              </w:rPr>
              <w:t xml:space="preserve"> school</w:t>
            </w:r>
            <w:r w:rsidR="00573CDC">
              <w:rPr>
                <w:lang w:val="en"/>
              </w:rPr>
              <w:t>-service</w:t>
            </w:r>
          </w:p>
          <w:p w:rsidR="00254F06" w:rsidRPr="00F70CA6" w:rsidRDefault="00254F06" w:rsidP="000D7915">
            <w:pPr>
              <w:rPr>
                <w:lang w:val="en-US"/>
              </w:rPr>
            </w:pPr>
          </w:p>
        </w:tc>
        <w:tc>
          <w:tcPr>
            <w:tcW w:w="5169" w:type="dxa"/>
          </w:tcPr>
          <w:p w:rsidR="00E12F2D" w:rsidRPr="00317528" w:rsidRDefault="00395C31" w:rsidP="000D7915">
            <w:pPr>
              <w:rPr>
                <w:lang w:val="en-US"/>
              </w:rPr>
            </w:pPr>
            <w:r>
              <w:rPr>
                <w:lang w:val="en"/>
              </w:rPr>
              <w:t>A service that parses the necessary page and fills the atzarat shave for the school for a particular pupil. Once the document is completed, the document</w:t>
            </w:r>
            <w:r w:rsidR="005E2B64">
              <w:rPr>
                <w:lang w:val="en"/>
              </w:rPr>
              <w:t xml:space="preserve">is taken and sent to </w:t>
            </w:r>
            <w:r>
              <w:rPr>
                <w:lang w:val="en"/>
              </w:rPr>
              <w:t xml:space="preserve"> </w:t>
            </w:r>
            <w:r w:rsidR="005E2B64">
              <w:rPr>
                <w:lang w:val="en"/>
              </w:rPr>
              <w:t>e</w:t>
            </w:r>
            <w:r w:rsidR="005E2B64" w:rsidRPr="005E2B64">
              <w:rPr>
                <w:lang w:val="en"/>
              </w:rPr>
              <w:t>e-mail</w:t>
            </w:r>
            <w:r w:rsidR="005E2B64">
              <w:rPr>
                <w:lang w:val="en"/>
              </w:rPr>
              <w:t>mail</w:t>
            </w:r>
            <w:r>
              <w:rPr>
                <w:lang w:val="en"/>
              </w:rPr>
              <w:t xml:space="preserve"> </w:t>
            </w:r>
            <w:r w:rsidR="005E2B64">
              <w:rPr>
                <w:lang w:val="en"/>
              </w:rPr>
              <w:t xml:space="preserve"> service</w:t>
            </w:r>
          </w:p>
        </w:tc>
        <w:tc>
          <w:tcPr>
            <w:tcW w:w="1277" w:type="dxa"/>
          </w:tcPr>
          <w:p w:rsidR="00E12F2D" w:rsidRDefault="00573CDC" w:rsidP="000D7915">
            <w:pPr>
              <w:rPr>
                <w:lang w:val="ru-RU"/>
              </w:rPr>
            </w:pPr>
            <w:r>
              <w:rPr>
                <w:lang w:val="en"/>
              </w:rPr>
              <w:t>8085</w:t>
            </w:r>
          </w:p>
        </w:tc>
      </w:tr>
      <w:tr w:rsidR="00E12F2D" w:rsidTr="00E030B9">
        <w:tc>
          <w:tcPr>
            <w:tcW w:w="2570" w:type="dxa"/>
          </w:tcPr>
          <w:p w:rsidR="00E12F2D" w:rsidRDefault="00317528" w:rsidP="000D7915">
            <w:pPr>
              <w:rPr>
                <w:lang w:val="en-US"/>
              </w:rPr>
            </w:pPr>
            <w:hyperlink w:anchor="_tsofim-service" w:history="1">
              <w:r w:rsidR="00E12F2D" w:rsidRPr="001C289A">
                <w:rPr>
                  <w:rStyle w:val="a5"/>
                  <w:lang w:val="en"/>
                </w:rPr>
                <w:t>tsofim-service</w:t>
              </w:r>
            </w:hyperlink>
          </w:p>
          <w:p w:rsidR="00254F06" w:rsidRDefault="00254F06" w:rsidP="000D7915">
            <w:pPr>
              <w:rPr>
                <w:lang w:val="en-US"/>
              </w:rPr>
            </w:pPr>
          </w:p>
          <w:p w:rsidR="00254F06" w:rsidRDefault="00254F06" w:rsidP="00254F06">
            <w:r w:rsidRPr="00163D62">
              <w:rPr>
                <w:lang w:val="en"/>
              </w:rPr>
              <w:t>spring.application.name</w:t>
            </w:r>
          </w:p>
          <w:p w:rsidR="00573CDC" w:rsidRDefault="00254F06" w:rsidP="00573CDC">
            <w:pPr>
              <w:rPr>
                <w:color w:val="A9B7C6"/>
              </w:rPr>
            </w:pPr>
            <w:r w:rsidRPr="00F70CA6">
              <w:rPr>
                <w:lang w:val="en"/>
              </w:rPr>
              <w:t>=</w:t>
            </w:r>
            <w:r w:rsidR="00573CDC">
              <w:rPr>
                <w:lang w:val="en"/>
              </w:rPr>
              <w:t xml:space="preserve"> tsofim-</w:t>
            </w:r>
            <w:r w:rsidR="00573CDC" w:rsidRPr="00573CDC">
              <w:rPr>
                <w:lang w:val="en"/>
              </w:rPr>
              <w:t>service</w:t>
            </w:r>
          </w:p>
          <w:p w:rsidR="00254F06" w:rsidRPr="00F70CA6" w:rsidRDefault="00254F06" w:rsidP="000D7915">
            <w:pPr>
              <w:rPr>
                <w:lang w:val="en-US"/>
              </w:rPr>
            </w:pPr>
          </w:p>
        </w:tc>
        <w:tc>
          <w:tcPr>
            <w:tcW w:w="5169" w:type="dxa"/>
          </w:tcPr>
          <w:p w:rsidR="00E12F2D" w:rsidRPr="00317528" w:rsidRDefault="005E2B64" w:rsidP="000D7915">
            <w:pPr>
              <w:rPr>
                <w:lang w:val="en-US"/>
              </w:rPr>
            </w:pPr>
            <w:r>
              <w:rPr>
                <w:lang w:val="en"/>
              </w:rPr>
              <w:lastRenderedPageBreak/>
              <w:t xml:space="preserve">A service that parses the necessary page and fills the atzarat bristly for scouts for a particular student. Once the document is completed, the </w:t>
            </w:r>
            <w:r>
              <w:rPr>
                <w:lang w:val="en"/>
              </w:rPr>
              <w:lastRenderedPageBreak/>
              <w:t>service takes a screenshot of the document and sends it to  e</w:t>
            </w:r>
            <w:r w:rsidRPr="005E2B64">
              <w:rPr>
                <w:lang w:val="en"/>
              </w:rPr>
              <w:t>e-mail</w:t>
            </w:r>
            <w:r>
              <w:rPr>
                <w:lang w:val="en"/>
              </w:rPr>
              <w:t>mail  service</w:t>
            </w:r>
          </w:p>
        </w:tc>
        <w:tc>
          <w:tcPr>
            <w:tcW w:w="1277" w:type="dxa"/>
          </w:tcPr>
          <w:p w:rsidR="00E12F2D" w:rsidRDefault="00573CDC" w:rsidP="000D7915">
            <w:pPr>
              <w:rPr>
                <w:lang w:val="ru-RU"/>
              </w:rPr>
            </w:pPr>
            <w:r>
              <w:rPr>
                <w:lang w:val="en"/>
              </w:rPr>
              <w:lastRenderedPageBreak/>
              <w:t>8086</w:t>
            </w:r>
          </w:p>
        </w:tc>
      </w:tr>
      <w:tr w:rsidR="00E12F2D" w:rsidTr="00E030B9">
        <w:tc>
          <w:tcPr>
            <w:tcW w:w="2570" w:type="dxa"/>
          </w:tcPr>
          <w:p w:rsidR="00E12F2D" w:rsidRDefault="00317528" w:rsidP="000D7915">
            <w:pPr>
              <w:rPr>
                <w:lang w:val="en-US"/>
              </w:rPr>
            </w:pPr>
            <w:hyperlink w:anchor="_gymnast-service" w:history="1">
              <w:r w:rsidR="00E12F2D" w:rsidRPr="001C289A">
                <w:rPr>
                  <w:rStyle w:val="a5"/>
                  <w:lang w:val="en"/>
                </w:rPr>
                <w:t>gymnast-service</w:t>
              </w:r>
            </w:hyperlink>
          </w:p>
          <w:p w:rsidR="00254F06" w:rsidRDefault="00254F06" w:rsidP="000D7915">
            <w:pPr>
              <w:rPr>
                <w:lang w:val="en-US"/>
              </w:rPr>
            </w:pPr>
          </w:p>
          <w:p w:rsidR="00254F06" w:rsidRDefault="00254F06" w:rsidP="00254F06">
            <w:r w:rsidRPr="00163D62">
              <w:rPr>
                <w:lang w:val="en"/>
              </w:rPr>
              <w:t>spring.application.name</w:t>
            </w:r>
          </w:p>
          <w:p w:rsidR="00254F06" w:rsidRDefault="00254F06" w:rsidP="00573CDC">
            <w:pPr>
              <w:rPr>
                <w:color w:val="A9B7C6"/>
              </w:rPr>
            </w:pPr>
            <w:r w:rsidRPr="00F70CA6">
              <w:rPr>
                <w:lang w:val="en"/>
              </w:rPr>
              <w:t>=</w:t>
            </w:r>
            <w:r>
              <w:rPr>
                <w:lang w:val="en"/>
              </w:rPr>
              <w:t xml:space="preserve"> gymnast-service</w:t>
            </w:r>
          </w:p>
          <w:p w:rsidR="00254F06" w:rsidRPr="00F70CA6" w:rsidRDefault="00254F06" w:rsidP="000D7915">
            <w:pPr>
              <w:rPr>
                <w:lang w:val="en-US"/>
              </w:rPr>
            </w:pPr>
          </w:p>
        </w:tc>
        <w:tc>
          <w:tcPr>
            <w:tcW w:w="5169" w:type="dxa"/>
          </w:tcPr>
          <w:p w:rsidR="00E12F2D" w:rsidRPr="00317528" w:rsidRDefault="005E2B64" w:rsidP="000D7915">
            <w:pPr>
              <w:rPr>
                <w:lang w:val="en-US"/>
              </w:rPr>
            </w:pPr>
            <w:r>
              <w:rPr>
                <w:lang w:val="en"/>
              </w:rPr>
              <w:t>A service that parses the necessary page and fills the attic shave for gymnastics for a particular student. Once the document is completed, the service takes a screenshot of the document and sends it to e</w:t>
            </w:r>
            <w:r w:rsidRPr="005E2B64">
              <w:rPr>
                <w:lang w:val="en"/>
              </w:rPr>
              <w:t>e-mail</w:t>
            </w:r>
            <w:r>
              <w:rPr>
                <w:lang w:val="en"/>
              </w:rPr>
              <w:t>mail  service</w:t>
            </w:r>
          </w:p>
        </w:tc>
        <w:tc>
          <w:tcPr>
            <w:tcW w:w="1277" w:type="dxa"/>
          </w:tcPr>
          <w:p w:rsidR="00E12F2D" w:rsidRDefault="00254F06" w:rsidP="000D7915">
            <w:pPr>
              <w:rPr>
                <w:lang w:val="ru-RU"/>
              </w:rPr>
            </w:pPr>
            <w:r>
              <w:rPr>
                <w:lang w:val="en"/>
              </w:rPr>
              <w:t>8087</w:t>
            </w:r>
          </w:p>
        </w:tc>
      </w:tr>
      <w:tr w:rsidR="005E2B64" w:rsidTr="00E030B9">
        <w:tc>
          <w:tcPr>
            <w:tcW w:w="2570" w:type="dxa"/>
          </w:tcPr>
          <w:p w:rsidR="005E2B64" w:rsidRDefault="005E2B64" w:rsidP="000D7915">
            <w:pPr>
              <w:rPr>
                <w:lang w:val="en-US"/>
              </w:rPr>
            </w:pPr>
            <w:r>
              <w:rPr>
                <w:lang w:val="en"/>
              </w:rPr>
              <w:t>email-service</w:t>
            </w:r>
          </w:p>
          <w:p w:rsidR="00254F06" w:rsidRDefault="00254F06" w:rsidP="00254F06">
            <w:r w:rsidRPr="00163D62">
              <w:rPr>
                <w:lang w:val="en"/>
              </w:rPr>
              <w:t>spring.application.name</w:t>
            </w:r>
          </w:p>
          <w:p w:rsidR="00254F06" w:rsidRPr="00254F06" w:rsidRDefault="00254F06" w:rsidP="00573CDC">
            <w:pPr>
              <w:rPr>
                <w:color w:val="A9B7C6"/>
              </w:rPr>
            </w:pPr>
            <w:r w:rsidRPr="00F70CA6">
              <w:rPr>
                <w:lang w:val="en"/>
              </w:rPr>
              <w:t>=</w:t>
            </w:r>
            <w:r w:rsidRPr="00573CDC">
              <w:rPr>
                <w:lang w:val="en"/>
              </w:rPr>
              <w:t xml:space="preserve"> email-service</w:t>
            </w:r>
          </w:p>
        </w:tc>
        <w:tc>
          <w:tcPr>
            <w:tcW w:w="5169" w:type="dxa"/>
          </w:tcPr>
          <w:p w:rsidR="005E2B64" w:rsidRPr="00317528" w:rsidRDefault="005E2B64" w:rsidP="00F70CA6">
            <w:pPr>
              <w:ind w:left="14" w:firstLine="2"/>
              <w:rPr>
                <w:lang w:val="en-US"/>
              </w:rPr>
            </w:pPr>
            <w:r>
              <w:rPr>
                <w:lang w:val="en"/>
              </w:rPr>
              <w:t xml:space="preserve">A service that constantly "listens" </w:t>
            </w:r>
            <w:r w:rsidR="00E030B9">
              <w:rPr>
                <w:lang w:val="en"/>
              </w:rPr>
              <w:t xml:space="preserve">to where to send a </w:t>
            </w:r>
            <w:proofErr w:type="gramStart"/>
            <w:r w:rsidR="00E030B9">
              <w:rPr>
                <w:lang w:val="en"/>
              </w:rPr>
              <w:t xml:space="preserve">letter, </w:t>
            </w:r>
            <w:r>
              <w:rPr>
                <w:lang w:val="en"/>
              </w:rPr>
              <w:t xml:space="preserve"> </w:t>
            </w:r>
            <w:r w:rsidR="00E030B9">
              <w:rPr>
                <w:lang w:val="en"/>
              </w:rPr>
              <w:t>and</w:t>
            </w:r>
            <w:proofErr w:type="gramEnd"/>
            <w:r>
              <w:rPr>
                <w:lang w:val="en"/>
              </w:rPr>
              <w:t xml:space="preserve"> if a letter appears in the queue - the</w:t>
            </w:r>
            <w:r w:rsidR="00E030B9">
              <w:rPr>
                <w:lang w:val="en"/>
              </w:rPr>
              <w:t xml:space="preserve"> service sends it to the specified address.</w:t>
            </w:r>
          </w:p>
        </w:tc>
        <w:tc>
          <w:tcPr>
            <w:tcW w:w="1277" w:type="dxa"/>
          </w:tcPr>
          <w:p w:rsidR="005E2B64" w:rsidRDefault="00254F06" w:rsidP="000D7915">
            <w:pPr>
              <w:rPr>
                <w:lang w:val="ru-RU"/>
              </w:rPr>
            </w:pPr>
            <w:r>
              <w:rPr>
                <w:lang w:val="en"/>
              </w:rPr>
              <w:t>8093</w:t>
            </w:r>
          </w:p>
        </w:tc>
      </w:tr>
    </w:tbl>
    <w:p w:rsidR="00B20234" w:rsidRPr="000D7915" w:rsidRDefault="00B20234" w:rsidP="000D7915">
      <w:pPr>
        <w:rPr>
          <w:lang w:val="ru-RU"/>
        </w:rPr>
      </w:pPr>
    </w:p>
    <w:p w:rsidR="00AA3062" w:rsidRDefault="00AA3062" w:rsidP="00573CDC">
      <w:pPr>
        <w:pStyle w:val="1"/>
        <w:rPr>
          <w:lang w:val="ru-RU"/>
        </w:rPr>
      </w:pPr>
      <w:r>
        <w:rPr>
          <w:lang w:val="en"/>
        </w:rPr>
        <w:t>How to download</w:t>
      </w:r>
    </w:p>
    <w:p w:rsidR="00AA3062" w:rsidRPr="00AA3062" w:rsidRDefault="00AA3062" w:rsidP="00AA3062">
      <w:pPr>
        <w:pStyle w:val="a3"/>
        <w:numPr>
          <w:ilvl w:val="0"/>
          <w:numId w:val="3"/>
        </w:numPr>
        <w:rPr>
          <w:lang w:val="ru-RU"/>
        </w:rPr>
      </w:pPr>
      <w:r>
        <w:rPr>
          <w:lang w:val="en"/>
        </w:rPr>
        <w:t>Config-service</w:t>
      </w:r>
    </w:p>
    <w:p w:rsidR="00AA3062" w:rsidRDefault="00AA3062" w:rsidP="00AA3062">
      <w:pPr>
        <w:pStyle w:val="a3"/>
        <w:numPr>
          <w:ilvl w:val="0"/>
          <w:numId w:val="3"/>
        </w:numPr>
        <w:rPr>
          <w:lang w:val="ru-RU"/>
        </w:rPr>
      </w:pPr>
      <w:r>
        <w:rPr>
          <w:lang w:val="en"/>
        </w:rPr>
        <w:t>E</w:t>
      </w:r>
      <w:r w:rsidR="00DD71DF">
        <w:rPr>
          <w:lang w:val="en"/>
        </w:rPr>
        <w:t>u</w:t>
      </w:r>
      <w:r>
        <w:rPr>
          <w:lang w:val="en"/>
        </w:rPr>
        <w:t>reka</w:t>
      </w:r>
      <w:r w:rsidRPr="00317528">
        <w:rPr>
          <w:lang w:val="ru-RU"/>
        </w:rPr>
        <w:t>-</w:t>
      </w:r>
      <w:r>
        <w:rPr>
          <w:lang w:val="en"/>
        </w:rPr>
        <w:t>service</w:t>
      </w:r>
      <w:r w:rsidRPr="00317528">
        <w:rPr>
          <w:lang w:val="ru-RU"/>
        </w:rPr>
        <w:t xml:space="preserve"> (берет данные для загрузки из </w:t>
      </w:r>
      <w:r>
        <w:rPr>
          <w:lang w:val="en"/>
        </w:rPr>
        <w:t>config</w:t>
      </w:r>
      <w:r w:rsidRPr="00317528">
        <w:rPr>
          <w:lang w:val="ru-RU"/>
        </w:rPr>
        <w:t>-</w:t>
      </w:r>
      <w:r>
        <w:rPr>
          <w:lang w:val="en"/>
        </w:rPr>
        <w:t>service</w:t>
      </w:r>
      <w:r w:rsidRPr="00317528">
        <w:rPr>
          <w:lang w:val="ru-RU"/>
        </w:rPr>
        <w:t>)</w:t>
      </w:r>
    </w:p>
    <w:p w:rsidR="00DD71DF" w:rsidRPr="00DD71DF" w:rsidRDefault="00DD71DF" w:rsidP="00AA3062">
      <w:pPr>
        <w:pStyle w:val="a3"/>
        <w:numPr>
          <w:ilvl w:val="0"/>
          <w:numId w:val="3"/>
        </w:numPr>
        <w:rPr>
          <w:lang w:val="ru-RU"/>
        </w:rPr>
      </w:pPr>
      <w:r>
        <w:rPr>
          <w:lang w:val="en"/>
        </w:rPr>
        <w:t>Zuul-service</w:t>
      </w:r>
    </w:p>
    <w:p w:rsidR="00DD71DF" w:rsidRPr="00AA3062" w:rsidRDefault="00DD71DF" w:rsidP="00AA3062">
      <w:pPr>
        <w:pStyle w:val="a3"/>
        <w:numPr>
          <w:ilvl w:val="0"/>
          <w:numId w:val="3"/>
        </w:numPr>
        <w:rPr>
          <w:lang w:val="ru-RU"/>
        </w:rPr>
      </w:pPr>
      <w:r>
        <w:rPr>
          <w:lang w:val="en"/>
        </w:rPr>
        <w:t>Other services</w:t>
      </w:r>
    </w:p>
    <w:p w:rsidR="00AD3268" w:rsidRDefault="00573CDC" w:rsidP="00AD3268">
      <w:pPr>
        <w:pStyle w:val="1"/>
        <w:rPr>
          <w:lang w:val="en-US"/>
        </w:rPr>
      </w:pPr>
      <w:bookmarkStart w:id="0" w:name="_config-service"/>
      <w:bookmarkEnd w:id="0"/>
      <w:r>
        <w:rPr>
          <w:lang w:val="en"/>
        </w:rPr>
        <w:t>config</w:t>
      </w:r>
      <w:r w:rsidRPr="00AA3062">
        <w:rPr>
          <w:lang w:val="en"/>
        </w:rPr>
        <w:t>-</w:t>
      </w:r>
      <w:r>
        <w:rPr>
          <w:lang w:val="en"/>
        </w:rPr>
        <w:t>service</w:t>
      </w:r>
    </w:p>
    <w:p w:rsidR="00AD3268" w:rsidRPr="00AD3268" w:rsidRDefault="00AD3268" w:rsidP="00AD3268">
      <w:r w:rsidRPr="00AD3268">
        <w:rPr>
          <w:lang w:val="en"/>
        </w:rPr>
        <w:t>keeps a link to the git repository, which stores application-properites for all services (https://github.com/smilyk/briut.git</w:t>
      </w:r>
    </w:p>
    <w:p w:rsidR="00573CDC" w:rsidRDefault="00AD3268" w:rsidP="00AD3268">
      <w:r w:rsidRPr="00AD3268">
        <w:rPr>
          <w:lang w:val="en"/>
        </w:rPr>
        <w:t>)</w:t>
      </w:r>
    </w:p>
    <w:p w:rsidR="00AD3268" w:rsidRDefault="00AD3268" w:rsidP="00AD3268"/>
    <w:p w:rsidR="00AD3268" w:rsidRPr="00317528" w:rsidRDefault="00AD3268" w:rsidP="00AD3268">
      <w:pPr>
        <w:pStyle w:val="1"/>
        <w:rPr>
          <w:lang w:val="en-US"/>
        </w:rPr>
      </w:pPr>
      <w:bookmarkStart w:id="1" w:name="_eureka-service"/>
      <w:bookmarkEnd w:id="1"/>
      <w:r>
        <w:rPr>
          <w:lang w:val="en"/>
        </w:rPr>
        <w:t>eureka</w:t>
      </w:r>
      <w:r w:rsidRPr="00676A64">
        <w:rPr>
          <w:lang w:val="en"/>
        </w:rPr>
        <w:t>-</w:t>
      </w:r>
      <w:r>
        <w:rPr>
          <w:lang w:val="en"/>
        </w:rPr>
        <w:t>service</w:t>
      </w:r>
    </w:p>
    <w:p w:rsidR="00676A64" w:rsidRPr="00317528" w:rsidRDefault="00676A64" w:rsidP="00676A64">
      <w:pPr>
        <w:rPr>
          <w:lang w:val="en-US"/>
        </w:rPr>
      </w:pPr>
      <w:r>
        <w:rPr>
          <w:lang w:val="en"/>
        </w:rPr>
        <w:t>To connect is used:</w:t>
      </w:r>
    </w:p>
    <w:tbl>
      <w:tblPr>
        <w:tblStyle w:val="a4"/>
        <w:tblW w:w="0" w:type="auto"/>
        <w:tblLook w:val="04A0" w:firstRow="1" w:lastRow="0" w:firstColumn="1" w:lastColumn="0" w:noHBand="0" w:noVBand="1"/>
      </w:tblPr>
      <w:tblGrid>
        <w:gridCol w:w="4508"/>
        <w:gridCol w:w="4508"/>
      </w:tblGrid>
      <w:tr w:rsidR="00676A64" w:rsidTr="00676A64">
        <w:tc>
          <w:tcPr>
            <w:tcW w:w="4508" w:type="dxa"/>
          </w:tcPr>
          <w:p w:rsidR="00676A64" w:rsidRPr="00676A64" w:rsidRDefault="00676A64" w:rsidP="00676A64">
            <w:r w:rsidRPr="00676A64">
              <w:rPr>
                <w:lang w:val="en"/>
              </w:rPr>
              <w:t>spring.security.user.name</w:t>
            </w:r>
          </w:p>
        </w:tc>
        <w:tc>
          <w:tcPr>
            <w:tcW w:w="4508" w:type="dxa"/>
          </w:tcPr>
          <w:p w:rsidR="00676A64" w:rsidRPr="00676A64" w:rsidRDefault="00676A64" w:rsidP="00AD3268">
            <w:pPr>
              <w:rPr>
                <w:lang w:val="en-US"/>
              </w:rPr>
            </w:pPr>
            <w:r>
              <w:rPr>
                <w:lang w:val="en"/>
              </w:rPr>
              <w:t>user</w:t>
            </w:r>
          </w:p>
        </w:tc>
      </w:tr>
      <w:tr w:rsidR="00676A64" w:rsidTr="00676A64">
        <w:tc>
          <w:tcPr>
            <w:tcW w:w="4508" w:type="dxa"/>
          </w:tcPr>
          <w:p w:rsidR="00676A64" w:rsidRPr="00676A64" w:rsidRDefault="00676A64" w:rsidP="00676A64">
            <w:r w:rsidRPr="00676A64">
              <w:rPr>
                <w:lang w:val="en"/>
              </w:rPr>
              <w:t>spring.security.user.password</w:t>
            </w:r>
          </w:p>
        </w:tc>
        <w:tc>
          <w:tcPr>
            <w:tcW w:w="4508" w:type="dxa"/>
          </w:tcPr>
          <w:p w:rsidR="00676A64" w:rsidRPr="00676A64" w:rsidRDefault="00676A64" w:rsidP="00AD3268">
            <w:pPr>
              <w:rPr>
                <w:lang w:val="en-US"/>
              </w:rPr>
            </w:pPr>
            <w:r>
              <w:rPr>
                <w:lang w:val="en"/>
              </w:rPr>
              <w:t>password</w:t>
            </w:r>
          </w:p>
        </w:tc>
      </w:tr>
    </w:tbl>
    <w:p w:rsidR="00676A64" w:rsidRPr="00676A64" w:rsidRDefault="00676A64" w:rsidP="00AD3268">
      <w:pPr>
        <w:rPr>
          <w:lang w:val="ru-RU"/>
        </w:rPr>
      </w:pPr>
    </w:p>
    <w:p w:rsidR="00676A64" w:rsidRDefault="00676A64" w:rsidP="00676A64">
      <w:pPr>
        <w:pStyle w:val="1"/>
        <w:rPr>
          <w:lang w:val="en-US"/>
        </w:rPr>
      </w:pPr>
      <w:bookmarkStart w:id="2" w:name="_zuul-service"/>
      <w:bookmarkEnd w:id="2"/>
      <w:r>
        <w:rPr>
          <w:lang w:val="en"/>
        </w:rPr>
        <w:t>zuul</w:t>
      </w:r>
      <w:r w:rsidRPr="003D064D">
        <w:rPr>
          <w:lang w:val="en"/>
        </w:rPr>
        <w:t>-</w:t>
      </w:r>
      <w:r>
        <w:rPr>
          <w:lang w:val="en"/>
        </w:rPr>
        <w:t>service</w:t>
      </w:r>
    </w:p>
    <w:p w:rsidR="00F76EAF" w:rsidRPr="00F76EAF" w:rsidRDefault="00F76EAF" w:rsidP="00F76EAF">
      <w:pPr>
        <w:pStyle w:val="2"/>
        <w:rPr>
          <w:lang w:val="ru-RU"/>
        </w:rPr>
      </w:pPr>
      <w:r>
        <w:rPr>
          <w:lang w:val="en"/>
        </w:rPr>
        <w:t>Security</w:t>
      </w:r>
    </w:p>
    <w:p w:rsidR="00676A64" w:rsidRPr="00317528" w:rsidRDefault="003D064D" w:rsidP="003D064D">
      <w:pPr>
        <w:rPr>
          <w:lang w:val="en-US"/>
        </w:rPr>
      </w:pPr>
      <w:r>
        <w:rPr>
          <w:lang w:val="en"/>
        </w:rPr>
        <w:t>Requires authentication. Without authentication, methods work</w:t>
      </w:r>
    </w:p>
    <w:p w:rsidR="00F76EAF" w:rsidRPr="00317528" w:rsidRDefault="00F76EAF" w:rsidP="003D064D">
      <w:pPr>
        <w:rPr>
          <w:lang w:val="en-US"/>
        </w:rPr>
      </w:pPr>
    </w:p>
    <w:tbl>
      <w:tblPr>
        <w:tblStyle w:val="a4"/>
        <w:tblW w:w="0" w:type="auto"/>
        <w:tblLook w:val="04A0" w:firstRow="1" w:lastRow="0" w:firstColumn="1" w:lastColumn="0" w:noHBand="0" w:noVBand="1"/>
      </w:tblPr>
      <w:tblGrid>
        <w:gridCol w:w="4508"/>
        <w:gridCol w:w="4508"/>
      </w:tblGrid>
      <w:tr w:rsidR="003D064D" w:rsidTr="003D064D">
        <w:tc>
          <w:tcPr>
            <w:tcW w:w="4508" w:type="dxa"/>
          </w:tcPr>
          <w:p w:rsidR="003D064D" w:rsidRPr="003D064D" w:rsidRDefault="003D064D" w:rsidP="003D064D">
            <w:pPr>
              <w:rPr>
                <w:lang w:val="ru-RU"/>
              </w:rPr>
            </w:pPr>
            <w:r>
              <w:rPr>
                <w:lang w:val="en"/>
              </w:rPr>
              <w:t>Confirmation of e-mail</w:t>
            </w:r>
          </w:p>
        </w:tc>
        <w:tc>
          <w:tcPr>
            <w:tcW w:w="4508" w:type="dxa"/>
          </w:tcPr>
          <w:p w:rsidR="003D064D" w:rsidRPr="00F70CA6" w:rsidRDefault="003D064D" w:rsidP="003D064D">
            <w:pPr>
              <w:rPr>
                <w:lang w:val="en-US"/>
              </w:rPr>
            </w:pPr>
            <w:r w:rsidRPr="00F70CA6">
              <w:rPr>
                <w:lang w:val="en"/>
              </w:rPr>
              <w:t>/user-service/users/v1/email-verification</w:t>
            </w:r>
          </w:p>
        </w:tc>
      </w:tr>
      <w:tr w:rsidR="003D064D" w:rsidTr="003D064D">
        <w:tc>
          <w:tcPr>
            <w:tcW w:w="4508" w:type="dxa"/>
          </w:tcPr>
          <w:p w:rsidR="003D064D" w:rsidRPr="003D064D" w:rsidRDefault="003D064D" w:rsidP="003D064D">
            <w:pPr>
              <w:rPr>
                <w:lang w:val="ru-RU"/>
              </w:rPr>
            </w:pPr>
            <w:r>
              <w:rPr>
                <w:lang w:val="en"/>
              </w:rPr>
              <w:t>User registration</w:t>
            </w:r>
          </w:p>
        </w:tc>
        <w:tc>
          <w:tcPr>
            <w:tcW w:w="4508" w:type="dxa"/>
          </w:tcPr>
          <w:p w:rsidR="003D064D" w:rsidRPr="00F76EAF" w:rsidRDefault="003D064D" w:rsidP="003D064D">
            <w:pPr>
              <w:rPr>
                <w:lang w:val="ru-RU"/>
              </w:rPr>
            </w:pPr>
            <w:r w:rsidRPr="003D064D">
              <w:rPr>
                <w:lang w:val="en"/>
              </w:rPr>
              <w:t>/user-service/users/v1</w:t>
            </w:r>
          </w:p>
        </w:tc>
      </w:tr>
      <w:tr w:rsidR="003D064D" w:rsidTr="003D064D">
        <w:tc>
          <w:tcPr>
            <w:tcW w:w="4508" w:type="dxa"/>
          </w:tcPr>
          <w:p w:rsidR="003D064D" w:rsidRPr="003D064D" w:rsidRDefault="003D064D" w:rsidP="003D064D">
            <w:pPr>
              <w:rPr>
                <w:lang w:val="ru-RU"/>
              </w:rPr>
            </w:pPr>
            <w:r>
              <w:rPr>
                <w:lang w:val="en"/>
              </w:rPr>
              <w:t>Login</w:t>
            </w:r>
          </w:p>
        </w:tc>
        <w:tc>
          <w:tcPr>
            <w:tcW w:w="4508" w:type="dxa"/>
          </w:tcPr>
          <w:p w:rsidR="003D064D" w:rsidRPr="00F76EAF" w:rsidRDefault="003D064D" w:rsidP="003D064D">
            <w:pPr>
              <w:rPr>
                <w:lang w:val="ru-RU"/>
              </w:rPr>
            </w:pPr>
            <w:r w:rsidRPr="003D064D">
              <w:rPr>
                <w:lang w:val="en"/>
              </w:rPr>
              <w:t>/user-service/users/login</w:t>
            </w:r>
          </w:p>
        </w:tc>
      </w:tr>
      <w:tr w:rsidR="003D064D" w:rsidTr="003D064D">
        <w:tc>
          <w:tcPr>
            <w:tcW w:w="4508" w:type="dxa"/>
          </w:tcPr>
          <w:p w:rsidR="003D064D" w:rsidRPr="00F76EAF" w:rsidRDefault="00F76EAF" w:rsidP="003D064D">
            <w:pPr>
              <w:rPr>
                <w:lang w:val="ru-RU"/>
              </w:rPr>
            </w:pPr>
            <w:r>
              <w:rPr>
                <w:lang w:val="en"/>
              </w:rPr>
              <w:t>updating your user's password</w:t>
            </w:r>
          </w:p>
        </w:tc>
        <w:tc>
          <w:tcPr>
            <w:tcW w:w="4508" w:type="dxa"/>
          </w:tcPr>
          <w:p w:rsidR="003D064D" w:rsidRPr="00F70CA6" w:rsidRDefault="00F76EAF" w:rsidP="003D064D">
            <w:pPr>
              <w:rPr>
                <w:lang w:val="en-US"/>
              </w:rPr>
            </w:pPr>
            <w:r w:rsidRPr="00F70CA6">
              <w:rPr>
                <w:lang w:val="en"/>
              </w:rPr>
              <w:t>/user-service/users/v1/password-reset-request</w:t>
            </w:r>
          </w:p>
        </w:tc>
      </w:tr>
      <w:tr w:rsidR="003D064D" w:rsidTr="003D064D">
        <w:tc>
          <w:tcPr>
            <w:tcW w:w="4508" w:type="dxa"/>
          </w:tcPr>
          <w:p w:rsidR="003D064D" w:rsidRPr="00F76EAF" w:rsidRDefault="00F76EAF" w:rsidP="003D064D">
            <w:pPr>
              <w:rPr>
                <w:lang w:val="ru-RU"/>
              </w:rPr>
            </w:pPr>
            <w:r>
              <w:rPr>
                <w:lang w:val="en"/>
              </w:rPr>
              <w:t>new user password</w:t>
            </w:r>
          </w:p>
        </w:tc>
        <w:tc>
          <w:tcPr>
            <w:tcW w:w="4508" w:type="dxa"/>
          </w:tcPr>
          <w:p w:rsidR="003D064D" w:rsidRPr="00F70CA6" w:rsidRDefault="00F76EAF" w:rsidP="003D064D">
            <w:pPr>
              <w:rPr>
                <w:lang w:val="en-US"/>
              </w:rPr>
            </w:pPr>
            <w:r w:rsidRPr="00F70CA6">
              <w:rPr>
                <w:lang w:val="en"/>
              </w:rPr>
              <w:t>/user-service/users/v1/password-reset</w:t>
            </w:r>
          </w:p>
        </w:tc>
      </w:tr>
    </w:tbl>
    <w:p w:rsidR="003D064D" w:rsidRPr="003D064D" w:rsidRDefault="003D064D" w:rsidP="003D064D"/>
    <w:p w:rsidR="00573CDC" w:rsidRPr="00317528" w:rsidRDefault="00F76EAF" w:rsidP="00573CDC">
      <w:pPr>
        <w:rPr>
          <w:lang w:val="en-US"/>
        </w:rPr>
      </w:pPr>
      <w:r>
        <w:rPr>
          <w:lang w:val="en"/>
        </w:rPr>
        <w:t>All other methods require authentication.</w:t>
      </w:r>
    </w:p>
    <w:p w:rsidR="00F76EAF" w:rsidRPr="00317528" w:rsidRDefault="00F76EAF" w:rsidP="00573CDC">
      <w:pPr>
        <w:rPr>
          <w:lang w:val="en-US"/>
        </w:rPr>
      </w:pPr>
    </w:p>
    <w:p w:rsidR="00F76EAF" w:rsidRPr="00317528" w:rsidRDefault="00F76EAF" w:rsidP="00F76EAF">
      <w:pPr>
        <w:pStyle w:val="1"/>
        <w:rPr>
          <w:lang w:val="en-US"/>
        </w:rPr>
      </w:pPr>
      <w:bookmarkStart w:id="3" w:name="_user-service"/>
      <w:bookmarkEnd w:id="3"/>
      <w:r>
        <w:rPr>
          <w:lang w:val="en"/>
        </w:rPr>
        <w:lastRenderedPageBreak/>
        <w:t>user</w:t>
      </w:r>
      <w:r w:rsidRPr="00F70CA6">
        <w:rPr>
          <w:lang w:val="en"/>
        </w:rPr>
        <w:t>-</w:t>
      </w:r>
      <w:r>
        <w:rPr>
          <w:lang w:val="en"/>
        </w:rPr>
        <w:t>service</w:t>
      </w:r>
    </w:p>
    <w:p w:rsidR="00F76EAF" w:rsidRPr="00317528" w:rsidRDefault="00F76EAF" w:rsidP="00F76EAF">
      <w:pPr>
        <w:pStyle w:val="2"/>
        <w:rPr>
          <w:lang w:val="en-US"/>
        </w:rPr>
      </w:pPr>
      <w:r>
        <w:rPr>
          <w:lang w:val="en"/>
        </w:rPr>
        <w:t>Description</w:t>
      </w:r>
    </w:p>
    <w:p w:rsidR="00F76EAF" w:rsidRPr="00317528" w:rsidRDefault="00F76EAF" w:rsidP="00F76EAF">
      <w:pPr>
        <w:rPr>
          <w:lang w:val="en-US"/>
        </w:rPr>
      </w:pPr>
      <w:r>
        <w:rPr>
          <w:lang w:val="en"/>
        </w:rPr>
        <w:t>service that stores all data about the user (the child's parent and/or the responsible person - who fills the atzarat brie)</w:t>
      </w:r>
    </w:p>
    <w:p w:rsidR="00F76EAF" w:rsidRPr="00F70CA6" w:rsidRDefault="00F76EAF" w:rsidP="00F76EAF">
      <w:pPr>
        <w:pStyle w:val="2"/>
        <w:rPr>
          <w:lang w:val="en-US"/>
        </w:rPr>
      </w:pPr>
      <w:r>
        <w:rPr>
          <w:lang w:val="en"/>
        </w:rPr>
        <w:t>database</w:t>
      </w:r>
    </w:p>
    <w:p w:rsidR="001A17A6" w:rsidRDefault="001A17A6" w:rsidP="001A17A6">
      <w:pPr>
        <w:rPr>
          <w:b/>
          <w:bCs/>
        </w:rPr>
      </w:pPr>
      <w:r w:rsidRPr="001A17A6">
        <w:rPr>
          <w:b/>
          <w:bCs/>
          <w:lang w:val="en"/>
        </w:rPr>
        <w:t>a_b_user-service</w:t>
      </w:r>
    </w:p>
    <w:p w:rsidR="008E3434" w:rsidRPr="00317528" w:rsidRDefault="001A17A6" w:rsidP="008E3434">
      <w:pPr>
        <w:rPr>
          <w:lang w:val="en-US"/>
        </w:rPr>
      </w:pPr>
      <w:r w:rsidRPr="008E3434">
        <w:rPr>
          <w:rStyle w:val="30"/>
          <w:lang w:val="en"/>
        </w:rPr>
        <w:t>таблицы</w:t>
      </w:r>
      <w:r w:rsidRPr="001A17A6">
        <w:rPr>
          <w:lang w:val="en"/>
        </w:rPr>
        <w:t>:</w:t>
      </w:r>
    </w:p>
    <w:p w:rsidR="00BC6FE6" w:rsidRPr="00BC6FE6" w:rsidRDefault="00BC6FE6" w:rsidP="001D0A61">
      <w:pPr>
        <w:pStyle w:val="3"/>
        <w:rPr>
          <w:lang w:val="en-US"/>
        </w:rPr>
      </w:pPr>
      <w:r w:rsidRPr="00BC6FE6">
        <w:rPr>
          <w:lang w:val="en"/>
        </w:rPr>
        <w:t>users</w:t>
      </w:r>
    </w:p>
    <w:tbl>
      <w:tblPr>
        <w:tblStyle w:val="a4"/>
        <w:tblW w:w="0" w:type="auto"/>
        <w:tblLook w:val="04A0" w:firstRow="1" w:lastRow="0" w:firstColumn="1" w:lastColumn="0" w:noHBand="0" w:noVBand="1"/>
      </w:tblPr>
      <w:tblGrid>
        <w:gridCol w:w="2163"/>
        <w:gridCol w:w="3291"/>
        <w:gridCol w:w="3562"/>
      </w:tblGrid>
      <w:tr w:rsidR="001A17A6" w:rsidTr="008D46EF">
        <w:tc>
          <w:tcPr>
            <w:tcW w:w="2106" w:type="dxa"/>
          </w:tcPr>
          <w:p w:rsidR="001A17A6" w:rsidRDefault="001A17A6" w:rsidP="001A17A6">
            <w:pPr>
              <w:rPr>
                <w:b/>
                <w:bCs/>
                <w:lang w:val="ru-RU"/>
              </w:rPr>
            </w:pPr>
            <w:r>
              <w:rPr>
                <w:b/>
                <w:lang w:val="en"/>
              </w:rPr>
              <w:t>Field</w:t>
            </w:r>
          </w:p>
        </w:tc>
        <w:tc>
          <w:tcPr>
            <w:tcW w:w="3330" w:type="dxa"/>
          </w:tcPr>
          <w:p w:rsidR="001A17A6" w:rsidRDefault="001A17A6" w:rsidP="001A17A6">
            <w:pPr>
              <w:rPr>
                <w:b/>
                <w:bCs/>
                <w:lang w:val="ru-RU"/>
              </w:rPr>
            </w:pPr>
            <w:r>
              <w:rPr>
                <w:b/>
                <w:lang w:val="en"/>
              </w:rPr>
              <w:t>Description</w:t>
            </w:r>
          </w:p>
        </w:tc>
        <w:tc>
          <w:tcPr>
            <w:tcW w:w="3580" w:type="dxa"/>
          </w:tcPr>
          <w:p w:rsidR="001A17A6" w:rsidRDefault="001A17A6" w:rsidP="001A17A6">
            <w:pPr>
              <w:rPr>
                <w:b/>
                <w:bCs/>
                <w:lang w:val="ru-RU"/>
              </w:rPr>
            </w:pPr>
            <w:r>
              <w:rPr>
                <w:b/>
                <w:lang w:val="en"/>
              </w:rPr>
              <w:t>Notes</w:t>
            </w:r>
          </w:p>
        </w:tc>
      </w:tr>
      <w:tr w:rsidR="001A17A6" w:rsidTr="008D46EF">
        <w:tc>
          <w:tcPr>
            <w:tcW w:w="2106" w:type="dxa"/>
          </w:tcPr>
          <w:p w:rsidR="001A17A6" w:rsidRPr="0031208A" w:rsidRDefault="00BC6FE6" w:rsidP="0031208A">
            <w:r w:rsidRPr="0031208A">
              <w:rPr>
                <w:lang w:val="en"/>
              </w:rPr>
              <w:t>id</w:t>
            </w:r>
          </w:p>
        </w:tc>
        <w:tc>
          <w:tcPr>
            <w:tcW w:w="3330" w:type="dxa"/>
          </w:tcPr>
          <w:p w:rsidR="001A17A6" w:rsidRPr="0031208A" w:rsidRDefault="00BC6FE6" w:rsidP="0031208A">
            <w:r w:rsidRPr="0031208A">
              <w:rPr>
                <w:lang w:val="en"/>
              </w:rPr>
              <w:t>User ID</w:t>
            </w:r>
          </w:p>
        </w:tc>
        <w:tc>
          <w:tcPr>
            <w:tcW w:w="3580" w:type="dxa"/>
          </w:tcPr>
          <w:p w:rsidR="001A17A6" w:rsidRPr="0031208A" w:rsidRDefault="00BC6FE6" w:rsidP="0031208A">
            <w:r w:rsidRPr="0031208A">
              <w:rPr>
                <w:lang w:val="en"/>
              </w:rPr>
              <w:t>Auto-generated.</w:t>
            </w:r>
          </w:p>
          <w:p w:rsidR="00BC6FE6" w:rsidRPr="0031208A" w:rsidRDefault="00AA301C" w:rsidP="0031208A">
            <w:r w:rsidRPr="0031208A">
              <w:rPr>
                <w:lang w:val="en"/>
              </w:rPr>
              <w:t>Used as a key</w:t>
            </w:r>
          </w:p>
        </w:tc>
      </w:tr>
      <w:tr w:rsidR="001A17A6" w:rsidTr="008D46EF">
        <w:tc>
          <w:tcPr>
            <w:tcW w:w="2106" w:type="dxa"/>
          </w:tcPr>
          <w:p w:rsidR="001A17A6" w:rsidRPr="0031208A" w:rsidRDefault="00AA301C" w:rsidP="0031208A">
            <w:r w:rsidRPr="0031208A">
              <w:rPr>
                <w:lang w:val="en"/>
              </w:rPr>
              <w:t>uuidUser</w:t>
            </w:r>
          </w:p>
        </w:tc>
        <w:tc>
          <w:tcPr>
            <w:tcW w:w="3330" w:type="dxa"/>
          </w:tcPr>
          <w:p w:rsidR="001A17A6" w:rsidRPr="0031208A" w:rsidRDefault="00AA301C" w:rsidP="0031208A">
            <w:r w:rsidRPr="0031208A">
              <w:rPr>
                <w:lang w:val="en"/>
              </w:rPr>
              <w:t>Unique user ID</w:t>
            </w:r>
          </w:p>
        </w:tc>
        <w:tc>
          <w:tcPr>
            <w:tcW w:w="3580" w:type="dxa"/>
          </w:tcPr>
          <w:p w:rsidR="001A17A6" w:rsidRPr="0031208A" w:rsidRDefault="00AA301C" w:rsidP="0031208A">
            <w:r w:rsidRPr="0031208A">
              <w:rPr>
                <w:lang w:val="en"/>
              </w:rPr>
              <w:t>It is generated in the conservation process.</w:t>
            </w:r>
          </w:p>
          <w:p w:rsidR="00AA301C" w:rsidRPr="0031208A" w:rsidRDefault="00AA301C" w:rsidP="0031208A">
            <w:r w:rsidRPr="0031208A">
              <w:rPr>
                <w:lang w:val="en"/>
              </w:rPr>
              <w:t>Mandatory field</w:t>
            </w:r>
          </w:p>
        </w:tc>
      </w:tr>
      <w:tr w:rsidR="001A17A6" w:rsidTr="008D46EF">
        <w:tc>
          <w:tcPr>
            <w:tcW w:w="2106" w:type="dxa"/>
          </w:tcPr>
          <w:p w:rsidR="001A17A6" w:rsidRPr="0031208A" w:rsidRDefault="00AA301C" w:rsidP="0031208A">
            <w:r w:rsidRPr="0031208A">
              <w:rPr>
                <w:lang w:val="en"/>
              </w:rPr>
              <w:t>firstName</w:t>
            </w:r>
          </w:p>
        </w:tc>
        <w:tc>
          <w:tcPr>
            <w:tcW w:w="3330" w:type="dxa"/>
          </w:tcPr>
          <w:p w:rsidR="001A17A6" w:rsidRPr="0031208A" w:rsidRDefault="00AA301C" w:rsidP="0031208A">
            <w:r w:rsidRPr="0031208A">
              <w:rPr>
                <w:lang w:val="en"/>
              </w:rPr>
              <w:t>Username</w:t>
            </w:r>
          </w:p>
        </w:tc>
        <w:tc>
          <w:tcPr>
            <w:tcW w:w="3580" w:type="dxa"/>
          </w:tcPr>
          <w:p w:rsidR="001A17A6" w:rsidRPr="0031208A" w:rsidRDefault="00AA301C" w:rsidP="0031208A">
            <w:r w:rsidRPr="0031208A">
              <w:rPr>
                <w:lang w:val="en"/>
              </w:rPr>
              <w:t>Mandatory field</w:t>
            </w:r>
          </w:p>
        </w:tc>
      </w:tr>
      <w:tr w:rsidR="001A17A6" w:rsidTr="008D46EF">
        <w:tc>
          <w:tcPr>
            <w:tcW w:w="2106" w:type="dxa"/>
          </w:tcPr>
          <w:p w:rsidR="001A17A6" w:rsidRPr="0031208A" w:rsidRDefault="00AA301C" w:rsidP="0031208A">
            <w:r w:rsidRPr="0031208A">
              <w:rPr>
                <w:lang w:val="en"/>
              </w:rPr>
              <w:t>secondName</w:t>
            </w:r>
          </w:p>
        </w:tc>
        <w:tc>
          <w:tcPr>
            <w:tcW w:w="3330" w:type="dxa"/>
          </w:tcPr>
          <w:p w:rsidR="001A17A6" w:rsidRPr="0031208A" w:rsidRDefault="00AA301C" w:rsidP="0031208A">
            <w:r w:rsidRPr="0031208A">
              <w:rPr>
                <w:lang w:val="en"/>
              </w:rPr>
              <w:t>User's surname</w:t>
            </w:r>
          </w:p>
        </w:tc>
        <w:tc>
          <w:tcPr>
            <w:tcW w:w="3580" w:type="dxa"/>
          </w:tcPr>
          <w:p w:rsidR="001A17A6" w:rsidRPr="0031208A" w:rsidRDefault="001A17A6" w:rsidP="0031208A"/>
        </w:tc>
      </w:tr>
      <w:tr w:rsidR="001A17A6" w:rsidTr="008D46EF">
        <w:tc>
          <w:tcPr>
            <w:tcW w:w="2106" w:type="dxa"/>
          </w:tcPr>
          <w:p w:rsidR="001A17A6" w:rsidRPr="0031208A" w:rsidRDefault="00AA301C" w:rsidP="0031208A">
            <w:r w:rsidRPr="0031208A">
              <w:rPr>
                <w:lang w:val="en"/>
              </w:rPr>
              <w:t>mainEmail</w:t>
            </w:r>
          </w:p>
        </w:tc>
        <w:tc>
          <w:tcPr>
            <w:tcW w:w="3330" w:type="dxa"/>
          </w:tcPr>
          <w:p w:rsidR="001A17A6" w:rsidRPr="0031208A" w:rsidRDefault="00AA301C" w:rsidP="0031208A">
            <w:r w:rsidRPr="0031208A">
              <w:rPr>
                <w:lang w:val="en"/>
              </w:rPr>
              <w:t>Home email</w:t>
            </w:r>
          </w:p>
        </w:tc>
        <w:tc>
          <w:tcPr>
            <w:tcW w:w="3580" w:type="dxa"/>
          </w:tcPr>
          <w:p w:rsidR="001A17A6" w:rsidRPr="0031208A" w:rsidRDefault="00AA301C" w:rsidP="0031208A">
            <w:r w:rsidRPr="0031208A">
              <w:rPr>
                <w:lang w:val="en"/>
              </w:rPr>
              <w:t>It is on this email will come a letter to confirm registration and/or change the password.</w:t>
            </w:r>
          </w:p>
          <w:p w:rsidR="00AA301C" w:rsidRPr="0031208A" w:rsidRDefault="00AA301C" w:rsidP="0031208A">
            <w:r w:rsidRPr="0031208A">
              <w:rPr>
                <w:lang w:val="en"/>
              </w:rPr>
              <w:t>Mandatory field</w:t>
            </w:r>
          </w:p>
        </w:tc>
      </w:tr>
      <w:tr w:rsidR="001A17A6" w:rsidTr="008D46EF">
        <w:tc>
          <w:tcPr>
            <w:tcW w:w="2106" w:type="dxa"/>
          </w:tcPr>
          <w:p w:rsidR="001A17A6" w:rsidRPr="0031208A" w:rsidRDefault="00AA301C" w:rsidP="0031208A">
            <w:r w:rsidRPr="0031208A">
              <w:rPr>
                <w:lang w:val="en"/>
              </w:rPr>
              <w:t>altEmail</w:t>
            </w:r>
          </w:p>
        </w:tc>
        <w:tc>
          <w:tcPr>
            <w:tcW w:w="3330" w:type="dxa"/>
          </w:tcPr>
          <w:p w:rsidR="001A17A6" w:rsidRPr="0031208A" w:rsidRDefault="00AA301C" w:rsidP="0031208A">
            <w:r w:rsidRPr="0031208A">
              <w:rPr>
                <w:lang w:val="en"/>
              </w:rPr>
              <w:t>Alternative email</w:t>
            </w:r>
          </w:p>
        </w:tc>
        <w:tc>
          <w:tcPr>
            <w:tcW w:w="3580" w:type="dxa"/>
          </w:tcPr>
          <w:p w:rsidR="001A17A6" w:rsidRPr="0031208A" w:rsidRDefault="00AA301C" w:rsidP="0031208A">
            <w:r w:rsidRPr="0031208A">
              <w:rPr>
                <w:lang w:val="en"/>
              </w:rPr>
              <w:t>It is necessary if the user wants to register from one address, and the atzarat is shaved to receive to another address (screenshots)</w:t>
            </w:r>
          </w:p>
        </w:tc>
      </w:tr>
      <w:tr w:rsidR="001A17A6" w:rsidTr="008D46EF">
        <w:tc>
          <w:tcPr>
            <w:tcW w:w="2106" w:type="dxa"/>
          </w:tcPr>
          <w:p w:rsidR="001A17A6" w:rsidRPr="0031208A" w:rsidRDefault="00AA301C" w:rsidP="0031208A">
            <w:r w:rsidRPr="0031208A">
              <w:rPr>
                <w:lang w:val="en"/>
              </w:rPr>
              <w:t>password</w:t>
            </w:r>
          </w:p>
        </w:tc>
        <w:tc>
          <w:tcPr>
            <w:tcW w:w="3330" w:type="dxa"/>
          </w:tcPr>
          <w:p w:rsidR="001A17A6" w:rsidRPr="0031208A" w:rsidRDefault="00AA301C" w:rsidP="0031208A">
            <w:r w:rsidRPr="0031208A">
              <w:rPr>
                <w:lang w:val="en"/>
              </w:rPr>
              <w:t>Password</w:t>
            </w:r>
          </w:p>
        </w:tc>
        <w:tc>
          <w:tcPr>
            <w:tcW w:w="3580" w:type="dxa"/>
          </w:tcPr>
          <w:p w:rsidR="001A17A6" w:rsidRPr="0031208A" w:rsidRDefault="00AA301C" w:rsidP="0031208A">
            <w:r w:rsidRPr="0031208A">
              <w:rPr>
                <w:lang w:val="en"/>
              </w:rPr>
              <w:t>Mandatory field.</w:t>
            </w:r>
          </w:p>
          <w:p w:rsidR="00DE1677" w:rsidRPr="0031208A" w:rsidRDefault="00AA301C" w:rsidP="0031208A">
            <w:r w:rsidRPr="0031208A">
              <w:rPr>
                <w:lang w:val="en"/>
              </w:rPr>
              <w:t>In the process of preservation, the database is encrypted (bCryptPasswordEncoder</w:t>
            </w:r>
          </w:p>
          <w:p w:rsidR="00AA301C" w:rsidRPr="0031208A" w:rsidRDefault="00DE1677" w:rsidP="0031208A">
            <w:r w:rsidRPr="0031208A">
              <w:rPr>
                <w:lang w:val="en"/>
              </w:rPr>
              <w:t>)</w:t>
            </w:r>
          </w:p>
        </w:tc>
      </w:tr>
      <w:tr w:rsidR="00DE1677" w:rsidTr="008D46EF">
        <w:tc>
          <w:tcPr>
            <w:tcW w:w="2106" w:type="dxa"/>
          </w:tcPr>
          <w:p w:rsidR="00DE1677" w:rsidRPr="0031208A" w:rsidRDefault="008D46EF" w:rsidP="0031208A">
            <w:r>
              <w:rPr>
                <w:lang w:val="en"/>
              </w:rPr>
              <w:t>t</w:t>
            </w:r>
            <w:r w:rsidR="00DE1677" w:rsidRPr="0031208A">
              <w:rPr>
                <w:lang w:val="en"/>
              </w:rPr>
              <w:t>z</w:t>
            </w:r>
          </w:p>
        </w:tc>
        <w:tc>
          <w:tcPr>
            <w:tcW w:w="3330" w:type="dxa"/>
          </w:tcPr>
          <w:p w:rsidR="00DE1677" w:rsidRPr="0031208A" w:rsidRDefault="00DE1677" w:rsidP="0031208A">
            <w:r w:rsidRPr="0031208A">
              <w:rPr>
                <w:lang w:val="en"/>
              </w:rPr>
              <w:t>Theaida zeut No.</w:t>
            </w:r>
          </w:p>
        </w:tc>
        <w:tc>
          <w:tcPr>
            <w:tcW w:w="3580" w:type="dxa"/>
          </w:tcPr>
          <w:p w:rsidR="00DE1677" w:rsidRPr="0031208A" w:rsidRDefault="009A502C" w:rsidP="0031208A">
            <w:r w:rsidRPr="0031208A">
              <w:rPr>
                <w:lang w:val="en"/>
              </w:rPr>
              <w:t>This field is not necessary to register, but when planning to fill the atzarat shaving application will require you to fill this box, as the atzarat brie requires filling the tz of the parent/responsible person</w:t>
            </w:r>
          </w:p>
        </w:tc>
      </w:tr>
      <w:tr w:rsidR="009A502C" w:rsidTr="008D46EF">
        <w:tc>
          <w:tcPr>
            <w:tcW w:w="2106" w:type="dxa"/>
          </w:tcPr>
          <w:p w:rsidR="009A502C" w:rsidRPr="0031208A" w:rsidRDefault="009A502C" w:rsidP="0031208A">
            <w:r w:rsidRPr="0031208A">
              <w:rPr>
                <w:lang w:val="en"/>
              </w:rPr>
              <w:t>confirmEmailToken</w:t>
            </w:r>
          </w:p>
        </w:tc>
        <w:tc>
          <w:tcPr>
            <w:tcW w:w="3330" w:type="dxa"/>
          </w:tcPr>
          <w:p w:rsidR="009A502C" w:rsidRPr="0031208A" w:rsidRDefault="009A502C" w:rsidP="0031208A">
            <w:r w:rsidRPr="0031208A">
              <w:rPr>
                <w:lang w:val="en"/>
              </w:rPr>
              <w:t>Email confirmation token</w:t>
            </w:r>
          </w:p>
        </w:tc>
        <w:tc>
          <w:tcPr>
            <w:tcW w:w="3580" w:type="dxa"/>
          </w:tcPr>
          <w:p w:rsidR="009A502C" w:rsidRPr="0031208A" w:rsidRDefault="009A502C" w:rsidP="0031208A">
            <w:r w:rsidRPr="0031208A">
              <w:rPr>
                <w:lang w:val="en"/>
              </w:rPr>
              <w:t>The token is created when the user registers. This token is sent to the user's email address, and the token is removed when the mail is confirmed. Need only to confirm e-mail</w:t>
            </w:r>
          </w:p>
        </w:tc>
      </w:tr>
      <w:tr w:rsidR="00942E47" w:rsidTr="008D46EF">
        <w:tc>
          <w:tcPr>
            <w:tcW w:w="2106" w:type="dxa"/>
          </w:tcPr>
          <w:p w:rsidR="00942E47" w:rsidRPr="0031208A" w:rsidRDefault="00942E47" w:rsidP="0031208A">
            <w:r w:rsidRPr="0031208A">
              <w:rPr>
                <w:lang w:val="en"/>
              </w:rPr>
              <w:t>deleted</w:t>
            </w:r>
          </w:p>
        </w:tc>
        <w:tc>
          <w:tcPr>
            <w:tcW w:w="3330" w:type="dxa"/>
          </w:tcPr>
          <w:p w:rsidR="00942E47" w:rsidRPr="0031208A" w:rsidRDefault="00942E47" w:rsidP="0031208A">
            <w:r w:rsidRPr="0031208A">
              <w:rPr>
                <w:lang w:val="en"/>
              </w:rPr>
              <w:t>Removing the user</w:t>
            </w:r>
          </w:p>
        </w:tc>
        <w:tc>
          <w:tcPr>
            <w:tcW w:w="3580" w:type="dxa"/>
          </w:tcPr>
          <w:p w:rsidR="00942E47" w:rsidRPr="0031208A" w:rsidRDefault="00942E47" w:rsidP="0031208A">
            <w:r w:rsidRPr="0031208A">
              <w:rPr>
                <w:lang w:val="en"/>
              </w:rPr>
              <w:t>User data is not physically removed from the database. The flag is put</w:t>
            </w:r>
          </w:p>
        </w:tc>
      </w:tr>
      <w:tr w:rsidR="00942E47" w:rsidTr="008D46EF">
        <w:tc>
          <w:tcPr>
            <w:tcW w:w="2106" w:type="dxa"/>
          </w:tcPr>
          <w:p w:rsidR="00942E47" w:rsidRPr="0031208A" w:rsidRDefault="00942E47" w:rsidP="0031208A">
            <w:r w:rsidRPr="0031208A">
              <w:rPr>
                <w:lang w:val="en"/>
              </w:rPr>
              <w:t>confirmEmail</w:t>
            </w:r>
          </w:p>
        </w:tc>
        <w:tc>
          <w:tcPr>
            <w:tcW w:w="3330" w:type="dxa"/>
          </w:tcPr>
          <w:p w:rsidR="0031208A" w:rsidRPr="0031208A" w:rsidRDefault="0031208A" w:rsidP="0031208A">
            <w:r w:rsidRPr="0031208A">
              <w:rPr>
                <w:lang w:val="en"/>
              </w:rPr>
              <w:t xml:space="preserve">The default is false. </w:t>
            </w:r>
          </w:p>
        </w:tc>
        <w:tc>
          <w:tcPr>
            <w:tcW w:w="3580" w:type="dxa"/>
          </w:tcPr>
          <w:p w:rsidR="00942E47" w:rsidRPr="0031208A" w:rsidRDefault="0031208A" w:rsidP="0031208A">
            <w:r w:rsidRPr="0031208A">
              <w:rPr>
                <w:lang w:val="en"/>
              </w:rPr>
              <w:t xml:space="preserve">Once the user confirms their e-mail the field becomes true and the user can login to the app. For </w:t>
            </w:r>
            <w:r w:rsidRPr="0031208A">
              <w:rPr>
                <w:lang w:val="en"/>
              </w:rPr>
              <w:lastRenderedPageBreak/>
              <w:t>users with unconfirmed e-mail, the login is prohibited.</w:t>
            </w:r>
          </w:p>
        </w:tc>
      </w:tr>
    </w:tbl>
    <w:p w:rsidR="008D46EF" w:rsidRDefault="008D46EF" w:rsidP="008D46EF">
      <w:pPr>
        <w:pStyle w:val="3"/>
        <w:rPr>
          <w:rFonts w:eastAsia="Times New Roman"/>
          <w:lang w:eastAsia="ru-RU"/>
        </w:rPr>
      </w:pPr>
      <w:r w:rsidRPr="008D46EF">
        <w:rPr>
          <w:lang w:val="en"/>
        </w:rPr>
        <w:lastRenderedPageBreak/>
        <w:t>resp_person</w:t>
      </w:r>
    </w:p>
    <w:p w:rsidR="006C4803" w:rsidRPr="00317528" w:rsidRDefault="006C4803" w:rsidP="006C4803">
      <w:pPr>
        <w:rPr>
          <w:lang w:val="en-US"/>
        </w:rPr>
      </w:pPr>
      <w:r>
        <w:rPr>
          <w:lang w:val="en"/>
        </w:rPr>
        <w:t xml:space="preserve">The table in which the </w:t>
      </w:r>
      <w:r w:rsidR="00842BBD">
        <w:rPr>
          <w:lang w:val="en"/>
        </w:rPr>
        <w:t>data of the responsible persons is stored.</w:t>
      </w:r>
      <w:r>
        <w:rPr>
          <w:lang w:val="en"/>
        </w:rPr>
        <w:t xml:space="preserve"> </w:t>
      </w:r>
      <w:r w:rsidR="00E04AEB">
        <w:rPr>
          <w:lang w:val="en"/>
        </w:rPr>
        <w:t>Accordingly,</w:t>
      </w:r>
      <w:r>
        <w:rPr>
          <w:lang w:val="en"/>
        </w:rPr>
        <w:t xml:space="preserve"> </w:t>
      </w:r>
      <w:r w:rsidR="00842BBD">
        <w:rPr>
          <w:lang w:val="en"/>
        </w:rPr>
        <w:t xml:space="preserve"> all </w:t>
      </w:r>
      <w:r>
        <w:rPr>
          <w:lang w:val="en"/>
        </w:rPr>
        <w:t xml:space="preserve"> </w:t>
      </w:r>
      <w:r w:rsidR="00E04AEB">
        <w:rPr>
          <w:lang w:val="en"/>
        </w:rPr>
        <w:t>screenshots</w:t>
      </w:r>
      <w:r>
        <w:rPr>
          <w:lang w:val="en"/>
        </w:rPr>
        <w:t xml:space="preserve"> </w:t>
      </w:r>
      <w:r w:rsidR="00842BBD">
        <w:rPr>
          <w:lang w:val="en"/>
        </w:rPr>
        <w:t xml:space="preserve"> will </w:t>
      </w:r>
      <w:r>
        <w:rPr>
          <w:lang w:val="en"/>
        </w:rPr>
        <w:t xml:space="preserve">come </w:t>
      </w:r>
      <w:r w:rsidR="00E04AEB">
        <w:rPr>
          <w:lang w:val="en"/>
        </w:rPr>
        <w:t>to</w:t>
      </w:r>
      <w:r>
        <w:rPr>
          <w:lang w:val="en"/>
        </w:rPr>
        <w:t xml:space="preserve"> the email </w:t>
      </w:r>
      <w:r w:rsidR="00E04AEB">
        <w:rPr>
          <w:lang w:val="en"/>
        </w:rPr>
        <w:t>address</w:t>
      </w:r>
      <w:r>
        <w:rPr>
          <w:lang w:val="en"/>
        </w:rPr>
        <w:t xml:space="preserve"> </w:t>
      </w:r>
      <w:r w:rsidR="00842BBD">
        <w:rPr>
          <w:lang w:val="en"/>
        </w:rPr>
        <w:t xml:space="preserve"> of  this </w:t>
      </w:r>
      <w:r>
        <w:rPr>
          <w:lang w:val="en"/>
        </w:rPr>
        <w:t xml:space="preserve">person in </w:t>
      </w:r>
      <w:r w:rsidR="00E04AEB">
        <w:rPr>
          <w:lang w:val="en"/>
        </w:rPr>
        <w:t>charge</w:t>
      </w:r>
    </w:p>
    <w:tbl>
      <w:tblPr>
        <w:tblStyle w:val="a4"/>
        <w:tblW w:w="0" w:type="auto"/>
        <w:tblLook w:val="04A0" w:firstRow="1" w:lastRow="0" w:firstColumn="1" w:lastColumn="0" w:noHBand="0" w:noVBand="1"/>
      </w:tblPr>
      <w:tblGrid>
        <w:gridCol w:w="2118"/>
        <w:gridCol w:w="3370"/>
        <w:gridCol w:w="3528"/>
      </w:tblGrid>
      <w:tr w:rsidR="00E04AEB" w:rsidTr="00E04AEB">
        <w:tc>
          <w:tcPr>
            <w:tcW w:w="2118" w:type="dxa"/>
          </w:tcPr>
          <w:p w:rsidR="00E04AEB" w:rsidRDefault="00E04AEB" w:rsidP="00D92E95">
            <w:pPr>
              <w:rPr>
                <w:b/>
                <w:bCs/>
                <w:lang w:val="ru-RU"/>
              </w:rPr>
            </w:pPr>
            <w:r>
              <w:rPr>
                <w:b/>
                <w:lang w:val="en"/>
              </w:rPr>
              <w:t>Field</w:t>
            </w:r>
          </w:p>
        </w:tc>
        <w:tc>
          <w:tcPr>
            <w:tcW w:w="3370" w:type="dxa"/>
          </w:tcPr>
          <w:p w:rsidR="00E04AEB" w:rsidRDefault="00E04AEB" w:rsidP="00D92E95">
            <w:pPr>
              <w:rPr>
                <w:b/>
                <w:bCs/>
                <w:lang w:val="ru-RU"/>
              </w:rPr>
            </w:pPr>
            <w:r>
              <w:rPr>
                <w:b/>
                <w:lang w:val="en"/>
              </w:rPr>
              <w:t>Description</w:t>
            </w:r>
          </w:p>
        </w:tc>
        <w:tc>
          <w:tcPr>
            <w:tcW w:w="3528" w:type="dxa"/>
          </w:tcPr>
          <w:p w:rsidR="00E04AEB" w:rsidRDefault="00E04AEB" w:rsidP="00D92E95">
            <w:pPr>
              <w:rPr>
                <w:b/>
                <w:bCs/>
                <w:lang w:val="ru-RU"/>
              </w:rPr>
            </w:pPr>
            <w:r>
              <w:rPr>
                <w:b/>
                <w:lang w:val="en"/>
              </w:rPr>
              <w:t>Notes</w:t>
            </w:r>
          </w:p>
        </w:tc>
      </w:tr>
      <w:tr w:rsidR="008D46EF" w:rsidTr="00E04AEB">
        <w:tc>
          <w:tcPr>
            <w:tcW w:w="2118" w:type="dxa"/>
          </w:tcPr>
          <w:p w:rsidR="008D46EF" w:rsidRPr="0031208A" w:rsidRDefault="008D46EF" w:rsidP="008D46EF">
            <w:r w:rsidRPr="0031208A">
              <w:rPr>
                <w:lang w:val="en"/>
              </w:rPr>
              <w:t>id</w:t>
            </w:r>
          </w:p>
        </w:tc>
        <w:tc>
          <w:tcPr>
            <w:tcW w:w="3370" w:type="dxa"/>
          </w:tcPr>
          <w:p w:rsidR="008D46EF" w:rsidRPr="0031208A" w:rsidRDefault="008D46EF" w:rsidP="008D46EF">
            <w:r w:rsidRPr="0031208A">
              <w:rPr>
                <w:lang w:val="en"/>
              </w:rPr>
              <w:t>User ID</w:t>
            </w:r>
          </w:p>
        </w:tc>
        <w:tc>
          <w:tcPr>
            <w:tcW w:w="3528" w:type="dxa"/>
          </w:tcPr>
          <w:p w:rsidR="008D46EF" w:rsidRPr="0031208A" w:rsidRDefault="008D46EF" w:rsidP="008D46EF">
            <w:r w:rsidRPr="0031208A">
              <w:rPr>
                <w:lang w:val="en"/>
              </w:rPr>
              <w:t>Auto-generated.</w:t>
            </w:r>
          </w:p>
          <w:p w:rsidR="008D46EF" w:rsidRPr="0031208A" w:rsidRDefault="008D46EF" w:rsidP="008D46EF">
            <w:r w:rsidRPr="0031208A">
              <w:rPr>
                <w:lang w:val="en"/>
              </w:rPr>
              <w:t>Used as a key</w:t>
            </w:r>
          </w:p>
        </w:tc>
      </w:tr>
      <w:tr w:rsidR="008D46EF" w:rsidTr="00E04AEB">
        <w:tc>
          <w:tcPr>
            <w:tcW w:w="2118" w:type="dxa"/>
          </w:tcPr>
          <w:p w:rsidR="008D46EF" w:rsidRDefault="008D46EF" w:rsidP="008D46EF">
            <w:r w:rsidRPr="008D46EF">
              <w:rPr>
                <w:lang w:val="en"/>
              </w:rPr>
              <w:t>uuidRespPerson</w:t>
            </w:r>
          </w:p>
        </w:tc>
        <w:tc>
          <w:tcPr>
            <w:tcW w:w="3370" w:type="dxa"/>
          </w:tcPr>
          <w:p w:rsidR="008D46EF" w:rsidRPr="0031208A" w:rsidRDefault="008D46EF" w:rsidP="008D46EF">
            <w:r w:rsidRPr="0031208A">
              <w:rPr>
                <w:lang w:val="en"/>
              </w:rPr>
              <w:t>Unique user ID</w:t>
            </w:r>
          </w:p>
        </w:tc>
        <w:tc>
          <w:tcPr>
            <w:tcW w:w="3528" w:type="dxa"/>
          </w:tcPr>
          <w:p w:rsidR="008D46EF" w:rsidRPr="0031208A" w:rsidRDefault="008D46EF" w:rsidP="008D46EF">
            <w:r w:rsidRPr="0031208A">
              <w:rPr>
                <w:lang w:val="en"/>
              </w:rPr>
              <w:t>It is generated in the conservation process.</w:t>
            </w:r>
          </w:p>
          <w:p w:rsidR="008D46EF" w:rsidRPr="0031208A" w:rsidRDefault="008D46EF" w:rsidP="008D46EF">
            <w:r w:rsidRPr="0031208A">
              <w:rPr>
                <w:lang w:val="en"/>
              </w:rPr>
              <w:t>Mandatory field</w:t>
            </w:r>
          </w:p>
        </w:tc>
      </w:tr>
      <w:tr w:rsidR="008D46EF" w:rsidTr="00E04AEB">
        <w:tc>
          <w:tcPr>
            <w:tcW w:w="2118" w:type="dxa"/>
          </w:tcPr>
          <w:p w:rsidR="008D46EF" w:rsidRPr="0031208A" w:rsidRDefault="008D46EF" w:rsidP="008D46EF">
            <w:r w:rsidRPr="0031208A">
              <w:rPr>
                <w:lang w:val="en"/>
              </w:rPr>
              <w:t>firstName</w:t>
            </w:r>
          </w:p>
        </w:tc>
        <w:tc>
          <w:tcPr>
            <w:tcW w:w="3370" w:type="dxa"/>
          </w:tcPr>
          <w:p w:rsidR="008D46EF" w:rsidRPr="0031208A" w:rsidRDefault="008D46EF" w:rsidP="008D46EF">
            <w:r w:rsidRPr="0031208A">
              <w:rPr>
                <w:lang w:val="en"/>
              </w:rPr>
              <w:t>Username</w:t>
            </w:r>
          </w:p>
        </w:tc>
        <w:tc>
          <w:tcPr>
            <w:tcW w:w="3528" w:type="dxa"/>
          </w:tcPr>
          <w:p w:rsidR="008D46EF" w:rsidRPr="0031208A" w:rsidRDefault="008D46EF" w:rsidP="008D46EF">
            <w:r w:rsidRPr="0031208A">
              <w:rPr>
                <w:lang w:val="en"/>
              </w:rPr>
              <w:t>Mandatory field</w:t>
            </w:r>
          </w:p>
        </w:tc>
      </w:tr>
      <w:tr w:rsidR="008D46EF" w:rsidTr="00E04AEB">
        <w:tc>
          <w:tcPr>
            <w:tcW w:w="2118" w:type="dxa"/>
          </w:tcPr>
          <w:p w:rsidR="008D46EF" w:rsidRPr="0031208A" w:rsidRDefault="008D46EF" w:rsidP="008D46EF">
            <w:r w:rsidRPr="0031208A">
              <w:rPr>
                <w:lang w:val="en"/>
              </w:rPr>
              <w:t>secondName</w:t>
            </w:r>
          </w:p>
        </w:tc>
        <w:tc>
          <w:tcPr>
            <w:tcW w:w="3370" w:type="dxa"/>
          </w:tcPr>
          <w:p w:rsidR="008D46EF" w:rsidRPr="0031208A" w:rsidRDefault="008D46EF" w:rsidP="008D46EF">
            <w:r w:rsidRPr="0031208A">
              <w:rPr>
                <w:lang w:val="en"/>
              </w:rPr>
              <w:t>User's surname</w:t>
            </w:r>
          </w:p>
        </w:tc>
        <w:tc>
          <w:tcPr>
            <w:tcW w:w="3528" w:type="dxa"/>
          </w:tcPr>
          <w:p w:rsidR="008D46EF" w:rsidRPr="0031208A" w:rsidRDefault="008D46EF" w:rsidP="008D46EF"/>
        </w:tc>
      </w:tr>
      <w:tr w:rsidR="008D46EF" w:rsidTr="00E04AEB">
        <w:tc>
          <w:tcPr>
            <w:tcW w:w="2118" w:type="dxa"/>
          </w:tcPr>
          <w:p w:rsidR="008D46EF" w:rsidRPr="0031208A" w:rsidRDefault="008D46EF" w:rsidP="008D46EF">
            <w:r w:rsidRPr="008D46EF">
              <w:rPr>
                <w:lang w:val="en"/>
              </w:rPr>
              <w:t>emailRespPerson</w:t>
            </w:r>
          </w:p>
        </w:tc>
        <w:tc>
          <w:tcPr>
            <w:tcW w:w="3370" w:type="dxa"/>
          </w:tcPr>
          <w:p w:rsidR="008D46EF" w:rsidRPr="0031208A" w:rsidRDefault="008D46EF" w:rsidP="008D46EF">
            <w:r w:rsidRPr="0031208A">
              <w:rPr>
                <w:lang w:val="en"/>
              </w:rPr>
              <w:t>Home email</w:t>
            </w:r>
          </w:p>
        </w:tc>
        <w:tc>
          <w:tcPr>
            <w:tcW w:w="3528" w:type="dxa"/>
          </w:tcPr>
          <w:p w:rsidR="008D46EF" w:rsidRPr="0031208A" w:rsidRDefault="008D46EF" w:rsidP="008D46EF">
            <w:r w:rsidRPr="0031208A">
              <w:rPr>
                <w:lang w:val="en"/>
              </w:rPr>
              <w:t xml:space="preserve">Mandatory field. </w:t>
            </w:r>
          </w:p>
          <w:p w:rsidR="008D46EF" w:rsidRPr="0031208A" w:rsidRDefault="008D46EF" w:rsidP="008D46EF"/>
        </w:tc>
      </w:tr>
      <w:tr w:rsidR="008D46EF" w:rsidTr="00E04AEB">
        <w:tc>
          <w:tcPr>
            <w:tcW w:w="2118" w:type="dxa"/>
          </w:tcPr>
          <w:p w:rsidR="008D46EF" w:rsidRPr="0031208A" w:rsidRDefault="008D46EF" w:rsidP="008D46EF">
            <w:r>
              <w:rPr>
                <w:lang w:val="en"/>
              </w:rPr>
              <w:t>t</w:t>
            </w:r>
            <w:r w:rsidRPr="0031208A">
              <w:rPr>
                <w:lang w:val="en"/>
              </w:rPr>
              <w:t>z</w:t>
            </w:r>
          </w:p>
        </w:tc>
        <w:tc>
          <w:tcPr>
            <w:tcW w:w="3370" w:type="dxa"/>
          </w:tcPr>
          <w:p w:rsidR="008D46EF" w:rsidRPr="0031208A" w:rsidRDefault="008D46EF" w:rsidP="008D46EF">
            <w:r w:rsidRPr="0031208A">
              <w:rPr>
                <w:lang w:val="en"/>
              </w:rPr>
              <w:t>Theaida zeut No.</w:t>
            </w:r>
          </w:p>
        </w:tc>
        <w:tc>
          <w:tcPr>
            <w:tcW w:w="3528" w:type="dxa"/>
          </w:tcPr>
          <w:p w:rsidR="008D46EF" w:rsidRPr="0031208A" w:rsidRDefault="008D46EF" w:rsidP="008D46EF">
            <w:r w:rsidRPr="0031208A">
              <w:rPr>
                <w:lang w:val="en"/>
              </w:rPr>
              <w:t>This field is not necessary to register, but when planning to fill the atzarat shaving application will require you to fill this box, as the atzarat brie requires filling the tz of the parent/responsible person</w:t>
            </w:r>
          </w:p>
        </w:tc>
      </w:tr>
      <w:tr w:rsidR="008D46EF" w:rsidTr="00E04AEB">
        <w:tc>
          <w:tcPr>
            <w:tcW w:w="2118" w:type="dxa"/>
          </w:tcPr>
          <w:p w:rsidR="008D46EF" w:rsidRPr="0031208A" w:rsidRDefault="008D46EF" w:rsidP="008D46EF">
            <w:r w:rsidRPr="0031208A">
              <w:rPr>
                <w:lang w:val="en"/>
              </w:rPr>
              <w:t>deleted</w:t>
            </w:r>
          </w:p>
        </w:tc>
        <w:tc>
          <w:tcPr>
            <w:tcW w:w="3370" w:type="dxa"/>
          </w:tcPr>
          <w:p w:rsidR="008D46EF" w:rsidRPr="0031208A" w:rsidRDefault="008D46EF" w:rsidP="008D46EF">
            <w:r w:rsidRPr="0031208A">
              <w:rPr>
                <w:lang w:val="en"/>
              </w:rPr>
              <w:t>Removing the user</w:t>
            </w:r>
          </w:p>
        </w:tc>
        <w:tc>
          <w:tcPr>
            <w:tcW w:w="3528" w:type="dxa"/>
          </w:tcPr>
          <w:p w:rsidR="008D46EF" w:rsidRPr="0031208A" w:rsidRDefault="008D46EF" w:rsidP="008D46EF">
            <w:r w:rsidRPr="0031208A">
              <w:rPr>
                <w:lang w:val="en"/>
              </w:rPr>
              <w:t>User data is not physically removed from the database. The flag is put</w:t>
            </w:r>
          </w:p>
        </w:tc>
      </w:tr>
    </w:tbl>
    <w:p w:rsidR="00E04AEB" w:rsidRPr="00E04AEB" w:rsidRDefault="00E04AEB" w:rsidP="00E04AEB">
      <w:pPr>
        <w:pStyle w:val="3"/>
      </w:pPr>
      <w:r w:rsidRPr="00E04AEB">
        <w:rPr>
          <w:lang w:val="en"/>
        </w:rPr>
        <w:t>password_reset_tokens</w:t>
      </w:r>
    </w:p>
    <w:p w:rsidR="0031208A" w:rsidRPr="00317528" w:rsidRDefault="00E04AEB" w:rsidP="00E04AEB">
      <w:pPr>
        <w:rPr>
          <w:lang w:val="en-US"/>
        </w:rPr>
      </w:pPr>
      <w:r>
        <w:rPr>
          <w:lang w:val="en"/>
        </w:rPr>
        <w:t>table that stores the token needed to change a user's password</w:t>
      </w:r>
    </w:p>
    <w:tbl>
      <w:tblPr>
        <w:tblStyle w:val="a4"/>
        <w:tblW w:w="0" w:type="auto"/>
        <w:tblLook w:val="04A0" w:firstRow="1" w:lastRow="0" w:firstColumn="1" w:lastColumn="0" w:noHBand="0" w:noVBand="1"/>
      </w:tblPr>
      <w:tblGrid>
        <w:gridCol w:w="3005"/>
        <w:gridCol w:w="3005"/>
        <w:gridCol w:w="3006"/>
      </w:tblGrid>
      <w:tr w:rsidR="00E04AEB" w:rsidTr="00E04AEB">
        <w:tc>
          <w:tcPr>
            <w:tcW w:w="3005" w:type="dxa"/>
          </w:tcPr>
          <w:p w:rsidR="00E04AEB" w:rsidRDefault="00E04AEB" w:rsidP="00E04AEB">
            <w:pPr>
              <w:rPr>
                <w:b/>
                <w:bCs/>
                <w:lang w:val="ru-RU"/>
              </w:rPr>
            </w:pPr>
            <w:r>
              <w:rPr>
                <w:b/>
                <w:lang w:val="en"/>
              </w:rPr>
              <w:t>Field</w:t>
            </w:r>
          </w:p>
        </w:tc>
        <w:tc>
          <w:tcPr>
            <w:tcW w:w="3005" w:type="dxa"/>
          </w:tcPr>
          <w:p w:rsidR="00E04AEB" w:rsidRDefault="00E04AEB" w:rsidP="00E04AEB">
            <w:pPr>
              <w:rPr>
                <w:b/>
                <w:bCs/>
                <w:lang w:val="ru-RU"/>
              </w:rPr>
            </w:pPr>
            <w:r>
              <w:rPr>
                <w:b/>
                <w:lang w:val="en"/>
              </w:rPr>
              <w:t>Description</w:t>
            </w:r>
          </w:p>
        </w:tc>
        <w:tc>
          <w:tcPr>
            <w:tcW w:w="3006" w:type="dxa"/>
          </w:tcPr>
          <w:p w:rsidR="00E04AEB" w:rsidRDefault="00E04AEB" w:rsidP="00E04AEB">
            <w:pPr>
              <w:rPr>
                <w:b/>
                <w:bCs/>
                <w:lang w:val="ru-RU"/>
              </w:rPr>
            </w:pPr>
            <w:r>
              <w:rPr>
                <w:b/>
                <w:lang w:val="en"/>
              </w:rPr>
              <w:t>Notes</w:t>
            </w:r>
          </w:p>
        </w:tc>
      </w:tr>
      <w:tr w:rsidR="00E04AEB" w:rsidTr="00E04AEB">
        <w:tc>
          <w:tcPr>
            <w:tcW w:w="3005" w:type="dxa"/>
          </w:tcPr>
          <w:p w:rsidR="00E04AEB" w:rsidRPr="0031208A" w:rsidRDefault="00E04AEB" w:rsidP="00E04AEB">
            <w:r w:rsidRPr="0031208A">
              <w:rPr>
                <w:lang w:val="en"/>
              </w:rPr>
              <w:t>id</w:t>
            </w:r>
          </w:p>
        </w:tc>
        <w:tc>
          <w:tcPr>
            <w:tcW w:w="3005" w:type="dxa"/>
          </w:tcPr>
          <w:p w:rsidR="00E04AEB" w:rsidRPr="0031208A" w:rsidRDefault="00E04AEB" w:rsidP="00E04AEB">
            <w:r w:rsidRPr="0031208A">
              <w:rPr>
                <w:lang w:val="en"/>
              </w:rPr>
              <w:t>User ID</w:t>
            </w:r>
          </w:p>
        </w:tc>
        <w:tc>
          <w:tcPr>
            <w:tcW w:w="3006" w:type="dxa"/>
          </w:tcPr>
          <w:p w:rsidR="00E04AEB" w:rsidRPr="0031208A" w:rsidRDefault="00E04AEB" w:rsidP="00E04AEB">
            <w:r w:rsidRPr="0031208A">
              <w:rPr>
                <w:lang w:val="en"/>
              </w:rPr>
              <w:t>Auto-generated.</w:t>
            </w:r>
          </w:p>
          <w:p w:rsidR="00E04AEB" w:rsidRPr="0031208A" w:rsidRDefault="00E04AEB" w:rsidP="00E04AEB">
            <w:r w:rsidRPr="0031208A">
              <w:rPr>
                <w:lang w:val="en"/>
              </w:rPr>
              <w:t>Used as a key</w:t>
            </w:r>
          </w:p>
        </w:tc>
      </w:tr>
      <w:tr w:rsidR="00E04AEB" w:rsidTr="00E04AEB">
        <w:tc>
          <w:tcPr>
            <w:tcW w:w="3005" w:type="dxa"/>
          </w:tcPr>
          <w:p w:rsidR="00E04AEB" w:rsidRPr="00E04AEB" w:rsidRDefault="00E04AEB" w:rsidP="00E04AEB">
            <w:pPr>
              <w:rPr>
                <w:lang w:val="en-US"/>
              </w:rPr>
            </w:pPr>
            <w:r>
              <w:rPr>
                <w:lang w:val="en"/>
              </w:rPr>
              <w:t>Token</w:t>
            </w:r>
          </w:p>
        </w:tc>
        <w:tc>
          <w:tcPr>
            <w:tcW w:w="3005" w:type="dxa"/>
          </w:tcPr>
          <w:p w:rsidR="00E04AEB" w:rsidRDefault="00E04AEB" w:rsidP="00E04AEB">
            <w:pPr>
              <w:rPr>
                <w:lang w:val="ru-RU"/>
              </w:rPr>
            </w:pPr>
            <w:r>
              <w:rPr>
                <w:lang w:val="en"/>
              </w:rPr>
              <w:t>Token</w:t>
            </w:r>
          </w:p>
        </w:tc>
        <w:tc>
          <w:tcPr>
            <w:tcW w:w="3006" w:type="dxa"/>
          </w:tcPr>
          <w:p w:rsidR="00E04AEB" w:rsidRPr="00317528" w:rsidRDefault="00E04AEB" w:rsidP="00E04AEB">
            <w:pPr>
              <w:rPr>
                <w:lang w:val="en-US"/>
              </w:rPr>
            </w:pPr>
            <w:r>
              <w:rPr>
                <w:lang w:val="en"/>
              </w:rPr>
              <w:t>You need to change the user's password. Sent to the user's email address, specified at registration (or addition of the person in charge)</w:t>
            </w:r>
          </w:p>
        </w:tc>
      </w:tr>
    </w:tbl>
    <w:p w:rsidR="00E04AEB" w:rsidRDefault="00E04AEB" w:rsidP="00E04AEB">
      <w:pPr>
        <w:rPr>
          <w:rFonts w:ascii="JetBrains Mono" w:hAnsi="JetBrains Mono" w:cs="Courier New"/>
          <w:color w:val="CC7832"/>
          <w:sz w:val="20"/>
          <w:szCs w:val="20"/>
        </w:rPr>
      </w:pPr>
    </w:p>
    <w:p w:rsidR="00E04AEB" w:rsidRPr="00E04AEB" w:rsidRDefault="00E04AEB" w:rsidP="00E04AEB"/>
    <w:p w:rsidR="00F76EAF" w:rsidRPr="00F70CA6" w:rsidRDefault="00F76EAF" w:rsidP="00F76EAF">
      <w:pPr>
        <w:pStyle w:val="2"/>
        <w:rPr>
          <w:lang w:val="ru-RU"/>
        </w:rPr>
      </w:pPr>
      <w:r w:rsidRPr="00317528">
        <w:rPr>
          <w:lang w:val="ru-RU"/>
        </w:rPr>
        <w:t>функциональность</w:t>
      </w:r>
      <w:r w:rsidR="001A17A6" w:rsidRPr="00317528">
        <w:rPr>
          <w:lang w:val="ru-RU"/>
        </w:rPr>
        <w:t>(</w:t>
      </w:r>
      <w:r w:rsidR="001A17A6">
        <w:rPr>
          <w:lang w:val="en"/>
        </w:rPr>
        <w:t>API</w:t>
      </w:r>
      <w:r w:rsidR="001A17A6" w:rsidRPr="00317528">
        <w:rPr>
          <w:lang w:val="ru-RU"/>
        </w:rPr>
        <w:t>)</w:t>
      </w:r>
    </w:p>
    <w:p w:rsidR="00E52AF5" w:rsidRDefault="00E52AF5" w:rsidP="00E52AF5">
      <w:pPr>
        <w:pStyle w:val="3"/>
      </w:pPr>
      <w:r w:rsidRPr="00E52AF5">
        <w:rPr>
          <w:lang w:val="en"/>
        </w:rPr>
        <w:t>Mapping</w:t>
      </w:r>
      <w:r w:rsidRPr="00317528">
        <w:rPr>
          <w:lang w:val="ru-RU"/>
        </w:rPr>
        <w:t xml:space="preserve"> - "/</w:t>
      </w:r>
      <w:r w:rsidRPr="00E52AF5">
        <w:rPr>
          <w:lang w:val="en"/>
        </w:rPr>
        <w:t>users</w:t>
      </w:r>
      <w:r w:rsidRPr="00317528">
        <w:rPr>
          <w:lang w:val="ru-RU"/>
        </w:rPr>
        <w:t>/</w:t>
      </w:r>
      <w:r w:rsidRPr="00E52AF5">
        <w:rPr>
          <w:lang w:val="en"/>
        </w:rPr>
        <w:t>v</w:t>
      </w:r>
      <w:r w:rsidRPr="00317528">
        <w:rPr>
          <w:lang w:val="ru-RU"/>
        </w:rPr>
        <w:t>1"</w:t>
      </w:r>
    </w:p>
    <w:p w:rsidR="00ED7972" w:rsidRDefault="00ED7972" w:rsidP="00447A6C">
      <w:pPr>
        <w:rPr>
          <w:lang w:val="ru-RU"/>
        </w:rPr>
      </w:pPr>
    </w:p>
    <w:p w:rsidR="00E86FFE" w:rsidRPr="00E86FFE" w:rsidRDefault="00E86FFE" w:rsidP="00E86FFE">
      <w:pPr>
        <w:pStyle w:val="4"/>
      </w:pPr>
      <w:r>
        <w:rPr>
          <w:lang w:val="en"/>
        </w:rPr>
        <w:t>User registration</w:t>
      </w:r>
    </w:p>
    <w:p w:rsidR="00E52AF5" w:rsidRPr="00317528" w:rsidRDefault="007D5D82" w:rsidP="00E86FFE">
      <w:pPr>
        <w:rPr>
          <w:lang w:val="en-US"/>
        </w:rPr>
      </w:pPr>
      <w:r>
        <w:rPr>
          <w:lang w:val="en"/>
        </w:rPr>
        <w:t>Метод POST</w:t>
      </w:r>
    </w:p>
    <w:p w:rsidR="0018695E" w:rsidRPr="00317528" w:rsidRDefault="0007461C" w:rsidP="0018695E">
      <w:pPr>
        <w:shd w:val="clear" w:color="auto" w:fill="FFFFFE"/>
        <w:spacing w:line="270" w:lineRule="atLeast"/>
        <w:rPr>
          <w:rFonts w:ascii="Menlo" w:hAnsi="Menlo" w:cs="Menlo"/>
          <w:color w:val="000000"/>
          <w:sz w:val="18"/>
          <w:szCs w:val="18"/>
          <w:lang w:val="en-US"/>
        </w:rPr>
      </w:pPr>
      <w:r>
        <w:rPr>
          <w:lang w:val="en"/>
        </w:rPr>
        <w:t>API</w:t>
      </w:r>
    </w:p>
    <w:p w:rsidR="00DC28A9" w:rsidRPr="00317528" w:rsidRDefault="008F1D19" w:rsidP="00DC28A9">
      <w:pPr>
        <w:shd w:val="clear" w:color="auto" w:fill="FFFFFE"/>
        <w:spacing w:line="270" w:lineRule="atLeast"/>
        <w:rPr>
          <w:rFonts w:ascii="Menlo" w:hAnsi="Menlo" w:cs="Menlo"/>
          <w:color w:val="000000"/>
          <w:sz w:val="18"/>
          <w:szCs w:val="18"/>
          <w:lang w:val="en-US"/>
        </w:rPr>
      </w:pPr>
      <w:r>
        <w:rPr>
          <w:color w:val="000000"/>
          <w:sz w:val="18"/>
          <w:szCs w:val="18"/>
          <w:lang w:val="en"/>
        </w:rPr>
        <w:t>When you sign up:</w:t>
      </w:r>
    </w:p>
    <w:p w:rsidR="008F1D19" w:rsidRPr="008F1D19" w:rsidRDefault="008F1D19" w:rsidP="008F1D19">
      <w:pPr>
        <w:pStyle w:val="a3"/>
        <w:numPr>
          <w:ilvl w:val="0"/>
          <w:numId w:val="4"/>
        </w:numPr>
        <w:shd w:val="clear" w:color="auto" w:fill="FFFFFE"/>
        <w:spacing w:line="270" w:lineRule="atLeast"/>
        <w:rPr>
          <w:rFonts w:ascii="Menlo" w:eastAsia="Times New Roman" w:hAnsi="Menlo" w:cs="Menlo"/>
          <w:color w:val="000000"/>
          <w:sz w:val="18"/>
          <w:szCs w:val="18"/>
          <w:lang w:val="ru-RU" w:eastAsia="ru-RU"/>
        </w:rPr>
      </w:pPr>
      <w:proofErr w:type="spellStart"/>
      <w:r>
        <w:rPr>
          <w:color w:val="000000"/>
          <w:sz w:val="18"/>
          <w:szCs w:val="18"/>
          <w:lang w:val="en"/>
        </w:rPr>
        <w:t>Создается</w:t>
      </w:r>
      <w:proofErr w:type="spellEnd"/>
      <w:r>
        <w:rPr>
          <w:color w:val="000000"/>
          <w:sz w:val="18"/>
          <w:szCs w:val="18"/>
          <w:lang w:val="en"/>
        </w:rPr>
        <w:t xml:space="preserve"> </w:t>
      </w:r>
      <w:proofErr w:type="spellStart"/>
      <w:r>
        <w:rPr>
          <w:color w:val="000000"/>
          <w:sz w:val="18"/>
          <w:szCs w:val="18"/>
          <w:lang w:val="en"/>
        </w:rPr>
        <w:t>userUuid</w:t>
      </w:r>
      <w:proofErr w:type="spellEnd"/>
    </w:p>
    <w:p w:rsidR="008647B6" w:rsidRDefault="008F1D19" w:rsidP="008647B6">
      <w:pPr>
        <w:pStyle w:val="a3"/>
        <w:numPr>
          <w:ilvl w:val="0"/>
          <w:numId w:val="4"/>
        </w:numPr>
        <w:shd w:val="clear" w:color="auto" w:fill="FFFFFE"/>
        <w:spacing w:line="270" w:lineRule="atLeast"/>
        <w:rPr>
          <w:rFonts w:ascii="Menlo" w:eastAsia="Times New Roman" w:hAnsi="Menlo" w:cs="Menlo"/>
          <w:color w:val="000000"/>
          <w:sz w:val="18"/>
          <w:szCs w:val="18"/>
          <w:lang w:val="ru-RU" w:eastAsia="ru-RU"/>
        </w:rPr>
      </w:pPr>
      <w:r>
        <w:rPr>
          <w:color w:val="000000"/>
          <w:sz w:val="18"/>
          <w:szCs w:val="18"/>
          <w:lang w:val="en"/>
        </w:rPr>
        <w:t>The password of the user</w:t>
      </w:r>
      <w:r w:rsidR="008647B6">
        <w:rPr>
          <w:color w:val="000000"/>
          <w:sz w:val="18"/>
          <w:szCs w:val="18"/>
          <w:lang w:val="en"/>
        </w:rPr>
        <w:t>I</w:t>
      </w:r>
    </w:p>
    <w:p w:rsidR="0018695E" w:rsidRPr="00317528" w:rsidRDefault="008647B6" w:rsidP="00D92E95">
      <w:pPr>
        <w:pStyle w:val="a3"/>
        <w:numPr>
          <w:ilvl w:val="0"/>
          <w:numId w:val="4"/>
        </w:numPr>
        <w:shd w:val="clear" w:color="auto" w:fill="FFFFFE"/>
        <w:spacing w:line="270" w:lineRule="atLeast"/>
        <w:rPr>
          <w:rFonts w:ascii="Menlo" w:eastAsia="Times New Roman" w:hAnsi="Menlo" w:cs="Menlo"/>
          <w:color w:val="000000"/>
          <w:sz w:val="18"/>
          <w:szCs w:val="18"/>
          <w:lang w:val="en-US" w:eastAsia="ru-RU"/>
        </w:rPr>
      </w:pPr>
      <w:proofErr w:type="spellStart"/>
      <w:r w:rsidRPr="0018695E">
        <w:rPr>
          <w:color w:val="000000"/>
          <w:sz w:val="18"/>
          <w:szCs w:val="18"/>
          <w:lang w:val="en"/>
        </w:rPr>
        <w:t>ConfirmEmailToken</w:t>
      </w:r>
      <w:proofErr w:type="spellEnd"/>
      <w:r w:rsidRPr="0018695E">
        <w:rPr>
          <w:color w:val="000000"/>
          <w:sz w:val="18"/>
          <w:szCs w:val="18"/>
          <w:lang w:val="en"/>
        </w:rPr>
        <w:t xml:space="preserve"> is created !!! It has a duration of 10 days</w:t>
      </w:r>
    </w:p>
    <w:p w:rsidR="0018695E" w:rsidRDefault="0018695E" w:rsidP="00D92E95">
      <w:pPr>
        <w:pStyle w:val="a3"/>
        <w:numPr>
          <w:ilvl w:val="0"/>
          <w:numId w:val="4"/>
        </w:numPr>
        <w:shd w:val="clear" w:color="auto" w:fill="FFFFFE"/>
        <w:spacing w:line="270" w:lineRule="atLeast"/>
        <w:rPr>
          <w:rFonts w:ascii="Menlo" w:eastAsia="Times New Roman" w:hAnsi="Menlo" w:cs="Menlo"/>
          <w:color w:val="000000"/>
          <w:sz w:val="18"/>
          <w:szCs w:val="18"/>
          <w:lang w:val="ru-RU" w:eastAsia="ru-RU"/>
        </w:rPr>
      </w:pPr>
      <w:r>
        <w:rPr>
          <w:color w:val="000000"/>
          <w:sz w:val="18"/>
          <w:szCs w:val="18"/>
          <w:lang w:val="en"/>
        </w:rPr>
        <w:t>Deleted = false</w:t>
      </w:r>
    </w:p>
    <w:p w:rsidR="008F1D19" w:rsidRPr="00317528" w:rsidRDefault="008647B6" w:rsidP="00D92E95">
      <w:pPr>
        <w:pStyle w:val="a3"/>
        <w:numPr>
          <w:ilvl w:val="0"/>
          <w:numId w:val="4"/>
        </w:numPr>
        <w:shd w:val="clear" w:color="auto" w:fill="FFFFFE"/>
        <w:spacing w:line="270" w:lineRule="atLeast"/>
        <w:rPr>
          <w:rFonts w:ascii="Menlo" w:eastAsia="Times New Roman" w:hAnsi="Menlo" w:cs="Menlo"/>
          <w:color w:val="000000"/>
          <w:sz w:val="18"/>
          <w:szCs w:val="18"/>
          <w:lang w:val="en-US" w:eastAsia="ru-RU"/>
        </w:rPr>
      </w:pPr>
      <w:r w:rsidRPr="0018695E">
        <w:rPr>
          <w:color w:val="000000"/>
          <w:sz w:val="18"/>
          <w:szCs w:val="18"/>
          <w:lang w:val="en"/>
        </w:rPr>
        <w:lastRenderedPageBreak/>
        <w:t>A request is sent to ee-mailmail</w:t>
      </w:r>
      <w:r>
        <w:rPr>
          <w:lang w:val="en"/>
        </w:rPr>
        <w:t xml:space="preserve"> </w:t>
      </w:r>
      <w:r w:rsidRPr="0018695E">
        <w:rPr>
          <w:color w:val="000000"/>
          <w:sz w:val="18"/>
          <w:szCs w:val="18"/>
          <w:lang w:val="en"/>
        </w:rPr>
        <w:t xml:space="preserve"> service in order to send an email to the user who will store the </w:t>
      </w:r>
      <w:r>
        <w:rPr>
          <w:lang w:val="en"/>
        </w:rPr>
        <w:t xml:space="preserve"> </w:t>
      </w:r>
      <w:r w:rsidRPr="0018695E">
        <w:rPr>
          <w:color w:val="000000"/>
          <w:sz w:val="18"/>
          <w:szCs w:val="18"/>
          <w:lang w:val="en"/>
        </w:rPr>
        <w:t>token</w:t>
      </w:r>
      <w:r>
        <w:rPr>
          <w:lang w:val="en"/>
        </w:rPr>
        <w:t xml:space="preserve"> </w:t>
      </w:r>
      <w:r w:rsidRPr="0018695E">
        <w:rPr>
          <w:color w:val="000000"/>
          <w:sz w:val="18"/>
          <w:szCs w:val="18"/>
          <w:lang w:val="en"/>
        </w:rPr>
        <w:t xml:space="preserve"> to confirm the email address.</w:t>
      </w:r>
    </w:p>
    <w:p w:rsidR="00CC4830" w:rsidRPr="00317528" w:rsidRDefault="00CC4830" w:rsidP="00CC4830">
      <w:pPr>
        <w:rPr>
          <w:lang w:val="en-US"/>
        </w:rPr>
      </w:pPr>
      <w:r w:rsidRPr="00CC4830">
        <w:rPr>
          <w:lang w:val="en"/>
        </w:rPr>
        <w:t>When you create a user, you're going to Send EmailVerificationDto</w:t>
      </w:r>
      <w:r>
        <w:rPr>
          <w:lang w:val="en"/>
        </w:rPr>
        <w:t>(</w:t>
      </w:r>
    </w:p>
    <w:p w:rsidR="00CC4830" w:rsidRDefault="00CC4830" w:rsidP="00CC4830">
      <w:r w:rsidRPr="00CC4830">
        <w:rPr>
          <w:lang w:val="en"/>
        </w:rPr>
        <w:t>String tokenValue; String userName; String userLastName; String email;</w:t>
      </w:r>
    </w:p>
    <w:p w:rsidR="00CC4830" w:rsidRDefault="00CC4830" w:rsidP="00CC4830">
      <w:pPr>
        <w:rPr>
          <w:lang w:val="ru-RU"/>
        </w:rPr>
      </w:pPr>
      <w:r w:rsidRPr="00317528">
        <w:rPr>
          <w:lang w:val="ru-RU"/>
        </w:rPr>
        <w:t xml:space="preserve">) которое передается в </w:t>
      </w:r>
      <w:r>
        <w:rPr>
          <w:lang w:val="en"/>
        </w:rPr>
        <w:t>e</w:t>
      </w:r>
      <w:r w:rsidRPr="00317528">
        <w:rPr>
          <w:lang w:val="ru-RU"/>
        </w:rPr>
        <w:t>-</w:t>
      </w:r>
      <w:r>
        <w:rPr>
          <w:lang w:val="en"/>
        </w:rPr>
        <w:t>mail</w:t>
      </w:r>
      <w:r w:rsidRPr="00317528">
        <w:rPr>
          <w:lang w:val="ru-RU"/>
        </w:rPr>
        <w:t>-</w:t>
      </w:r>
      <w:r>
        <w:rPr>
          <w:lang w:val="en"/>
        </w:rPr>
        <w:t>service</w:t>
      </w:r>
      <w:r w:rsidRPr="00317528">
        <w:rPr>
          <w:lang w:val="ru-RU"/>
        </w:rPr>
        <w:t xml:space="preserve"> для отправки </w:t>
      </w:r>
      <w:r w:rsidR="001F4D61" w:rsidRPr="00317528">
        <w:rPr>
          <w:lang w:val="ru-RU"/>
        </w:rPr>
        <w:t>сообщения</w:t>
      </w:r>
      <w:r w:rsidRPr="00317528">
        <w:rPr>
          <w:lang w:val="ru-RU"/>
        </w:rPr>
        <w:t>.</w:t>
      </w:r>
    </w:p>
    <w:p w:rsidR="00CC4830" w:rsidRPr="00CC4830" w:rsidRDefault="00E86FFE" w:rsidP="00CC4830">
      <w:pPr>
        <w:pStyle w:val="4"/>
        <w:rPr>
          <w:lang w:val="ru-RU"/>
        </w:rPr>
      </w:pPr>
      <w:r w:rsidRPr="00317528">
        <w:rPr>
          <w:lang w:val="ru-RU"/>
        </w:rPr>
        <w:t>п</w:t>
      </w:r>
      <w:r w:rsidR="00CC4830" w:rsidRPr="00317528">
        <w:rPr>
          <w:lang w:val="ru-RU"/>
        </w:rPr>
        <w:t xml:space="preserve">ередача данных в </w:t>
      </w:r>
      <w:r w:rsidR="00CC4830">
        <w:rPr>
          <w:lang w:val="en"/>
        </w:rPr>
        <w:t>e</w:t>
      </w:r>
      <w:r w:rsidR="00CC4830" w:rsidRPr="00317528">
        <w:rPr>
          <w:lang w:val="ru-RU"/>
        </w:rPr>
        <w:t>-</w:t>
      </w:r>
      <w:r w:rsidR="00CC4830">
        <w:rPr>
          <w:lang w:val="en"/>
        </w:rPr>
        <w:t>mail</w:t>
      </w:r>
      <w:r w:rsidR="00CC4830" w:rsidRPr="00317528">
        <w:rPr>
          <w:lang w:val="ru-RU"/>
        </w:rPr>
        <w:t>-</w:t>
      </w:r>
      <w:r w:rsidR="00CC4830">
        <w:rPr>
          <w:lang w:val="en"/>
        </w:rPr>
        <w:t>service</w:t>
      </w:r>
      <w:r w:rsidR="00CC4830" w:rsidRPr="00317528">
        <w:rPr>
          <w:lang w:val="ru-RU"/>
        </w:rPr>
        <w:t xml:space="preserve"> при регистрации пользователя</w:t>
      </w:r>
    </w:p>
    <w:p w:rsidR="00CC4830" w:rsidRDefault="00CC4830" w:rsidP="00CC4830">
      <w:pPr>
        <w:rPr>
          <w:lang w:val="ru-RU"/>
        </w:rPr>
      </w:pPr>
      <w:r w:rsidRPr="00317528">
        <w:rPr>
          <w:lang w:val="ru-RU"/>
        </w:rPr>
        <w:t xml:space="preserve">Для передачи данных в </w:t>
      </w:r>
      <w:r>
        <w:rPr>
          <w:lang w:val="en"/>
        </w:rPr>
        <w:t>email</w:t>
      </w:r>
      <w:r w:rsidRPr="00317528">
        <w:rPr>
          <w:lang w:val="ru-RU"/>
        </w:rPr>
        <w:t>-</w:t>
      </w:r>
      <w:r>
        <w:rPr>
          <w:lang w:val="en"/>
        </w:rPr>
        <w:t>service</w:t>
      </w:r>
      <w:r w:rsidRPr="00317528">
        <w:rPr>
          <w:lang w:val="ru-RU"/>
        </w:rPr>
        <w:t xml:space="preserve"> используются очереди (</w:t>
      </w:r>
      <w:r>
        <w:rPr>
          <w:lang w:val="en"/>
        </w:rPr>
        <w:t>RabbitMQ</w:t>
      </w:r>
      <w:r w:rsidRPr="00317528">
        <w:rPr>
          <w:lang w:val="ru-RU"/>
        </w:rPr>
        <w:t>)</w:t>
      </w:r>
    </w:p>
    <w:p w:rsidR="00CC4830" w:rsidRDefault="00CC4830" w:rsidP="00CC4830">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A63025" w:rsidTr="00A63025">
        <w:tc>
          <w:tcPr>
            <w:tcW w:w="4508" w:type="dxa"/>
          </w:tcPr>
          <w:p w:rsidR="00A63025" w:rsidRPr="00A63025" w:rsidRDefault="00A63025" w:rsidP="00CC4830">
            <w:pPr>
              <w:rPr>
                <w:lang w:val="en-US"/>
              </w:rPr>
            </w:pPr>
            <w:r w:rsidRPr="00A63025">
              <w:rPr>
                <w:sz w:val="20"/>
                <w:szCs w:val="20"/>
                <w:lang w:val="en"/>
              </w:rPr>
              <w:t>email.key</w:t>
            </w:r>
          </w:p>
        </w:tc>
        <w:tc>
          <w:tcPr>
            <w:tcW w:w="4508" w:type="dxa"/>
          </w:tcPr>
          <w:p w:rsidR="00A63025" w:rsidRPr="00A63025" w:rsidRDefault="00A63025" w:rsidP="00CC4830">
            <w:pPr>
              <w:rPr>
                <w:lang w:val="ru-RU"/>
              </w:rPr>
            </w:pPr>
            <w:r w:rsidRPr="00A63025">
              <w:rPr>
                <w:lang w:val="en"/>
              </w:rPr>
              <w:t>с</w:t>
            </w:r>
            <w:r w:rsidRPr="00A63025">
              <w:rPr>
                <w:sz w:val="20"/>
                <w:szCs w:val="20"/>
                <w:lang w:val="en"/>
              </w:rPr>
              <w:t>onfemail</w:t>
            </w:r>
          </w:p>
        </w:tc>
      </w:tr>
      <w:tr w:rsidR="00A63025" w:rsidTr="00A63025">
        <w:tc>
          <w:tcPr>
            <w:tcW w:w="4508" w:type="dxa"/>
          </w:tcPr>
          <w:p w:rsidR="00A63025" w:rsidRPr="00A63025" w:rsidRDefault="00A63025" w:rsidP="00CC4830">
            <w:pPr>
              <w:rPr>
                <w:lang w:val="en-US"/>
              </w:rPr>
            </w:pPr>
            <w:r w:rsidRPr="00A63025">
              <w:rPr>
                <w:sz w:val="20"/>
                <w:szCs w:val="20"/>
                <w:lang w:val="en"/>
              </w:rPr>
              <w:t>email.queue</w:t>
            </w:r>
          </w:p>
        </w:tc>
        <w:tc>
          <w:tcPr>
            <w:tcW w:w="4508" w:type="dxa"/>
          </w:tcPr>
          <w:p w:rsidR="00A63025" w:rsidRPr="00A63025" w:rsidRDefault="00A63025" w:rsidP="00CC4830">
            <w:pPr>
              <w:rPr>
                <w:lang w:val="en-US"/>
              </w:rPr>
            </w:pPr>
            <w:r w:rsidRPr="00A63025">
              <w:rPr>
                <w:sz w:val="20"/>
                <w:szCs w:val="20"/>
                <w:lang w:val="en"/>
              </w:rPr>
              <w:t>CONFEMAIL</w:t>
            </w:r>
          </w:p>
        </w:tc>
      </w:tr>
      <w:tr w:rsidR="00A63025" w:rsidTr="00A63025">
        <w:tc>
          <w:tcPr>
            <w:tcW w:w="4508" w:type="dxa"/>
          </w:tcPr>
          <w:p w:rsidR="00A63025" w:rsidRPr="00A63025" w:rsidRDefault="00A63025" w:rsidP="00CC4830">
            <w:pPr>
              <w:rPr>
                <w:lang w:val="en-US"/>
              </w:rPr>
            </w:pPr>
            <w:r w:rsidRPr="00A63025">
              <w:rPr>
                <w:sz w:val="20"/>
                <w:szCs w:val="20"/>
                <w:lang w:val="en"/>
              </w:rPr>
              <w:t>email.exchange</w:t>
            </w:r>
          </w:p>
        </w:tc>
        <w:tc>
          <w:tcPr>
            <w:tcW w:w="4508" w:type="dxa"/>
          </w:tcPr>
          <w:p w:rsidR="00A63025" w:rsidRPr="00A63025" w:rsidRDefault="00A63025" w:rsidP="00CC4830">
            <w:pPr>
              <w:rPr>
                <w:lang w:val="en-US"/>
              </w:rPr>
            </w:pPr>
            <w:r w:rsidRPr="00A63025">
              <w:rPr>
                <w:sz w:val="20"/>
                <w:szCs w:val="20"/>
                <w:lang w:val="en"/>
              </w:rPr>
              <w:t>Email</w:t>
            </w:r>
          </w:p>
        </w:tc>
      </w:tr>
    </w:tbl>
    <w:p w:rsidR="00CC4830" w:rsidRPr="00317528" w:rsidRDefault="00E86FFE" w:rsidP="00CC4830">
      <w:pPr>
        <w:rPr>
          <w:lang w:val="en-US"/>
        </w:rPr>
      </w:pPr>
      <w:r>
        <w:rPr>
          <w:lang w:val="en"/>
        </w:rPr>
        <w:t>Once registered, the user must confirm their email address.</w:t>
      </w:r>
    </w:p>
    <w:p w:rsidR="00ED7972" w:rsidRPr="00317528" w:rsidRDefault="00ED7972" w:rsidP="00EE4E31">
      <w:pPr>
        <w:rPr>
          <w:lang w:val="en-US"/>
        </w:rPr>
      </w:pPr>
    </w:p>
    <w:p w:rsidR="00E86FFE" w:rsidRPr="00E86FFE" w:rsidRDefault="00E86FFE" w:rsidP="00E86FFE">
      <w:pPr>
        <w:pStyle w:val="4"/>
        <w:rPr>
          <w:lang w:val="ru-RU"/>
        </w:rPr>
      </w:pPr>
      <w:r>
        <w:rPr>
          <w:lang w:val="en"/>
        </w:rPr>
        <w:t>Confirmation of e-mail</w:t>
      </w:r>
    </w:p>
    <w:p w:rsidR="00782F7F" w:rsidRPr="00317528" w:rsidRDefault="00E86FFE" w:rsidP="0018695E">
      <w:pPr>
        <w:shd w:val="clear" w:color="auto" w:fill="FFFFFE"/>
        <w:spacing w:line="270" w:lineRule="atLeast"/>
        <w:rPr>
          <w:rFonts w:ascii="Menlo" w:hAnsi="Menlo" w:cs="Menlo"/>
          <w:color w:val="000000"/>
          <w:sz w:val="18"/>
          <w:szCs w:val="18"/>
          <w:lang w:val="en-US"/>
        </w:rPr>
      </w:pPr>
      <w:r>
        <w:rPr>
          <w:color w:val="000000"/>
          <w:sz w:val="18"/>
          <w:szCs w:val="18"/>
          <w:lang w:val="en"/>
        </w:rPr>
        <w:t xml:space="preserve">In order to confirm your email, the user must open the email and click on the link that is listed in the letter. </w:t>
      </w:r>
    </w:p>
    <w:p w:rsidR="00782F7F" w:rsidRDefault="00782F7F" w:rsidP="0018695E">
      <w:pPr>
        <w:shd w:val="clear" w:color="auto" w:fill="FFFFFE"/>
        <w:spacing w:line="270" w:lineRule="atLeast"/>
        <w:rPr>
          <w:rFonts w:ascii="Menlo" w:hAnsi="Menlo" w:cs="Menlo"/>
          <w:color w:val="000000"/>
          <w:sz w:val="18"/>
          <w:szCs w:val="18"/>
          <w:lang w:val="ru-RU"/>
        </w:rPr>
      </w:pPr>
      <w:r>
        <w:rPr>
          <w:rFonts w:ascii="Menlo" w:hAnsi="Menlo" w:cs="Menlo"/>
          <w:noProof/>
          <w:color w:val="000000"/>
          <w:sz w:val="18"/>
          <w:szCs w:val="18"/>
          <w:lang w:val="ru-RU"/>
        </w:rPr>
        <w:drawing>
          <wp:inline distT="0" distB="0" distL="0" distR="0">
            <wp:extent cx="5731510" cy="2426328"/>
            <wp:effectExtent l="0" t="0" r="0" b="0"/>
            <wp:docPr id="1" name="Рисунок 1" descr="The image looks like text&#10;&#10;Automatic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11-18 в 12.39.5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8707" cy="2429375"/>
                    </a:xfrm>
                    <a:prstGeom prst="rect">
                      <a:avLst/>
                    </a:prstGeom>
                  </pic:spPr>
                </pic:pic>
              </a:graphicData>
            </a:graphic>
          </wp:inline>
        </w:drawing>
      </w:r>
    </w:p>
    <w:p w:rsidR="0018695E" w:rsidRPr="00F70CA6" w:rsidRDefault="00E86FFE" w:rsidP="0018695E">
      <w:pPr>
        <w:shd w:val="clear" w:color="auto" w:fill="FFFFFE"/>
        <w:spacing w:line="270" w:lineRule="atLeast"/>
        <w:rPr>
          <w:rFonts w:ascii="Menlo" w:hAnsi="Menlo" w:cs="Menlo"/>
          <w:color w:val="000000"/>
          <w:sz w:val="18"/>
          <w:szCs w:val="18"/>
          <w:lang w:val="en-US"/>
        </w:rPr>
      </w:pPr>
      <w:r>
        <w:rPr>
          <w:color w:val="000000"/>
          <w:sz w:val="18"/>
          <w:szCs w:val="18"/>
          <w:lang w:val="en"/>
        </w:rPr>
        <w:t>When you go</w:t>
      </w:r>
    </w:p>
    <w:p w:rsidR="00D92E95" w:rsidRDefault="00D92E95" w:rsidP="00D92E95">
      <w:pPr>
        <w:rPr>
          <w:lang w:val="en-US"/>
        </w:rPr>
      </w:pPr>
      <w:r>
        <w:rPr>
          <w:lang w:val="en"/>
        </w:rPr>
        <w:t>Метод</w:t>
      </w:r>
      <w:r w:rsidR="00167D7B">
        <w:rPr>
          <w:lang w:val="en"/>
        </w:rPr>
        <w:t xml:space="preserve"> GET</w:t>
      </w:r>
    </w:p>
    <w:p w:rsidR="00941459" w:rsidRPr="00941459" w:rsidRDefault="00941459" w:rsidP="00D92E95">
      <w:pPr>
        <w:rPr>
          <w:lang w:val="en-US"/>
        </w:rPr>
      </w:pPr>
      <w:r>
        <w:rPr>
          <w:lang w:val="en"/>
        </w:rPr>
        <w:t xml:space="preserve">API </w:t>
      </w:r>
      <w:r w:rsidRPr="00941459">
        <w:rPr>
          <w:lang w:val="en"/>
        </w:rPr>
        <w:t>/email-verification</w:t>
      </w:r>
    </w:p>
    <w:p w:rsidR="00D92E95" w:rsidRPr="00941459" w:rsidRDefault="00D92E95" w:rsidP="00D92E95">
      <w:pPr>
        <w:shd w:val="clear" w:color="auto" w:fill="FFFFFE"/>
        <w:spacing w:line="270" w:lineRule="atLeast"/>
        <w:rPr>
          <w:rFonts w:ascii="Menlo" w:hAnsi="Menlo" w:cs="Menlo"/>
          <w:color w:val="000000"/>
          <w:sz w:val="18"/>
          <w:szCs w:val="18"/>
          <w:lang w:val="en-US"/>
        </w:rPr>
      </w:pPr>
      <w:r w:rsidRPr="0018695E">
        <w:rPr>
          <w:lang w:val="en"/>
        </w:rPr>
        <w:t>Response</w:t>
      </w:r>
      <w:r w:rsidRPr="00941459">
        <w:rPr>
          <w:color w:val="000000"/>
          <w:sz w:val="18"/>
          <w:szCs w:val="18"/>
          <w:lang w:val="en"/>
        </w:rPr>
        <w:t xml:space="preserve">: </w:t>
      </w:r>
    </w:p>
    <w:p w:rsidR="00CC4830" w:rsidRPr="00E86FFE" w:rsidRDefault="00167D7B" w:rsidP="0018695E">
      <w:pPr>
        <w:shd w:val="clear" w:color="auto" w:fill="FFFFFE"/>
        <w:spacing w:line="270" w:lineRule="atLeast"/>
        <w:rPr>
          <w:rFonts w:ascii="Menlo" w:hAnsi="Menlo" w:cs="Menlo"/>
          <w:color w:val="000000"/>
          <w:sz w:val="18"/>
          <w:szCs w:val="18"/>
          <w:lang w:val="ru-RU"/>
        </w:rPr>
      </w:pPr>
      <w:r>
        <w:rPr>
          <w:rFonts w:ascii="Menlo" w:hAnsi="Menlo" w:cs="Menlo"/>
          <w:noProof/>
          <w:color w:val="000000"/>
          <w:sz w:val="18"/>
          <w:szCs w:val="18"/>
          <w:lang w:val="ru-RU"/>
        </w:rPr>
        <w:drawing>
          <wp:inline distT="0" distB="0" distL="0" distR="0">
            <wp:extent cx="4152900" cy="2082800"/>
            <wp:effectExtent l="0" t="0" r="0" b="0"/>
            <wp:docPr id="2" name="Рисунок 2" descr="The image looks like text&#10;&#10;Automatic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0-11-18 в 12.47.21.png"/>
                    <pic:cNvPicPr/>
                  </pic:nvPicPr>
                  <pic:blipFill>
                    <a:blip r:embed="rId6">
                      <a:extLst>
                        <a:ext uri="{28A0092B-C50C-407E-A947-70E740481C1C}">
                          <a14:useLocalDpi xmlns:a14="http://schemas.microsoft.com/office/drawing/2010/main" val="0"/>
                        </a:ext>
                      </a:extLst>
                    </a:blip>
                    <a:stretch>
                      <a:fillRect/>
                    </a:stretch>
                  </pic:blipFill>
                  <pic:spPr>
                    <a:xfrm>
                      <a:off x="0" y="0"/>
                      <a:ext cx="4152900" cy="2082800"/>
                    </a:xfrm>
                    <a:prstGeom prst="rect">
                      <a:avLst/>
                    </a:prstGeom>
                  </pic:spPr>
                </pic:pic>
              </a:graphicData>
            </a:graphic>
          </wp:inline>
        </w:drawing>
      </w:r>
    </w:p>
    <w:p w:rsidR="008F1D19" w:rsidRDefault="00167D7B" w:rsidP="008F1D19">
      <w:pPr>
        <w:shd w:val="clear" w:color="auto" w:fill="FFFFFE"/>
        <w:spacing w:line="270" w:lineRule="atLeast"/>
        <w:rPr>
          <w:rFonts w:ascii="Menlo" w:hAnsi="Menlo" w:cs="Menlo"/>
          <w:color w:val="000000"/>
          <w:sz w:val="18"/>
          <w:szCs w:val="18"/>
          <w:lang w:val="en-US"/>
        </w:rPr>
      </w:pPr>
      <w:r>
        <w:rPr>
          <w:color w:val="000000"/>
          <w:sz w:val="18"/>
          <w:szCs w:val="18"/>
          <w:lang w:val="en"/>
        </w:rPr>
        <w:t xml:space="preserve">Поле confirm-email </w:t>
      </w:r>
      <w:proofErr w:type="spellStart"/>
      <w:r>
        <w:rPr>
          <w:color w:val="000000"/>
          <w:sz w:val="18"/>
          <w:szCs w:val="18"/>
          <w:lang w:val="en"/>
        </w:rPr>
        <w:t>становится</w:t>
      </w:r>
      <w:proofErr w:type="spellEnd"/>
      <w:r>
        <w:rPr>
          <w:color w:val="000000"/>
          <w:sz w:val="18"/>
          <w:szCs w:val="18"/>
          <w:lang w:val="en"/>
        </w:rPr>
        <w:t xml:space="preserve"> true, </w:t>
      </w:r>
      <w:proofErr w:type="spellStart"/>
      <w:r w:rsidR="00941459">
        <w:rPr>
          <w:color w:val="000000"/>
          <w:sz w:val="18"/>
          <w:szCs w:val="18"/>
          <w:lang w:val="en"/>
        </w:rPr>
        <w:t>confirm_email_token</w:t>
      </w:r>
      <w:proofErr w:type="spellEnd"/>
      <w:r w:rsidR="00941459">
        <w:rPr>
          <w:color w:val="000000"/>
          <w:sz w:val="18"/>
          <w:szCs w:val="18"/>
          <w:lang w:val="en"/>
        </w:rPr>
        <w:t xml:space="preserve"> </w:t>
      </w:r>
      <w:proofErr w:type="spellStart"/>
      <w:r w:rsidR="00941459">
        <w:rPr>
          <w:color w:val="000000"/>
          <w:sz w:val="18"/>
          <w:szCs w:val="18"/>
          <w:lang w:val="en"/>
        </w:rPr>
        <w:t>становится</w:t>
      </w:r>
      <w:proofErr w:type="spellEnd"/>
      <w:r w:rsidR="00941459">
        <w:rPr>
          <w:color w:val="000000"/>
          <w:sz w:val="18"/>
          <w:szCs w:val="18"/>
          <w:lang w:val="en"/>
        </w:rPr>
        <w:t xml:space="preserve"> null</w:t>
      </w:r>
    </w:p>
    <w:p w:rsidR="00941459" w:rsidRPr="00F70CA6" w:rsidRDefault="00941459" w:rsidP="008F1D19">
      <w:pPr>
        <w:shd w:val="clear" w:color="auto" w:fill="FFFFFE"/>
        <w:spacing w:line="270" w:lineRule="atLeast"/>
        <w:rPr>
          <w:rFonts w:ascii="Menlo" w:hAnsi="Menlo" w:cs="Menlo"/>
          <w:color w:val="000000"/>
          <w:sz w:val="18"/>
          <w:szCs w:val="18"/>
          <w:lang w:val="en-US"/>
        </w:rPr>
      </w:pPr>
    </w:p>
    <w:p w:rsidR="007D5D82" w:rsidRPr="00F70CA6" w:rsidRDefault="009C7074" w:rsidP="009C7074">
      <w:pPr>
        <w:pStyle w:val="4"/>
        <w:rPr>
          <w:lang w:val="en-US"/>
        </w:rPr>
      </w:pPr>
      <w:r>
        <w:rPr>
          <w:lang w:val="en"/>
        </w:rPr>
        <w:t>смена пароля</w:t>
      </w:r>
      <w:r w:rsidR="00EE4E31">
        <w:rPr>
          <w:lang w:val="en"/>
        </w:rPr>
        <w:t xml:space="preserve"> шаг</w:t>
      </w:r>
      <w:r w:rsidR="00EE4E31" w:rsidRPr="00F70CA6">
        <w:rPr>
          <w:lang w:val="en"/>
        </w:rPr>
        <w:t xml:space="preserve"> 1</w:t>
      </w:r>
    </w:p>
    <w:p w:rsidR="009C7074" w:rsidRDefault="00ED7972" w:rsidP="009C7074">
      <w:pPr>
        <w:rPr>
          <w:lang w:val="en-US"/>
        </w:rPr>
      </w:pPr>
      <w:r>
        <w:rPr>
          <w:lang w:val="en"/>
        </w:rPr>
        <w:t>Метод POST</w:t>
      </w:r>
    </w:p>
    <w:p w:rsidR="00ED7972" w:rsidRPr="00ED7972" w:rsidRDefault="00ED7972" w:rsidP="00ED7972">
      <w:r w:rsidRPr="00ED7972">
        <w:rPr>
          <w:lang w:val="en"/>
        </w:rPr>
        <w:t>API  /password-reset-request</w:t>
      </w:r>
    </w:p>
    <w:p w:rsidR="00EE4E31" w:rsidRPr="00317528" w:rsidRDefault="00EE4E31" w:rsidP="00EE4E31">
      <w:pPr>
        <w:shd w:val="clear" w:color="auto" w:fill="FFFFFE"/>
        <w:spacing w:line="270" w:lineRule="atLeast"/>
        <w:rPr>
          <w:rFonts w:ascii="Menlo" w:hAnsi="Menlo" w:cs="Menlo"/>
          <w:color w:val="000000"/>
          <w:sz w:val="18"/>
          <w:szCs w:val="18"/>
          <w:lang w:val="en-US"/>
        </w:rPr>
      </w:pPr>
      <w:r>
        <w:rPr>
          <w:color w:val="000000"/>
          <w:sz w:val="18"/>
          <w:szCs w:val="18"/>
          <w:lang w:val="en"/>
        </w:rPr>
        <w:lastRenderedPageBreak/>
        <w:t>что бы</w:t>
      </w:r>
      <w:r>
        <w:rPr>
          <w:lang w:val="en"/>
        </w:rPr>
        <w:t xml:space="preserve"> </w:t>
      </w:r>
      <w:r>
        <w:rPr>
          <w:color w:val="000000"/>
          <w:sz w:val="18"/>
          <w:szCs w:val="18"/>
          <w:lang w:val="en"/>
        </w:rPr>
        <w:t xml:space="preserve"> </w:t>
      </w:r>
      <w:r>
        <w:rPr>
          <w:lang w:val="en"/>
        </w:rPr>
        <w:t xml:space="preserve"> This generates a request in </w:t>
      </w:r>
      <w:r>
        <w:rPr>
          <w:color w:val="000000"/>
          <w:sz w:val="18"/>
          <w:szCs w:val="18"/>
          <w:lang w:val="en"/>
        </w:rPr>
        <w:t>the email</w:t>
      </w:r>
      <w:r w:rsidRPr="00EE4E31">
        <w:rPr>
          <w:color w:val="000000"/>
          <w:sz w:val="18"/>
          <w:szCs w:val="18"/>
          <w:lang w:val="en"/>
        </w:rPr>
        <w:t>-</w:t>
      </w:r>
      <w:r>
        <w:rPr>
          <w:color w:val="000000"/>
          <w:sz w:val="18"/>
          <w:szCs w:val="18"/>
          <w:lang w:val="en"/>
        </w:rPr>
        <w:t xml:space="preserve">service. </w:t>
      </w:r>
    </w:p>
    <w:p w:rsidR="00EE4E31" w:rsidRPr="00317528" w:rsidRDefault="00EE4E31" w:rsidP="00EE4E31">
      <w:pPr>
        <w:pStyle w:val="4"/>
        <w:rPr>
          <w:rFonts w:ascii="Menlo" w:hAnsi="Menlo" w:cs="Menlo"/>
          <w:color w:val="000000"/>
          <w:sz w:val="18"/>
          <w:szCs w:val="18"/>
          <w:lang w:val="en-US"/>
        </w:rPr>
      </w:pPr>
      <w:r>
        <w:rPr>
          <w:color w:val="000000"/>
          <w:sz w:val="18"/>
          <w:szCs w:val="18"/>
          <w:lang w:val="en"/>
        </w:rPr>
        <w:t xml:space="preserve">In the database in the </w:t>
      </w:r>
      <w:r w:rsidRPr="00EE4E31">
        <w:rPr>
          <w:color w:val="000000"/>
          <w:sz w:val="18"/>
          <w:szCs w:val="18"/>
          <w:lang w:val="en"/>
        </w:rPr>
        <w:t>password_reset_tokens</w:t>
      </w:r>
      <w:r>
        <w:rPr>
          <w:lang w:val="en"/>
        </w:rPr>
        <w:t xml:space="preserve"> </w:t>
      </w:r>
      <w:r>
        <w:rPr>
          <w:color w:val="000000"/>
          <w:sz w:val="18"/>
          <w:szCs w:val="18"/>
          <w:lang w:val="en"/>
        </w:rPr>
        <w:t xml:space="preserve"> table, a token is created and saved to change the password (it has a validity period of 1 day)</w:t>
      </w:r>
    </w:p>
    <w:p w:rsidR="00EE4E31" w:rsidRPr="00EE4E31" w:rsidRDefault="00EE4E31" w:rsidP="00EE4E31">
      <w:pPr>
        <w:pStyle w:val="4"/>
        <w:rPr>
          <w:lang w:val="ru-RU"/>
        </w:rPr>
      </w:pPr>
      <w:r>
        <w:rPr>
          <w:lang w:val="en"/>
        </w:rPr>
        <w:t>Change the password step 1</w:t>
      </w:r>
    </w:p>
    <w:p w:rsidR="00ED7972" w:rsidRPr="00317528" w:rsidRDefault="00EE4E31" w:rsidP="00ED7972">
      <w:pPr>
        <w:shd w:val="clear" w:color="auto" w:fill="FFFFFE"/>
        <w:spacing w:line="270" w:lineRule="atLeast"/>
        <w:rPr>
          <w:rFonts w:ascii="Menlo" w:hAnsi="Menlo" w:cs="Menlo"/>
          <w:color w:val="000000"/>
          <w:sz w:val="18"/>
          <w:szCs w:val="18"/>
          <w:lang w:val="en-US"/>
        </w:rPr>
      </w:pPr>
      <w:r>
        <w:rPr>
          <w:color w:val="000000"/>
          <w:sz w:val="18"/>
          <w:szCs w:val="18"/>
          <w:lang w:val="en"/>
        </w:rPr>
        <w:t>In order to change the password, the user must open the letter and follow the link specified in it.</w:t>
      </w:r>
    </w:p>
    <w:p w:rsidR="00EE4E31" w:rsidRPr="00EE4E31" w:rsidRDefault="00862616" w:rsidP="00ED7972">
      <w:pPr>
        <w:shd w:val="clear" w:color="auto" w:fill="FFFFFE"/>
        <w:spacing w:line="270" w:lineRule="atLeast"/>
        <w:rPr>
          <w:rFonts w:ascii="Menlo" w:hAnsi="Menlo" w:cs="Menlo"/>
          <w:color w:val="000000"/>
          <w:sz w:val="18"/>
          <w:szCs w:val="18"/>
          <w:lang w:val="ru-RU"/>
        </w:rPr>
      </w:pPr>
      <w:r>
        <w:rPr>
          <w:rFonts w:ascii="Menlo" w:hAnsi="Menlo" w:cs="Menlo"/>
          <w:noProof/>
          <w:color w:val="000000"/>
          <w:sz w:val="18"/>
          <w:szCs w:val="18"/>
          <w:lang w:val="ru-RU"/>
        </w:rPr>
        <w:drawing>
          <wp:inline distT="0" distB="0" distL="0" distR="0">
            <wp:extent cx="5731510" cy="2869949"/>
            <wp:effectExtent l="0" t="0" r="0" b="635"/>
            <wp:docPr id="3" name="Рисунок 3" descr="The image looks like text&#10;&#10;Automatic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11-18 в 12.58.54.png"/>
                    <pic:cNvPicPr/>
                  </pic:nvPicPr>
                  <pic:blipFill>
                    <a:blip r:embed="rId7">
                      <a:extLst>
                        <a:ext uri="{28A0092B-C50C-407E-A947-70E740481C1C}">
                          <a14:useLocalDpi xmlns:a14="http://schemas.microsoft.com/office/drawing/2010/main" val="0"/>
                        </a:ext>
                      </a:extLst>
                    </a:blip>
                    <a:stretch>
                      <a:fillRect/>
                    </a:stretch>
                  </pic:blipFill>
                  <pic:spPr>
                    <a:xfrm>
                      <a:off x="0" y="0"/>
                      <a:ext cx="5733879" cy="2871135"/>
                    </a:xfrm>
                    <a:prstGeom prst="rect">
                      <a:avLst/>
                    </a:prstGeom>
                  </pic:spPr>
                </pic:pic>
              </a:graphicData>
            </a:graphic>
          </wp:inline>
        </w:drawing>
      </w:r>
    </w:p>
    <w:p w:rsidR="00862616" w:rsidRPr="00862616" w:rsidRDefault="00862616" w:rsidP="00862616">
      <w:pPr>
        <w:shd w:val="clear" w:color="auto" w:fill="FFFFFE"/>
        <w:spacing w:line="270" w:lineRule="atLeast"/>
        <w:rPr>
          <w:rFonts w:ascii="Menlo" w:hAnsi="Menlo" w:cs="Menlo"/>
          <w:color w:val="000000"/>
          <w:sz w:val="18"/>
          <w:szCs w:val="18"/>
          <w:lang w:val="en-US"/>
        </w:rPr>
      </w:pPr>
      <w:r>
        <w:rPr>
          <w:color w:val="000000"/>
          <w:sz w:val="18"/>
          <w:szCs w:val="18"/>
          <w:lang w:val="en"/>
        </w:rPr>
        <w:t>When you go</w:t>
      </w:r>
    </w:p>
    <w:p w:rsidR="00862616" w:rsidRPr="00877D51" w:rsidRDefault="00862616" w:rsidP="00862616">
      <w:pPr>
        <w:rPr>
          <w:lang w:val="en-US"/>
        </w:rPr>
      </w:pPr>
      <w:r>
        <w:rPr>
          <w:lang w:val="en"/>
        </w:rPr>
        <w:t>Метод</w:t>
      </w:r>
      <w:r w:rsidR="00877D51">
        <w:rPr>
          <w:lang w:val="en"/>
        </w:rPr>
        <w:t xml:space="preserve"> POST</w:t>
      </w:r>
    </w:p>
    <w:p w:rsidR="00862616" w:rsidRDefault="00862616" w:rsidP="00862616">
      <w:pPr>
        <w:rPr>
          <w:lang w:val="en-US"/>
        </w:rPr>
      </w:pPr>
      <w:r>
        <w:rPr>
          <w:lang w:val="en"/>
        </w:rPr>
        <w:t xml:space="preserve">API </w:t>
      </w:r>
      <w:r w:rsidRPr="00941459">
        <w:rPr>
          <w:lang w:val="en"/>
        </w:rPr>
        <w:t>/email-verification</w:t>
      </w:r>
    </w:p>
    <w:p w:rsidR="00877D51" w:rsidRPr="00317528" w:rsidRDefault="00447A6C" w:rsidP="00447A6C">
      <w:pPr>
        <w:shd w:val="clear" w:color="auto" w:fill="FFFFFE"/>
        <w:spacing w:line="270" w:lineRule="atLeast"/>
        <w:rPr>
          <w:rFonts w:ascii="Menlo" w:hAnsi="Menlo" w:cs="Menlo"/>
          <w:color w:val="000000"/>
          <w:sz w:val="18"/>
          <w:szCs w:val="18"/>
          <w:lang w:val="en-US"/>
        </w:rPr>
      </w:pPr>
      <w:r>
        <w:rPr>
          <w:color w:val="000000"/>
          <w:sz w:val="18"/>
          <w:szCs w:val="18"/>
          <w:lang w:val="en"/>
        </w:rPr>
        <w:t>There's a new password in the</w:t>
      </w:r>
      <w:r>
        <w:rPr>
          <w:lang w:val="en"/>
        </w:rPr>
        <w:t xml:space="preserve"> </w:t>
      </w:r>
      <w:r>
        <w:rPr>
          <w:color w:val="000000"/>
          <w:sz w:val="18"/>
          <w:szCs w:val="18"/>
          <w:lang w:val="en"/>
        </w:rPr>
        <w:t>users</w:t>
      </w:r>
      <w:r>
        <w:rPr>
          <w:lang w:val="en"/>
        </w:rPr>
        <w:t xml:space="preserve"> database</w:t>
      </w:r>
    </w:p>
    <w:p w:rsidR="00447A6C" w:rsidRPr="00317528" w:rsidRDefault="00447A6C" w:rsidP="00447A6C">
      <w:pPr>
        <w:pStyle w:val="4"/>
        <w:rPr>
          <w:rFonts w:ascii="Menlo" w:hAnsi="Menlo" w:cs="Menlo"/>
          <w:color w:val="000000"/>
          <w:sz w:val="18"/>
          <w:szCs w:val="18"/>
          <w:lang w:val="en-US"/>
        </w:rPr>
      </w:pPr>
      <w:r>
        <w:rPr>
          <w:color w:val="000000"/>
          <w:sz w:val="18"/>
          <w:szCs w:val="18"/>
          <w:lang w:val="en"/>
        </w:rPr>
        <w:t xml:space="preserve">In the database in the </w:t>
      </w:r>
      <w:r w:rsidRPr="00EE4E31">
        <w:rPr>
          <w:color w:val="000000"/>
          <w:sz w:val="18"/>
          <w:szCs w:val="18"/>
          <w:lang w:val="en"/>
        </w:rPr>
        <w:t>table, the password_reset_tokens</w:t>
      </w:r>
      <w:r>
        <w:rPr>
          <w:lang w:val="en"/>
        </w:rPr>
        <w:t xml:space="preserve"> </w:t>
      </w:r>
      <w:r>
        <w:rPr>
          <w:color w:val="000000"/>
          <w:sz w:val="18"/>
          <w:szCs w:val="18"/>
          <w:lang w:val="en"/>
        </w:rPr>
        <w:t xml:space="preserve"> token is removed.</w:t>
      </w:r>
    </w:p>
    <w:p w:rsidR="009D24AB" w:rsidRDefault="009D24AB" w:rsidP="009D24AB">
      <w:pPr>
        <w:pStyle w:val="4"/>
        <w:rPr>
          <w:lang w:val="en-US"/>
        </w:rPr>
      </w:pPr>
      <w:r>
        <w:rPr>
          <w:lang w:val="en"/>
        </w:rPr>
        <w:t>Login user</w:t>
      </w:r>
    </w:p>
    <w:p w:rsidR="009D24AB" w:rsidRDefault="009D24AB" w:rsidP="009D24AB">
      <w:pPr>
        <w:rPr>
          <w:lang w:val="en-US"/>
        </w:rPr>
      </w:pPr>
      <w:r>
        <w:rPr>
          <w:lang w:val="en"/>
        </w:rPr>
        <w:t>Метод GET</w:t>
      </w:r>
    </w:p>
    <w:p w:rsidR="009D24AB" w:rsidRDefault="009D24AB" w:rsidP="009D24AB">
      <w:r w:rsidRPr="00B722E2">
        <w:rPr>
          <w:lang w:val="en"/>
        </w:rPr>
        <w:t>API -&gt; /{uuidUser}</w:t>
      </w:r>
    </w:p>
    <w:p w:rsidR="009D24AB" w:rsidRPr="009D24AB" w:rsidRDefault="009D24AB" w:rsidP="009D24AB">
      <w:r w:rsidRPr="009D24AB">
        <w:rPr>
          <w:color w:val="505050"/>
          <w:shd w:val="clear" w:color="auto" w:fill="FFFFFF"/>
          <w:lang w:val="en"/>
        </w:rPr>
        <w:t>Localhost:0000/users/login</w:t>
      </w:r>
    </w:p>
    <w:p w:rsidR="009D24AB" w:rsidRPr="009D24AB" w:rsidRDefault="009D24AB" w:rsidP="009D24AB">
      <w:pPr>
        <w:rPr>
          <w:lang w:val="en-US" w:eastAsia="en-US"/>
        </w:rPr>
      </w:pPr>
      <w:r>
        <w:rPr>
          <w:lang w:val="en"/>
        </w:rPr>
        <w:t>В Headers получаем token</w:t>
      </w:r>
    </w:p>
    <w:p w:rsidR="00B722E2" w:rsidRPr="00317528" w:rsidRDefault="00B722E2" w:rsidP="00B722E2">
      <w:pPr>
        <w:pStyle w:val="4"/>
        <w:rPr>
          <w:lang w:val="en-US"/>
        </w:rPr>
      </w:pPr>
      <w:r>
        <w:rPr>
          <w:lang w:val="en"/>
        </w:rPr>
        <w:t>Get a user on his Uuid</w:t>
      </w:r>
    </w:p>
    <w:p w:rsidR="00B722E2" w:rsidRPr="00317528" w:rsidRDefault="00B722E2" w:rsidP="00B722E2">
      <w:pPr>
        <w:rPr>
          <w:lang w:val="en-US"/>
        </w:rPr>
      </w:pPr>
      <w:r>
        <w:rPr>
          <w:lang w:val="en"/>
        </w:rPr>
        <w:t>Метод GET</w:t>
      </w:r>
    </w:p>
    <w:p w:rsidR="00B722E2" w:rsidRDefault="00B722E2" w:rsidP="00B722E2">
      <w:r w:rsidRPr="00B722E2">
        <w:rPr>
          <w:lang w:val="en"/>
        </w:rPr>
        <w:t>API -&gt; /{uuidUser}</w:t>
      </w:r>
    </w:p>
    <w:p w:rsidR="008543FF" w:rsidRPr="00317528" w:rsidRDefault="008543FF" w:rsidP="008543FF">
      <w:pPr>
        <w:pStyle w:val="4"/>
        <w:rPr>
          <w:lang w:val="en-US"/>
        </w:rPr>
      </w:pPr>
      <w:r>
        <w:rPr>
          <w:lang w:val="en"/>
        </w:rPr>
        <w:t>Update the user on his Uuid</w:t>
      </w:r>
    </w:p>
    <w:p w:rsidR="008543FF" w:rsidRPr="00DA4E9E" w:rsidRDefault="008543FF" w:rsidP="008543FF">
      <w:pPr>
        <w:rPr>
          <w:lang w:val="ru-RU"/>
        </w:rPr>
      </w:pPr>
      <w:r w:rsidRPr="00317528">
        <w:rPr>
          <w:lang w:val="ru-RU"/>
        </w:rPr>
        <w:t>Метод</w:t>
      </w:r>
      <w:r w:rsidR="00DA4E9E" w:rsidRPr="00317528">
        <w:rPr>
          <w:lang w:val="ru-RU"/>
        </w:rPr>
        <w:t xml:space="preserve"> </w:t>
      </w:r>
      <w:r w:rsidR="00DA4E9E">
        <w:rPr>
          <w:lang w:val="en"/>
        </w:rPr>
        <w:t>PUT</w:t>
      </w:r>
    </w:p>
    <w:p w:rsidR="008543FF" w:rsidRDefault="008543FF" w:rsidP="008543FF">
      <w:r w:rsidRPr="00B722E2">
        <w:rPr>
          <w:lang w:val="en"/>
        </w:rPr>
        <w:t>API</w:t>
      </w:r>
      <w:r w:rsidRPr="00317528">
        <w:rPr>
          <w:lang w:val="ru-RU"/>
        </w:rPr>
        <w:t xml:space="preserve"> -&gt; /{</w:t>
      </w:r>
      <w:r w:rsidRPr="00B722E2">
        <w:rPr>
          <w:lang w:val="en"/>
        </w:rPr>
        <w:t>uuidUser</w:t>
      </w:r>
      <w:r w:rsidRPr="00317528">
        <w:rPr>
          <w:lang w:val="ru-RU"/>
        </w:rPr>
        <w:t>}</w:t>
      </w:r>
    </w:p>
    <w:p w:rsidR="009A5A32" w:rsidRPr="009D24AB" w:rsidRDefault="009A5A32" w:rsidP="009A5A32">
      <w:pPr>
        <w:pStyle w:val="4"/>
        <w:rPr>
          <w:lang w:val="ru-RU"/>
        </w:rPr>
      </w:pPr>
      <w:r w:rsidRPr="00317528">
        <w:rPr>
          <w:lang w:val="ru-RU"/>
        </w:rPr>
        <w:t xml:space="preserve">Удалить пользователя по его </w:t>
      </w:r>
      <w:r>
        <w:rPr>
          <w:lang w:val="en"/>
        </w:rPr>
        <w:t>Uuid</w:t>
      </w:r>
    </w:p>
    <w:p w:rsidR="009A5A32" w:rsidRPr="00B25A17" w:rsidRDefault="009A5A32" w:rsidP="009A5A32">
      <w:pPr>
        <w:rPr>
          <w:lang w:val="en-US"/>
        </w:rPr>
      </w:pPr>
      <w:r>
        <w:rPr>
          <w:lang w:val="en"/>
        </w:rPr>
        <w:t>Метод</w:t>
      </w:r>
      <w:r w:rsidR="00B25A17">
        <w:rPr>
          <w:lang w:val="en"/>
        </w:rPr>
        <w:t xml:space="preserve"> DELETE</w:t>
      </w:r>
    </w:p>
    <w:p w:rsidR="009A5A32" w:rsidRDefault="009A5A32" w:rsidP="009A5A32">
      <w:r w:rsidRPr="00B722E2">
        <w:rPr>
          <w:lang w:val="en"/>
        </w:rPr>
        <w:t>API -&gt; /{uuidUser}</w:t>
      </w:r>
    </w:p>
    <w:p w:rsidR="009A5A32" w:rsidRDefault="009A5A32" w:rsidP="009A5A32">
      <w:pPr>
        <w:rPr>
          <w:rFonts w:ascii="Helvetica" w:hAnsi="Helvetica"/>
          <w:color w:val="505050"/>
          <w:sz w:val="18"/>
          <w:szCs w:val="18"/>
          <w:shd w:val="clear" w:color="auto" w:fill="FFFFFF"/>
        </w:rPr>
      </w:pPr>
      <w:r>
        <w:rPr>
          <w:color w:val="505050"/>
          <w:sz w:val="18"/>
          <w:szCs w:val="18"/>
          <w:shd w:val="clear" w:color="auto" w:fill="FFFFFF"/>
          <w:lang w:val="en"/>
        </w:rPr>
        <w:t>/f5279f6b-7eef-4593-adce-ef19a7158e33</w:t>
      </w:r>
    </w:p>
    <w:p w:rsidR="00B722E2" w:rsidRPr="00F70CA6" w:rsidRDefault="00B722E2" w:rsidP="00B722E2">
      <w:pPr>
        <w:shd w:val="clear" w:color="auto" w:fill="FFFFFE"/>
        <w:spacing w:line="270" w:lineRule="atLeast"/>
        <w:rPr>
          <w:rFonts w:ascii="Menlo" w:hAnsi="Menlo" w:cs="Menlo"/>
          <w:color w:val="000000"/>
          <w:sz w:val="18"/>
          <w:szCs w:val="18"/>
          <w:lang w:val="en-US"/>
        </w:rPr>
      </w:pPr>
    </w:p>
    <w:p w:rsidR="00B25A17" w:rsidRPr="00317528" w:rsidRDefault="00B25A17" w:rsidP="00B25A17">
      <w:pPr>
        <w:pStyle w:val="4"/>
        <w:rPr>
          <w:lang w:val="en-US"/>
        </w:rPr>
      </w:pPr>
      <w:r>
        <w:rPr>
          <w:lang w:val="en"/>
        </w:rPr>
        <w:t>Get all users</w:t>
      </w:r>
    </w:p>
    <w:p w:rsidR="00B25A17" w:rsidRPr="00317528" w:rsidRDefault="00B25A17" w:rsidP="00B25A17">
      <w:pPr>
        <w:rPr>
          <w:lang w:val="en-US"/>
        </w:rPr>
      </w:pPr>
      <w:r>
        <w:rPr>
          <w:lang w:val="en"/>
        </w:rPr>
        <w:t>Метод GET</w:t>
      </w:r>
    </w:p>
    <w:p w:rsidR="0007461C" w:rsidRPr="00CC6A8E" w:rsidRDefault="0007461C" w:rsidP="00CC6A8E"/>
    <w:p w:rsidR="00CC6A8E" w:rsidRPr="00CC6A8E" w:rsidRDefault="0007461C" w:rsidP="00CC6A8E">
      <w:pPr>
        <w:pStyle w:val="3"/>
      </w:pPr>
      <w:r w:rsidRPr="00CC6A8E">
        <w:rPr>
          <w:lang w:val="en"/>
        </w:rPr>
        <w:t>Mapping - /resp_pers/v1</w:t>
      </w:r>
    </w:p>
    <w:p w:rsidR="0007461C" w:rsidRPr="00317528" w:rsidRDefault="0007461C" w:rsidP="00B25A17">
      <w:pPr>
        <w:rPr>
          <w:lang w:val="en-US"/>
        </w:rPr>
      </w:pPr>
      <w:r>
        <w:rPr>
          <w:lang w:val="en"/>
        </w:rPr>
        <w:t>Обычный CRUD</w:t>
      </w:r>
    </w:p>
    <w:p w:rsidR="0007461C" w:rsidRPr="00317528" w:rsidRDefault="0007461C" w:rsidP="00B25A17">
      <w:pPr>
        <w:rPr>
          <w:lang w:val="en-US"/>
        </w:rPr>
      </w:pPr>
      <w:r>
        <w:rPr>
          <w:lang w:val="en"/>
        </w:rPr>
        <w:t>Methods - create, get by Uuid,delete, update, get a list of all responsible persons</w:t>
      </w:r>
    </w:p>
    <w:p w:rsidR="00F76EAF" w:rsidRPr="00317528" w:rsidRDefault="00F76EAF" w:rsidP="00F76EAF">
      <w:pPr>
        <w:rPr>
          <w:lang w:val="en-US"/>
        </w:rPr>
      </w:pPr>
    </w:p>
    <w:p w:rsidR="00B20234" w:rsidRDefault="00CC6A8E" w:rsidP="00CC6A8E">
      <w:pPr>
        <w:pStyle w:val="3"/>
      </w:pPr>
      <w:r w:rsidRPr="00CC6A8E">
        <w:rPr>
          <w:lang w:val="en"/>
        </w:rPr>
        <w:lastRenderedPageBreak/>
        <w:t>Mapping - /users/v1/admin"</w:t>
      </w:r>
    </w:p>
    <w:p w:rsidR="00CC6A8E" w:rsidRPr="00317528" w:rsidRDefault="00CC6A8E" w:rsidP="00CC6A8E">
      <w:pPr>
        <w:rPr>
          <w:lang w:val="en-US" w:eastAsia="en-US"/>
        </w:rPr>
      </w:pPr>
      <w:r>
        <w:rPr>
          <w:lang w:val="en"/>
        </w:rPr>
        <w:t xml:space="preserve">Contains one method - the creation </w:t>
      </w:r>
      <w:r w:rsidR="001F4D61">
        <w:rPr>
          <w:lang w:val="en"/>
        </w:rPr>
        <w:t xml:space="preserve">of a super </w:t>
      </w:r>
      <w:proofErr w:type="gramStart"/>
      <w:r w:rsidR="001F4D61">
        <w:rPr>
          <w:lang w:val="en"/>
        </w:rPr>
        <w:t>administrator</w:t>
      </w:r>
      <w:r>
        <w:rPr>
          <w:lang w:val="en"/>
        </w:rPr>
        <w:t xml:space="preserve">  (</w:t>
      </w:r>
      <w:proofErr w:type="gramEnd"/>
      <w:r>
        <w:rPr>
          <w:lang w:val="en"/>
        </w:rPr>
        <w:t>needed  to get an administrator's token, which is necessary for the work of the parsers)</w:t>
      </w:r>
    </w:p>
    <w:p w:rsidR="00CC6A8E" w:rsidRPr="00317528" w:rsidRDefault="00CC6A8E" w:rsidP="00CC6A8E">
      <w:pPr>
        <w:pStyle w:val="2"/>
        <w:rPr>
          <w:lang w:val="en-US"/>
        </w:rPr>
      </w:pPr>
      <w:r>
        <w:rPr>
          <w:lang w:val="en"/>
        </w:rPr>
        <w:t>Security</w:t>
      </w:r>
    </w:p>
    <w:p w:rsidR="00CC6A8E" w:rsidRPr="00317528" w:rsidRDefault="00CC6A8E" w:rsidP="00CC6A8E">
      <w:pPr>
        <w:rPr>
          <w:lang w:val="en-US" w:eastAsia="en-US"/>
        </w:rPr>
      </w:pPr>
      <w:r>
        <w:rPr>
          <w:lang w:val="en"/>
        </w:rPr>
        <w:t>Access to the service is made by checking token</w:t>
      </w:r>
    </w:p>
    <w:p w:rsidR="00CC6A8E" w:rsidRPr="00317528" w:rsidRDefault="00CC6A8E" w:rsidP="00CC6A8E">
      <w:pPr>
        <w:rPr>
          <w:lang w:val="en-US" w:eastAsia="en-US"/>
        </w:rPr>
      </w:pPr>
      <w:r>
        <w:rPr>
          <w:lang w:val="en"/>
        </w:rPr>
        <w:t>Without authorization, methods are available:</w:t>
      </w:r>
    </w:p>
    <w:p w:rsidR="001B5A15" w:rsidRPr="001B5A15" w:rsidRDefault="001B5A15" w:rsidP="001B5A15">
      <w:r w:rsidRPr="001B5A15">
        <w:rPr>
          <w:lang w:val="en"/>
        </w:rPr>
        <w:t>/**create admin</w:t>
      </w:r>
    </w:p>
    <w:p w:rsidR="001B5A15" w:rsidRPr="001B5A15" w:rsidRDefault="001B5A15" w:rsidP="001B5A15">
      <w:r w:rsidRPr="001B5A15">
        <w:rPr>
          <w:lang w:val="en"/>
        </w:rPr>
        <w:t>/**проверка email</w:t>
      </w:r>
    </w:p>
    <w:p w:rsidR="001B5A15" w:rsidRPr="001B5A15" w:rsidRDefault="001B5A15" w:rsidP="001B5A15">
      <w:r w:rsidRPr="001B5A15">
        <w:rPr>
          <w:lang w:val="en"/>
        </w:rPr>
        <w:t>/ Password change</w:t>
      </w:r>
    </w:p>
    <w:p w:rsidR="00CC6A8E" w:rsidRDefault="001B5A15" w:rsidP="009B5036">
      <w:r w:rsidRPr="001B5A15">
        <w:rPr>
          <w:lang w:val="en"/>
        </w:rPr>
        <w:t>/Enter the link to change the password from the letter</w:t>
      </w:r>
    </w:p>
    <w:p w:rsidR="009B5036" w:rsidRPr="00317528" w:rsidRDefault="009B5036" w:rsidP="009B5036">
      <w:pPr>
        <w:pStyle w:val="1"/>
        <w:rPr>
          <w:lang w:val="en-US"/>
        </w:rPr>
      </w:pPr>
      <w:bookmarkStart w:id="4" w:name="_children-service"/>
      <w:bookmarkEnd w:id="4"/>
      <w:r>
        <w:rPr>
          <w:lang w:val="en"/>
        </w:rPr>
        <w:t>children</w:t>
      </w:r>
      <w:r w:rsidRPr="00F70CA6">
        <w:rPr>
          <w:lang w:val="en"/>
        </w:rPr>
        <w:t>-</w:t>
      </w:r>
      <w:r>
        <w:rPr>
          <w:lang w:val="en"/>
        </w:rPr>
        <w:t>service</w:t>
      </w:r>
    </w:p>
    <w:p w:rsidR="009B5036" w:rsidRPr="00317528" w:rsidRDefault="009B5036" w:rsidP="009B5036">
      <w:pPr>
        <w:pStyle w:val="2"/>
        <w:rPr>
          <w:lang w:val="en-US"/>
        </w:rPr>
      </w:pPr>
      <w:r>
        <w:rPr>
          <w:lang w:val="en"/>
        </w:rPr>
        <w:t>Description</w:t>
      </w:r>
    </w:p>
    <w:p w:rsidR="009B5036" w:rsidRPr="00317528" w:rsidRDefault="009B5036" w:rsidP="009B5036">
      <w:pPr>
        <w:rPr>
          <w:lang w:val="en-US"/>
        </w:rPr>
      </w:pPr>
      <w:r>
        <w:rPr>
          <w:lang w:val="en"/>
        </w:rPr>
        <w:t xml:space="preserve">service that stores all data about the child for whom the atzarat is filled with briat </w:t>
      </w:r>
    </w:p>
    <w:p w:rsidR="009B5036" w:rsidRPr="009B5036" w:rsidRDefault="009B5036" w:rsidP="009B5036">
      <w:pPr>
        <w:pStyle w:val="2"/>
        <w:rPr>
          <w:lang w:val="en-US"/>
        </w:rPr>
      </w:pPr>
      <w:r>
        <w:rPr>
          <w:lang w:val="en"/>
        </w:rPr>
        <w:t>database</w:t>
      </w:r>
    </w:p>
    <w:p w:rsidR="009B5036" w:rsidRDefault="009B5036" w:rsidP="0008228F">
      <w:pPr>
        <w:pStyle w:val="4"/>
      </w:pPr>
      <w:r w:rsidRPr="001A17A6">
        <w:rPr>
          <w:lang w:val="en"/>
        </w:rPr>
        <w:t>a_b_user-service</w:t>
      </w:r>
    </w:p>
    <w:p w:rsidR="009B5036" w:rsidRDefault="009B5036" w:rsidP="009B5036">
      <w:pPr>
        <w:rPr>
          <w:lang w:val="en-US"/>
        </w:rPr>
      </w:pPr>
      <w:r w:rsidRPr="0008228F">
        <w:rPr>
          <w:rStyle w:val="20"/>
          <w:lang w:val="en"/>
        </w:rPr>
        <w:t>таблицы</w:t>
      </w:r>
      <w:r w:rsidRPr="005C4A39">
        <w:rPr>
          <w:lang w:val="en"/>
        </w:rPr>
        <w:t>:</w:t>
      </w:r>
    </w:p>
    <w:p w:rsidR="005C4A39" w:rsidRDefault="005C4A39" w:rsidP="005C4A39">
      <w:pPr>
        <w:pStyle w:val="3"/>
        <w:rPr>
          <w:lang w:val="en-US"/>
        </w:rPr>
      </w:pPr>
      <w:r w:rsidRPr="005C4A39">
        <w:rPr>
          <w:lang w:val="en"/>
        </w:rPr>
        <w:t>children</w:t>
      </w:r>
    </w:p>
    <w:tbl>
      <w:tblPr>
        <w:tblStyle w:val="a4"/>
        <w:tblW w:w="0" w:type="auto"/>
        <w:tblLook w:val="04A0" w:firstRow="1" w:lastRow="0" w:firstColumn="1" w:lastColumn="0" w:noHBand="0" w:noVBand="1"/>
      </w:tblPr>
      <w:tblGrid>
        <w:gridCol w:w="3005"/>
        <w:gridCol w:w="3005"/>
        <w:gridCol w:w="3006"/>
      </w:tblGrid>
      <w:tr w:rsidR="005C4A39" w:rsidTr="005C4A39">
        <w:tc>
          <w:tcPr>
            <w:tcW w:w="3005" w:type="dxa"/>
          </w:tcPr>
          <w:p w:rsidR="005C4A39" w:rsidRDefault="005C4A39" w:rsidP="005C4A39">
            <w:pPr>
              <w:rPr>
                <w:b/>
                <w:bCs/>
                <w:lang w:val="ru-RU"/>
              </w:rPr>
            </w:pPr>
            <w:r>
              <w:rPr>
                <w:b/>
                <w:lang w:val="en"/>
              </w:rPr>
              <w:t>Field</w:t>
            </w:r>
          </w:p>
        </w:tc>
        <w:tc>
          <w:tcPr>
            <w:tcW w:w="3005" w:type="dxa"/>
          </w:tcPr>
          <w:p w:rsidR="005C4A39" w:rsidRDefault="005C4A39" w:rsidP="005C4A39">
            <w:pPr>
              <w:rPr>
                <w:b/>
                <w:bCs/>
                <w:lang w:val="ru-RU"/>
              </w:rPr>
            </w:pPr>
            <w:r>
              <w:rPr>
                <w:b/>
                <w:lang w:val="en"/>
              </w:rPr>
              <w:t>Description</w:t>
            </w:r>
          </w:p>
        </w:tc>
        <w:tc>
          <w:tcPr>
            <w:tcW w:w="3006" w:type="dxa"/>
          </w:tcPr>
          <w:p w:rsidR="005C4A39" w:rsidRDefault="005C4A39" w:rsidP="005C4A39">
            <w:pPr>
              <w:rPr>
                <w:b/>
                <w:bCs/>
                <w:lang w:val="ru-RU"/>
              </w:rPr>
            </w:pPr>
            <w:r>
              <w:rPr>
                <w:b/>
                <w:lang w:val="en"/>
              </w:rPr>
              <w:t>Notes</w:t>
            </w:r>
          </w:p>
        </w:tc>
      </w:tr>
      <w:tr w:rsidR="005C4A39" w:rsidTr="005C4A39">
        <w:tc>
          <w:tcPr>
            <w:tcW w:w="3005" w:type="dxa"/>
          </w:tcPr>
          <w:p w:rsidR="005C4A39" w:rsidRPr="0031208A" w:rsidRDefault="005C4A39" w:rsidP="005C4A39">
            <w:r w:rsidRPr="0031208A">
              <w:rPr>
                <w:lang w:val="en"/>
              </w:rPr>
              <w:t>id</w:t>
            </w:r>
          </w:p>
        </w:tc>
        <w:tc>
          <w:tcPr>
            <w:tcW w:w="3005" w:type="dxa"/>
          </w:tcPr>
          <w:p w:rsidR="005C4A39" w:rsidRPr="00826FAD" w:rsidRDefault="00826FAD" w:rsidP="005C4A39">
            <w:pPr>
              <w:rPr>
                <w:lang w:val="ru-RU"/>
              </w:rPr>
            </w:pPr>
            <w:r>
              <w:rPr>
                <w:lang w:val="en"/>
              </w:rPr>
              <w:t>Child</w:t>
            </w:r>
            <w:r w:rsidR="005C4A39">
              <w:rPr>
                <w:lang w:val="en"/>
              </w:rPr>
              <w:t xml:space="preserve"> ID</w:t>
            </w:r>
          </w:p>
        </w:tc>
        <w:tc>
          <w:tcPr>
            <w:tcW w:w="3006" w:type="dxa"/>
          </w:tcPr>
          <w:p w:rsidR="005C4A39" w:rsidRPr="0031208A" w:rsidRDefault="005C4A39" w:rsidP="005C4A39">
            <w:r w:rsidRPr="0031208A">
              <w:rPr>
                <w:lang w:val="en"/>
              </w:rPr>
              <w:t>Auto-generated.</w:t>
            </w:r>
          </w:p>
          <w:p w:rsidR="005C4A39" w:rsidRPr="0031208A" w:rsidRDefault="005C4A39" w:rsidP="005C4A39">
            <w:r w:rsidRPr="0031208A">
              <w:rPr>
                <w:lang w:val="en"/>
              </w:rPr>
              <w:t>Used as a key</w:t>
            </w:r>
          </w:p>
        </w:tc>
      </w:tr>
      <w:tr w:rsidR="005C4A39" w:rsidRPr="005C4A39" w:rsidTr="005C4A39">
        <w:tc>
          <w:tcPr>
            <w:tcW w:w="3005" w:type="dxa"/>
          </w:tcPr>
          <w:p w:rsidR="005C4A39" w:rsidRPr="00826FAD" w:rsidRDefault="005C4A39" w:rsidP="005C4A39">
            <w:pPr>
              <w:rPr>
                <w:lang w:val="en-US"/>
              </w:rPr>
            </w:pPr>
            <w:r w:rsidRPr="005C4A39">
              <w:rPr>
                <w:lang w:val="en"/>
              </w:rPr>
              <w:t>uuidChild;</w:t>
            </w:r>
          </w:p>
        </w:tc>
        <w:tc>
          <w:tcPr>
            <w:tcW w:w="3005" w:type="dxa"/>
          </w:tcPr>
          <w:p w:rsidR="005C4A39" w:rsidRPr="00826FAD" w:rsidRDefault="005C4A39" w:rsidP="005C4A39">
            <w:pPr>
              <w:rPr>
                <w:lang w:val="ru-RU"/>
              </w:rPr>
            </w:pPr>
            <w:r w:rsidRPr="0031208A">
              <w:rPr>
                <w:lang w:val="en"/>
              </w:rPr>
              <w:t xml:space="preserve">Unique </w:t>
            </w:r>
            <w:r w:rsidR="00826FAD">
              <w:rPr>
                <w:lang w:val="en"/>
              </w:rPr>
              <w:t>child</w:t>
            </w:r>
            <w:r>
              <w:rPr>
                <w:lang w:val="en"/>
              </w:rPr>
              <w:t xml:space="preserve"> ID</w:t>
            </w:r>
          </w:p>
        </w:tc>
        <w:tc>
          <w:tcPr>
            <w:tcW w:w="3006" w:type="dxa"/>
          </w:tcPr>
          <w:p w:rsidR="005C4A39" w:rsidRPr="0031208A" w:rsidRDefault="005C4A39" w:rsidP="005C4A39">
            <w:r w:rsidRPr="0031208A">
              <w:rPr>
                <w:lang w:val="en"/>
              </w:rPr>
              <w:t>It is generated in the conservation process.</w:t>
            </w:r>
          </w:p>
          <w:p w:rsidR="005C4A39" w:rsidRPr="0031208A" w:rsidRDefault="005C4A39" w:rsidP="005C4A39">
            <w:r w:rsidRPr="0031208A">
              <w:rPr>
                <w:lang w:val="en"/>
              </w:rPr>
              <w:t>Mandatory field</w:t>
            </w:r>
          </w:p>
        </w:tc>
      </w:tr>
      <w:tr w:rsidR="005C4A39" w:rsidTr="005C4A39">
        <w:tc>
          <w:tcPr>
            <w:tcW w:w="3005" w:type="dxa"/>
          </w:tcPr>
          <w:p w:rsidR="005C4A39" w:rsidRPr="0031208A" w:rsidRDefault="005C4A39" w:rsidP="005C4A39">
            <w:r w:rsidRPr="0031208A">
              <w:rPr>
                <w:lang w:val="en"/>
              </w:rPr>
              <w:t>firstName</w:t>
            </w:r>
          </w:p>
        </w:tc>
        <w:tc>
          <w:tcPr>
            <w:tcW w:w="3005" w:type="dxa"/>
          </w:tcPr>
          <w:p w:rsidR="005C4A39" w:rsidRPr="00826FAD" w:rsidRDefault="00826FAD" w:rsidP="005C4A39">
            <w:pPr>
              <w:rPr>
                <w:lang w:val="ru-RU"/>
              </w:rPr>
            </w:pPr>
            <w:r>
              <w:rPr>
                <w:lang w:val="en"/>
              </w:rPr>
              <w:t>Child's</w:t>
            </w:r>
            <w:r w:rsidR="005C4A39">
              <w:rPr>
                <w:lang w:val="en"/>
              </w:rPr>
              <w:t xml:space="preserve"> name</w:t>
            </w:r>
          </w:p>
        </w:tc>
        <w:tc>
          <w:tcPr>
            <w:tcW w:w="3006" w:type="dxa"/>
          </w:tcPr>
          <w:p w:rsidR="005C4A39" w:rsidRPr="0031208A" w:rsidRDefault="005C4A39" w:rsidP="005C4A39">
            <w:r w:rsidRPr="0031208A">
              <w:rPr>
                <w:lang w:val="en"/>
              </w:rPr>
              <w:t>Mandatory field</w:t>
            </w:r>
          </w:p>
        </w:tc>
      </w:tr>
      <w:tr w:rsidR="005C4A39" w:rsidTr="005C4A39">
        <w:tc>
          <w:tcPr>
            <w:tcW w:w="3005" w:type="dxa"/>
          </w:tcPr>
          <w:p w:rsidR="005C4A39" w:rsidRPr="0031208A" w:rsidRDefault="005C4A39" w:rsidP="005C4A39">
            <w:r w:rsidRPr="00826FAD">
              <w:rPr>
                <w:lang w:val="en"/>
              </w:rPr>
              <w:t>secondName</w:t>
            </w:r>
          </w:p>
        </w:tc>
        <w:tc>
          <w:tcPr>
            <w:tcW w:w="3005" w:type="dxa"/>
          </w:tcPr>
          <w:p w:rsidR="005C4A39" w:rsidRPr="00826FAD" w:rsidRDefault="00826FAD" w:rsidP="005C4A39">
            <w:pPr>
              <w:rPr>
                <w:lang w:val="ru-RU"/>
              </w:rPr>
            </w:pPr>
            <w:r>
              <w:rPr>
                <w:lang w:val="en"/>
              </w:rPr>
              <w:t>Child's</w:t>
            </w:r>
            <w:r w:rsidR="005C4A39">
              <w:rPr>
                <w:lang w:val="en"/>
              </w:rPr>
              <w:t xml:space="preserve"> surname</w:t>
            </w:r>
          </w:p>
        </w:tc>
        <w:tc>
          <w:tcPr>
            <w:tcW w:w="3006" w:type="dxa"/>
          </w:tcPr>
          <w:p w:rsidR="005C4A39" w:rsidRPr="0031208A" w:rsidRDefault="005C4A39" w:rsidP="005C4A39"/>
        </w:tc>
      </w:tr>
      <w:tr w:rsidR="00826FAD" w:rsidTr="005C4A39">
        <w:tc>
          <w:tcPr>
            <w:tcW w:w="3005" w:type="dxa"/>
          </w:tcPr>
          <w:p w:rsidR="00826FAD" w:rsidRPr="00826FAD" w:rsidRDefault="00826FAD" w:rsidP="005C4A39">
            <w:pPr>
              <w:rPr>
                <w:lang w:val="en-US"/>
              </w:rPr>
            </w:pPr>
            <w:r w:rsidRPr="005C4A39">
              <w:rPr>
                <w:lang w:val="en"/>
              </w:rPr>
              <w:t>uuidParent</w:t>
            </w:r>
          </w:p>
        </w:tc>
        <w:tc>
          <w:tcPr>
            <w:tcW w:w="3005" w:type="dxa"/>
          </w:tcPr>
          <w:p w:rsidR="00826FAD" w:rsidRPr="0031208A" w:rsidRDefault="00826FAD" w:rsidP="005C4A39">
            <w:r>
              <w:rPr>
                <w:lang w:val="en"/>
              </w:rPr>
              <w:t>Uuid родителя ребенка</w:t>
            </w:r>
          </w:p>
        </w:tc>
        <w:tc>
          <w:tcPr>
            <w:tcW w:w="3006" w:type="dxa"/>
          </w:tcPr>
          <w:p w:rsidR="00826FAD" w:rsidRPr="0031208A" w:rsidRDefault="00826FAD" w:rsidP="005C4A39"/>
        </w:tc>
      </w:tr>
      <w:tr w:rsidR="00826FAD" w:rsidRPr="005C4A39" w:rsidTr="005C4A39">
        <w:tc>
          <w:tcPr>
            <w:tcW w:w="3005" w:type="dxa"/>
          </w:tcPr>
          <w:p w:rsidR="00826FAD" w:rsidRPr="00826FAD" w:rsidRDefault="00826FAD" w:rsidP="005C4A39">
            <w:pPr>
              <w:rPr>
                <w:lang w:val="en-US"/>
              </w:rPr>
            </w:pPr>
            <w:r w:rsidRPr="005C4A39">
              <w:rPr>
                <w:lang w:val="en"/>
              </w:rPr>
              <w:t>uuidRespPers</w:t>
            </w:r>
          </w:p>
        </w:tc>
        <w:tc>
          <w:tcPr>
            <w:tcW w:w="3005" w:type="dxa"/>
          </w:tcPr>
          <w:p w:rsidR="00826FAD" w:rsidRPr="00826FAD" w:rsidRDefault="00826FAD" w:rsidP="005C4A39">
            <w:pPr>
              <w:rPr>
                <w:lang w:val="ru-RU"/>
              </w:rPr>
            </w:pPr>
            <w:r>
              <w:rPr>
                <w:lang w:val="en"/>
              </w:rPr>
              <w:t>Uuid ответственного лица</w:t>
            </w:r>
          </w:p>
        </w:tc>
        <w:tc>
          <w:tcPr>
            <w:tcW w:w="3006" w:type="dxa"/>
          </w:tcPr>
          <w:p w:rsidR="00826FAD" w:rsidRPr="0031208A" w:rsidRDefault="00826FAD" w:rsidP="005C4A39"/>
        </w:tc>
      </w:tr>
      <w:tr w:rsidR="00826FAD" w:rsidRPr="00826FAD" w:rsidTr="005C4A39">
        <w:tc>
          <w:tcPr>
            <w:tcW w:w="3005" w:type="dxa"/>
          </w:tcPr>
          <w:p w:rsidR="00826FAD" w:rsidRPr="0031208A" w:rsidRDefault="00826FAD" w:rsidP="005C4A39">
            <w:r>
              <w:rPr>
                <w:lang w:val="en"/>
              </w:rPr>
              <w:t>t</w:t>
            </w:r>
            <w:r w:rsidRPr="0031208A">
              <w:rPr>
                <w:lang w:val="en"/>
              </w:rPr>
              <w:t>z</w:t>
            </w:r>
          </w:p>
        </w:tc>
        <w:tc>
          <w:tcPr>
            <w:tcW w:w="3005" w:type="dxa"/>
          </w:tcPr>
          <w:p w:rsidR="00826FAD" w:rsidRPr="0031208A" w:rsidRDefault="00826FAD" w:rsidP="005C4A39">
            <w:r>
              <w:rPr>
                <w:lang w:val="en"/>
              </w:rPr>
              <w:t>Child's theudat number</w:t>
            </w:r>
          </w:p>
        </w:tc>
        <w:tc>
          <w:tcPr>
            <w:tcW w:w="3006" w:type="dxa"/>
          </w:tcPr>
          <w:p w:rsidR="00826FAD" w:rsidRPr="00317528" w:rsidRDefault="00826FAD" w:rsidP="005C4A39">
            <w:pPr>
              <w:rPr>
                <w:lang w:val="en-US"/>
              </w:rPr>
            </w:pPr>
            <w:r w:rsidRPr="0031208A">
              <w:rPr>
                <w:lang w:val="en"/>
              </w:rPr>
              <w:t xml:space="preserve">This field is not necessary to register, but when planning to fill the atzarat shaving application will require you to fill this box, as the atzarate brie requires filling the </w:t>
            </w:r>
            <w:r>
              <w:rPr>
                <w:lang w:val="en"/>
              </w:rPr>
              <w:t>baby's ts</w:t>
            </w:r>
          </w:p>
        </w:tc>
      </w:tr>
      <w:tr w:rsidR="00826FAD" w:rsidRPr="005C4A39" w:rsidTr="005C4A39">
        <w:tc>
          <w:tcPr>
            <w:tcW w:w="3005" w:type="dxa"/>
          </w:tcPr>
          <w:p w:rsidR="00826FAD" w:rsidRPr="00826FAD" w:rsidRDefault="00826FAD" w:rsidP="005C4A39">
            <w:pPr>
              <w:rPr>
                <w:lang w:val="en-US"/>
              </w:rPr>
            </w:pPr>
            <w:r w:rsidRPr="005C4A39">
              <w:rPr>
                <w:lang w:val="en"/>
              </w:rPr>
              <w:t>deleted</w:t>
            </w:r>
          </w:p>
        </w:tc>
        <w:tc>
          <w:tcPr>
            <w:tcW w:w="3005" w:type="dxa"/>
          </w:tcPr>
          <w:p w:rsidR="00826FAD" w:rsidRPr="00826FAD" w:rsidRDefault="00826FAD" w:rsidP="005C4A39">
            <w:pPr>
              <w:rPr>
                <w:lang w:val="ru-RU"/>
              </w:rPr>
            </w:pPr>
            <w:r w:rsidRPr="0031208A">
              <w:rPr>
                <w:lang w:val="en"/>
              </w:rPr>
              <w:t>Removing the user</w:t>
            </w:r>
          </w:p>
        </w:tc>
        <w:tc>
          <w:tcPr>
            <w:tcW w:w="3006" w:type="dxa"/>
          </w:tcPr>
          <w:p w:rsidR="00826FAD" w:rsidRPr="0031208A" w:rsidRDefault="00826FAD" w:rsidP="005C4A39">
            <w:r w:rsidRPr="0031208A">
              <w:rPr>
                <w:lang w:val="en"/>
              </w:rPr>
              <w:t xml:space="preserve">The </w:t>
            </w:r>
            <w:r>
              <w:rPr>
                <w:lang w:val="en"/>
              </w:rPr>
              <w:t>child's data</w:t>
            </w:r>
            <w:r w:rsidRPr="0031208A">
              <w:rPr>
                <w:lang w:val="en"/>
              </w:rPr>
              <w:t xml:space="preserve"> is not physically removed from the database.</w:t>
            </w:r>
          </w:p>
        </w:tc>
      </w:tr>
      <w:tr w:rsidR="00826FAD" w:rsidRPr="005C4A39" w:rsidTr="005C4A39">
        <w:tc>
          <w:tcPr>
            <w:tcW w:w="3005" w:type="dxa"/>
          </w:tcPr>
          <w:p w:rsidR="00826FAD" w:rsidRPr="00317528" w:rsidRDefault="00826FAD" w:rsidP="00826FAD">
            <w:pPr>
              <w:rPr>
                <w:lang w:val="en-US"/>
              </w:rPr>
            </w:pPr>
          </w:p>
        </w:tc>
        <w:tc>
          <w:tcPr>
            <w:tcW w:w="3005" w:type="dxa"/>
          </w:tcPr>
          <w:p w:rsidR="00826FAD" w:rsidRPr="0031208A" w:rsidRDefault="00826FAD" w:rsidP="00826FAD"/>
        </w:tc>
        <w:tc>
          <w:tcPr>
            <w:tcW w:w="3006" w:type="dxa"/>
          </w:tcPr>
          <w:p w:rsidR="00826FAD" w:rsidRPr="0031208A" w:rsidRDefault="00826FAD" w:rsidP="00826FAD"/>
        </w:tc>
      </w:tr>
    </w:tbl>
    <w:p w:rsidR="005C4A39" w:rsidRPr="00317528" w:rsidRDefault="005C4A39" w:rsidP="009B5036">
      <w:pPr>
        <w:rPr>
          <w:lang w:val="en-US"/>
        </w:rPr>
      </w:pPr>
    </w:p>
    <w:p w:rsidR="00377C54" w:rsidRPr="00377C54" w:rsidRDefault="001F4D61" w:rsidP="00377C54">
      <w:pPr>
        <w:pStyle w:val="2"/>
        <w:rPr>
          <w:lang w:val="ru-RU"/>
        </w:rPr>
      </w:pPr>
      <w:r w:rsidRPr="00317528">
        <w:rPr>
          <w:lang w:val="ru-RU"/>
        </w:rPr>
        <w:t>функциональность (</w:t>
      </w:r>
      <w:r w:rsidR="00377C54">
        <w:rPr>
          <w:lang w:val="en"/>
        </w:rPr>
        <w:t>API</w:t>
      </w:r>
      <w:r w:rsidR="00377C54" w:rsidRPr="00317528">
        <w:rPr>
          <w:lang w:val="ru-RU"/>
        </w:rPr>
        <w:t>)</w:t>
      </w:r>
    </w:p>
    <w:p w:rsidR="00377C54" w:rsidRPr="00377C54" w:rsidRDefault="00377C54" w:rsidP="00377C54">
      <w:r w:rsidRPr="00377C54">
        <w:rPr>
          <w:lang w:val="en"/>
        </w:rPr>
        <w:t>Mapping</w:t>
      </w:r>
      <w:r w:rsidRPr="00317528">
        <w:rPr>
          <w:lang w:val="ru-RU"/>
        </w:rPr>
        <w:t xml:space="preserve"> - "</w:t>
      </w:r>
      <w:r w:rsidRPr="00377C54">
        <w:rPr>
          <w:lang w:val="en"/>
        </w:rPr>
        <w:t>children</w:t>
      </w:r>
      <w:r w:rsidRPr="00317528">
        <w:rPr>
          <w:lang w:val="ru-RU"/>
        </w:rPr>
        <w:t>"</w:t>
      </w:r>
    </w:p>
    <w:p w:rsidR="00377C54" w:rsidRPr="00377C54" w:rsidRDefault="00377C54" w:rsidP="00377C54">
      <w:pPr>
        <w:rPr>
          <w:lang w:val="ru-RU"/>
        </w:rPr>
      </w:pPr>
      <w:r w:rsidRPr="00317528">
        <w:rPr>
          <w:lang w:val="ru-RU"/>
        </w:rPr>
        <w:t xml:space="preserve">Обычный </w:t>
      </w:r>
      <w:r>
        <w:rPr>
          <w:lang w:val="en"/>
        </w:rPr>
        <w:t>CRUD</w:t>
      </w:r>
    </w:p>
    <w:p w:rsidR="00377C54" w:rsidRPr="00317528" w:rsidRDefault="00377C54" w:rsidP="00377C54">
      <w:pPr>
        <w:rPr>
          <w:lang w:val="en-US"/>
        </w:rPr>
      </w:pPr>
      <w:r>
        <w:rPr>
          <w:lang w:val="en"/>
        </w:rPr>
        <w:t>Methods - create, get by Uuid,delete, update, get a list of all children</w:t>
      </w:r>
    </w:p>
    <w:p w:rsidR="00377C54" w:rsidRPr="00317528" w:rsidRDefault="00377C54" w:rsidP="00377C54">
      <w:pPr>
        <w:pStyle w:val="2"/>
        <w:rPr>
          <w:lang w:val="en-US"/>
        </w:rPr>
      </w:pPr>
      <w:r>
        <w:rPr>
          <w:lang w:val="en"/>
        </w:rPr>
        <w:t>Security</w:t>
      </w:r>
    </w:p>
    <w:p w:rsidR="00377C54" w:rsidRPr="00317528" w:rsidRDefault="00377C54" w:rsidP="00377C54">
      <w:pPr>
        <w:rPr>
          <w:lang w:val="en-US" w:eastAsia="en-US"/>
        </w:rPr>
      </w:pPr>
      <w:r>
        <w:rPr>
          <w:lang w:val="en"/>
        </w:rPr>
        <w:t>Access to the service is made by checking token</w:t>
      </w:r>
    </w:p>
    <w:p w:rsidR="005D2098" w:rsidRPr="00317528" w:rsidRDefault="005D2098" w:rsidP="00377C54">
      <w:pPr>
        <w:rPr>
          <w:lang w:val="en-US" w:eastAsia="en-US"/>
        </w:rPr>
      </w:pPr>
    </w:p>
    <w:p w:rsidR="005D2098" w:rsidRPr="00317528" w:rsidRDefault="005D2098" w:rsidP="005D2098">
      <w:pPr>
        <w:pStyle w:val="1"/>
        <w:rPr>
          <w:lang w:val="en-US"/>
        </w:rPr>
      </w:pPr>
      <w:r>
        <w:rPr>
          <w:lang w:val="en"/>
        </w:rPr>
        <w:lastRenderedPageBreak/>
        <w:t>scheduler</w:t>
      </w:r>
      <w:r w:rsidRPr="00F70CA6">
        <w:rPr>
          <w:lang w:val="en"/>
        </w:rPr>
        <w:t>-</w:t>
      </w:r>
      <w:r>
        <w:rPr>
          <w:lang w:val="en"/>
        </w:rPr>
        <w:t>service</w:t>
      </w:r>
    </w:p>
    <w:p w:rsidR="005D2098" w:rsidRPr="00317528" w:rsidRDefault="005D2098" w:rsidP="005D2098">
      <w:pPr>
        <w:pStyle w:val="2"/>
        <w:rPr>
          <w:lang w:val="en-US"/>
        </w:rPr>
      </w:pPr>
      <w:r>
        <w:rPr>
          <w:lang w:val="en"/>
        </w:rPr>
        <w:t>Description</w:t>
      </w:r>
    </w:p>
    <w:p w:rsidR="00B20234" w:rsidRPr="00317528" w:rsidRDefault="005D2098" w:rsidP="005D2098">
      <w:pPr>
        <w:rPr>
          <w:lang w:val="en-US"/>
        </w:rPr>
      </w:pPr>
      <w:r>
        <w:rPr>
          <w:lang w:val="en"/>
        </w:rPr>
        <w:t>a service that checks whether to fill the atzarat shave or not. If you need to, send a request for a certain</w:t>
      </w:r>
      <w:bookmarkStart w:id="5" w:name="_scheduler-service"/>
      <w:bookmarkEnd w:id="5"/>
      <w:r>
        <w:rPr>
          <w:lang w:val="en"/>
        </w:rPr>
        <w:t>service.</w:t>
      </w:r>
    </w:p>
    <w:p w:rsidR="005D2098" w:rsidRPr="00317528" w:rsidRDefault="005D2098" w:rsidP="005D2098">
      <w:pPr>
        <w:pStyle w:val="2"/>
        <w:rPr>
          <w:lang w:val="en-US"/>
        </w:rPr>
      </w:pPr>
      <w:r>
        <w:rPr>
          <w:lang w:val="en"/>
        </w:rPr>
        <w:t>database</w:t>
      </w:r>
    </w:p>
    <w:p w:rsidR="005D2098" w:rsidRDefault="005D2098" w:rsidP="0008228F">
      <w:pPr>
        <w:pStyle w:val="4"/>
      </w:pPr>
      <w:r w:rsidRPr="001A17A6">
        <w:rPr>
          <w:lang w:val="en"/>
        </w:rPr>
        <w:t>a_b_user-service</w:t>
      </w:r>
    </w:p>
    <w:p w:rsidR="005D2098" w:rsidRPr="00317528" w:rsidRDefault="005D2098" w:rsidP="005D2098">
      <w:pPr>
        <w:rPr>
          <w:rFonts w:asciiTheme="majorHAnsi" w:eastAsiaTheme="majorEastAsia" w:hAnsiTheme="majorHAnsi" w:cstheme="majorBidi"/>
          <w:color w:val="2F5496" w:themeColor="accent1" w:themeShade="BF"/>
          <w:sz w:val="26"/>
          <w:szCs w:val="26"/>
          <w:lang w:val="en-US" w:eastAsia="en-US"/>
        </w:rPr>
      </w:pPr>
      <w:r w:rsidRPr="0008228F">
        <w:rPr>
          <w:color w:val="2F5496" w:themeColor="accent1" w:themeShade="BF"/>
          <w:sz w:val="26"/>
          <w:szCs w:val="26"/>
          <w:lang w:val="en"/>
        </w:rPr>
        <w:t>таблицы:</w:t>
      </w:r>
    </w:p>
    <w:p w:rsidR="0008228F" w:rsidRDefault="0008228F" w:rsidP="0008228F">
      <w:pPr>
        <w:pStyle w:val="4"/>
        <w:rPr>
          <w:lang w:val="en-US"/>
        </w:rPr>
      </w:pPr>
      <w:r>
        <w:rPr>
          <w:lang w:val="en"/>
        </w:rPr>
        <w:t>plan</w:t>
      </w:r>
    </w:p>
    <w:tbl>
      <w:tblPr>
        <w:tblStyle w:val="a4"/>
        <w:tblW w:w="0" w:type="auto"/>
        <w:tblLook w:val="04A0" w:firstRow="1" w:lastRow="0" w:firstColumn="1" w:lastColumn="0" w:noHBand="0" w:noVBand="1"/>
      </w:tblPr>
      <w:tblGrid>
        <w:gridCol w:w="3005"/>
        <w:gridCol w:w="3005"/>
        <w:gridCol w:w="3006"/>
      </w:tblGrid>
      <w:tr w:rsidR="0008228F" w:rsidTr="00896E74">
        <w:tc>
          <w:tcPr>
            <w:tcW w:w="3005" w:type="dxa"/>
          </w:tcPr>
          <w:p w:rsidR="0008228F" w:rsidRDefault="0008228F" w:rsidP="00896E74">
            <w:pPr>
              <w:rPr>
                <w:b/>
                <w:bCs/>
                <w:lang w:val="ru-RU"/>
              </w:rPr>
            </w:pPr>
            <w:r>
              <w:rPr>
                <w:b/>
                <w:lang w:val="en"/>
              </w:rPr>
              <w:t>Field</w:t>
            </w:r>
          </w:p>
        </w:tc>
        <w:tc>
          <w:tcPr>
            <w:tcW w:w="3005" w:type="dxa"/>
          </w:tcPr>
          <w:p w:rsidR="0008228F" w:rsidRDefault="0008228F" w:rsidP="00896E74">
            <w:pPr>
              <w:rPr>
                <w:b/>
                <w:bCs/>
                <w:lang w:val="ru-RU"/>
              </w:rPr>
            </w:pPr>
            <w:r>
              <w:rPr>
                <w:b/>
                <w:lang w:val="en"/>
              </w:rPr>
              <w:t>Description</w:t>
            </w:r>
          </w:p>
        </w:tc>
        <w:tc>
          <w:tcPr>
            <w:tcW w:w="3006" w:type="dxa"/>
          </w:tcPr>
          <w:p w:rsidR="0008228F" w:rsidRDefault="0008228F" w:rsidP="00896E74">
            <w:pPr>
              <w:rPr>
                <w:b/>
                <w:bCs/>
                <w:lang w:val="ru-RU"/>
              </w:rPr>
            </w:pPr>
            <w:r>
              <w:rPr>
                <w:b/>
                <w:lang w:val="en"/>
              </w:rPr>
              <w:t>Notes</w:t>
            </w:r>
          </w:p>
        </w:tc>
      </w:tr>
      <w:tr w:rsidR="0008228F" w:rsidRPr="0031208A" w:rsidTr="00896E74">
        <w:tc>
          <w:tcPr>
            <w:tcW w:w="3005" w:type="dxa"/>
          </w:tcPr>
          <w:p w:rsidR="0008228F" w:rsidRPr="0031208A" w:rsidRDefault="0008228F" w:rsidP="00896E74">
            <w:r w:rsidRPr="0031208A">
              <w:rPr>
                <w:lang w:val="en"/>
              </w:rPr>
              <w:t>id</w:t>
            </w:r>
          </w:p>
        </w:tc>
        <w:tc>
          <w:tcPr>
            <w:tcW w:w="3005" w:type="dxa"/>
          </w:tcPr>
          <w:p w:rsidR="0008228F" w:rsidRPr="00826FAD" w:rsidRDefault="00762989" w:rsidP="00896E74">
            <w:pPr>
              <w:rPr>
                <w:lang w:val="ru-RU"/>
              </w:rPr>
            </w:pPr>
            <w:r>
              <w:rPr>
                <w:lang w:val="en"/>
              </w:rPr>
              <w:t>Record</w:t>
            </w:r>
            <w:r w:rsidR="0008228F">
              <w:rPr>
                <w:lang w:val="en"/>
              </w:rPr>
              <w:t xml:space="preserve"> ID</w:t>
            </w:r>
          </w:p>
        </w:tc>
        <w:tc>
          <w:tcPr>
            <w:tcW w:w="3006" w:type="dxa"/>
          </w:tcPr>
          <w:p w:rsidR="0008228F" w:rsidRPr="0031208A" w:rsidRDefault="0008228F" w:rsidP="00896E74">
            <w:r w:rsidRPr="0031208A">
              <w:rPr>
                <w:lang w:val="en"/>
              </w:rPr>
              <w:t>Auto-generated.</w:t>
            </w:r>
          </w:p>
          <w:p w:rsidR="0008228F" w:rsidRPr="0031208A" w:rsidRDefault="0008228F" w:rsidP="00896E74">
            <w:r w:rsidRPr="0031208A">
              <w:rPr>
                <w:lang w:val="en"/>
              </w:rPr>
              <w:t>Used as a key</w:t>
            </w:r>
          </w:p>
        </w:tc>
      </w:tr>
      <w:tr w:rsidR="0008228F" w:rsidRPr="0031208A" w:rsidTr="00896E74">
        <w:tc>
          <w:tcPr>
            <w:tcW w:w="3005" w:type="dxa"/>
          </w:tcPr>
          <w:p w:rsidR="0008228F" w:rsidRPr="00826FAD" w:rsidRDefault="0008228F" w:rsidP="00896E74">
            <w:pPr>
              <w:rPr>
                <w:lang w:val="en-US"/>
              </w:rPr>
            </w:pPr>
            <w:r w:rsidRPr="005C4A39">
              <w:rPr>
                <w:lang w:val="en"/>
              </w:rPr>
              <w:t>uuid</w:t>
            </w:r>
            <w:r w:rsidR="00762989">
              <w:rPr>
                <w:lang w:val="en"/>
              </w:rPr>
              <w:t>Plan</w:t>
            </w:r>
            <w:r w:rsidRPr="005C4A39">
              <w:rPr>
                <w:lang w:val="en"/>
              </w:rPr>
              <w:t>;</w:t>
            </w:r>
          </w:p>
        </w:tc>
        <w:tc>
          <w:tcPr>
            <w:tcW w:w="3005" w:type="dxa"/>
          </w:tcPr>
          <w:p w:rsidR="0008228F" w:rsidRPr="00826FAD" w:rsidRDefault="0008228F" w:rsidP="00896E74">
            <w:pPr>
              <w:rPr>
                <w:lang w:val="ru-RU"/>
              </w:rPr>
            </w:pPr>
            <w:r w:rsidRPr="0031208A">
              <w:rPr>
                <w:lang w:val="en"/>
              </w:rPr>
              <w:t xml:space="preserve">Unique </w:t>
            </w:r>
            <w:r w:rsidR="00762989">
              <w:rPr>
                <w:lang w:val="en"/>
              </w:rPr>
              <w:t>record</w:t>
            </w:r>
            <w:r>
              <w:rPr>
                <w:lang w:val="en"/>
              </w:rPr>
              <w:t xml:space="preserve"> ID</w:t>
            </w:r>
          </w:p>
        </w:tc>
        <w:tc>
          <w:tcPr>
            <w:tcW w:w="3006" w:type="dxa"/>
          </w:tcPr>
          <w:p w:rsidR="0008228F" w:rsidRPr="0031208A" w:rsidRDefault="0008228F" w:rsidP="00896E74">
            <w:r w:rsidRPr="0031208A">
              <w:rPr>
                <w:lang w:val="en"/>
              </w:rPr>
              <w:t>It is generated in the conservation process.</w:t>
            </w:r>
          </w:p>
          <w:p w:rsidR="0008228F" w:rsidRPr="0031208A" w:rsidRDefault="0008228F" w:rsidP="00896E74">
            <w:r w:rsidRPr="0031208A">
              <w:rPr>
                <w:lang w:val="en"/>
              </w:rPr>
              <w:t>Mandatory field</w:t>
            </w:r>
          </w:p>
        </w:tc>
      </w:tr>
      <w:tr w:rsidR="00762989" w:rsidRPr="0031208A" w:rsidTr="00896E74">
        <w:tc>
          <w:tcPr>
            <w:tcW w:w="3005" w:type="dxa"/>
          </w:tcPr>
          <w:p w:rsidR="00762989" w:rsidRPr="00826FAD" w:rsidRDefault="00762989" w:rsidP="00762989">
            <w:pPr>
              <w:rPr>
                <w:lang w:val="en-US"/>
              </w:rPr>
            </w:pPr>
            <w:r w:rsidRPr="005C4A39">
              <w:rPr>
                <w:lang w:val="en"/>
              </w:rPr>
              <w:t>uuidChild;</w:t>
            </w:r>
          </w:p>
        </w:tc>
        <w:tc>
          <w:tcPr>
            <w:tcW w:w="3005" w:type="dxa"/>
          </w:tcPr>
          <w:p w:rsidR="00762989" w:rsidRPr="00826FAD" w:rsidRDefault="00762989" w:rsidP="00762989">
            <w:pPr>
              <w:rPr>
                <w:lang w:val="ru-RU"/>
              </w:rPr>
            </w:pPr>
            <w:r w:rsidRPr="0031208A">
              <w:rPr>
                <w:lang w:val="en"/>
              </w:rPr>
              <w:t xml:space="preserve">Unique </w:t>
            </w:r>
            <w:r>
              <w:rPr>
                <w:lang w:val="en"/>
              </w:rPr>
              <w:t>child ID</w:t>
            </w:r>
          </w:p>
        </w:tc>
        <w:tc>
          <w:tcPr>
            <w:tcW w:w="3006" w:type="dxa"/>
          </w:tcPr>
          <w:p w:rsidR="00762989" w:rsidRPr="00317528" w:rsidRDefault="00762989" w:rsidP="00762989">
            <w:pPr>
              <w:rPr>
                <w:lang w:val="en-US"/>
              </w:rPr>
            </w:pPr>
            <w:r>
              <w:rPr>
                <w:lang w:val="en"/>
              </w:rPr>
              <w:t>Received while maintaining a planning record.</w:t>
            </w:r>
          </w:p>
          <w:p w:rsidR="00762989" w:rsidRPr="0031208A" w:rsidRDefault="00762989" w:rsidP="00762989">
            <w:r w:rsidRPr="0031208A">
              <w:rPr>
                <w:lang w:val="en"/>
              </w:rPr>
              <w:t>Mandatory field</w:t>
            </w:r>
          </w:p>
        </w:tc>
      </w:tr>
      <w:tr w:rsidR="0008228F" w:rsidRPr="0031208A" w:rsidTr="00896E74">
        <w:tc>
          <w:tcPr>
            <w:tcW w:w="3005" w:type="dxa"/>
          </w:tcPr>
          <w:p w:rsidR="0008228F" w:rsidRPr="00762989" w:rsidRDefault="00762989" w:rsidP="00896E74">
            <w:pPr>
              <w:rPr>
                <w:lang w:val="ru-RU"/>
              </w:rPr>
            </w:pPr>
            <w:r w:rsidRPr="00762989">
              <w:rPr>
                <w:lang w:val="en"/>
              </w:rPr>
              <w:t>sendEmail</w:t>
            </w:r>
          </w:p>
        </w:tc>
        <w:tc>
          <w:tcPr>
            <w:tcW w:w="3005" w:type="dxa"/>
          </w:tcPr>
          <w:p w:rsidR="0008228F" w:rsidRPr="00317528" w:rsidRDefault="00762989" w:rsidP="00896E74">
            <w:pPr>
              <w:rPr>
                <w:lang w:val="en-US"/>
              </w:rPr>
            </w:pPr>
            <w:r>
              <w:rPr>
                <w:lang w:val="en"/>
              </w:rPr>
              <w:t>Do you send an email?</w:t>
            </w:r>
          </w:p>
        </w:tc>
        <w:tc>
          <w:tcPr>
            <w:tcW w:w="3006" w:type="dxa"/>
          </w:tcPr>
          <w:p w:rsidR="0008228F" w:rsidRPr="00317528" w:rsidRDefault="00762989" w:rsidP="00896E74">
            <w:pPr>
              <w:rPr>
                <w:lang w:val="en-US"/>
              </w:rPr>
            </w:pPr>
            <w:r>
              <w:rPr>
                <w:lang w:val="en"/>
              </w:rPr>
              <w:t xml:space="preserve">If the flag is </w:t>
            </w:r>
            <w:proofErr w:type="gramStart"/>
            <w:r>
              <w:rPr>
                <w:lang w:val="en"/>
              </w:rPr>
              <w:t>true  then</w:t>
            </w:r>
            <w:proofErr w:type="gramEnd"/>
            <w:r>
              <w:rPr>
                <w:lang w:val="en"/>
              </w:rPr>
              <w:t xml:space="preserve"> a letter with a message that will be filled with the atzarat brie will be sent to the responsible person/parent (will be  implemented in the second version)</w:t>
            </w:r>
          </w:p>
        </w:tc>
      </w:tr>
      <w:tr w:rsidR="0008228F" w:rsidRPr="0031208A" w:rsidTr="00896E74">
        <w:tc>
          <w:tcPr>
            <w:tcW w:w="3005" w:type="dxa"/>
          </w:tcPr>
          <w:p w:rsidR="0008228F" w:rsidRPr="00826FAD" w:rsidRDefault="00762989" w:rsidP="00896E74">
            <w:pPr>
              <w:rPr>
                <w:lang w:val="en-US"/>
              </w:rPr>
            </w:pPr>
            <w:r w:rsidRPr="00762989">
              <w:rPr>
                <w:lang w:val="en"/>
              </w:rPr>
              <w:t>service</w:t>
            </w:r>
          </w:p>
        </w:tc>
        <w:tc>
          <w:tcPr>
            <w:tcW w:w="3005" w:type="dxa"/>
          </w:tcPr>
          <w:p w:rsidR="0008228F" w:rsidRPr="00317528" w:rsidRDefault="00762989" w:rsidP="00896E74">
            <w:pPr>
              <w:rPr>
                <w:lang w:val="en-US"/>
              </w:rPr>
            </w:pPr>
            <w:r>
              <w:rPr>
                <w:lang w:val="en"/>
              </w:rPr>
              <w:t>The name of the service.</w:t>
            </w:r>
          </w:p>
        </w:tc>
        <w:tc>
          <w:tcPr>
            <w:tcW w:w="3006" w:type="dxa"/>
          </w:tcPr>
          <w:p w:rsidR="0008228F" w:rsidRPr="0031208A" w:rsidRDefault="00762989" w:rsidP="00896E74">
            <w:r>
              <w:rPr>
                <w:lang w:val="en"/>
              </w:rPr>
              <w:t>The name of the service, which will be used to fill the atzarat briat</w:t>
            </w:r>
          </w:p>
        </w:tc>
      </w:tr>
      <w:tr w:rsidR="0008228F" w:rsidRPr="0031208A" w:rsidTr="00896E74">
        <w:tc>
          <w:tcPr>
            <w:tcW w:w="3005" w:type="dxa"/>
          </w:tcPr>
          <w:p w:rsidR="0008228F" w:rsidRPr="00826FAD" w:rsidRDefault="00762989" w:rsidP="00896E74">
            <w:pPr>
              <w:rPr>
                <w:lang w:val="en-US"/>
              </w:rPr>
            </w:pPr>
            <w:r w:rsidRPr="00762989">
              <w:rPr>
                <w:lang w:val="en"/>
              </w:rPr>
              <w:t>date</w:t>
            </w:r>
          </w:p>
        </w:tc>
        <w:tc>
          <w:tcPr>
            <w:tcW w:w="3005" w:type="dxa"/>
          </w:tcPr>
          <w:p w:rsidR="0008228F" w:rsidRPr="00762989" w:rsidRDefault="00762989" w:rsidP="00896E74">
            <w:pPr>
              <w:rPr>
                <w:lang w:val="ru-RU"/>
              </w:rPr>
            </w:pPr>
            <w:r>
              <w:rPr>
                <w:lang w:val="en"/>
              </w:rPr>
              <w:t>Date</w:t>
            </w:r>
          </w:p>
        </w:tc>
        <w:tc>
          <w:tcPr>
            <w:tcW w:w="3006" w:type="dxa"/>
          </w:tcPr>
          <w:p w:rsidR="0008228F" w:rsidRPr="00317528" w:rsidRDefault="00762989" w:rsidP="00896E74">
            <w:pPr>
              <w:rPr>
                <w:lang w:val="en-US"/>
              </w:rPr>
            </w:pPr>
            <w:r>
              <w:rPr>
                <w:lang w:val="en"/>
              </w:rPr>
              <w:t>The date when you need to fill the atzarat brie</w:t>
            </w:r>
          </w:p>
        </w:tc>
      </w:tr>
      <w:tr w:rsidR="0008228F" w:rsidRPr="00826FAD" w:rsidTr="00896E74">
        <w:tc>
          <w:tcPr>
            <w:tcW w:w="3005" w:type="dxa"/>
          </w:tcPr>
          <w:p w:rsidR="00762989" w:rsidRPr="00762989" w:rsidRDefault="00762989" w:rsidP="00896E74">
            <w:pPr>
              <w:rPr>
                <w:lang w:val="en-US"/>
              </w:rPr>
            </w:pPr>
            <w:r w:rsidRPr="00762989">
              <w:rPr>
                <w:lang w:val="en"/>
              </w:rPr>
              <w:t>Monday</w:t>
            </w:r>
          </w:p>
          <w:p w:rsidR="00762989" w:rsidRPr="00762989" w:rsidRDefault="00762989" w:rsidP="00896E74">
            <w:pPr>
              <w:rPr>
                <w:lang w:val="en-US"/>
              </w:rPr>
            </w:pPr>
            <w:r w:rsidRPr="00762989">
              <w:rPr>
                <w:lang w:val="en"/>
              </w:rPr>
              <w:t>Tuesday</w:t>
            </w:r>
          </w:p>
          <w:p w:rsidR="00762989" w:rsidRPr="00762989" w:rsidRDefault="00762989" w:rsidP="00896E74">
            <w:pPr>
              <w:rPr>
                <w:lang w:val="en-US"/>
              </w:rPr>
            </w:pPr>
            <w:r w:rsidRPr="00762989">
              <w:rPr>
                <w:lang w:val="en"/>
              </w:rPr>
              <w:t>Wednesday</w:t>
            </w:r>
          </w:p>
          <w:p w:rsidR="00762989" w:rsidRPr="00762989" w:rsidRDefault="00762989" w:rsidP="00762989">
            <w:pPr>
              <w:rPr>
                <w:lang w:val="en-US"/>
              </w:rPr>
            </w:pPr>
            <w:r w:rsidRPr="00762989">
              <w:rPr>
                <w:lang w:val="en"/>
              </w:rPr>
              <w:t xml:space="preserve">Thursday    </w:t>
            </w:r>
          </w:p>
          <w:p w:rsidR="00762989" w:rsidRPr="00762989" w:rsidRDefault="00762989" w:rsidP="00762989">
            <w:pPr>
              <w:rPr>
                <w:lang w:val="en-US"/>
              </w:rPr>
            </w:pPr>
            <w:r w:rsidRPr="00762989">
              <w:rPr>
                <w:lang w:val="en"/>
              </w:rPr>
              <w:t>Friday</w:t>
            </w:r>
          </w:p>
          <w:p w:rsidR="00762989" w:rsidRPr="00762989" w:rsidRDefault="00762989" w:rsidP="00762989">
            <w:pPr>
              <w:rPr>
                <w:lang w:val="en-US"/>
              </w:rPr>
            </w:pPr>
            <w:r w:rsidRPr="00762989">
              <w:rPr>
                <w:lang w:val="en"/>
              </w:rPr>
              <w:t>Saturday</w:t>
            </w:r>
          </w:p>
          <w:p w:rsidR="00762989" w:rsidRPr="00762989" w:rsidRDefault="00762989" w:rsidP="00762989">
            <w:pPr>
              <w:rPr>
                <w:lang w:val="en-US"/>
              </w:rPr>
            </w:pPr>
            <w:r w:rsidRPr="00762989">
              <w:rPr>
                <w:lang w:val="en"/>
              </w:rPr>
              <w:t>Sunday</w:t>
            </w:r>
            <w:r w:rsidRPr="00762989">
              <w:rPr>
                <w:lang w:val="en"/>
              </w:rPr>
              <w:br/>
            </w:r>
          </w:p>
          <w:p w:rsidR="0008228F" w:rsidRPr="00762989" w:rsidRDefault="00762989" w:rsidP="00896E74">
            <w:pPr>
              <w:rPr>
                <w:lang w:val="en-US"/>
              </w:rPr>
            </w:pPr>
            <w:r w:rsidRPr="00762989">
              <w:rPr>
                <w:lang w:val="en-US"/>
              </w:rPr>
              <w:br/>
            </w:r>
          </w:p>
        </w:tc>
        <w:tc>
          <w:tcPr>
            <w:tcW w:w="3005" w:type="dxa"/>
          </w:tcPr>
          <w:p w:rsidR="0008228F" w:rsidRPr="00762989" w:rsidRDefault="00762989" w:rsidP="00896E74">
            <w:pPr>
              <w:rPr>
                <w:lang w:val="ru-RU"/>
              </w:rPr>
            </w:pPr>
            <w:r>
              <w:rPr>
                <w:lang w:val="en"/>
              </w:rPr>
              <w:t>Day of the week</w:t>
            </w:r>
          </w:p>
        </w:tc>
        <w:tc>
          <w:tcPr>
            <w:tcW w:w="3006" w:type="dxa"/>
          </w:tcPr>
          <w:p w:rsidR="0008228F" w:rsidRPr="00762989" w:rsidRDefault="00762989" w:rsidP="00896E74">
            <w:pPr>
              <w:rPr>
                <w:lang w:val="ru-RU"/>
              </w:rPr>
            </w:pPr>
            <w:r>
              <w:rPr>
                <w:lang w:val="en"/>
              </w:rPr>
              <w:t>Day of the week is the day when the atzarat is filled with bristly, provided that it needs to be filled regularly. For example - every Tuesday</w:t>
            </w:r>
          </w:p>
        </w:tc>
      </w:tr>
      <w:tr w:rsidR="0008228F" w:rsidRPr="0031208A" w:rsidTr="00896E74">
        <w:tc>
          <w:tcPr>
            <w:tcW w:w="3005" w:type="dxa"/>
          </w:tcPr>
          <w:p w:rsidR="0008228F" w:rsidRPr="00826FAD" w:rsidRDefault="0008228F" w:rsidP="00896E74">
            <w:pPr>
              <w:rPr>
                <w:lang w:val="en-US"/>
              </w:rPr>
            </w:pPr>
            <w:r w:rsidRPr="005C4A39">
              <w:rPr>
                <w:lang w:val="en"/>
              </w:rPr>
              <w:t>deleted</w:t>
            </w:r>
          </w:p>
        </w:tc>
        <w:tc>
          <w:tcPr>
            <w:tcW w:w="3005" w:type="dxa"/>
          </w:tcPr>
          <w:p w:rsidR="0008228F" w:rsidRPr="00762989" w:rsidRDefault="0008228F" w:rsidP="00896E74">
            <w:pPr>
              <w:rPr>
                <w:lang w:val="ru-RU"/>
              </w:rPr>
            </w:pPr>
            <w:r w:rsidRPr="0031208A">
              <w:rPr>
                <w:lang w:val="en"/>
              </w:rPr>
              <w:t xml:space="preserve">Removing </w:t>
            </w:r>
            <w:r w:rsidR="00762989">
              <w:rPr>
                <w:lang w:val="en"/>
              </w:rPr>
              <w:t>the record</w:t>
            </w:r>
          </w:p>
        </w:tc>
        <w:tc>
          <w:tcPr>
            <w:tcW w:w="3006" w:type="dxa"/>
          </w:tcPr>
          <w:p w:rsidR="0008228F" w:rsidRPr="0031208A" w:rsidRDefault="00762989" w:rsidP="00896E74">
            <w:r>
              <w:rPr>
                <w:lang w:val="en"/>
              </w:rPr>
              <w:t>Entries</w:t>
            </w:r>
            <w:r w:rsidR="0008228F" w:rsidRPr="0031208A">
              <w:rPr>
                <w:lang w:val="en"/>
              </w:rPr>
              <w:t xml:space="preserve"> are not physically removed from the database.</w:t>
            </w:r>
          </w:p>
        </w:tc>
      </w:tr>
      <w:tr w:rsidR="0008228F" w:rsidRPr="0031208A" w:rsidTr="00896E74">
        <w:tc>
          <w:tcPr>
            <w:tcW w:w="3005" w:type="dxa"/>
          </w:tcPr>
          <w:p w:rsidR="0008228F" w:rsidRPr="00317528" w:rsidRDefault="0008228F" w:rsidP="00896E74">
            <w:pPr>
              <w:rPr>
                <w:lang w:val="en-US"/>
              </w:rPr>
            </w:pPr>
          </w:p>
        </w:tc>
        <w:tc>
          <w:tcPr>
            <w:tcW w:w="3005" w:type="dxa"/>
          </w:tcPr>
          <w:p w:rsidR="0008228F" w:rsidRPr="0031208A" w:rsidRDefault="0008228F" w:rsidP="00896E74"/>
        </w:tc>
        <w:tc>
          <w:tcPr>
            <w:tcW w:w="3006" w:type="dxa"/>
          </w:tcPr>
          <w:p w:rsidR="0008228F" w:rsidRPr="0031208A" w:rsidRDefault="0008228F" w:rsidP="00896E74"/>
        </w:tc>
      </w:tr>
    </w:tbl>
    <w:p w:rsidR="00000943" w:rsidRDefault="001F4D61" w:rsidP="00000943">
      <w:pPr>
        <w:pStyle w:val="2"/>
        <w:rPr>
          <w:lang w:val="ru-RU"/>
        </w:rPr>
      </w:pPr>
      <w:r w:rsidRPr="00317528">
        <w:rPr>
          <w:lang w:val="ru-RU"/>
        </w:rPr>
        <w:t>функциональность (</w:t>
      </w:r>
      <w:r w:rsidR="00000943">
        <w:rPr>
          <w:lang w:val="en"/>
        </w:rPr>
        <w:t>API</w:t>
      </w:r>
      <w:r w:rsidR="00000943" w:rsidRPr="00317528">
        <w:rPr>
          <w:lang w:val="ru-RU"/>
        </w:rPr>
        <w:t>)</w:t>
      </w:r>
    </w:p>
    <w:p w:rsidR="00BA32A6" w:rsidRPr="00BA32A6" w:rsidRDefault="00BA32A6" w:rsidP="00BA32A6">
      <w:r w:rsidRPr="00BA32A6">
        <w:rPr>
          <w:lang w:val="en"/>
        </w:rPr>
        <w:t>Mapping</w:t>
      </w:r>
      <w:r w:rsidRPr="00317528">
        <w:rPr>
          <w:lang w:val="ru-RU"/>
        </w:rPr>
        <w:t xml:space="preserve"> - /</w:t>
      </w:r>
      <w:r w:rsidRPr="00BA32A6">
        <w:rPr>
          <w:lang w:val="en"/>
        </w:rPr>
        <w:t>plan</w:t>
      </w:r>
      <w:r w:rsidRPr="00317528">
        <w:rPr>
          <w:lang w:val="ru-RU"/>
        </w:rPr>
        <w:t>/</w:t>
      </w:r>
      <w:r w:rsidRPr="00BA32A6">
        <w:rPr>
          <w:lang w:val="en"/>
        </w:rPr>
        <w:t>v</w:t>
      </w:r>
      <w:r w:rsidRPr="00317528">
        <w:rPr>
          <w:lang w:val="ru-RU"/>
        </w:rPr>
        <w:t>1</w:t>
      </w:r>
    </w:p>
    <w:p w:rsidR="00BA32A6" w:rsidRPr="00F70CA6" w:rsidRDefault="00BA32A6" w:rsidP="00BA32A6">
      <w:pPr>
        <w:rPr>
          <w:lang w:val="ru-RU"/>
        </w:rPr>
      </w:pPr>
      <w:r w:rsidRPr="00317528">
        <w:rPr>
          <w:lang w:val="ru-RU"/>
        </w:rPr>
        <w:t xml:space="preserve">Обычный </w:t>
      </w:r>
      <w:r>
        <w:rPr>
          <w:lang w:val="en"/>
        </w:rPr>
        <w:t>CRUD</w:t>
      </w:r>
    </w:p>
    <w:p w:rsidR="00BA32A6" w:rsidRPr="00BA32A6" w:rsidRDefault="00BA32A6" w:rsidP="00BA32A6">
      <w:pPr>
        <w:rPr>
          <w:lang w:val="ru-RU"/>
        </w:rPr>
      </w:pPr>
      <w:r w:rsidRPr="00317528">
        <w:rPr>
          <w:lang w:val="ru-RU"/>
        </w:rPr>
        <w:t xml:space="preserve">Методы – создать, получить по </w:t>
      </w:r>
      <w:r w:rsidR="001F4D61" w:rsidRPr="005C4A39">
        <w:rPr>
          <w:lang w:val="en"/>
        </w:rPr>
        <w:t>uuid</w:t>
      </w:r>
      <w:r w:rsidR="001F4D61">
        <w:rPr>
          <w:lang w:val="en"/>
        </w:rPr>
        <w:t>Child</w:t>
      </w:r>
      <w:r w:rsidRPr="00317528">
        <w:rPr>
          <w:lang w:val="ru-RU"/>
        </w:rPr>
        <w:t xml:space="preserve">, получить по </w:t>
      </w:r>
      <w:r w:rsidR="001F4D61" w:rsidRPr="005C4A39">
        <w:rPr>
          <w:lang w:val="en"/>
        </w:rPr>
        <w:t>uuid</w:t>
      </w:r>
      <w:r w:rsidR="001F4D61">
        <w:rPr>
          <w:lang w:val="en"/>
        </w:rPr>
        <w:t>Plan</w:t>
      </w:r>
      <w:r w:rsidRPr="00317528">
        <w:rPr>
          <w:lang w:val="ru-RU"/>
        </w:rPr>
        <w:t>, удалить, обновить, получить список всех запланированных записей</w:t>
      </w:r>
    </w:p>
    <w:p w:rsidR="00A0290E" w:rsidRPr="00317528" w:rsidRDefault="00223491" w:rsidP="00223491">
      <w:pPr>
        <w:pStyle w:val="2"/>
        <w:rPr>
          <w:lang w:val="en-US"/>
        </w:rPr>
      </w:pPr>
      <w:r>
        <w:rPr>
          <w:lang w:val="en"/>
        </w:rPr>
        <w:lastRenderedPageBreak/>
        <w:t xml:space="preserve">Sending messages to </w:t>
      </w:r>
      <w:r w:rsidR="001F4D61">
        <w:rPr>
          <w:lang w:val="en"/>
        </w:rPr>
        <w:t>microservices</w:t>
      </w:r>
    </w:p>
    <w:p w:rsidR="00223491" w:rsidRPr="00317528" w:rsidRDefault="00223491" w:rsidP="00223491">
      <w:pPr>
        <w:pStyle w:val="3"/>
        <w:rPr>
          <w:lang w:val="en-US"/>
        </w:rPr>
      </w:pPr>
      <w:bookmarkStart w:id="6" w:name="_school-service"/>
      <w:bookmarkEnd w:id="6"/>
      <w:r>
        <w:rPr>
          <w:lang w:val="en"/>
        </w:rPr>
        <w:t>school</w:t>
      </w:r>
      <w:r w:rsidRPr="00734CF2">
        <w:rPr>
          <w:lang w:val="en"/>
        </w:rPr>
        <w:t>-</w:t>
      </w:r>
      <w:r>
        <w:rPr>
          <w:lang w:val="en"/>
        </w:rPr>
        <w:t>service</w:t>
      </w:r>
    </w:p>
    <w:p w:rsidR="00223491" w:rsidRPr="00896E74" w:rsidRDefault="00FD6D02" w:rsidP="00223491">
      <w:pPr>
        <w:rPr>
          <w:lang w:val="ru-RU" w:eastAsia="en-US"/>
        </w:rPr>
      </w:pPr>
      <w:r w:rsidRPr="00317528">
        <w:rPr>
          <w:lang w:val="ru-RU"/>
        </w:rPr>
        <w:t xml:space="preserve">отправка сообщения на </w:t>
      </w:r>
      <w:r>
        <w:rPr>
          <w:lang w:val="en"/>
        </w:rPr>
        <w:t>API</w:t>
      </w:r>
      <w:r w:rsidRPr="00317528">
        <w:rPr>
          <w:lang w:val="ru-RU"/>
        </w:rPr>
        <w:t xml:space="preserve"> …/{</w:t>
      </w:r>
      <w:r w:rsidR="00896E74">
        <w:rPr>
          <w:lang w:val="en"/>
        </w:rPr>
        <w:t>childUuid</w:t>
      </w:r>
      <w:r w:rsidR="00896E74" w:rsidRPr="00317528">
        <w:rPr>
          <w:lang w:val="ru-RU"/>
        </w:rPr>
        <w:t>}</w:t>
      </w:r>
    </w:p>
    <w:p w:rsidR="00896E74" w:rsidRPr="00317528" w:rsidRDefault="00896E74" w:rsidP="00896E74">
      <w:pPr>
        <w:rPr>
          <w:lang w:val="en-US" w:eastAsia="en-US"/>
        </w:rPr>
      </w:pPr>
      <w:r>
        <w:rPr>
          <w:lang w:val="en"/>
        </w:rPr>
        <w:t>Sending a message about the need to fill out is with RabbitM..</w:t>
      </w:r>
    </w:p>
    <w:p w:rsidR="00896E74" w:rsidRDefault="00896E74" w:rsidP="00896E74">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896E74" w:rsidTr="00896E74">
        <w:tc>
          <w:tcPr>
            <w:tcW w:w="4508" w:type="dxa"/>
          </w:tcPr>
          <w:p w:rsidR="00896E74" w:rsidRPr="00EE04D8" w:rsidRDefault="00896E74" w:rsidP="00896E74">
            <w:pPr>
              <w:rPr>
                <w:lang w:val="en-US"/>
              </w:rPr>
            </w:pPr>
            <w:r w:rsidRPr="00EE04D8">
              <w:rPr>
                <w:sz w:val="20"/>
                <w:szCs w:val="20"/>
                <w:lang w:val="en"/>
              </w:rPr>
              <w:t>school.key</w:t>
            </w:r>
          </w:p>
        </w:tc>
        <w:tc>
          <w:tcPr>
            <w:tcW w:w="4508" w:type="dxa"/>
          </w:tcPr>
          <w:p w:rsidR="00896E74" w:rsidRPr="00EE04D8" w:rsidRDefault="00896E74" w:rsidP="00896E74">
            <w:pPr>
              <w:rPr>
                <w:lang w:val="ru-RU"/>
              </w:rPr>
            </w:pPr>
            <w:r w:rsidRPr="00EE04D8">
              <w:rPr>
                <w:sz w:val="20"/>
                <w:szCs w:val="20"/>
                <w:lang w:val="en"/>
              </w:rPr>
              <w:t>sc</w:t>
            </w:r>
          </w:p>
        </w:tc>
      </w:tr>
      <w:tr w:rsidR="00896E74" w:rsidTr="00896E74">
        <w:tc>
          <w:tcPr>
            <w:tcW w:w="4508" w:type="dxa"/>
          </w:tcPr>
          <w:p w:rsidR="00896E74" w:rsidRPr="00EE04D8" w:rsidRDefault="00896E74" w:rsidP="00896E74">
            <w:pPr>
              <w:rPr>
                <w:lang w:val="en-US"/>
              </w:rPr>
            </w:pPr>
            <w:r w:rsidRPr="00EE04D8">
              <w:rPr>
                <w:sz w:val="20"/>
                <w:szCs w:val="20"/>
                <w:lang w:val="en"/>
              </w:rPr>
              <w:t>school.queue</w:t>
            </w:r>
          </w:p>
        </w:tc>
        <w:tc>
          <w:tcPr>
            <w:tcW w:w="4508" w:type="dxa"/>
          </w:tcPr>
          <w:p w:rsidR="00896E74" w:rsidRPr="00EE04D8" w:rsidRDefault="00896E74" w:rsidP="00896E74">
            <w:pPr>
              <w:rPr>
                <w:lang w:val="en-US"/>
              </w:rPr>
            </w:pPr>
            <w:r w:rsidRPr="00EE04D8">
              <w:rPr>
                <w:sz w:val="20"/>
                <w:szCs w:val="20"/>
                <w:lang w:val="en"/>
              </w:rPr>
              <w:t>SCHOOL</w:t>
            </w:r>
          </w:p>
        </w:tc>
      </w:tr>
      <w:tr w:rsidR="00896E74" w:rsidTr="00896E74">
        <w:tc>
          <w:tcPr>
            <w:tcW w:w="4508" w:type="dxa"/>
          </w:tcPr>
          <w:p w:rsidR="00896E74" w:rsidRPr="00EE04D8" w:rsidRDefault="00896E74" w:rsidP="00896E74">
            <w:pPr>
              <w:rPr>
                <w:lang w:val="en-US"/>
              </w:rPr>
            </w:pPr>
            <w:r w:rsidRPr="00EE04D8">
              <w:rPr>
                <w:sz w:val="20"/>
                <w:szCs w:val="20"/>
                <w:lang w:val="en"/>
              </w:rPr>
              <w:t>rabbitmq.exchange</w:t>
            </w:r>
          </w:p>
        </w:tc>
        <w:tc>
          <w:tcPr>
            <w:tcW w:w="4508" w:type="dxa"/>
          </w:tcPr>
          <w:p w:rsidR="00896E74" w:rsidRPr="00EE04D8" w:rsidRDefault="00896E74" w:rsidP="00896E74">
            <w:pPr>
              <w:rPr>
                <w:lang w:val="en-US"/>
              </w:rPr>
            </w:pPr>
            <w:r w:rsidRPr="00EE04D8">
              <w:rPr>
                <w:sz w:val="20"/>
                <w:szCs w:val="20"/>
                <w:lang w:val="en"/>
              </w:rPr>
              <w:t>atBriut</w:t>
            </w:r>
          </w:p>
        </w:tc>
      </w:tr>
    </w:tbl>
    <w:p w:rsidR="00896E74" w:rsidRDefault="00896E74" w:rsidP="00896E74">
      <w:pPr>
        <w:pStyle w:val="3"/>
        <w:rPr>
          <w:lang w:val="en-US"/>
        </w:rPr>
      </w:pPr>
      <w:bookmarkStart w:id="7" w:name="_tsofim-service"/>
      <w:bookmarkEnd w:id="7"/>
      <w:r>
        <w:rPr>
          <w:lang w:val="en"/>
        </w:rPr>
        <w:t>tsofim-service</w:t>
      </w:r>
    </w:p>
    <w:p w:rsidR="00896E74" w:rsidRPr="00896E74" w:rsidRDefault="00896E74" w:rsidP="00896E74">
      <w:pPr>
        <w:rPr>
          <w:lang w:val="ru-RU" w:eastAsia="en-US"/>
        </w:rPr>
      </w:pPr>
      <w:r w:rsidRPr="00317528">
        <w:rPr>
          <w:lang w:val="ru-RU"/>
        </w:rPr>
        <w:t xml:space="preserve">отправка сообщения на </w:t>
      </w:r>
      <w:r>
        <w:rPr>
          <w:lang w:val="en"/>
        </w:rPr>
        <w:t>API</w:t>
      </w:r>
      <w:r w:rsidRPr="00317528">
        <w:rPr>
          <w:lang w:val="ru-RU"/>
        </w:rPr>
        <w:t xml:space="preserve"> …/{</w:t>
      </w:r>
      <w:r>
        <w:rPr>
          <w:lang w:val="en"/>
        </w:rPr>
        <w:t>childUuid</w:t>
      </w:r>
      <w:r w:rsidRPr="00317528">
        <w:rPr>
          <w:lang w:val="ru-RU"/>
        </w:rPr>
        <w:t>}</w:t>
      </w:r>
    </w:p>
    <w:p w:rsidR="00896E74" w:rsidRPr="00317528" w:rsidRDefault="00896E74" w:rsidP="00896E74">
      <w:pPr>
        <w:rPr>
          <w:lang w:val="en-US" w:eastAsia="en-US"/>
        </w:rPr>
      </w:pPr>
      <w:r>
        <w:rPr>
          <w:lang w:val="en"/>
        </w:rPr>
        <w:t>Sending a message about the need to fill out is with RabbitM..</w:t>
      </w:r>
    </w:p>
    <w:p w:rsidR="00896E74" w:rsidRDefault="00896E74" w:rsidP="00896E74">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896E74" w:rsidTr="00896E74">
        <w:tc>
          <w:tcPr>
            <w:tcW w:w="4508" w:type="dxa"/>
          </w:tcPr>
          <w:p w:rsidR="00896E74" w:rsidRPr="00EE04D8" w:rsidRDefault="009E4DC2" w:rsidP="00896E74">
            <w:pPr>
              <w:rPr>
                <w:lang w:val="en-US"/>
              </w:rPr>
            </w:pPr>
            <w:r w:rsidRPr="00EE04D8">
              <w:rPr>
                <w:lang w:val="en"/>
              </w:rPr>
              <w:t>tsofim.key</w:t>
            </w:r>
          </w:p>
        </w:tc>
        <w:tc>
          <w:tcPr>
            <w:tcW w:w="4508" w:type="dxa"/>
          </w:tcPr>
          <w:p w:rsidR="00896E74" w:rsidRPr="00EE04D8" w:rsidRDefault="009E4DC2" w:rsidP="00896E74">
            <w:pPr>
              <w:rPr>
                <w:lang w:val="ru-RU"/>
              </w:rPr>
            </w:pPr>
            <w:r w:rsidRPr="00EE04D8">
              <w:rPr>
                <w:lang w:val="en"/>
              </w:rPr>
              <w:t>ts</w:t>
            </w:r>
          </w:p>
        </w:tc>
      </w:tr>
      <w:tr w:rsidR="00896E74" w:rsidTr="00896E74">
        <w:tc>
          <w:tcPr>
            <w:tcW w:w="4508" w:type="dxa"/>
          </w:tcPr>
          <w:p w:rsidR="00896E74" w:rsidRPr="00EE04D8" w:rsidRDefault="009E4DC2" w:rsidP="00896E74">
            <w:pPr>
              <w:rPr>
                <w:lang w:val="en-US"/>
              </w:rPr>
            </w:pPr>
            <w:r w:rsidRPr="00EE04D8">
              <w:rPr>
                <w:lang w:val="en"/>
              </w:rPr>
              <w:t>tsofim.queue</w:t>
            </w:r>
          </w:p>
        </w:tc>
        <w:tc>
          <w:tcPr>
            <w:tcW w:w="4508" w:type="dxa"/>
          </w:tcPr>
          <w:p w:rsidR="00896E74" w:rsidRPr="00EE04D8" w:rsidRDefault="009E4DC2" w:rsidP="00896E74">
            <w:pPr>
              <w:rPr>
                <w:lang w:val="en-US"/>
              </w:rPr>
            </w:pPr>
            <w:r w:rsidRPr="00EE04D8">
              <w:rPr>
                <w:lang w:val="en"/>
              </w:rPr>
              <w:t>TSOFIM</w:t>
            </w:r>
          </w:p>
        </w:tc>
      </w:tr>
      <w:tr w:rsidR="00896E74" w:rsidTr="00896E74">
        <w:tc>
          <w:tcPr>
            <w:tcW w:w="4508" w:type="dxa"/>
          </w:tcPr>
          <w:p w:rsidR="00896E74" w:rsidRPr="00EE04D8" w:rsidRDefault="00896E74" w:rsidP="00896E74">
            <w:pPr>
              <w:rPr>
                <w:lang w:val="en-US"/>
              </w:rPr>
            </w:pPr>
            <w:r w:rsidRPr="00EE04D8">
              <w:rPr>
                <w:sz w:val="20"/>
                <w:szCs w:val="20"/>
                <w:lang w:val="en"/>
              </w:rPr>
              <w:t>rabbitmq.exchange</w:t>
            </w:r>
          </w:p>
        </w:tc>
        <w:tc>
          <w:tcPr>
            <w:tcW w:w="4508" w:type="dxa"/>
          </w:tcPr>
          <w:p w:rsidR="00896E74" w:rsidRPr="00EE04D8" w:rsidRDefault="00896E74" w:rsidP="00896E74">
            <w:pPr>
              <w:rPr>
                <w:lang w:val="en-US"/>
              </w:rPr>
            </w:pPr>
            <w:r w:rsidRPr="00EE04D8">
              <w:rPr>
                <w:sz w:val="20"/>
                <w:szCs w:val="20"/>
                <w:lang w:val="en"/>
              </w:rPr>
              <w:t>atBriut</w:t>
            </w:r>
          </w:p>
        </w:tc>
      </w:tr>
    </w:tbl>
    <w:p w:rsidR="00896E74" w:rsidRDefault="00896E74" w:rsidP="00896E74">
      <w:pPr>
        <w:rPr>
          <w:lang w:val="en-US"/>
        </w:rPr>
      </w:pPr>
    </w:p>
    <w:p w:rsidR="00896E74" w:rsidRDefault="00896E74" w:rsidP="00896E74">
      <w:pPr>
        <w:pStyle w:val="3"/>
        <w:rPr>
          <w:lang w:val="en-US"/>
        </w:rPr>
      </w:pPr>
      <w:bookmarkStart w:id="8" w:name="_gymnast-service"/>
      <w:bookmarkEnd w:id="8"/>
      <w:r>
        <w:rPr>
          <w:lang w:val="en"/>
        </w:rPr>
        <w:t>gymnast-service</w:t>
      </w:r>
    </w:p>
    <w:p w:rsidR="009E4DC2" w:rsidRPr="00896E74" w:rsidRDefault="009E4DC2" w:rsidP="009E4DC2">
      <w:pPr>
        <w:rPr>
          <w:lang w:val="ru-RU" w:eastAsia="en-US"/>
        </w:rPr>
      </w:pPr>
      <w:r w:rsidRPr="00317528">
        <w:rPr>
          <w:lang w:val="ru-RU"/>
        </w:rPr>
        <w:t xml:space="preserve">отправка сообщения на </w:t>
      </w:r>
      <w:r>
        <w:rPr>
          <w:lang w:val="en"/>
        </w:rPr>
        <w:t>API</w:t>
      </w:r>
      <w:r w:rsidRPr="00317528">
        <w:rPr>
          <w:lang w:val="ru-RU"/>
        </w:rPr>
        <w:t xml:space="preserve"> …/{</w:t>
      </w:r>
      <w:r>
        <w:rPr>
          <w:lang w:val="en"/>
        </w:rPr>
        <w:t>childUuid</w:t>
      </w:r>
      <w:r w:rsidRPr="00317528">
        <w:rPr>
          <w:lang w:val="ru-RU"/>
        </w:rPr>
        <w:t>}</w:t>
      </w:r>
    </w:p>
    <w:p w:rsidR="009E4DC2" w:rsidRPr="00317528" w:rsidRDefault="009E4DC2" w:rsidP="009E4DC2">
      <w:pPr>
        <w:rPr>
          <w:lang w:val="en-US" w:eastAsia="en-US"/>
        </w:rPr>
      </w:pPr>
      <w:r>
        <w:rPr>
          <w:lang w:val="en"/>
        </w:rPr>
        <w:t>Sending a message about the need to fill out is with RabbitM..</w:t>
      </w:r>
    </w:p>
    <w:p w:rsidR="009E4DC2" w:rsidRDefault="009E4DC2" w:rsidP="009E4DC2">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9E4DC2" w:rsidTr="003E38C4">
        <w:tc>
          <w:tcPr>
            <w:tcW w:w="4508" w:type="dxa"/>
          </w:tcPr>
          <w:p w:rsidR="009E4DC2" w:rsidRPr="00EE04D8" w:rsidRDefault="009E4DC2" w:rsidP="003E38C4">
            <w:pPr>
              <w:rPr>
                <w:lang w:val="en-US"/>
              </w:rPr>
            </w:pPr>
            <w:r w:rsidRPr="00EE04D8">
              <w:rPr>
                <w:lang w:val="en"/>
              </w:rPr>
              <w:t>gymnsat.key</w:t>
            </w:r>
          </w:p>
        </w:tc>
        <w:tc>
          <w:tcPr>
            <w:tcW w:w="4508" w:type="dxa"/>
          </w:tcPr>
          <w:p w:rsidR="009E4DC2" w:rsidRPr="00EE04D8" w:rsidRDefault="009E4DC2" w:rsidP="003E38C4">
            <w:pPr>
              <w:rPr>
                <w:lang w:val="ru-RU"/>
              </w:rPr>
            </w:pPr>
            <w:r w:rsidRPr="00EE04D8">
              <w:rPr>
                <w:lang w:val="en"/>
              </w:rPr>
              <w:t>gym</w:t>
            </w:r>
          </w:p>
        </w:tc>
      </w:tr>
      <w:tr w:rsidR="009E4DC2" w:rsidTr="003E38C4">
        <w:tc>
          <w:tcPr>
            <w:tcW w:w="4508" w:type="dxa"/>
          </w:tcPr>
          <w:p w:rsidR="009E4DC2" w:rsidRPr="00EE04D8" w:rsidRDefault="009E4DC2" w:rsidP="003E38C4">
            <w:pPr>
              <w:rPr>
                <w:lang w:val="en-US"/>
              </w:rPr>
            </w:pPr>
            <w:r w:rsidRPr="00EE04D8">
              <w:rPr>
                <w:lang w:val="en"/>
              </w:rPr>
              <w:t>gymnsat.queue</w:t>
            </w:r>
          </w:p>
        </w:tc>
        <w:tc>
          <w:tcPr>
            <w:tcW w:w="4508" w:type="dxa"/>
          </w:tcPr>
          <w:p w:rsidR="009E4DC2" w:rsidRPr="00EE04D8" w:rsidRDefault="009E4DC2" w:rsidP="003E38C4">
            <w:pPr>
              <w:rPr>
                <w:lang w:val="en-US"/>
              </w:rPr>
            </w:pPr>
            <w:r w:rsidRPr="00EE04D8">
              <w:rPr>
                <w:lang w:val="en"/>
              </w:rPr>
              <w:t>GYMNAST</w:t>
            </w:r>
          </w:p>
        </w:tc>
      </w:tr>
      <w:tr w:rsidR="009E4DC2" w:rsidTr="003E38C4">
        <w:tc>
          <w:tcPr>
            <w:tcW w:w="4508" w:type="dxa"/>
          </w:tcPr>
          <w:p w:rsidR="009E4DC2" w:rsidRPr="00EE04D8" w:rsidRDefault="009E4DC2" w:rsidP="003E38C4">
            <w:pPr>
              <w:rPr>
                <w:lang w:val="en-US"/>
              </w:rPr>
            </w:pPr>
            <w:r w:rsidRPr="00EE04D8">
              <w:rPr>
                <w:sz w:val="20"/>
                <w:szCs w:val="20"/>
                <w:lang w:val="en"/>
              </w:rPr>
              <w:t>rabbitmq.exchange</w:t>
            </w:r>
          </w:p>
        </w:tc>
        <w:tc>
          <w:tcPr>
            <w:tcW w:w="4508" w:type="dxa"/>
          </w:tcPr>
          <w:p w:rsidR="009E4DC2" w:rsidRPr="00EE04D8" w:rsidRDefault="009E4DC2" w:rsidP="003E38C4">
            <w:pPr>
              <w:rPr>
                <w:lang w:val="en-US"/>
              </w:rPr>
            </w:pPr>
            <w:r w:rsidRPr="00EE04D8">
              <w:rPr>
                <w:sz w:val="20"/>
                <w:szCs w:val="20"/>
                <w:lang w:val="en"/>
              </w:rPr>
              <w:t>atBriut</w:t>
            </w:r>
          </w:p>
        </w:tc>
      </w:tr>
    </w:tbl>
    <w:p w:rsidR="00223491" w:rsidRPr="00223491" w:rsidRDefault="00223491" w:rsidP="00223491">
      <w:pPr>
        <w:rPr>
          <w:lang w:val="ru-RU" w:eastAsia="en-US"/>
        </w:rPr>
      </w:pPr>
    </w:p>
    <w:p w:rsidR="00000943" w:rsidRPr="00223491" w:rsidRDefault="00000943" w:rsidP="00000943">
      <w:pPr>
        <w:pStyle w:val="1"/>
        <w:rPr>
          <w:lang w:val="ru-RU"/>
        </w:rPr>
      </w:pPr>
      <w:r>
        <w:rPr>
          <w:lang w:val="en"/>
        </w:rPr>
        <w:t>school</w:t>
      </w:r>
      <w:r w:rsidRPr="00223491">
        <w:rPr>
          <w:lang w:val="en"/>
        </w:rPr>
        <w:t>-</w:t>
      </w:r>
      <w:r>
        <w:rPr>
          <w:lang w:val="en"/>
        </w:rPr>
        <w:t>service</w:t>
      </w:r>
    </w:p>
    <w:p w:rsidR="000D624D" w:rsidRDefault="000D624D" w:rsidP="000D624D">
      <w:pPr>
        <w:pStyle w:val="2"/>
        <w:rPr>
          <w:lang w:val="ru-RU"/>
        </w:rPr>
      </w:pPr>
      <w:r>
        <w:rPr>
          <w:lang w:val="en"/>
        </w:rPr>
        <w:t>Description</w:t>
      </w:r>
      <w:r w:rsidR="00EE04D8">
        <w:rPr>
          <w:lang w:val="en"/>
        </w:rPr>
        <w:t xml:space="preserve"> and functionality</w:t>
      </w:r>
    </w:p>
    <w:p w:rsidR="000D624D" w:rsidRDefault="000D624D" w:rsidP="000D624D">
      <w:pPr>
        <w:rPr>
          <w:lang w:val="ru-RU" w:eastAsia="en-US"/>
        </w:rPr>
      </w:pPr>
      <w:r w:rsidRPr="00317528">
        <w:rPr>
          <w:lang w:val="ru-RU"/>
        </w:rPr>
        <w:t xml:space="preserve">Сервис ждет от </w:t>
      </w:r>
      <w:r>
        <w:rPr>
          <w:lang w:val="en"/>
        </w:rPr>
        <w:t>scheduler</w:t>
      </w:r>
      <w:r w:rsidRPr="00317528">
        <w:rPr>
          <w:lang w:val="ru-RU"/>
        </w:rPr>
        <w:t>-</w:t>
      </w:r>
      <w:r>
        <w:rPr>
          <w:lang w:val="en"/>
        </w:rPr>
        <w:t>service</w:t>
      </w:r>
      <w:r w:rsidRPr="00317528">
        <w:rPr>
          <w:lang w:val="ru-RU"/>
        </w:rPr>
        <w:t xml:space="preserve"> сообщение о том, </w:t>
      </w:r>
      <w:r w:rsidR="00A0290E" w:rsidRPr="00317528">
        <w:rPr>
          <w:lang w:val="ru-RU"/>
        </w:rPr>
        <w:t>что необходимо заполнить атцарат бриют.</w:t>
      </w:r>
    </w:p>
    <w:p w:rsidR="00A0290E" w:rsidRPr="00317528" w:rsidRDefault="00A0290E" w:rsidP="00E74180">
      <w:pPr>
        <w:pStyle w:val="a3"/>
        <w:numPr>
          <w:ilvl w:val="0"/>
          <w:numId w:val="5"/>
        </w:numPr>
        <w:rPr>
          <w:lang w:val="en-US"/>
        </w:rPr>
      </w:pPr>
      <w:r w:rsidRPr="00E74180">
        <w:rPr>
          <w:lang w:val="en"/>
        </w:rPr>
        <w:t>Receiving a message about the need to fill out is via RabbitM..</w:t>
      </w:r>
    </w:p>
    <w:p w:rsidR="00A0290E" w:rsidRDefault="00A0290E" w:rsidP="00A0290E">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A0290E" w:rsidRPr="00EE04D8" w:rsidTr="00896E74">
        <w:tc>
          <w:tcPr>
            <w:tcW w:w="4508" w:type="dxa"/>
          </w:tcPr>
          <w:p w:rsidR="00A0290E" w:rsidRPr="00EE04D8" w:rsidRDefault="00A0290E" w:rsidP="00896E74">
            <w:pPr>
              <w:rPr>
                <w:lang w:val="en-US"/>
              </w:rPr>
            </w:pPr>
            <w:r w:rsidRPr="00EE04D8">
              <w:rPr>
                <w:sz w:val="20"/>
                <w:szCs w:val="20"/>
                <w:lang w:val="en"/>
              </w:rPr>
              <w:t>school.key</w:t>
            </w:r>
          </w:p>
        </w:tc>
        <w:tc>
          <w:tcPr>
            <w:tcW w:w="4508" w:type="dxa"/>
          </w:tcPr>
          <w:p w:rsidR="00A0290E" w:rsidRPr="00EE04D8" w:rsidRDefault="00A0290E" w:rsidP="00896E74">
            <w:pPr>
              <w:rPr>
                <w:lang w:val="ru-RU"/>
              </w:rPr>
            </w:pPr>
            <w:r w:rsidRPr="00EE04D8">
              <w:rPr>
                <w:sz w:val="20"/>
                <w:szCs w:val="20"/>
                <w:lang w:val="en"/>
              </w:rPr>
              <w:t>sc</w:t>
            </w:r>
          </w:p>
        </w:tc>
      </w:tr>
      <w:tr w:rsidR="00A0290E" w:rsidRPr="00EE04D8" w:rsidTr="00896E74">
        <w:tc>
          <w:tcPr>
            <w:tcW w:w="4508" w:type="dxa"/>
          </w:tcPr>
          <w:p w:rsidR="00A0290E" w:rsidRPr="00EE04D8" w:rsidRDefault="00A0290E" w:rsidP="00896E74">
            <w:pPr>
              <w:rPr>
                <w:lang w:val="en-US"/>
              </w:rPr>
            </w:pPr>
            <w:r w:rsidRPr="00EE04D8">
              <w:rPr>
                <w:sz w:val="20"/>
                <w:szCs w:val="20"/>
                <w:lang w:val="en"/>
              </w:rPr>
              <w:t>school.queue</w:t>
            </w:r>
          </w:p>
        </w:tc>
        <w:tc>
          <w:tcPr>
            <w:tcW w:w="4508" w:type="dxa"/>
          </w:tcPr>
          <w:p w:rsidR="00A0290E" w:rsidRPr="00EE04D8" w:rsidRDefault="00A0290E" w:rsidP="00896E74">
            <w:pPr>
              <w:rPr>
                <w:lang w:val="en-US"/>
              </w:rPr>
            </w:pPr>
            <w:r w:rsidRPr="00EE04D8">
              <w:rPr>
                <w:sz w:val="20"/>
                <w:szCs w:val="20"/>
                <w:lang w:val="en"/>
              </w:rPr>
              <w:t>SCHOOL</w:t>
            </w:r>
          </w:p>
        </w:tc>
      </w:tr>
      <w:tr w:rsidR="00A0290E" w:rsidRPr="00EE04D8" w:rsidTr="00896E74">
        <w:tc>
          <w:tcPr>
            <w:tcW w:w="4508" w:type="dxa"/>
          </w:tcPr>
          <w:p w:rsidR="00A0290E" w:rsidRPr="00EE04D8" w:rsidRDefault="00A0290E" w:rsidP="00896E74">
            <w:pPr>
              <w:rPr>
                <w:lang w:val="en-US"/>
              </w:rPr>
            </w:pPr>
            <w:r w:rsidRPr="00EE04D8">
              <w:rPr>
                <w:sz w:val="20"/>
                <w:szCs w:val="20"/>
                <w:lang w:val="en"/>
              </w:rPr>
              <w:t>rabbitmq.exchange</w:t>
            </w:r>
          </w:p>
        </w:tc>
        <w:tc>
          <w:tcPr>
            <w:tcW w:w="4508" w:type="dxa"/>
          </w:tcPr>
          <w:p w:rsidR="00A0290E" w:rsidRPr="00EE04D8" w:rsidRDefault="00A0290E" w:rsidP="00896E74">
            <w:pPr>
              <w:rPr>
                <w:lang w:val="en-US"/>
              </w:rPr>
            </w:pPr>
            <w:r w:rsidRPr="00EE04D8">
              <w:rPr>
                <w:sz w:val="20"/>
                <w:szCs w:val="20"/>
                <w:lang w:val="en"/>
              </w:rPr>
              <w:t>atBriut</w:t>
            </w:r>
          </w:p>
        </w:tc>
      </w:tr>
    </w:tbl>
    <w:p w:rsidR="00A0290E" w:rsidRPr="00EE04D8" w:rsidRDefault="00A0290E" w:rsidP="000D624D">
      <w:pPr>
        <w:rPr>
          <w:rFonts w:ascii="JetBrains Mono" w:hAnsi="JetBrains Mono" w:cs="Courier New"/>
          <w:sz w:val="20"/>
          <w:szCs w:val="20"/>
          <w:lang w:val="ru-RU"/>
        </w:rPr>
      </w:pPr>
    </w:p>
    <w:p w:rsidR="009E4DC2" w:rsidRPr="00317528" w:rsidRDefault="00EE04D8" w:rsidP="00E74180">
      <w:pPr>
        <w:pStyle w:val="a3"/>
        <w:numPr>
          <w:ilvl w:val="0"/>
          <w:numId w:val="5"/>
        </w:numPr>
        <w:rPr>
          <w:lang w:val="en-US"/>
        </w:rPr>
      </w:pPr>
      <w:r w:rsidRPr="0090344A">
        <w:rPr>
          <w:lang w:val="en"/>
        </w:rPr>
        <w:t>After the service fills the atzarat brie, it takes a screenshot of the screen, and sends the data that you need to send a screenshot to the responsible person/parent of the child</w:t>
      </w:r>
    </w:p>
    <w:p w:rsidR="00EE04D8" w:rsidRPr="00317528" w:rsidRDefault="00C15B74" w:rsidP="000D624D">
      <w:pPr>
        <w:rPr>
          <w:rFonts w:asciiTheme="minorHAnsi" w:eastAsiaTheme="minorHAnsi" w:hAnsiTheme="minorHAnsi" w:cstheme="minorBidi"/>
          <w:lang w:val="en-US" w:eastAsia="en-US"/>
        </w:rPr>
      </w:pPr>
      <w:r w:rsidRPr="0090344A">
        <w:rPr>
          <w:lang w:val="en"/>
        </w:rPr>
        <w:t>D-lings are sent to the email-service with the help of RabbitM</w:t>
      </w:r>
    </w:p>
    <w:p w:rsidR="00C15B74" w:rsidRDefault="00C15B74" w:rsidP="00C15B74">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C15B74" w:rsidRPr="00C15B74" w:rsidTr="003E38C4">
        <w:tc>
          <w:tcPr>
            <w:tcW w:w="4508" w:type="dxa"/>
          </w:tcPr>
          <w:p w:rsidR="00C15B74" w:rsidRPr="00C15B74" w:rsidRDefault="00C15B74" w:rsidP="003E38C4">
            <w:pPr>
              <w:rPr>
                <w:lang w:val="en-US"/>
              </w:rPr>
            </w:pPr>
            <w:r w:rsidRPr="00C15B74">
              <w:rPr>
                <w:sz w:val="20"/>
                <w:szCs w:val="20"/>
                <w:lang w:val="en"/>
              </w:rPr>
              <w:t>email.key</w:t>
            </w:r>
          </w:p>
        </w:tc>
        <w:tc>
          <w:tcPr>
            <w:tcW w:w="4508" w:type="dxa"/>
          </w:tcPr>
          <w:p w:rsidR="00C15B74" w:rsidRPr="00C15B74" w:rsidRDefault="00C15B74" w:rsidP="003E38C4">
            <w:pPr>
              <w:rPr>
                <w:lang w:val="ru-RU"/>
              </w:rPr>
            </w:pPr>
            <w:r w:rsidRPr="00C15B74">
              <w:rPr>
                <w:sz w:val="20"/>
                <w:szCs w:val="20"/>
                <w:lang w:val="en"/>
              </w:rPr>
              <w:t>email</w:t>
            </w:r>
          </w:p>
        </w:tc>
      </w:tr>
      <w:tr w:rsidR="00C15B74" w:rsidRPr="00C15B74" w:rsidTr="003E38C4">
        <w:tc>
          <w:tcPr>
            <w:tcW w:w="4508" w:type="dxa"/>
          </w:tcPr>
          <w:p w:rsidR="00C15B74" w:rsidRPr="00C15B74" w:rsidRDefault="00C15B74" w:rsidP="003E38C4">
            <w:pPr>
              <w:rPr>
                <w:lang w:val="en-US"/>
              </w:rPr>
            </w:pPr>
            <w:r w:rsidRPr="00C15B74">
              <w:rPr>
                <w:sz w:val="20"/>
                <w:szCs w:val="20"/>
                <w:lang w:val="en"/>
              </w:rPr>
              <w:t>email.queue</w:t>
            </w:r>
          </w:p>
        </w:tc>
        <w:tc>
          <w:tcPr>
            <w:tcW w:w="4508" w:type="dxa"/>
          </w:tcPr>
          <w:p w:rsidR="00C15B74" w:rsidRPr="00C15B74" w:rsidRDefault="00C15B74" w:rsidP="003E38C4">
            <w:pPr>
              <w:rPr>
                <w:lang w:val="en-US"/>
              </w:rPr>
            </w:pPr>
            <w:r w:rsidRPr="00C15B74">
              <w:rPr>
                <w:sz w:val="20"/>
                <w:szCs w:val="20"/>
                <w:lang w:val="en"/>
              </w:rPr>
              <w:t>EMAIL</w:t>
            </w:r>
          </w:p>
        </w:tc>
      </w:tr>
      <w:tr w:rsidR="00C15B74" w:rsidRPr="00C15B74" w:rsidTr="003E38C4">
        <w:tc>
          <w:tcPr>
            <w:tcW w:w="4508" w:type="dxa"/>
          </w:tcPr>
          <w:p w:rsidR="00C15B74" w:rsidRPr="00C15B74" w:rsidRDefault="00C15B74" w:rsidP="003E38C4">
            <w:pPr>
              <w:rPr>
                <w:lang w:val="en-US"/>
              </w:rPr>
            </w:pPr>
            <w:r w:rsidRPr="00C15B74">
              <w:rPr>
                <w:sz w:val="20"/>
                <w:szCs w:val="20"/>
                <w:lang w:val="en"/>
              </w:rPr>
              <w:t>email.exchange</w:t>
            </w:r>
          </w:p>
        </w:tc>
        <w:tc>
          <w:tcPr>
            <w:tcW w:w="4508" w:type="dxa"/>
          </w:tcPr>
          <w:p w:rsidR="00C15B74" w:rsidRPr="00C15B74" w:rsidRDefault="00C15B74" w:rsidP="003E38C4">
            <w:pPr>
              <w:rPr>
                <w:lang w:val="en-US"/>
              </w:rPr>
            </w:pPr>
            <w:r w:rsidRPr="00C15B74">
              <w:rPr>
                <w:sz w:val="20"/>
                <w:szCs w:val="20"/>
                <w:lang w:val="en"/>
              </w:rPr>
              <w:t>Email</w:t>
            </w:r>
          </w:p>
        </w:tc>
      </w:tr>
    </w:tbl>
    <w:p w:rsidR="00C16DAE" w:rsidRDefault="00C16DAE" w:rsidP="00C16DAE">
      <w:pPr>
        <w:rPr>
          <w:rFonts w:ascii="JetBrains Mono" w:hAnsi="JetBrains Mono" w:cs="Courier New"/>
          <w:sz w:val="20"/>
          <w:szCs w:val="20"/>
          <w:lang w:val="ru-RU"/>
        </w:rPr>
      </w:pPr>
      <w:r w:rsidRPr="00317528">
        <w:rPr>
          <w:sz w:val="20"/>
          <w:szCs w:val="20"/>
          <w:lang w:val="ru-RU"/>
        </w:rPr>
        <w:t xml:space="preserve">В запросе </w:t>
      </w:r>
      <w:r>
        <w:rPr>
          <w:sz w:val="20"/>
          <w:szCs w:val="20"/>
          <w:lang w:val="en"/>
        </w:rPr>
        <w:t>email</w:t>
      </w:r>
      <w:r w:rsidRPr="00317528">
        <w:rPr>
          <w:sz w:val="20"/>
          <w:szCs w:val="20"/>
          <w:lang w:val="ru-RU"/>
        </w:rPr>
        <w:t>-</w:t>
      </w:r>
      <w:r>
        <w:rPr>
          <w:sz w:val="20"/>
          <w:szCs w:val="20"/>
          <w:lang w:val="en"/>
        </w:rPr>
        <w:t>service</w:t>
      </w:r>
      <w:r w:rsidRPr="00317528">
        <w:rPr>
          <w:sz w:val="20"/>
          <w:szCs w:val="20"/>
          <w:lang w:val="ru-RU"/>
        </w:rPr>
        <w:t xml:space="preserve"> содержатся:</w:t>
      </w:r>
    </w:p>
    <w:p w:rsidR="00C16DAE" w:rsidRDefault="00C16DAE" w:rsidP="00C16DAE">
      <w:pPr>
        <w:rPr>
          <w:rFonts w:ascii="JetBrains Mono" w:hAnsi="JetBrains Mono" w:cs="Courier New"/>
          <w:sz w:val="20"/>
          <w:szCs w:val="20"/>
          <w:lang w:val="en-US"/>
        </w:rPr>
      </w:pPr>
      <w:r>
        <w:rPr>
          <w:sz w:val="20"/>
          <w:szCs w:val="20"/>
          <w:lang w:val="en"/>
        </w:rPr>
        <w:t>EmailDto</w:t>
      </w:r>
    </w:p>
    <w:tbl>
      <w:tblPr>
        <w:tblStyle w:val="a4"/>
        <w:tblW w:w="9067" w:type="dxa"/>
        <w:tblLook w:val="04A0" w:firstRow="1" w:lastRow="0" w:firstColumn="1" w:lastColumn="0" w:noHBand="0" w:noVBand="1"/>
      </w:tblPr>
      <w:tblGrid>
        <w:gridCol w:w="3005"/>
        <w:gridCol w:w="6062"/>
      </w:tblGrid>
      <w:tr w:rsidR="00C16DAE" w:rsidTr="00C16DAE">
        <w:tc>
          <w:tcPr>
            <w:tcW w:w="3005" w:type="dxa"/>
          </w:tcPr>
          <w:p w:rsidR="00C16DAE" w:rsidRDefault="00C16DAE" w:rsidP="003E38C4">
            <w:pPr>
              <w:rPr>
                <w:b/>
                <w:bCs/>
                <w:lang w:val="ru-RU"/>
              </w:rPr>
            </w:pPr>
            <w:r>
              <w:rPr>
                <w:b/>
                <w:lang w:val="en"/>
              </w:rPr>
              <w:t>Field</w:t>
            </w:r>
          </w:p>
        </w:tc>
        <w:tc>
          <w:tcPr>
            <w:tcW w:w="6062" w:type="dxa"/>
          </w:tcPr>
          <w:p w:rsidR="00C16DAE" w:rsidRDefault="00C16DAE" w:rsidP="00C16DAE">
            <w:pPr>
              <w:ind w:left="2798" w:right="-3160"/>
              <w:rPr>
                <w:b/>
                <w:bCs/>
                <w:lang w:val="ru-RU"/>
              </w:rPr>
            </w:pPr>
            <w:r>
              <w:rPr>
                <w:b/>
                <w:lang w:val="en"/>
              </w:rPr>
              <w:t>Description</w:t>
            </w:r>
          </w:p>
        </w:tc>
      </w:tr>
      <w:tr w:rsidR="00C16DAE" w:rsidRPr="0031208A" w:rsidTr="00C16DAE">
        <w:tc>
          <w:tcPr>
            <w:tcW w:w="3005" w:type="dxa"/>
          </w:tcPr>
          <w:p w:rsidR="00C16DAE" w:rsidRPr="0031208A" w:rsidRDefault="00C16DAE" w:rsidP="003E38C4">
            <w:r w:rsidRPr="00C16DAE">
              <w:rPr>
                <w:lang w:val="en"/>
              </w:rPr>
              <w:t xml:space="preserve">email </w:t>
            </w:r>
          </w:p>
        </w:tc>
        <w:tc>
          <w:tcPr>
            <w:tcW w:w="6062" w:type="dxa"/>
          </w:tcPr>
          <w:p w:rsidR="00C16DAE" w:rsidRPr="00C16DAE" w:rsidRDefault="00C16DAE" w:rsidP="003E38C4">
            <w:r w:rsidRPr="00317528">
              <w:rPr>
                <w:lang w:val="ru-RU"/>
              </w:rPr>
              <w:t>электронная поста, на которую нужно будет отправить письмо</w:t>
            </w:r>
          </w:p>
        </w:tc>
      </w:tr>
      <w:tr w:rsidR="00C16DAE" w:rsidRPr="0031208A" w:rsidTr="00C16DAE">
        <w:tc>
          <w:tcPr>
            <w:tcW w:w="3005" w:type="dxa"/>
          </w:tcPr>
          <w:p w:rsidR="00C16DAE" w:rsidRPr="00E74180" w:rsidRDefault="00C16DAE" w:rsidP="00E74180">
            <w:r w:rsidRPr="00E74180">
              <w:rPr>
                <w:lang w:val="en"/>
              </w:rPr>
              <w:t>picture</w:t>
            </w:r>
          </w:p>
        </w:tc>
        <w:tc>
          <w:tcPr>
            <w:tcW w:w="6062" w:type="dxa"/>
          </w:tcPr>
          <w:p w:rsidR="00C16DAE" w:rsidRPr="00E74180" w:rsidRDefault="00C16DAE" w:rsidP="00E74180">
            <w:r w:rsidRPr="00E74180">
              <w:rPr>
                <w:lang w:val="en"/>
              </w:rPr>
              <w:t>Screenshot (Base64)</w:t>
            </w:r>
          </w:p>
        </w:tc>
      </w:tr>
      <w:tr w:rsidR="00E74180" w:rsidRPr="0031208A" w:rsidTr="00C16DAE">
        <w:tc>
          <w:tcPr>
            <w:tcW w:w="3005" w:type="dxa"/>
          </w:tcPr>
          <w:p w:rsidR="00E74180" w:rsidRPr="00E74180" w:rsidRDefault="00E74180" w:rsidP="00E74180">
            <w:r w:rsidRPr="00C16DAE">
              <w:rPr>
                <w:lang w:val="en"/>
              </w:rPr>
              <w:t>lastName</w:t>
            </w:r>
          </w:p>
        </w:tc>
        <w:tc>
          <w:tcPr>
            <w:tcW w:w="6062" w:type="dxa"/>
          </w:tcPr>
          <w:p w:rsidR="00E74180" w:rsidRPr="00E74180" w:rsidRDefault="00E74180" w:rsidP="00E74180">
            <w:pPr>
              <w:rPr>
                <w:lang w:val="ru-RU"/>
              </w:rPr>
            </w:pPr>
            <w:r>
              <w:rPr>
                <w:lang w:val="en"/>
              </w:rPr>
              <w:t>Parent/responsible surname</w:t>
            </w:r>
          </w:p>
        </w:tc>
      </w:tr>
      <w:tr w:rsidR="00E74180" w:rsidRPr="0031208A" w:rsidTr="00C16DAE">
        <w:tc>
          <w:tcPr>
            <w:tcW w:w="3005" w:type="dxa"/>
          </w:tcPr>
          <w:p w:rsidR="00E74180" w:rsidRPr="00C16DAE" w:rsidRDefault="00E74180" w:rsidP="00E74180">
            <w:r w:rsidRPr="00C16DAE">
              <w:rPr>
                <w:lang w:val="en"/>
              </w:rPr>
              <w:lastRenderedPageBreak/>
              <w:t>firstName</w:t>
            </w:r>
          </w:p>
        </w:tc>
        <w:tc>
          <w:tcPr>
            <w:tcW w:w="6062" w:type="dxa"/>
          </w:tcPr>
          <w:p w:rsidR="00E74180" w:rsidRDefault="00E74180" w:rsidP="00E74180">
            <w:pPr>
              <w:rPr>
                <w:lang w:val="ru-RU"/>
              </w:rPr>
            </w:pPr>
            <w:r>
              <w:rPr>
                <w:lang w:val="en"/>
              </w:rPr>
              <w:t>Parent/responsible name</w:t>
            </w:r>
          </w:p>
        </w:tc>
      </w:tr>
      <w:tr w:rsidR="00E74180" w:rsidRPr="0031208A" w:rsidTr="00C16DAE">
        <w:tc>
          <w:tcPr>
            <w:tcW w:w="3005" w:type="dxa"/>
          </w:tcPr>
          <w:p w:rsidR="00E74180" w:rsidRPr="00C16DAE" w:rsidRDefault="00E74180" w:rsidP="00E74180">
            <w:r w:rsidRPr="00C16DAE">
              <w:rPr>
                <w:lang w:val="en"/>
              </w:rPr>
              <w:t>childFirstName</w:t>
            </w:r>
          </w:p>
        </w:tc>
        <w:tc>
          <w:tcPr>
            <w:tcW w:w="6062" w:type="dxa"/>
          </w:tcPr>
          <w:p w:rsidR="00E74180" w:rsidRDefault="00E74180" w:rsidP="00E74180">
            <w:pPr>
              <w:rPr>
                <w:lang w:val="ru-RU"/>
              </w:rPr>
            </w:pPr>
            <w:r>
              <w:rPr>
                <w:lang w:val="en"/>
              </w:rPr>
              <w:t>Child's name</w:t>
            </w:r>
          </w:p>
        </w:tc>
      </w:tr>
      <w:tr w:rsidR="00E74180" w:rsidRPr="0031208A" w:rsidTr="00C16DAE">
        <w:tc>
          <w:tcPr>
            <w:tcW w:w="3005" w:type="dxa"/>
          </w:tcPr>
          <w:p w:rsidR="00E74180" w:rsidRPr="00C16DAE" w:rsidRDefault="00E74180" w:rsidP="00E74180">
            <w:r w:rsidRPr="00C16DAE">
              <w:rPr>
                <w:lang w:val="en"/>
              </w:rPr>
              <w:t>childSecondNam</w:t>
            </w:r>
          </w:p>
        </w:tc>
        <w:tc>
          <w:tcPr>
            <w:tcW w:w="6062" w:type="dxa"/>
          </w:tcPr>
          <w:p w:rsidR="00E74180" w:rsidRDefault="00E74180" w:rsidP="00E74180">
            <w:pPr>
              <w:rPr>
                <w:lang w:val="ru-RU"/>
              </w:rPr>
            </w:pPr>
            <w:r>
              <w:rPr>
                <w:lang w:val="en"/>
              </w:rPr>
              <w:t>Child's surname</w:t>
            </w:r>
          </w:p>
        </w:tc>
      </w:tr>
      <w:tr w:rsidR="00E74180" w:rsidRPr="0031208A" w:rsidTr="00C16DAE">
        <w:tc>
          <w:tcPr>
            <w:tcW w:w="3005" w:type="dxa"/>
          </w:tcPr>
          <w:p w:rsidR="00E74180" w:rsidRPr="00C16DAE" w:rsidRDefault="00E74180" w:rsidP="00E74180">
            <w:r w:rsidRPr="00C16DAE">
              <w:rPr>
                <w:lang w:val="en"/>
              </w:rPr>
              <w:t>service</w:t>
            </w:r>
          </w:p>
        </w:tc>
        <w:tc>
          <w:tcPr>
            <w:tcW w:w="6062" w:type="dxa"/>
          </w:tcPr>
          <w:p w:rsidR="00E74180" w:rsidRPr="00E74180" w:rsidRDefault="00E74180" w:rsidP="00E74180">
            <w:pPr>
              <w:rPr>
                <w:lang w:val="ru-RU"/>
              </w:rPr>
            </w:pPr>
            <w:r>
              <w:rPr>
                <w:lang w:val="en"/>
              </w:rPr>
              <w:t>School</w:t>
            </w:r>
            <w:r w:rsidRPr="00317528">
              <w:rPr>
                <w:lang w:val="ru-RU"/>
              </w:rPr>
              <w:t>-</w:t>
            </w:r>
            <w:r>
              <w:rPr>
                <w:lang w:val="en"/>
              </w:rPr>
              <w:t>service</w:t>
            </w:r>
            <w:r w:rsidRPr="00317528">
              <w:rPr>
                <w:lang w:val="ru-RU"/>
              </w:rPr>
              <w:t xml:space="preserve"> (название сервиса, от которого исходит запрос об отправке письма)</w:t>
            </w:r>
          </w:p>
        </w:tc>
      </w:tr>
    </w:tbl>
    <w:p w:rsidR="00C16DAE" w:rsidRPr="00E74180" w:rsidRDefault="00C16DAE" w:rsidP="00C16DAE">
      <w:pPr>
        <w:rPr>
          <w:rFonts w:ascii="JetBrains Mono" w:hAnsi="JetBrains Mono" w:cs="Courier New"/>
          <w:sz w:val="20"/>
          <w:szCs w:val="20"/>
          <w:lang w:val="ru-RU"/>
        </w:rPr>
      </w:pPr>
    </w:p>
    <w:p w:rsidR="00C16DAE" w:rsidRPr="00317528" w:rsidRDefault="00E74180" w:rsidP="0090344A">
      <w:pPr>
        <w:pStyle w:val="a3"/>
        <w:numPr>
          <w:ilvl w:val="0"/>
          <w:numId w:val="5"/>
        </w:numPr>
        <w:ind w:left="709"/>
        <w:rPr>
          <w:lang w:val="en-US"/>
        </w:rPr>
      </w:pPr>
      <w:r>
        <w:rPr>
          <w:lang w:val="en"/>
        </w:rPr>
        <w:t>In order to fill out the atzarat briat the service must obtain the data of the child and his responsible person/parent.</w:t>
      </w:r>
    </w:p>
    <w:p w:rsidR="00E74180" w:rsidRDefault="00E74180" w:rsidP="00E74180">
      <w:pPr>
        <w:pStyle w:val="a3"/>
        <w:rPr>
          <w:lang w:val="en-US"/>
        </w:rPr>
      </w:pPr>
      <w:r>
        <w:rPr>
          <w:lang w:val="en"/>
        </w:rPr>
        <w:t>Для этого используется HystrixApi:</w:t>
      </w:r>
    </w:p>
    <w:tbl>
      <w:tblPr>
        <w:tblStyle w:val="a4"/>
        <w:tblW w:w="0" w:type="auto"/>
        <w:tblInd w:w="-5" w:type="dxa"/>
        <w:tblLook w:val="04A0" w:firstRow="1" w:lastRow="0" w:firstColumn="1" w:lastColumn="0" w:noHBand="0" w:noVBand="1"/>
      </w:tblPr>
      <w:tblGrid>
        <w:gridCol w:w="2319"/>
        <w:gridCol w:w="6702"/>
      </w:tblGrid>
      <w:tr w:rsidR="00B00D18" w:rsidTr="0090344A">
        <w:tc>
          <w:tcPr>
            <w:tcW w:w="3024" w:type="dxa"/>
          </w:tcPr>
          <w:p w:rsidR="00B00D18" w:rsidRPr="00B00D18" w:rsidRDefault="00B00D18" w:rsidP="0090344A">
            <w:pPr>
              <w:pStyle w:val="a3"/>
              <w:ind w:left="-831" w:firstLine="831"/>
              <w:rPr>
                <w:lang w:val="ru-RU"/>
              </w:rPr>
            </w:pPr>
            <w:r>
              <w:rPr>
                <w:lang w:val="en"/>
              </w:rPr>
              <w:t>Name</w:t>
            </w:r>
          </w:p>
        </w:tc>
        <w:tc>
          <w:tcPr>
            <w:tcW w:w="5272" w:type="dxa"/>
          </w:tcPr>
          <w:p w:rsidR="00B00D18" w:rsidRPr="00B00D18" w:rsidRDefault="00B00D18" w:rsidP="00E74180">
            <w:pPr>
              <w:pStyle w:val="a3"/>
              <w:ind w:left="0"/>
              <w:rPr>
                <w:lang w:val="ru-RU"/>
              </w:rPr>
            </w:pPr>
            <w:r>
              <w:rPr>
                <w:lang w:val="en"/>
              </w:rPr>
              <w:t>Method</w:t>
            </w:r>
          </w:p>
        </w:tc>
      </w:tr>
      <w:tr w:rsidR="00B00D18" w:rsidTr="0090344A">
        <w:tc>
          <w:tcPr>
            <w:tcW w:w="3024" w:type="dxa"/>
          </w:tcPr>
          <w:p w:rsidR="00B00D18" w:rsidRPr="00B00D18" w:rsidRDefault="00B00D18" w:rsidP="00E74180">
            <w:pPr>
              <w:pStyle w:val="a3"/>
              <w:ind w:left="0"/>
              <w:rPr>
                <w:lang w:val="ru-RU"/>
              </w:rPr>
            </w:pPr>
            <w:r w:rsidRPr="00317528">
              <w:rPr>
                <w:lang w:val="ru-RU"/>
              </w:rPr>
              <w:t xml:space="preserve">Получение данных о ребенке – запрос в </w:t>
            </w:r>
            <w:r>
              <w:rPr>
                <w:lang w:val="en"/>
              </w:rPr>
              <w:t>child</w:t>
            </w:r>
            <w:r w:rsidRPr="00317528">
              <w:rPr>
                <w:lang w:val="ru-RU"/>
              </w:rPr>
              <w:t>-</w:t>
            </w:r>
            <w:r>
              <w:rPr>
                <w:lang w:val="en"/>
              </w:rPr>
              <w:t>service</w:t>
            </w:r>
          </w:p>
        </w:tc>
        <w:tc>
          <w:tcPr>
            <w:tcW w:w="5272" w:type="dxa"/>
          </w:tcPr>
          <w:p w:rsidR="00B00D18" w:rsidRPr="0090344A" w:rsidRDefault="00B00D18" w:rsidP="0090344A">
            <w:r w:rsidRPr="00B00D18">
              <w:rPr>
                <w:lang w:val="en"/>
              </w:rPr>
              <w:t>@GetMapping("/child/v1/{uuidChild}")@Headers("Authorization: {token}")public Response getChildByChildUuid(@PathVariable String uuidChild,                                           @RequestHeader("Authorization") String token);</w:t>
            </w:r>
          </w:p>
        </w:tc>
      </w:tr>
      <w:tr w:rsidR="00B00D18" w:rsidRPr="00C7779F" w:rsidTr="0090344A">
        <w:tc>
          <w:tcPr>
            <w:tcW w:w="3024" w:type="dxa"/>
          </w:tcPr>
          <w:p w:rsidR="00B00D18" w:rsidRPr="00B00D18" w:rsidRDefault="00B00D18" w:rsidP="00E74180">
            <w:pPr>
              <w:pStyle w:val="a3"/>
              <w:ind w:left="0"/>
              <w:rPr>
                <w:lang w:val="ru-RU"/>
              </w:rPr>
            </w:pPr>
            <w:r w:rsidRPr="00317528">
              <w:rPr>
                <w:lang w:val="ru-RU"/>
              </w:rPr>
              <w:t xml:space="preserve">Получение данных о </w:t>
            </w:r>
            <w:r w:rsidR="00C7779F" w:rsidRPr="00317528">
              <w:rPr>
                <w:lang w:val="ru-RU"/>
              </w:rPr>
              <w:t>ответственном лице</w:t>
            </w:r>
            <w:r w:rsidRPr="00317528">
              <w:rPr>
                <w:lang w:val="ru-RU"/>
              </w:rPr>
              <w:t xml:space="preserve"> – запрос в </w:t>
            </w:r>
            <w:r w:rsidR="00C7779F">
              <w:rPr>
                <w:lang w:val="en"/>
              </w:rPr>
              <w:t>user</w:t>
            </w:r>
            <w:r w:rsidRPr="00317528">
              <w:rPr>
                <w:lang w:val="ru-RU"/>
              </w:rPr>
              <w:t>-</w:t>
            </w:r>
            <w:r>
              <w:rPr>
                <w:lang w:val="en"/>
              </w:rPr>
              <w:t>service</w:t>
            </w:r>
          </w:p>
        </w:tc>
        <w:tc>
          <w:tcPr>
            <w:tcW w:w="5272" w:type="dxa"/>
          </w:tcPr>
          <w:p w:rsidR="00B00D18" w:rsidRPr="00C7779F" w:rsidRDefault="00C7779F" w:rsidP="00C7779F">
            <w:r w:rsidRPr="00C7779F">
              <w:rPr>
                <w:lang w:val="en"/>
              </w:rPr>
              <w:t>@GetMapping("/resp_pers/v1/{uuidRespPerson}}")    @Headers("Authorization: {token}")    public Response getResponsePersonByUserUuid(@PathVariable String uuidRespPerson,                                               @RequestHeader("Authorization") String token);</w:t>
            </w:r>
          </w:p>
        </w:tc>
      </w:tr>
      <w:tr w:rsidR="00C7779F" w:rsidRPr="00C7779F" w:rsidTr="0090344A">
        <w:tc>
          <w:tcPr>
            <w:tcW w:w="3024" w:type="dxa"/>
          </w:tcPr>
          <w:p w:rsidR="00C7779F" w:rsidRDefault="00C7779F" w:rsidP="00E74180">
            <w:pPr>
              <w:pStyle w:val="a3"/>
              <w:ind w:left="0"/>
              <w:rPr>
                <w:lang w:val="ru-RU"/>
              </w:rPr>
            </w:pPr>
            <w:r w:rsidRPr="00317528">
              <w:rPr>
                <w:lang w:val="ru-RU"/>
              </w:rPr>
              <w:t xml:space="preserve">Получение данных о родителе– запрос в </w:t>
            </w:r>
            <w:r>
              <w:rPr>
                <w:lang w:val="en"/>
              </w:rPr>
              <w:t>user</w:t>
            </w:r>
            <w:r w:rsidRPr="00317528">
              <w:rPr>
                <w:lang w:val="ru-RU"/>
              </w:rPr>
              <w:t>-</w:t>
            </w:r>
            <w:r>
              <w:rPr>
                <w:lang w:val="en"/>
              </w:rPr>
              <w:t>service</w:t>
            </w:r>
          </w:p>
        </w:tc>
        <w:tc>
          <w:tcPr>
            <w:tcW w:w="5272" w:type="dxa"/>
          </w:tcPr>
          <w:p w:rsidR="00C7779F" w:rsidRPr="00C7779F" w:rsidRDefault="00C7779F" w:rsidP="00C7779F">
            <w:r w:rsidRPr="00C7779F">
              <w:rPr>
                <w:lang w:val="en"/>
              </w:rPr>
              <w:t>@GetMapping("/users/v1/{uuidUser}")@Headers("Authorization: {token}")public Response getUserByUserUuid(@PathVariable String uuidUser,                                    @RequestHeader("Authorization") String token);</w:t>
            </w:r>
          </w:p>
          <w:p w:rsidR="00C7779F" w:rsidRPr="00C7779F" w:rsidRDefault="00C7779F" w:rsidP="00C7779F"/>
        </w:tc>
      </w:tr>
    </w:tbl>
    <w:p w:rsidR="00B00D18" w:rsidRPr="00C7779F" w:rsidRDefault="00B00D18" w:rsidP="00E74180">
      <w:pPr>
        <w:pStyle w:val="a3"/>
        <w:rPr>
          <w:lang w:val="en-US"/>
        </w:rPr>
      </w:pPr>
    </w:p>
    <w:p w:rsidR="00C16DAE" w:rsidRPr="00734CF2" w:rsidRDefault="004C20BE" w:rsidP="004C20BE">
      <w:pPr>
        <w:pStyle w:val="2"/>
        <w:rPr>
          <w:lang w:val="en-US"/>
        </w:rPr>
      </w:pPr>
      <w:r>
        <w:rPr>
          <w:lang w:val="en"/>
        </w:rPr>
        <w:t>Database</w:t>
      </w:r>
    </w:p>
    <w:p w:rsidR="00BA32A6" w:rsidRDefault="00BA32A6" w:rsidP="00BA32A6">
      <w:pPr>
        <w:rPr>
          <w:b/>
          <w:bCs/>
        </w:rPr>
      </w:pPr>
      <w:r w:rsidRPr="001A17A6">
        <w:rPr>
          <w:b/>
          <w:bCs/>
          <w:lang w:val="en"/>
        </w:rPr>
        <w:t>a_b_</w:t>
      </w:r>
      <w:r>
        <w:rPr>
          <w:b/>
          <w:lang w:val="en"/>
        </w:rPr>
        <w:t>school</w:t>
      </w:r>
      <w:r w:rsidRPr="001A17A6">
        <w:rPr>
          <w:b/>
          <w:bCs/>
          <w:lang w:val="en"/>
        </w:rPr>
        <w:t>-service</w:t>
      </w:r>
    </w:p>
    <w:p w:rsidR="00BA32A6" w:rsidRPr="00BA32A6" w:rsidRDefault="00BA32A6" w:rsidP="004C20BE">
      <w:pPr>
        <w:pStyle w:val="3"/>
        <w:rPr>
          <w:lang w:val="en-US"/>
        </w:rPr>
      </w:pPr>
      <w:r w:rsidRPr="004C20BE">
        <w:rPr>
          <w:lang w:val="en"/>
        </w:rPr>
        <w:t>таблицы</w:t>
      </w:r>
      <w:r w:rsidRPr="00BA32A6">
        <w:rPr>
          <w:lang w:val="en"/>
        </w:rPr>
        <w:t>:</w:t>
      </w:r>
    </w:p>
    <w:p w:rsidR="00BA32A6" w:rsidRPr="00BC6FE6" w:rsidRDefault="00BA32A6" w:rsidP="00BA32A6">
      <w:pPr>
        <w:pStyle w:val="3"/>
        <w:rPr>
          <w:lang w:val="en-US"/>
        </w:rPr>
      </w:pPr>
      <w:r w:rsidRPr="00BA32A6">
        <w:rPr>
          <w:lang w:val="en"/>
        </w:rPr>
        <w:t>school_details</w:t>
      </w:r>
    </w:p>
    <w:tbl>
      <w:tblPr>
        <w:tblStyle w:val="a4"/>
        <w:tblW w:w="0" w:type="auto"/>
        <w:tblLook w:val="04A0" w:firstRow="1" w:lastRow="0" w:firstColumn="1" w:lastColumn="0" w:noHBand="0" w:noVBand="1"/>
      </w:tblPr>
      <w:tblGrid>
        <w:gridCol w:w="2106"/>
        <w:gridCol w:w="3330"/>
        <w:gridCol w:w="3580"/>
      </w:tblGrid>
      <w:tr w:rsidR="00BA32A6" w:rsidTr="003E38C4">
        <w:tc>
          <w:tcPr>
            <w:tcW w:w="2106" w:type="dxa"/>
          </w:tcPr>
          <w:p w:rsidR="00BA32A6" w:rsidRDefault="00BA32A6" w:rsidP="003E38C4">
            <w:pPr>
              <w:rPr>
                <w:b/>
                <w:bCs/>
                <w:lang w:val="ru-RU"/>
              </w:rPr>
            </w:pPr>
            <w:r>
              <w:rPr>
                <w:b/>
                <w:lang w:val="en"/>
              </w:rPr>
              <w:t>Field</w:t>
            </w:r>
          </w:p>
        </w:tc>
        <w:tc>
          <w:tcPr>
            <w:tcW w:w="3330" w:type="dxa"/>
          </w:tcPr>
          <w:p w:rsidR="00BA32A6" w:rsidRDefault="00BA32A6" w:rsidP="003E38C4">
            <w:pPr>
              <w:rPr>
                <w:b/>
                <w:bCs/>
                <w:lang w:val="ru-RU"/>
              </w:rPr>
            </w:pPr>
            <w:r>
              <w:rPr>
                <w:b/>
                <w:lang w:val="en"/>
              </w:rPr>
              <w:t>Description</w:t>
            </w:r>
          </w:p>
        </w:tc>
        <w:tc>
          <w:tcPr>
            <w:tcW w:w="3580" w:type="dxa"/>
          </w:tcPr>
          <w:p w:rsidR="00BA32A6" w:rsidRDefault="00BA32A6" w:rsidP="003E38C4">
            <w:pPr>
              <w:rPr>
                <w:b/>
                <w:bCs/>
                <w:lang w:val="ru-RU"/>
              </w:rPr>
            </w:pPr>
            <w:r>
              <w:rPr>
                <w:b/>
                <w:lang w:val="en"/>
              </w:rPr>
              <w:t>Notes</w:t>
            </w:r>
          </w:p>
        </w:tc>
      </w:tr>
      <w:tr w:rsidR="00BA32A6" w:rsidTr="003E38C4">
        <w:tc>
          <w:tcPr>
            <w:tcW w:w="2106" w:type="dxa"/>
          </w:tcPr>
          <w:p w:rsidR="00BA32A6" w:rsidRPr="0031208A" w:rsidRDefault="00BA32A6" w:rsidP="003E38C4">
            <w:r w:rsidRPr="0031208A">
              <w:rPr>
                <w:lang w:val="en"/>
              </w:rPr>
              <w:t>id</w:t>
            </w:r>
          </w:p>
        </w:tc>
        <w:tc>
          <w:tcPr>
            <w:tcW w:w="3330" w:type="dxa"/>
          </w:tcPr>
          <w:p w:rsidR="00BA32A6" w:rsidRPr="0031208A" w:rsidRDefault="00BA32A6" w:rsidP="003E38C4">
            <w:r w:rsidRPr="0031208A">
              <w:rPr>
                <w:lang w:val="en"/>
              </w:rPr>
              <w:t>User ID</w:t>
            </w:r>
          </w:p>
        </w:tc>
        <w:tc>
          <w:tcPr>
            <w:tcW w:w="3580" w:type="dxa"/>
          </w:tcPr>
          <w:p w:rsidR="00BA32A6" w:rsidRPr="0031208A" w:rsidRDefault="00BA32A6" w:rsidP="003E38C4">
            <w:r w:rsidRPr="0031208A">
              <w:rPr>
                <w:lang w:val="en"/>
              </w:rPr>
              <w:t>Auto-generated.</w:t>
            </w:r>
          </w:p>
          <w:p w:rsidR="00BA32A6" w:rsidRPr="0031208A" w:rsidRDefault="00BA32A6" w:rsidP="003E38C4">
            <w:r w:rsidRPr="0031208A">
              <w:rPr>
                <w:lang w:val="en"/>
              </w:rPr>
              <w:t>Used as a key</w:t>
            </w:r>
          </w:p>
        </w:tc>
      </w:tr>
      <w:tr w:rsidR="00BA32A6" w:rsidTr="003E38C4">
        <w:tc>
          <w:tcPr>
            <w:tcW w:w="2106" w:type="dxa"/>
          </w:tcPr>
          <w:p w:rsidR="00BA32A6" w:rsidRPr="0031208A" w:rsidRDefault="00341D02" w:rsidP="003E38C4">
            <w:r w:rsidRPr="00341D02">
              <w:rPr>
                <w:lang w:val="en"/>
              </w:rPr>
              <w:t>uuidChildDetails</w:t>
            </w:r>
          </w:p>
        </w:tc>
        <w:tc>
          <w:tcPr>
            <w:tcW w:w="3330" w:type="dxa"/>
          </w:tcPr>
          <w:p w:rsidR="00BA32A6" w:rsidRPr="00317528" w:rsidRDefault="00BA32A6" w:rsidP="003E38C4">
            <w:pPr>
              <w:rPr>
                <w:lang w:val="en-US"/>
              </w:rPr>
            </w:pPr>
            <w:r w:rsidRPr="0031208A">
              <w:rPr>
                <w:lang w:val="en"/>
              </w:rPr>
              <w:t xml:space="preserve">Unique </w:t>
            </w:r>
            <w:r w:rsidR="00341D02">
              <w:rPr>
                <w:lang w:val="en"/>
              </w:rPr>
              <w:t>record</w:t>
            </w:r>
            <w:r>
              <w:rPr>
                <w:lang w:val="en"/>
              </w:rPr>
              <w:t xml:space="preserve"> ID for a child</w:t>
            </w:r>
          </w:p>
        </w:tc>
        <w:tc>
          <w:tcPr>
            <w:tcW w:w="3580" w:type="dxa"/>
          </w:tcPr>
          <w:p w:rsidR="00BA32A6" w:rsidRPr="0031208A" w:rsidRDefault="00BA32A6" w:rsidP="003E38C4">
            <w:r w:rsidRPr="0031208A">
              <w:rPr>
                <w:lang w:val="en"/>
              </w:rPr>
              <w:t>Mandatory field</w:t>
            </w:r>
          </w:p>
        </w:tc>
      </w:tr>
      <w:tr w:rsidR="00BA32A6" w:rsidTr="003E38C4">
        <w:tc>
          <w:tcPr>
            <w:tcW w:w="2106" w:type="dxa"/>
          </w:tcPr>
          <w:p w:rsidR="00BA32A6" w:rsidRPr="0031208A" w:rsidRDefault="00341D02" w:rsidP="003E38C4">
            <w:r w:rsidRPr="00341D02">
              <w:rPr>
                <w:lang w:val="en"/>
              </w:rPr>
              <w:t>uuidChild</w:t>
            </w:r>
          </w:p>
        </w:tc>
        <w:tc>
          <w:tcPr>
            <w:tcW w:w="3330" w:type="dxa"/>
          </w:tcPr>
          <w:p w:rsidR="00BA32A6" w:rsidRPr="0031208A" w:rsidRDefault="00341D02" w:rsidP="003E38C4">
            <w:r w:rsidRPr="0031208A">
              <w:rPr>
                <w:lang w:val="en"/>
              </w:rPr>
              <w:t xml:space="preserve">Unique </w:t>
            </w:r>
            <w:r>
              <w:rPr>
                <w:lang w:val="en"/>
              </w:rPr>
              <w:t>child ID</w:t>
            </w:r>
          </w:p>
        </w:tc>
        <w:tc>
          <w:tcPr>
            <w:tcW w:w="3580" w:type="dxa"/>
          </w:tcPr>
          <w:p w:rsidR="00BA32A6" w:rsidRPr="0031208A" w:rsidRDefault="00BA32A6" w:rsidP="003E38C4">
            <w:r w:rsidRPr="0031208A">
              <w:rPr>
                <w:lang w:val="en"/>
              </w:rPr>
              <w:t>Mandatory field</w:t>
            </w:r>
          </w:p>
        </w:tc>
      </w:tr>
      <w:tr w:rsidR="00BA32A6" w:rsidTr="003E38C4">
        <w:tc>
          <w:tcPr>
            <w:tcW w:w="2106" w:type="dxa"/>
          </w:tcPr>
          <w:p w:rsidR="00BA32A6" w:rsidRPr="0031208A" w:rsidRDefault="00341D02" w:rsidP="003E38C4">
            <w:r w:rsidRPr="00341D02">
              <w:rPr>
                <w:lang w:val="en"/>
              </w:rPr>
              <w:t>schoolUserName</w:t>
            </w:r>
          </w:p>
        </w:tc>
        <w:tc>
          <w:tcPr>
            <w:tcW w:w="3330" w:type="dxa"/>
          </w:tcPr>
          <w:p w:rsidR="00BA32A6" w:rsidRPr="00341D02" w:rsidRDefault="00341D02" w:rsidP="003E38C4">
            <w:pPr>
              <w:rPr>
                <w:lang w:val="ru-RU"/>
              </w:rPr>
            </w:pPr>
            <w:r>
              <w:rPr>
                <w:lang w:val="en"/>
              </w:rPr>
              <w:t>Login for school</w:t>
            </w:r>
          </w:p>
        </w:tc>
        <w:tc>
          <w:tcPr>
            <w:tcW w:w="3580" w:type="dxa"/>
          </w:tcPr>
          <w:p w:rsidR="00BA32A6" w:rsidRPr="00341D02" w:rsidRDefault="00341D02" w:rsidP="003E38C4">
            <w:pPr>
              <w:rPr>
                <w:lang w:val="ru-RU"/>
              </w:rPr>
            </w:pPr>
            <w:r>
              <w:rPr>
                <w:lang w:val="en"/>
              </w:rPr>
              <w:t>Issued at school</w:t>
            </w:r>
          </w:p>
        </w:tc>
      </w:tr>
      <w:tr w:rsidR="00BA32A6" w:rsidTr="003E38C4">
        <w:tc>
          <w:tcPr>
            <w:tcW w:w="2106" w:type="dxa"/>
          </w:tcPr>
          <w:p w:rsidR="00BA32A6" w:rsidRPr="0031208A" w:rsidRDefault="00341D02" w:rsidP="003E38C4">
            <w:r w:rsidRPr="00341D02">
              <w:rPr>
                <w:lang w:val="en"/>
              </w:rPr>
              <w:t>schoolPassword</w:t>
            </w:r>
          </w:p>
        </w:tc>
        <w:tc>
          <w:tcPr>
            <w:tcW w:w="3330" w:type="dxa"/>
          </w:tcPr>
          <w:p w:rsidR="00BA32A6" w:rsidRPr="0031208A" w:rsidRDefault="00341D02" w:rsidP="003E38C4">
            <w:r>
              <w:rPr>
                <w:lang w:val="en"/>
              </w:rPr>
              <w:t>Password for school</w:t>
            </w:r>
          </w:p>
        </w:tc>
        <w:tc>
          <w:tcPr>
            <w:tcW w:w="3580" w:type="dxa"/>
          </w:tcPr>
          <w:p w:rsidR="00BA32A6" w:rsidRPr="0031208A" w:rsidRDefault="00341D02" w:rsidP="003E38C4">
            <w:r>
              <w:rPr>
                <w:lang w:val="en"/>
              </w:rPr>
              <w:t>Issued at school</w:t>
            </w:r>
          </w:p>
        </w:tc>
      </w:tr>
    </w:tbl>
    <w:p w:rsidR="004C20BE" w:rsidRDefault="004C20BE" w:rsidP="004C20BE">
      <w:pPr>
        <w:rPr>
          <w:lang w:val="en-US"/>
        </w:rPr>
      </w:pPr>
    </w:p>
    <w:p w:rsidR="001C289A" w:rsidRDefault="001F4D61" w:rsidP="001C289A">
      <w:pPr>
        <w:pStyle w:val="2"/>
        <w:rPr>
          <w:lang w:val="ru-RU"/>
        </w:rPr>
      </w:pPr>
      <w:r>
        <w:rPr>
          <w:lang w:val="en"/>
        </w:rPr>
        <w:t>функциональность (</w:t>
      </w:r>
      <w:r w:rsidR="001C289A">
        <w:rPr>
          <w:lang w:val="en"/>
        </w:rPr>
        <w:t>API</w:t>
      </w:r>
      <w:r w:rsidR="001C289A" w:rsidRPr="00377C54">
        <w:rPr>
          <w:lang w:val="en"/>
        </w:rPr>
        <w:t>)</w:t>
      </w:r>
    </w:p>
    <w:p w:rsidR="001C289A" w:rsidRPr="001C289A" w:rsidRDefault="001C289A" w:rsidP="001C289A">
      <w:pPr>
        <w:rPr>
          <w:lang w:val="ru-RU"/>
        </w:rPr>
      </w:pPr>
      <w:r w:rsidRPr="001C289A">
        <w:rPr>
          <w:lang w:val="en"/>
        </w:rPr>
        <w:t>Mapping – “/school/v1”</w:t>
      </w:r>
    </w:p>
    <w:p w:rsidR="001C289A" w:rsidRPr="001C289A" w:rsidRDefault="001C289A" w:rsidP="001C289A">
      <w:pPr>
        <w:rPr>
          <w:lang w:val="ru-RU"/>
        </w:rPr>
      </w:pPr>
      <w:r>
        <w:rPr>
          <w:lang w:val="en"/>
        </w:rPr>
        <w:t>Обычный CRUD</w:t>
      </w:r>
    </w:p>
    <w:p w:rsidR="001C289A" w:rsidRDefault="001C289A" w:rsidP="001C289A">
      <w:pPr>
        <w:rPr>
          <w:lang w:val="ru-RU"/>
        </w:rPr>
      </w:pPr>
      <w:r w:rsidRPr="00317528">
        <w:rPr>
          <w:lang w:val="ru-RU"/>
        </w:rPr>
        <w:t xml:space="preserve">Методы – создать, получить по </w:t>
      </w:r>
      <w:r>
        <w:rPr>
          <w:lang w:val="en"/>
        </w:rPr>
        <w:t>childUuid</w:t>
      </w:r>
      <w:r w:rsidRPr="00317528">
        <w:rPr>
          <w:lang w:val="ru-RU"/>
        </w:rPr>
        <w:t xml:space="preserve">, получить по </w:t>
      </w:r>
      <w:r>
        <w:rPr>
          <w:lang w:val="en"/>
        </w:rPr>
        <w:t>planUuid</w:t>
      </w:r>
      <w:r w:rsidRPr="00317528">
        <w:rPr>
          <w:lang w:val="ru-RU"/>
        </w:rPr>
        <w:t>, удалить, обновить, получить список всех записей</w:t>
      </w:r>
    </w:p>
    <w:p w:rsidR="007B50E4" w:rsidRPr="00317528" w:rsidRDefault="007B50E4" w:rsidP="007B50E4">
      <w:pPr>
        <w:pStyle w:val="2"/>
        <w:rPr>
          <w:lang w:val="en-US"/>
        </w:rPr>
      </w:pPr>
      <w:r>
        <w:rPr>
          <w:lang w:val="en"/>
        </w:rPr>
        <w:t>Security</w:t>
      </w:r>
    </w:p>
    <w:p w:rsidR="007B50E4" w:rsidRPr="00317528" w:rsidRDefault="007B50E4" w:rsidP="007B50E4">
      <w:pPr>
        <w:rPr>
          <w:lang w:val="en-US" w:eastAsia="en-US"/>
        </w:rPr>
      </w:pPr>
      <w:r>
        <w:rPr>
          <w:lang w:val="en"/>
        </w:rPr>
        <w:t>Access to the service is made by checking token</w:t>
      </w:r>
    </w:p>
    <w:p w:rsidR="004C20BE" w:rsidRPr="00317528" w:rsidRDefault="004C20BE" w:rsidP="004C20BE">
      <w:pPr>
        <w:rPr>
          <w:lang w:val="en-US"/>
        </w:rPr>
      </w:pPr>
    </w:p>
    <w:p w:rsidR="004C20BE" w:rsidRPr="00317528" w:rsidRDefault="004C20BE" w:rsidP="007B50E4">
      <w:pPr>
        <w:pStyle w:val="1"/>
        <w:rPr>
          <w:lang w:val="en-US"/>
        </w:rPr>
      </w:pPr>
      <w:r>
        <w:rPr>
          <w:lang w:val="en"/>
        </w:rPr>
        <w:lastRenderedPageBreak/>
        <w:t>tsofim</w:t>
      </w:r>
      <w:r w:rsidRPr="00734CF2">
        <w:rPr>
          <w:lang w:val="en"/>
        </w:rPr>
        <w:t>-</w:t>
      </w:r>
      <w:r>
        <w:rPr>
          <w:lang w:val="en"/>
        </w:rPr>
        <w:t>service</w:t>
      </w:r>
    </w:p>
    <w:p w:rsidR="001C289A" w:rsidRPr="00317528" w:rsidRDefault="001C289A" w:rsidP="001C289A">
      <w:pPr>
        <w:pStyle w:val="2"/>
        <w:rPr>
          <w:lang w:val="en-US"/>
        </w:rPr>
      </w:pPr>
      <w:r>
        <w:rPr>
          <w:lang w:val="en"/>
        </w:rPr>
        <w:t>Description and functionality</w:t>
      </w:r>
    </w:p>
    <w:p w:rsidR="007B50E4" w:rsidRPr="00317528" w:rsidRDefault="007B50E4" w:rsidP="007B50E4">
      <w:pPr>
        <w:rPr>
          <w:lang w:val="en-US" w:eastAsia="en-US"/>
        </w:rPr>
      </w:pPr>
      <w:r>
        <w:rPr>
          <w:lang w:val="en"/>
        </w:rPr>
        <w:t>Сервис ждет от scheduler</w:t>
      </w:r>
      <w:r w:rsidRPr="000D624D">
        <w:rPr>
          <w:lang w:val="en"/>
        </w:rPr>
        <w:t>-</w:t>
      </w:r>
      <w:r>
        <w:rPr>
          <w:lang w:val="en"/>
        </w:rPr>
        <w:t>service сообщение о том, что необходимо заполнить атцарат бриют.</w:t>
      </w:r>
    </w:p>
    <w:p w:rsidR="007B50E4" w:rsidRPr="00317528" w:rsidRDefault="007B50E4" w:rsidP="007B50E4">
      <w:pPr>
        <w:pStyle w:val="a3"/>
        <w:numPr>
          <w:ilvl w:val="0"/>
          <w:numId w:val="6"/>
        </w:numPr>
        <w:rPr>
          <w:lang w:val="en-US"/>
        </w:rPr>
      </w:pPr>
      <w:r w:rsidRPr="00E74180">
        <w:rPr>
          <w:lang w:val="en"/>
        </w:rPr>
        <w:t>Receiving a message about the need to fill out is via RabbitM..</w:t>
      </w:r>
    </w:p>
    <w:p w:rsidR="007B50E4" w:rsidRDefault="007B50E4" w:rsidP="007B50E4">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7B50E4" w:rsidRPr="00EE04D8" w:rsidTr="003E38C4">
        <w:tc>
          <w:tcPr>
            <w:tcW w:w="4508" w:type="dxa"/>
          </w:tcPr>
          <w:p w:rsidR="007B50E4" w:rsidRPr="00EE04D8" w:rsidRDefault="007B50E4" w:rsidP="007B50E4">
            <w:pPr>
              <w:rPr>
                <w:lang w:val="en-US"/>
              </w:rPr>
            </w:pPr>
            <w:r w:rsidRPr="00EE04D8">
              <w:rPr>
                <w:lang w:val="en"/>
              </w:rPr>
              <w:t>tsofim.key</w:t>
            </w:r>
          </w:p>
        </w:tc>
        <w:tc>
          <w:tcPr>
            <w:tcW w:w="4508" w:type="dxa"/>
          </w:tcPr>
          <w:p w:rsidR="007B50E4" w:rsidRPr="00EE04D8" w:rsidRDefault="007B50E4" w:rsidP="007B50E4">
            <w:pPr>
              <w:rPr>
                <w:lang w:val="ru-RU"/>
              </w:rPr>
            </w:pPr>
            <w:r w:rsidRPr="00EE04D8">
              <w:rPr>
                <w:lang w:val="en"/>
              </w:rPr>
              <w:t>ts</w:t>
            </w:r>
          </w:p>
        </w:tc>
      </w:tr>
      <w:tr w:rsidR="007B50E4" w:rsidRPr="00EE04D8" w:rsidTr="003E38C4">
        <w:tc>
          <w:tcPr>
            <w:tcW w:w="4508" w:type="dxa"/>
          </w:tcPr>
          <w:p w:rsidR="007B50E4" w:rsidRPr="00EE04D8" w:rsidRDefault="007B50E4" w:rsidP="007B50E4">
            <w:pPr>
              <w:rPr>
                <w:lang w:val="en-US"/>
              </w:rPr>
            </w:pPr>
            <w:r w:rsidRPr="00EE04D8">
              <w:rPr>
                <w:lang w:val="en"/>
              </w:rPr>
              <w:t>tsofim.queue</w:t>
            </w:r>
          </w:p>
        </w:tc>
        <w:tc>
          <w:tcPr>
            <w:tcW w:w="4508" w:type="dxa"/>
          </w:tcPr>
          <w:p w:rsidR="007B50E4" w:rsidRPr="00EE04D8" w:rsidRDefault="007B50E4" w:rsidP="007B50E4">
            <w:pPr>
              <w:rPr>
                <w:lang w:val="en-US"/>
              </w:rPr>
            </w:pPr>
            <w:r w:rsidRPr="00EE04D8">
              <w:rPr>
                <w:lang w:val="en"/>
              </w:rPr>
              <w:t>TSOFIM</w:t>
            </w:r>
          </w:p>
        </w:tc>
      </w:tr>
      <w:tr w:rsidR="007B50E4" w:rsidRPr="00EE04D8" w:rsidTr="003E38C4">
        <w:tc>
          <w:tcPr>
            <w:tcW w:w="4508" w:type="dxa"/>
          </w:tcPr>
          <w:p w:rsidR="007B50E4" w:rsidRPr="00EE04D8" w:rsidRDefault="007B50E4" w:rsidP="007B50E4">
            <w:pPr>
              <w:rPr>
                <w:lang w:val="en-US"/>
              </w:rPr>
            </w:pPr>
            <w:r w:rsidRPr="00EE04D8">
              <w:rPr>
                <w:sz w:val="20"/>
                <w:szCs w:val="20"/>
                <w:lang w:val="en"/>
              </w:rPr>
              <w:t>rabbitmq.exchange</w:t>
            </w:r>
          </w:p>
        </w:tc>
        <w:tc>
          <w:tcPr>
            <w:tcW w:w="4508" w:type="dxa"/>
          </w:tcPr>
          <w:p w:rsidR="007B50E4" w:rsidRPr="00EE04D8" w:rsidRDefault="007B50E4" w:rsidP="007B50E4">
            <w:pPr>
              <w:rPr>
                <w:lang w:val="en-US"/>
              </w:rPr>
            </w:pPr>
            <w:r w:rsidRPr="00EE04D8">
              <w:rPr>
                <w:sz w:val="20"/>
                <w:szCs w:val="20"/>
                <w:lang w:val="en"/>
              </w:rPr>
              <w:t>atBriut</w:t>
            </w:r>
          </w:p>
        </w:tc>
      </w:tr>
    </w:tbl>
    <w:p w:rsidR="007B50E4" w:rsidRPr="00EE04D8" w:rsidRDefault="007B50E4" w:rsidP="007B50E4">
      <w:pPr>
        <w:rPr>
          <w:rFonts w:ascii="JetBrains Mono" w:hAnsi="JetBrains Mono" w:cs="Courier New"/>
          <w:sz w:val="20"/>
          <w:szCs w:val="20"/>
          <w:lang w:val="ru-RU"/>
        </w:rPr>
      </w:pPr>
    </w:p>
    <w:p w:rsidR="007B50E4" w:rsidRPr="00317528" w:rsidRDefault="007B50E4" w:rsidP="007B50E4">
      <w:pPr>
        <w:pStyle w:val="a3"/>
        <w:numPr>
          <w:ilvl w:val="0"/>
          <w:numId w:val="6"/>
        </w:numPr>
        <w:rPr>
          <w:lang w:val="en-US"/>
        </w:rPr>
      </w:pPr>
      <w:r w:rsidRPr="0090344A">
        <w:rPr>
          <w:lang w:val="en"/>
        </w:rPr>
        <w:t>After the service fills the atzarat brie, it takes a screenshot of the screen, and sends the data that you need to send a screenshot to the responsible person/parent of the child</w:t>
      </w:r>
    </w:p>
    <w:p w:rsidR="007B50E4" w:rsidRPr="00317528" w:rsidRDefault="005F48A0" w:rsidP="005F48A0">
      <w:pPr>
        <w:rPr>
          <w:rFonts w:eastAsiaTheme="minorHAnsi"/>
          <w:lang w:val="en-US" w:eastAsia="en-US"/>
        </w:rPr>
      </w:pPr>
      <w:r>
        <w:rPr>
          <w:lang w:val="en"/>
        </w:rPr>
        <w:t xml:space="preserve">The data </w:t>
      </w:r>
      <w:r w:rsidR="007B50E4" w:rsidRPr="0090344A">
        <w:rPr>
          <w:lang w:val="en"/>
        </w:rPr>
        <w:t>is sent to the email-service with the help of RabbitM</w:t>
      </w:r>
    </w:p>
    <w:p w:rsidR="007B50E4" w:rsidRDefault="007B50E4" w:rsidP="007B50E4">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7B50E4" w:rsidRPr="00C15B74" w:rsidTr="003E38C4">
        <w:tc>
          <w:tcPr>
            <w:tcW w:w="4508" w:type="dxa"/>
          </w:tcPr>
          <w:p w:rsidR="007B50E4" w:rsidRPr="00C15B74" w:rsidRDefault="007B50E4" w:rsidP="003E38C4">
            <w:pPr>
              <w:rPr>
                <w:lang w:val="en-US"/>
              </w:rPr>
            </w:pPr>
            <w:r w:rsidRPr="00C15B74">
              <w:rPr>
                <w:sz w:val="20"/>
                <w:szCs w:val="20"/>
                <w:lang w:val="en"/>
              </w:rPr>
              <w:t>email.key</w:t>
            </w:r>
          </w:p>
        </w:tc>
        <w:tc>
          <w:tcPr>
            <w:tcW w:w="4508" w:type="dxa"/>
          </w:tcPr>
          <w:p w:rsidR="007B50E4" w:rsidRPr="00C15B74" w:rsidRDefault="007B50E4" w:rsidP="003E38C4">
            <w:pPr>
              <w:rPr>
                <w:lang w:val="ru-RU"/>
              </w:rPr>
            </w:pPr>
            <w:r w:rsidRPr="00C15B74">
              <w:rPr>
                <w:sz w:val="20"/>
                <w:szCs w:val="20"/>
                <w:lang w:val="en"/>
              </w:rPr>
              <w:t>email</w:t>
            </w:r>
          </w:p>
        </w:tc>
      </w:tr>
      <w:tr w:rsidR="007B50E4" w:rsidRPr="00C15B74" w:rsidTr="003E38C4">
        <w:tc>
          <w:tcPr>
            <w:tcW w:w="4508" w:type="dxa"/>
          </w:tcPr>
          <w:p w:rsidR="007B50E4" w:rsidRPr="00C15B74" w:rsidRDefault="007B50E4" w:rsidP="003E38C4">
            <w:pPr>
              <w:rPr>
                <w:lang w:val="en-US"/>
              </w:rPr>
            </w:pPr>
            <w:r w:rsidRPr="00C15B74">
              <w:rPr>
                <w:sz w:val="20"/>
                <w:szCs w:val="20"/>
                <w:lang w:val="en"/>
              </w:rPr>
              <w:t>email.queue</w:t>
            </w:r>
          </w:p>
        </w:tc>
        <w:tc>
          <w:tcPr>
            <w:tcW w:w="4508" w:type="dxa"/>
          </w:tcPr>
          <w:p w:rsidR="007B50E4" w:rsidRPr="00C15B74" w:rsidRDefault="007B50E4" w:rsidP="003E38C4">
            <w:pPr>
              <w:rPr>
                <w:lang w:val="en-US"/>
              </w:rPr>
            </w:pPr>
            <w:r w:rsidRPr="00C15B74">
              <w:rPr>
                <w:sz w:val="20"/>
                <w:szCs w:val="20"/>
                <w:lang w:val="en"/>
              </w:rPr>
              <w:t>EMAIL</w:t>
            </w:r>
          </w:p>
        </w:tc>
      </w:tr>
      <w:tr w:rsidR="007B50E4" w:rsidRPr="00C15B74" w:rsidTr="003E38C4">
        <w:tc>
          <w:tcPr>
            <w:tcW w:w="4508" w:type="dxa"/>
          </w:tcPr>
          <w:p w:rsidR="007B50E4" w:rsidRPr="00C15B74" w:rsidRDefault="007B50E4" w:rsidP="003E38C4">
            <w:pPr>
              <w:rPr>
                <w:lang w:val="en-US"/>
              </w:rPr>
            </w:pPr>
            <w:r w:rsidRPr="00C15B74">
              <w:rPr>
                <w:sz w:val="20"/>
                <w:szCs w:val="20"/>
                <w:lang w:val="en"/>
              </w:rPr>
              <w:t>email.exchange</w:t>
            </w:r>
          </w:p>
        </w:tc>
        <w:tc>
          <w:tcPr>
            <w:tcW w:w="4508" w:type="dxa"/>
          </w:tcPr>
          <w:p w:rsidR="007B50E4" w:rsidRPr="00C15B74" w:rsidRDefault="007B50E4" w:rsidP="003E38C4">
            <w:pPr>
              <w:rPr>
                <w:lang w:val="en-US"/>
              </w:rPr>
            </w:pPr>
            <w:r w:rsidRPr="00C15B74">
              <w:rPr>
                <w:sz w:val="20"/>
                <w:szCs w:val="20"/>
                <w:lang w:val="en"/>
              </w:rPr>
              <w:t>Email</w:t>
            </w:r>
          </w:p>
        </w:tc>
      </w:tr>
    </w:tbl>
    <w:p w:rsidR="007B50E4" w:rsidRDefault="007B50E4" w:rsidP="007B50E4">
      <w:pPr>
        <w:rPr>
          <w:rFonts w:ascii="JetBrains Mono" w:hAnsi="JetBrains Mono" w:cs="Courier New"/>
          <w:sz w:val="20"/>
          <w:szCs w:val="20"/>
          <w:lang w:val="ru-RU"/>
        </w:rPr>
      </w:pPr>
      <w:r w:rsidRPr="00317528">
        <w:rPr>
          <w:sz w:val="20"/>
          <w:szCs w:val="20"/>
          <w:lang w:val="ru-RU"/>
        </w:rPr>
        <w:t xml:space="preserve">В запросе </w:t>
      </w:r>
      <w:r>
        <w:rPr>
          <w:sz w:val="20"/>
          <w:szCs w:val="20"/>
          <w:lang w:val="en"/>
        </w:rPr>
        <w:t>email</w:t>
      </w:r>
      <w:r w:rsidRPr="00317528">
        <w:rPr>
          <w:sz w:val="20"/>
          <w:szCs w:val="20"/>
          <w:lang w:val="ru-RU"/>
        </w:rPr>
        <w:t>-</w:t>
      </w:r>
      <w:r>
        <w:rPr>
          <w:sz w:val="20"/>
          <w:szCs w:val="20"/>
          <w:lang w:val="en"/>
        </w:rPr>
        <w:t>service</w:t>
      </w:r>
      <w:r w:rsidRPr="00317528">
        <w:rPr>
          <w:sz w:val="20"/>
          <w:szCs w:val="20"/>
          <w:lang w:val="ru-RU"/>
        </w:rPr>
        <w:t xml:space="preserve"> содержатся:</w:t>
      </w:r>
    </w:p>
    <w:p w:rsidR="007B50E4" w:rsidRDefault="007B50E4" w:rsidP="007B50E4">
      <w:pPr>
        <w:rPr>
          <w:rFonts w:ascii="JetBrains Mono" w:hAnsi="JetBrains Mono" w:cs="Courier New"/>
          <w:sz w:val="20"/>
          <w:szCs w:val="20"/>
          <w:lang w:val="en-US"/>
        </w:rPr>
      </w:pPr>
      <w:r>
        <w:rPr>
          <w:sz w:val="20"/>
          <w:szCs w:val="20"/>
          <w:lang w:val="en"/>
        </w:rPr>
        <w:t>EmailDto</w:t>
      </w:r>
    </w:p>
    <w:tbl>
      <w:tblPr>
        <w:tblStyle w:val="a4"/>
        <w:tblW w:w="9067" w:type="dxa"/>
        <w:tblLook w:val="04A0" w:firstRow="1" w:lastRow="0" w:firstColumn="1" w:lastColumn="0" w:noHBand="0" w:noVBand="1"/>
      </w:tblPr>
      <w:tblGrid>
        <w:gridCol w:w="3005"/>
        <w:gridCol w:w="6062"/>
      </w:tblGrid>
      <w:tr w:rsidR="007B50E4" w:rsidTr="003E38C4">
        <w:tc>
          <w:tcPr>
            <w:tcW w:w="3005" w:type="dxa"/>
          </w:tcPr>
          <w:p w:rsidR="007B50E4" w:rsidRDefault="007B50E4" w:rsidP="003E38C4">
            <w:pPr>
              <w:rPr>
                <w:b/>
                <w:bCs/>
                <w:lang w:val="ru-RU"/>
              </w:rPr>
            </w:pPr>
            <w:r>
              <w:rPr>
                <w:b/>
                <w:lang w:val="en"/>
              </w:rPr>
              <w:t>Field</w:t>
            </w:r>
          </w:p>
        </w:tc>
        <w:tc>
          <w:tcPr>
            <w:tcW w:w="6062" w:type="dxa"/>
          </w:tcPr>
          <w:p w:rsidR="007B50E4" w:rsidRDefault="007B50E4" w:rsidP="003E38C4">
            <w:pPr>
              <w:ind w:left="2798" w:right="-3160"/>
              <w:rPr>
                <w:b/>
                <w:bCs/>
                <w:lang w:val="ru-RU"/>
              </w:rPr>
            </w:pPr>
            <w:r>
              <w:rPr>
                <w:b/>
                <w:lang w:val="en"/>
              </w:rPr>
              <w:t>Description</w:t>
            </w:r>
          </w:p>
        </w:tc>
      </w:tr>
      <w:tr w:rsidR="007B50E4" w:rsidRPr="0031208A" w:rsidTr="003E38C4">
        <w:tc>
          <w:tcPr>
            <w:tcW w:w="3005" w:type="dxa"/>
          </w:tcPr>
          <w:p w:rsidR="007B50E4" w:rsidRPr="0031208A" w:rsidRDefault="007B50E4" w:rsidP="003E38C4">
            <w:r w:rsidRPr="00C16DAE">
              <w:rPr>
                <w:lang w:val="en"/>
              </w:rPr>
              <w:t xml:space="preserve">email </w:t>
            </w:r>
          </w:p>
        </w:tc>
        <w:tc>
          <w:tcPr>
            <w:tcW w:w="6062" w:type="dxa"/>
          </w:tcPr>
          <w:p w:rsidR="007B50E4" w:rsidRPr="00C16DAE" w:rsidRDefault="007B50E4" w:rsidP="003E38C4">
            <w:r w:rsidRPr="00317528">
              <w:rPr>
                <w:lang w:val="ru-RU"/>
              </w:rPr>
              <w:t>электронная поста, на которую нужно будет отправить письмо</w:t>
            </w:r>
          </w:p>
        </w:tc>
      </w:tr>
      <w:tr w:rsidR="007B50E4" w:rsidRPr="0031208A" w:rsidTr="003E38C4">
        <w:tc>
          <w:tcPr>
            <w:tcW w:w="3005" w:type="dxa"/>
          </w:tcPr>
          <w:p w:rsidR="007B50E4" w:rsidRPr="00E74180" w:rsidRDefault="007B50E4" w:rsidP="003E38C4">
            <w:r w:rsidRPr="00E74180">
              <w:rPr>
                <w:lang w:val="en"/>
              </w:rPr>
              <w:t>picture</w:t>
            </w:r>
          </w:p>
        </w:tc>
        <w:tc>
          <w:tcPr>
            <w:tcW w:w="6062" w:type="dxa"/>
          </w:tcPr>
          <w:p w:rsidR="007B50E4" w:rsidRPr="00E74180" w:rsidRDefault="007B50E4" w:rsidP="003E38C4">
            <w:r w:rsidRPr="00E74180">
              <w:rPr>
                <w:lang w:val="en"/>
              </w:rPr>
              <w:t>Screenshot (Base64)</w:t>
            </w:r>
          </w:p>
        </w:tc>
      </w:tr>
      <w:tr w:rsidR="007B50E4" w:rsidRPr="0031208A" w:rsidTr="003E38C4">
        <w:tc>
          <w:tcPr>
            <w:tcW w:w="3005" w:type="dxa"/>
          </w:tcPr>
          <w:p w:rsidR="007B50E4" w:rsidRPr="00E74180" w:rsidRDefault="007B50E4" w:rsidP="003E38C4">
            <w:r w:rsidRPr="00C16DAE">
              <w:rPr>
                <w:lang w:val="en"/>
              </w:rPr>
              <w:t>lastName</w:t>
            </w:r>
          </w:p>
        </w:tc>
        <w:tc>
          <w:tcPr>
            <w:tcW w:w="6062" w:type="dxa"/>
          </w:tcPr>
          <w:p w:rsidR="007B50E4" w:rsidRPr="00E74180" w:rsidRDefault="007B50E4" w:rsidP="003E38C4">
            <w:pPr>
              <w:rPr>
                <w:lang w:val="ru-RU"/>
              </w:rPr>
            </w:pPr>
            <w:r>
              <w:rPr>
                <w:lang w:val="en"/>
              </w:rPr>
              <w:t>Parent/responsible surname</w:t>
            </w:r>
          </w:p>
        </w:tc>
      </w:tr>
      <w:tr w:rsidR="007B50E4" w:rsidRPr="0031208A" w:rsidTr="003E38C4">
        <w:tc>
          <w:tcPr>
            <w:tcW w:w="3005" w:type="dxa"/>
          </w:tcPr>
          <w:p w:rsidR="007B50E4" w:rsidRPr="00C16DAE" w:rsidRDefault="007B50E4" w:rsidP="003E38C4">
            <w:r w:rsidRPr="00C16DAE">
              <w:rPr>
                <w:lang w:val="en"/>
              </w:rPr>
              <w:t>firstName</w:t>
            </w:r>
          </w:p>
        </w:tc>
        <w:tc>
          <w:tcPr>
            <w:tcW w:w="6062" w:type="dxa"/>
          </w:tcPr>
          <w:p w:rsidR="007B50E4" w:rsidRDefault="007B50E4" w:rsidP="003E38C4">
            <w:pPr>
              <w:rPr>
                <w:lang w:val="ru-RU"/>
              </w:rPr>
            </w:pPr>
            <w:r>
              <w:rPr>
                <w:lang w:val="en"/>
              </w:rPr>
              <w:t>Parent/responsible name</w:t>
            </w:r>
          </w:p>
        </w:tc>
      </w:tr>
      <w:tr w:rsidR="007B50E4" w:rsidRPr="0031208A" w:rsidTr="003E38C4">
        <w:tc>
          <w:tcPr>
            <w:tcW w:w="3005" w:type="dxa"/>
          </w:tcPr>
          <w:p w:rsidR="007B50E4" w:rsidRPr="00C16DAE" w:rsidRDefault="007B50E4" w:rsidP="003E38C4">
            <w:r w:rsidRPr="00C16DAE">
              <w:rPr>
                <w:lang w:val="en"/>
              </w:rPr>
              <w:t>childFirstName</w:t>
            </w:r>
          </w:p>
        </w:tc>
        <w:tc>
          <w:tcPr>
            <w:tcW w:w="6062" w:type="dxa"/>
          </w:tcPr>
          <w:p w:rsidR="007B50E4" w:rsidRDefault="007B50E4" w:rsidP="003E38C4">
            <w:pPr>
              <w:rPr>
                <w:lang w:val="ru-RU"/>
              </w:rPr>
            </w:pPr>
            <w:r>
              <w:rPr>
                <w:lang w:val="en"/>
              </w:rPr>
              <w:t>Child's name</w:t>
            </w:r>
          </w:p>
        </w:tc>
      </w:tr>
      <w:tr w:rsidR="007B50E4" w:rsidRPr="0031208A" w:rsidTr="003E38C4">
        <w:tc>
          <w:tcPr>
            <w:tcW w:w="3005" w:type="dxa"/>
          </w:tcPr>
          <w:p w:rsidR="007B50E4" w:rsidRPr="00C16DAE" w:rsidRDefault="007B50E4" w:rsidP="003E38C4">
            <w:r w:rsidRPr="00C16DAE">
              <w:rPr>
                <w:lang w:val="en"/>
              </w:rPr>
              <w:t>childSecondNam</w:t>
            </w:r>
          </w:p>
        </w:tc>
        <w:tc>
          <w:tcPr>
            <w:tcW w:w="6062" w:type="dxa"/>
          </w:tcPr>
          <w:p w:rsidR="007B50E4" w:rsidRDefault="007B50E4" w:rsidP="003E38C4">
            <w:pPr>
              <w:rPr>
                <w:lang w:val="ru-RU"/>
              </w:rPr>
            </w:pPr>
            <w:r>
              <w:rPr>
                <w:lang w:val="en"/>
              </w:rPr>
              <w:t>Child's surname</w:t>
            </w:r>
          </w:p>
        </w:tc>
      </w:tr>
      <w:tr w:rsidR="007B50E4" w:rsidRPr="0031208A" w:rsidTr="003E38C4">
        <w:tc>
          <w:tcPr>
            <w:tcW w:w="3005" w:type="dxa"/>
          </w:tcPr>
          <w:p w:rsidR="007B50E4" w:rsidRPr="00C16DAE" w:rsidRDefault="007B50E4" w:rsidP="003E38C4">
            <w:r w:rsidRPr="00C16DAE">
              <w:rPr>
                <w:lang w:val="en"/>
              </w:rPr>
              <w:t>service</w:t>
            </w:r>
          </w:p>
        </w:tc>
        <w:tc>
          <w:tcPr>
            <w:tcW w:w="6062" w:type="dxa"/>
          </w:tcPr>
          <w:p w:rsidR="007B50E4" w:rsidRPr="00E74180" w:rsidRDefault="005F48A0" w:rsidP="003E38C4">
            <w:pPr>
              <w:rPr>
                <w:lang w:val="ru-RU"/>
              </w:rPr>
            </w:pPr>
            <w:proofErr w:type="spellStart"/>
            <w:r>
              <w:rPr>
                <w:lang w:val="en"/>
              </w:rPr>
              <w:t>sofim</w:t>
            </w:r>
            <w:proofErr w:type="spellEnd"/>
            <w:r w:rsidR="007B50E4" w:rsidRPr="00317528">
              <w:rPr>
                <w:lang w:val="ru-RU"/>
              </w:rPr>
              <w:t>-</w:t>
            </w:r>
            <w:r w:rsidRPr="00317528">
              <w:rPr>
                <w:lang w:val="ru-RU"/>
              </w:rPr>
              <w:t>-</w:t>
            </w:r>
            <w:r w:rsidR="007B50E4">
              <w:rPr>
                <w:lang w:val="en"/>
              </w:rPr>
              <w:t>service</w:t>
            </w:r>
            <w:r w:rsidRPr="00317528">
              <w:rPr>
                <w:lang w:val="ru-RU"/>
              </w:rPr>
              <w:t xml:space="preserve"> </w:t>
            </w:r>
            <w:r w:rsidR="007B50E4" w:rsidRPr="00317528">
              <w:rPr>
                <w:lang w:val="ru-RU"/>
              </w:rPr>
              <w:t xml:space="preserve"> название сервиса, от которого исходит запрос об отправке письма('</w:t>
            </w:r>
          </w:p>
        </w:tc>
      </w:tr>
    </w:tbl>
    <w:p w:rsidR="007B50E4" w:rsidRPr="00E74180" w:rsidRDefault="007B50E4" w:rsidP="007B50E4">
      <w:pPr>
        <w:rPr>
          <w:rFonts w:ascii="JetBrains Mono" w:hAnsi="JetBrains Mono" w:cs="Courier New"/>
          <w:sz w:val="20"/>
          <w:szCs w:val="20"/>
          <w:lang w:val="ru-RU"/>
        </w:rPr>
      </w:pPr>
    </w:p>
    <w:p w:rsidR="007B50E4" w:rsidRPr="00317528" w:rsidRDefault="001F4D61" w:rsidP="007B50E4">
      <w:pPr>
        <w:pStyle w:val="a3"/>
        <w:numPr>
          <w:ilvl w:val="0"/>
          <w:numId w:val="6"/>
        </w:numPr>
        <w:ind w:left="709"/>
        <w:rPr>
          <w:lang w:val="en-US"/>
        </w:rPr>
      </w:pPr>
      <w:r>
        <w:rPr>
          <w:lang w:val="en"/>
        </w:rPr>
        <w:t>In order to</w:t>
      </w:r>
      <w:r w:rsidR="007B50E4">
        <w:rPr>
          <w:lang w:val="en"/>
        </w:rPr>
        <w:t xml:space="preserve"> fill the atzarat shave service you need to get the data of the child and his responsible person/parent.</w:t>
      </w:r>
    </w:p>
    <w:p w:rsidR="007B50E4" w:rsidRDefault="007B50E4" w:rsidP="007B50E4">
      <w:pPr>
        <w:pStyle w:val="a3"/>
        <w:rPr>
          <w:lang w:val="en-US"/>
        </w:rPr>
      </w:pPr>
      <w:r>
        <w:rPr>
          <w:lang w:val="en"/>
        </w:rPr>
        <w:t>Для этого используется HystrixApi:</w:t>
      </w:r>
    </w:p>
    <w:tbl>
      <w:tblPr>
        <w:tblStyle w:val="a4"/>
        <w:tblW w:w="0" w:type="auto"/>
        <w:tblInd w:w="-5" w:type="dxa"/>
        <w:tblLook w:val="04A0" w:firstRow="1" w:lastRow="0" w:firstColumn="1" w:lastColumn="0" w:noHBand="0" w:noVBand="1"/>
      </w:tblPr>
      <w:tblGrid>
        <w:gridCol w:w="1643"/>
        <w:gridCol w:w="7378"/>
      </w:tblGrid>
      <w:tr w:rsidR="007B50E4" w:rsidTr="003E38C4">
        <w:tc>
          <w:tcPr>
            <w:tcW w:w="3024" w:type="dxa"/>
          </w:tcPr>
          <w:p w:rsidR="007B50E4" w:rsidRPr="00B00D18" w:rsidRDefault="007B50E4" w:rsidP="003E38C4">
            <w:pPr>
              <w:pStyle w:val="a3"/>
              <w:ind w:left="-831" w:firstLine="831"/>
              <w:rPr>
                <w:lang w:val="ru-RU"/>
              </w:rPr>
            </w:pPr>
            <w:r>
              <w:rPr>
                <w:lang w:val="en"/>
              </w:rPr>
              <w:t>Name</w:t>
            </w:r>
          </w:p>
        </w:tc>
        <w:tc>
          <w:tcPr>
            <w:tcW w:w="5272" w:type="dxa"/>
          </w:tcPr>
          <w:p w:rsidR="007B50E4" w:rsidRPr="00B00D18" w:rsidRDefault="007B50E4" w:rsidP="003E38C4">
            <w:pPr>
              <w:pStyle w:val="a3"/>
              <w:ind w:left="0"/>
              <w:rPr>
                <w:lang w:val="ru-RU"/>
              </w:rPr>
            </w:pPr>
            <w:r>
              <w:rPr>
                <w:lang w:val="en"/>
              </w:rPr>
              <w:t>Method</w:t>
            </w:r>
          </w:p>
        </w:tc>
      </w:tr>
      <w:tr w:rsidR="007B50E4" w:rsidTr="003E38C4">
        <w:tc>
          <w:tcPr>
            <w:tcW w:w="3024" w:type="dxa"/>
          </w:tcPr>
          <w:p w:rsidR="007B50E4" w:rsidRPr="00B00D18" w:rsidRDefault="007B50E4" w:rsidP="003E38C4">
            <w:pPr>
              <w:pStyle w:val="a3"/>
              <w:ind w:left="0"/>
              <w:rPr>
                <w:lang w:val="ru-RU"/>
              </w:rPr>
            </w:pPr>
            <w:r w:rsidRPr="00317528">
              <w:rPr>
                <w:lang w:val="ru-RU"/>
              </w:rPr>
              <w:t xml:space="preserve">Получение данных о ребенке – запрос в </w:t>
            </w:r>
            <w:r>
              <w:rPr>
                <w:lang w:val="en"/>
              </w:rPr>
              <w:t>child</w:t>
            </w:r>
            <w:r w:rsidRPr="00317528">
              <w:rPr>
                <w:lang w:val="ru-RU"/>
              </w:rPr>
              <w:t>-</w:t>
            </w:r>
            <w:r>
              <w:rPr>
                <w:lang w:val="en"/>
              </w:rPr>
              <w:t>service</w:t>
            </w:r>
          </w:p>
        </w:tc>
        <w:tc>
          <w:tcPr>
            <w:tcW w:w="5272" w:type="dxa"/>
          </w:tcPr>
          <w:p w:rsidR="005F48A0" w:rsidRPr="005F48A0" w:rsidRDefault="005F48A0" w:rsidP="005F48A0">
            <w:r w:rsidRPr="005F48A0">
              <w:rPr>
                <w:lang w:val="en"/>
              </w:rPr>
              <w:t>@GetMapping("/child/v1/{uuidChild}")@Headers("Authorization: {token}")public Response getChildByChildUuid(@PathVariable String uuidChild,                                           @RequestHeader("Authorization") String token);</w:t>
            </w:r>
          </w:p>
          <w:p w:rsidR="007B50E4" w:rsidRPr="005F48A0" w:rsidRDefault="007B50E4" w:rsidP="005F48A0"/>
        </w:tc>
      </w:tr>
      <w:tr w:rsidR="007B50E4" w:rsidRPr="00C7779F" w:rsidTr="003E38C4">
        <w:tc>
          <w:tcPr>
            <w:tcW w:w="3024" w:type="dxa"/>
          </w:tcPr>
          <w:p w:rsidR="007B50E4" w:rsidRPr="00B00D18" w:rsidRDefault="007B50E4" w:rsidP="003E38C4">
            <w:pPr>
              <w:pStyle w:val="a3"/>
              <w:ind w:left="0"/>
              <w:rPr>
                <w:lang w:val="ru-RU"/>
              </w:rPr>
            </w:pPr>
            <w:r w:rsidRPr="00317528">
              <w:rPr>
                <w:lang w:val="ru-RU"/>
              </w:rPr>
              <w:t xml:space="preserve">Получение данных о ответственном лице – запрос в </w:t>
            </w:r>
            <w:r>
              <w:rPr>
                <w:lang w:val="en"/>
              </w:rPr>
              <w:t>user</w:t>
            </w:r>
            <w:r w:rsidRPr="00317528">
              <w:rPr>
                <w:lang w:val="ru-RU"/>
              </w:rPr>
              <w:t>-</w:t>
            </w:r>
            <w:r>
              <w:rPr>
                <w:lang w:val="en"/>
              </w:rPr>
              <w:t>service</w:t>
            </w:r>
          </w:p>
        </w:tc>
        <w:tc>
          <w:tcPr>
            <w:tcW w:w="5272" w:type="dxa"/>
          </w:tcPr>
          <w:p w:rsidR="005F48A0" w:rsidRPr="005F48A0" w:rsidRDefault="005F48A0" w:rsidP="005F48A0">
            <w:r w:rsidRPr="005F48A0">
              <w:rPr>
                <w:lang w:val="en"/>
              </w:rPr>
              <w:t>@GetMapping("/resp_pers/v1/{uuidRespPerson}}")@Headers("Authorization: {token}")public Response getResponsePersonByUserUuid(@PathVariable String uuidRespPerson,                                           @RequestHeader("Authorization") String token);</w:t>
            </w:r>
          </w:p>
          <w:p w:rsidR="007B50E4" w:rsidRPr="005F48A0" w:rsidRDefault="007B50E4" w:rsidP="005F48A0"/>
        </w:tc>
      </w:tr>
      <w:tr w:rsidR="007B50E4" w:rsidRPr="00C7779F" w:rsidTr="003E38C4">
        <w:tc>
          <w:tcPr>
            <w:tcW w:w="3024" w:type="dxa"/>
          </w:tcPr>
          <w:p w:rsidR="007B50E4" w:rsidRDefault="007B50E4" w:rsidP="003E38C4">
            <w:pPr>
              <w:pStyle w:val="a3"/>
              <w:ind w:left="0"/>
              <w:rPr>
                <w:lang w:val="ru-RU"/>
              </w:rPr>
            </w:pPr>
            <w:r w:rsidRPr="00317528">
              <w:rPr>
                <w:lang w:val="ru-RU"/>
              </w:rPr>
              <w:t xml:space="preserve">Получение данных о родителе– </w:t>
            </w:r>
            <w:r w:rsidRPr="00317528">
              <w:rPr>
                <w:lang w:val="ru-RU"/>
              </w:rPr>
              <w:lastRenderedPageBreak/>
              <w:t xml:space="preserve">запрос в </w:t>
            </w:r>
            <w:r>
              <w:rPr>
                <w:lang w:val="en"/>
              </w:rPr>
              <w:t>user</w:t>
            </w:r>
            <w:r w:rsidRPr="00317528">
              <w:rPr>
                <w:lang w:val="ru-RU"/>
              </w:rPr>
              <w:t>-</w:t>
            </w:r>
            <w:r>
              <w:rPr>
                <w:lang w:val="en"/>
              </w:rPr>
              <w:t>service</w:t>
            </w:r>
          </w:p>
        </w:tc>
        <w:tc>
          <w:tcPr>
            <w:tcW w:w="5272" w:type="dxa"/>
          </w:tcPr>
          <w:p w:rsidR="005F48A0" w:rsidRPr="005F48A0" w:rsidRDefault="005F48A0" w:rsidP="005F48A0">
            <w:r w:rsidRPr="005F48A0">
              <w:rPr>
                <w:lang w:val="en"/>
              </w:rPr>
              <w:lastRenderedPageBreak/>
              <w:t xml:space="preserve">public interface UserServiceClient {    @GetMapping("/users/v1/{uuidUser}")    @Headers("Authorization: {token}")    public Response getUserByUserUuid(@PathVariable String </w:t>
            </w:r>
            <w:r w:rsidRPr="005F48A0">
              <w:rPr>
                <w:lang w:val="en"/>
              </w:rPr>
              <w:lastRenderedPageBreak/>
              <w:t>uuidUser,                                               @RequestHeader("Authorization") String token);</w:t>
            </w:r>
          </w:p>
          <w:p w:rsidR="007B50E4" w:rsidRPr="005F48A0" w:rsidRDefault="007B50E4" w:rsidP="005F48A0"/>
        </w:tc>
      </w:tr>
    </w:tbl>
    <w:p w:rsidR="007B50E4" w:rsidRPr="00C7779F" w:rsidRDefault="007B50E4" w:rsidP="007B50E4">
      <w:pPr>
        <w:pStyle w:val="a3"/>
        <w:rPr>
          <w:lang w:val="en-US"/>
        </w:rPr>
      </w:pPr>
    </w:p>
    <w:p w:rsidR="007B50E4" w:rsidRPr="007B50E4" w:rsidRDefault="007B50E4" w:rsidP="007B50E4">
      <w:pPr>
        <w:pStyle w:val="2"/>
        <w:rPr>
          <w:lang w:val="en-US"/>
        </w:rPr>
      </w:pPr>
      <w:r>
        <w:rPr>
          <w:lang w:val="en"/>
        </w:rPr>
        <w:t>Database</w:t>
      </w:r>
    </w:p>
    <w:p w:rsidR="00F8038E" w:rsidRDefault="00F8038E" w:rsidP="007B50E4">
      <w:pPr>
        <w:pStyle w:val="3"/>
        <w:rPr>
          <w:rFonts w:ascii="Times New Roman" w:eastAsia="Times New Roman" w:hAnsi="Times New Roman" w:cs="Times New Roman"/>
          <w:b/>
          <w:bCs/>
          <w:color w:val="auto"/>
          <w:lang w:eastAsia="ru-RU"/>
        </w:rPr>
      </w:pPr>
      <w:r w:rsidRPr="00F8038E">
        <w:rPr>
          <w:b/>
          <w:color w:val="auto"/>
          <w:lang w:val="en"/>
        </w:rPr>
        <w:t xml:space="preserve">a_b_tsofim-service </w:t>
      </w:r>
    </w:p>
    <w:p w:rsidR="007B50E4" w:rsidRPr="00BA32A6" w:rsidRDefault="007B50E4" w:rsidP="007B50E4">
      <w:pPr>
        <w:pStyle w:val="3"/>
        <w:rPr>
          <w:lang w:val="en-US"/>
        </w:rPr>
      </w:pPr>
      <w:r w:rsidRPr="004C20BE">
        <w:rPr>
          <w:lang w:val="en"/>
        </w:rPr>
        <w:t>таблицы</w:t>
      </w:r>
      <w:r w:rsidRPr="00BA32A6">
        <w:rPr>
          <w:lang w:val="en"/>
        </w:rPr>
        <w:t>:</w:t>
      </w:r>
    </w:p>
    <w:p w:rsidR="007B50E4" w:rsidRPr="00BC6FE6" w:rsidRDefault="00B728B2" w:rsidP="007B50E4">
      <w:pPr>
        <w:pStyle w:val="3"/>
        <w:rPr>
          <w:lang w:val="en-US"/>
        </w:rPr>
      </w:pPr>
      <w:r w:rsidRPr="00B728B2">
        <w:rPr>
          <w:lang w:val="en"/>
        </w:rPr>
        <w:t>tsofim_details</w:t>
      </w:r>
    </w:p>
    <w:tbl>
      <w:tblPr>
        <w:tblStyle w:val="a4"/>
        <w:tblW w:w="0" w:type="auto"/>
        <w:tblLook w:val="04A0" w:firstRow="1" w:lastRow="0" w:firstColumn="1" w:lastColumn="0" w:noHBand="0" w:noVBand="1"/>
      </w:tblPr>
      <w:tblGrid>
        <w:gridCol w:w="2106"/>
        <w:gridCol w:w="3330"/>
        <w:gridCol w:w="3580"/>
      </w:tblGrid>
      <w:tr w:rsidR="007B50E4" w:rsidTr="003E38C4">
        <w:tc>
          <w:tcPr>
            <w:tcW w:w="2106" w:type="dxa"/>
          </w:tcPr>
          <w:p w:rsidR="007B50E4" w:rsidRDefault="007B50E4" w:rsidP="003E38C4">
            <w:pPr>
              <w:rPr>
                <w:b/>
                <w:bCs/>
                <w:lang w:val="ru-RU"/>
              </w:rPr>
            </w:pPr>
            <w:r>
              <w:rPr>
                <w:b/>
                <w:lang w:val="en"/>
              </w:rPr>
              <w:t>Field</w:t>
            </w:r>
          </w:p>
        </w:tc>
        <w:tc>
          <w:tcPr>
            <w:tcW w:w="3330" w:type="dxa"/>
          </w:tcPr>
          <w:p w:rsidR="007B50E4" w:rsidRDefault="007B50E4" w:rsidP="003E38C4">
            <w:pPr>
              <w:rPr>
                <w:b/>
                <w:bCs/>
                <w:lang w:val="ru-RU"/>
              </w:rPr>
            </w:pPr>
            <w:r>
              <w:rPr>
                <w:b/>
                <w:lang w:val="en"/>
              </w:rPr>
              <w:t>Description</w:t>
            </w:r>
          </w:p>
        </w:tc>
        <w:tc>
          <w:tcPr>
            <w:tcW w:w="3580" w:type="dxa"/>
          </w:tcPr>
          <w:p w:rsidR="007B50E4" w:rsidRDefault="007B50E4" w:rsidP="003E38C4">
            <w:pPr>
              <w:rPr>
                <w:b/>
                <w:bCs/>
                <w:lang w:val="ru-RU"/>
              </w:rPr>
            </w:pPr>
            <w:r>
              <w:rPr>
                <w:b/>
                <w:lang w:val="en"/>
              </w:rPr>
              <w:t>Notes</w:t>
            </w:r>
          </w:p>
        </w:tc>
      </w:tr>
      <w:tr w:rsidR="007B50E4" w:rsidTr="003E38C4">
        <w:tc>
          <w:tcPr>
            <w:tcW w:w="2106" w:type="dxa"/>
          </w:tcPr>
          <w:p w:rsidR="007B50E4" w:rsidRPr="0031208A" w:rsidRDefault="007B50E4" w:rsidP="003E38C4">
            <w:r w:rsidRPr="0031208A">
              <w:rPr>
                <w:lang w:val="en"/>
              </w:rPr>
              <w:t>id</w:t>
            </w:r>
          </w:p>
        </w:tc>
        <w:tc>
          <w:tcPr>
            <w:tcW w:w="3330" w:type="dxa"/>
          </w:tcPr>
          <w:p w:rsidR="007B50E4" w:rsidRPr="0031208A" w:rsidRDefault="007B50E4" w:rsidP="003E38C4">
            <w:r w:rsidRPr="0031208A">
              <w:rPr>
                <w:lang w:val="en"/>
              </w:rPr>
              <w:t>User ID</w:t>
            </w:r>
          </w:p>
        </w:tc>
        <w:tc>
          <w:tcPr>
            <w:tcW w:w="3580" w:type="dxa"/>
          </w:tcPr>
          <w:p w:rsidR="007B50E4" w:rsidRPr="0031208A" w:rsidRDefault="007B50E4" w:rsidP="003E38C4">
            <w:r w:rsidRPr="0031208A">
              <w:rPr>
                <w:lang w:val="en"/>
              </w:rPr>
              <w:t>Auto-generated.</w:t>
            </w:r>
          </w:p>
          <w:p w:rsidR="007B50E4" w:rsidRPr="0031208A" w:rsidRDefault="007B50E4" w:rsidP="003E38C4">
            <w:r w:rsidRPr="0031208A">
              <w:rPr>
                <w:lang w:val="en"/>
              </w:rPr>
              <w:t>Used as a key</w:t>
            </w:r>
          </w:p>
        </w:tc>
      </w:tr>
      <w:tr w:rsidR="007B50E4" w:rsidTr="003E38C4">
        <w:tc>
          <w:tcPr>
            <w:tcW w:w="2106" w:type="dxa"/>
          </w:tcPr>
          <w:p w:rsidR="007B50E4" w:rsidRPr="00B728B2" w:rsidRDefault="00055E55" w:rsidP="003E38C4">
            <w:pPr>
              <w:rPr>
                <w:rFonts w:asciiTheme="minorHAnsi" w:eastAsiaTheme="minorHAnsi" w:hAnsiTheme="minorHAnsi" w:cstheme="minorBidi"/>
                <w:lang w:val="ru-RU" w:eastAsia="en-US"/>
              </w:rPr>
            </w:pPr>
            <w:r w:rsidRPr="00055E55">
              <w:rPr>
                <w:lang w:val="en"/>
              </w:rPr>
              <w:t>uuidTsofimDetails</w:t>
            </w:r>
          </w:p>
        </w:tc>
        <w:tc>
          <w:tcPr>
            <w:tcW w:w="3330" w:type="dxa"/>
          </w:tcPr>
          <w:p w:rsidR="007B50E4" w:rsidRPr="00317528" w:rsidRDefault="007B50E4" w:rsidP="003E38C4">
            <w:pPr>
              <w:rPr>
                <w:lang w:val="en-US"/>
              </w:rPr>
            </w:pPr>
            <w:r w:rsidRPr="0031208A">
              <w:rPr>
                <w:lang w:val="en"/>
              </w:rPr>
              <w:t xml:space="preserve">Unique </w:t>
            </w:r>
            <w:r>
              <w:rPr>
                <w:lang w:val="en"/>
              </w:rPr>
              <w:t>record ID for a child</w:t>
            </w:r>
          </w:p>
        </w:tc>
        <w:tc>
          <w:tcPr>
            <w:tcW w:w="3580" w:type="dxa"/>
          </w:tcPr>
          <w:p w:rsidR="007B50E4" w:rsidRPr="0031208A" w:rsidRDefault="007B50E4" w:rsidP="003E38C4">
            <w:r w:rsidRPr="0031208A">
              <w:rPr>
                <w:lang w:val="en"/>
              </w:rPr>
              <w:t>Mandatory field</w:t>
            </w:r>
          </w:p>
        </w:tc>
      </w:tr>
      <w:tr w:rsidR="007B50E4" w:rsidTr="003E38C4">
        <w:tc>
          <w:tcPr>
            <w:tcW w:w="2106" w:type="dxa"/>
          </w:tcPr>
          <w:p w:rsidR="007B50E4" w:rsidRPr="00B728B2" w:rsidRDefault="007B50E4" w:rsidP="003E38C4">
            <w:pPr>
              <w:rPr>
                <w:rFonts w:asciiTheme="minorHAnsi" w:eastAsiaTheme="minorHAnsi" w:hAnsiTheme="minorHAnsi" w:cstheme="minorBidi"/>
                <w:lang w:val="ru-RU" w:eastAsia="en-US"/>
              </w:rPr>
            </w:pPr>
            <w:r w:rsidRPr="00341D02">
              <w:rPr>
                <w:lang w:val="en"/>
              </w:rPr>
              <w:t>uuidChild</w:t>
            </w:r>
          </w:p>
        </w:tc>
        <w:tc>
          <w:tcPr>
            <w:tcW w:w="3330" w:type="dxa"/>
          </w:tcPr>
          <w:p w:rsidR="007B50E4" w:rsidRPr="0031208A" w:rsidRDefault="007B50E4" w:rsidP="003E38C4">
            <w:r w:rsidRPr="0031208A">
              <w:rPr>
                <w:lang w:val="en"/>
              </w:rPr>
              <w:t xml:space="preserve">Unique </w:t>
            </w:r>
            <w:r>
              <w:rPr>
                <w:lang w:val="en"/>
              </w:rPr>
              <w:t>child ID</w:t>
            </w:r>
          </w:p>
        </w:tc>
        <w:tc>
          <w:tcPr>
            <w:tcW w:w="3580" w:type="dxa"/>
          </w:tcPr>
          <w:p w:rsidR="007B50E4" w:rsidRPr="0031208A" w:rsidRDefault="007B50E4" w:rsidP="003E38C4">
            <w:r w:rsidRPr="0031208A">
              <w:rPr>
                <w:lang w:val="en"/>
              </w:rPr>
              <w:t>Mandatory field</w:t>
            </w:r>
          </w:p>
        </w:tc>
      </w:tr>
      <w:tr w:rsidR="007B50E4" w:rsidTr="003E38C4">
        <w:tc>
          <w:tcPr>
            <w:tcW w:w="2106" w:type="dxa"/>
          </w:tcPr>
          <w:p w:rsidR="007B50E4" w:rsidRPr="00B728B2" w:rsidRDefault="00055E55" w:rsidP="003E38C4">
            <w:pPr>
              <w:rPr>
                <w:rFonts w:asciiTheme="minorHAnsi" w:eastAsiaTheme="minorHAnsi" w:hAnsiTheme="minorHAnsi" w:cstheme="minorBidi"/>
                <w:lang w:val="ru-RU" w:eastAsia="en-US"/>
              </w:rPr>
            </w:pPr>
            <w:r w:rsidRPr="00055E55">
              <w:rPr>
                <w:lang w:val="en"/>
              </w:rPr>
              <w:t>place</w:t>
            </w:r>
          </w:p>
        </w:tc>
        <w:tc>
          <w:tcPr>
            <w:tcW w:w="3330" w:type="dxa"/>
          </w:tcPr>
          <w:p w:rsidR="007B50E4" w:rsidRPr="00317528" w:rsidRDefault="00F8038E" w:rsidP="003E38C4">
            <w:pPr>
              <w:rPr>
                <w:lang w:val="en-US"/>
              </w:rPr>
            </w:pPr>
            <w:r>
              <w:rPr>
                <w:lang w:val="en"/>
              </w:rPr>
              <w:t>The place where the Scouts are stationed</w:t>
            </w:r>
          </w:p>
        </w:tc>
        <w:tc>
          <w:tcPr>
            <w:tcW w:w="3580" w:type="dxa"/>
          </w:tcPr>
          <w:p w:rsidR="007B50E4" w:rsidRPr="00341D02" w:rsidRDefault="007B50E4" w:rsidP="003E38C4">
            <w:pPr>
              <w:rPr>
                <w:lang w:val="ru-RU"/>
              </w:rPr>
            </w:pPr>
            <w:r>
              <w:rPr>
                <w:lang w:val="en"/>
              </w:rPr>
              <w:t>Issued at school</w:t>
            </w:r>
          </w:p>
        </w:tc>
      </w:tr>
      <w:tr w:rsidR="007B50E4" w:rsidTr="003E38C4">
        <w:tc>
          <w:tcPr>
            <w:tcW w:w="2106" w:type="dxa"/>
          </w:tcPr>
          <w:p w:rsidR="007B50E4" w:rsidRPr="00B728B2" w:rsidRDefault="00055E55" w:rsidP="003E38C4">
            <w:pPr>
              <w:rPr>
                <w:rFonts w:asciiTheme="minorHAnsi" w:eastAsiaTheme="minorHAnsi" w:hAnsiTheme="minorHAnsi" w:cstheme="minorBidi"/>
                <w:lang w:val="ru-RU" w:eastAsia="en-US"/>
              </w:rPr>
            </w:pPr>
            <w:r w:rsidRPr="00055E55">
              <w:rPr>
                <w:lang w:val="en"/>
              </w:rPr>
              <w:t>groupTs</w:t>
            </w:r>
          </w:p>
        </w:tc>
        <w:tc>
          <w:tcPr>
            <w:tcW w:w="3330" w:type="dxa"/>
          </w:tcPr>
          <w:p w:rsidR="007B50E4" w:rsidRPr="00F8038E" w:rsidRDefault="00F8038E" w:rsidP="003E38C4">
            <w:pPr>
              <w:rPr>
                <w:lang w:val="ru-RU"/>
              </w:rPr>
            </w:pPr>
            <w:r>
              <w:rPr>
                <w:lang w:val="en"/>
              </w:rPr>
              <w:t>Band name</w:t>
            </w:r>
          </w:p>
        </w:tc>
        <w:tc>
          <w:tcPr>
            <w:tcW w:w="3580" w:type="dxa"/>
          </w:tcPr>
          <w:p w:rsidR="007B50E4" w:rsidRPr="0031208A" w:rsidRDefault="007B50E4" w:rsidP="003E38C4">
            <w:r>
              <w:rPr>
                <w:lang w:val="en"/>
              </w:rPr>
              <w:t>Issued at school</w:t>
            </w:r>
          </w:p>
        </w:tc>
      </w:tr>
      <w:tr w:rsidR="00055E55" w:rsidTr="003E38C4">
        <w:tc>
          <w:tcPr>
            <w:tcW w:w="2106" w:type="dxa"/>
          </w:tcPr>
          <w:p w:rsidR="00055E55" w:rsidRPr="00B728B2" w:rsidRDefault="00055E55" w:rsidP="003E38C4">
            <w:pPr>
              <w:rPr>
                <w:rFonts w:asciiTheme="minorHAnsi" w:eastAsiaTheme="minorHAnsi" w:hAnsiTheme="minorHAnsi" w:cstheme="minorBidi"/>
                <w:lang w:val="ru-RU" w:eastAsia="en-US"/>
              </w:rPr>
            </w:pPr>
            <w:r w:rsidRPr="00055E55">
              <w:rPr>
                <w:lang w:val="en"/>
              </w:rPr>
              <w:t>school</w:t>
            </w:r>
          </w:p>
        </w:tc>
        <w:tc>
          <w:tcPr>
            <w:tcW w:w="3330" w:type="dxa"/>
          </w:tcPr>
          <w:p w:rsidR="00055E55" w:rsidRDefault="00F8038E" w:rsidP="003E38C4">
            <w:pPr>
              <w:rPr>
                <w:lang w:val="ru-RU"/>
              </w:rPr>
            </w:pPr>
            <w:r>
              <w:rPr>
                <w:lang w:val="en"/>
              </w:rPr>
              <w:t>School name</w:t>
            </w:r>
          </w:p>
        </w:tc>
        <w:tc>
          <w:tcPr>
            <w:tcW w:w="3580" w:type="dxa"/>
          </w:tcPr>
          <w:p w:rsidR="00055E55" w:rsidRDefault="00055E55" w:rsidP="003E38C4">
            <w:pPr>
              <w:rPr>
                <w:lang w:val="ru-RU"/>
              </w:rPr>
            </w:pPr>
          </w:p>
        </w:tc>
      </w:tr>
      <w:tr w:rsidR="00055E55" w:rsidTr="003E38C4">
        <w:tc>
          <w:tcPr>
            <w:tcW w:w="2106" w:type="dxa"/>
          </w:tcPr>
          <w:p w:rsidR="00055E55" w:rsidRPr="00B728B2" w:rsidRDefault="00055E55" w:rsidP="003E38C4">
            <w:pPr>
              <w:rPr>
                <w:rFonts w:asciiTheme="minorHAnsi" w:eastAsiaTheme="minorHAnsi" w:hAnsiTheme="minorHAnsi" w:cstheme="minorBidi"/>
                <w:lang w:val="ru-RU" w:eastAsia="en-US"/>
              </w:rPr>
            </w:pPr>
            <w:r w:rsidRPr="00055E55">
              <w:rPr>
                <w:lang w:val="en"/>
              </w:rPr>
              <w:t>childClass</w:t>
            </w:r>
          </w:p>
        </w:tc>
        <w:tc>
          <w:tcPr>
            <w:tcW w:w="3330" w:type="dxa"/>
          </w:tcPr>
          <w:p w:rsidR="00055E55" w:rsidRPr="00317528" w:rsidRDefault="00B728B2" w:rsidP="003E38C4">
            <w:pPr>
              <w:rPr>
                <w:lang w:val="en-US"/>
              </w:rPr>
            </w:pPr>
            <w:r>
              <w:rPr>
                <w:lang w:val="en"/>
              </w:rPr>
              <w:t>The class where the child is studying</w:t>
            </w:r>
          </w:p>
        </w:tc>
        <w:tc>
          <w:tcPr>
            <w:tcW w:w="3580" w:type="dxa"/>
          </w:tcPr>
          <w:p w:rsidR="00055E55" w:rsidRPr="00317528" w:rsidRDefault="00055E55" w:rsidP="003E38C4">
            <w:pPr>
              <w:rPr>
                <w:lang w:val="en-US"/>
              </w:rPr>
            </w:pPr>
          </w:p>
        </w:tc>
      </w:tr>
      <w:tr w:rsidR="00F8038E" w:rsidTr="003E38C4">
        <w:tc>
          <w:tcPr>
            <w:tcW w:w="2106" w:type="dxa"/>
          </w:tcPr>
          <w:p w:rsidR="00F8038E" w:rsidRPr="0031208A" w:rsidRDefault="00F8038E" w:rsidP="00F8038E">
            <w:r w:rsidRPr="0031208A">
              <w:rPr>
                <w:lang w:val="en"/>
              </w:rPr>
              <w:t>deleted</w:t>
            </w:r>
          </w:p>
        </w:tc>
        <w:tc>
          <w:tcPr>
            <w:tcW w:w="3330" w:type="dxa"/>
          </w:tcPr>
          <w:p w:rsidR="00F8038E" w:rsidRPr="00F8038E" w:rsidRDefault="00F8038E" w:rsidP="00F8038E">
            <w:pPr>
              <w:rPr>
                <w:lang w:val="ru-RU"/>
              </w:rPr>
            </w:pPr>
            <w:r w:rsidRPr="0031208A">
              <w:rPr>
                <w:lang w:val="en"/>
              </w:rPr>
              <w:t xml:space="preserve">Removing </w:t>
            </w:r>
            <w:r>
              <w:rPr>
                <w:lang w:val="en"/>
              </w:rPr>
              <w:t>the record</w:t>
            </w:r>
          </w:p>
        </w:tc>
        <w:tc>
          <w:tcPr>
            <w:tcW w:w="3580" w:type="dxa"/>
          </w:tcPr>
          <w:p w:rsidR="00F8038E" w:rsidRPr="0031208A" w:rsidRDefault="00F8038E" w:rsidP="00F8038E">
            <w:r w:rsidRPr="0031208A">
              <w:rPr>
                <w:lang w:val="en"/>
              </w:rPr>
              <w:t>The data is not physically removed from the database. The flag is put</w:t>
            </w:r>
          </w:p>
        </w:tc>
      </w:tr>
    </w:tbl>
    <w:p w:rsidR="00055E55" w:rsidRPr="00F8038E" w:rsidRDefault="00055E55" w:rsidP="007B50E4">
      <w:pPr>
        <w:rPr>
          <w:lang w:val="ru-RU"/>
        </w:rPr>
      </w:pPr>
    </w:p>
    <w:p w:rsidR="001C289A" w:rsidRDefault="001C289A" w:rsidP="001C289A">
      <w:pPr>
        <w:pStyle w:val="2"/>
        <w:rPr>
          <w:lang w:val="ru-RU"/>
        </w:rPr>
      </w:pPr>
      <w:proofErr w:type="gramStart"/>
      <w:r>
        <w:rPr>
          <w:lang w:val="en"/>
        </w:rPr>
        <w:t>функциональность(</w:t>
      </w:r>
      <w:proofErr w:type="gramEnd"/>
      <w:r>
        <w:rPr>
          <w:lang w:val="en"/>
        </w:rPr>
        <w:t>API</w:t>
      </w:r>
      <w:r w:rsidRPr="00377C54">
        <w:rPr>
          <w:lang w:val="en"/>
        </w:rPr>
        <w:t>)</w:t>
      </w:r>
    </w:p>
    <w:p w:rsidR="001C289A" w:rsidRPr="001C289A" w:rsidRDefault="001C289A" w:rsidP="001C289A">
      <w:pPr>
        <w:rPr>
          <w:lang w:val="en-US"/>
        </w:rPr>
      </w:pPr>
      <w:r w:rsidRPr="001C289A">
        <w:rPr>
          <w:lang w:val="en"/>
        </w:rPr>
        <w:t xml:space="preserve">Mapping – </w:t>
      </w:r>
      <w:r>
        <w:rPr>
          <w:lang w:val="en"/>
        </w:rPr>
        <w:t>“</w:t>
      </w:r>
      <w:r w:rsidRPr="001C289A">
        <w:rPr>
          <w:lang w:val="en"/>
        </w:rPr>
        <w:t>/tsofim/v1</w:t>
      </w:r>
      <w:r>
        <w:rPr>
          <w:lang w:val="en"/>
        </w:rPr>
        <w:t>”</w:t>
      </w:r>
    </w:p>
    <w:p w:rsidR="001C289A" w:rsidRPr="001C289A" w:rsidRDefault="001C289A" w:rsidP="001C289A">
      <w:pPr>
        <w:rPr>
          <w:lang w:val="en-US"/>
        </w:rPr>
      </w:pPr>
      <w:r>
        <w:rPr>
          <w:lang w:val="en"/>
        </w:rPr>
        <w:t>Обычный CRUD</w:t>
      </w:r>
    </w:p>
    <w:p w:rsidR="001C289A" w:rsidRDefault="001C289A" w:rsidP="001C289A">
      <w:pPr>
        <w:rPr>
          <w:lang w:val="ru-RU"/>
        </w:rPr>
      </w:pPr>
      <w:r w:rsidRPr="00317528">
        <w:rPr>
          <w:lang w:val="ru-RU"/>
        </w:rPr>
        <w:t xml:space="preserve">Методы – создать, получить по </w:t>
      </w:r>
      <w:r>
        <w:rPr>
          <w:lang w:val="en"/>
        </w:rPr>
        <w:t>childUuid</w:t>
      </w:r>
      <w:r w:rsidRPr="00317528">
        <w:rPr>
          <w:lang w:val="ru-RU"/>
        </w:rPr>
        <w:t xml:space="preserve">, получить по </w:t>
      </w:r>
      <w:r>
        <w:rPr>
          <w:lang w:val="en"/>
        </w:rPr>
        <w:t>planUuid</w:t>
      </w:r>
      <w:r w:rsidRPr="00317528">
        <w:rPr>
          <w:lang w:val="ru-RU"/>
        </w:rPr>
        <w:t>, удалить, обновить, получить список всех записей</w:t>
      </w:r>
    </w:p>
    <w:p w:rsidR="007B50E4" w:rsidRPr="00317528" w:rsidRDefault="007B50E4" w:rsidP="007B50E4">
      <w:pPr>
        <w:pStyle w:val="2"/>
        <w:rPr>
          <w:lang w:val="en-US"/>
        </w:rPr>
      </w:pPr>
      <w:r>
        <w:rPr>
          <w:lang w:val="en"/>
        </w:rPr>
        <w:t>Security</w:t>
      </w:r>
    </w:p>
    <w:p w:rsidR="007B50E4" w:rsidRPr="00317528" w:rsidRDefault="007B50E4" w:rsidP="007B50E4">
      <w:pPr>
        <w:rPr>
          <w:lang w:val="en-US" w:eastAsia="en-US"/>
        </w:rPr>
      </w:pPr>
      <w:r>
        <w:rPr>
          <w:lang w:val="en"/>
        </w:rPr>
        <w:t>Access to the service is made by checking token</w:t>
      </w:r>
    </w:p>
    <w:p w:rsidR="007B50E4" w:rsidRPr="00317528" w:rsidRDefault="007B50E4" w:rsidP="004C20BE">
      <w:pPr>
        <w:rPr>
          <w:lang w:val="en-US"/>
        </w:rPr>
      </w:pPr>
    </w:p>
    <w:p w:rsidR="001C289A" w:rsidRPr="00317528" w:rsidRDefault="001C289A" w:rsidP="001C289A">
      <w:pPr>
        <w:pStyle w:val="1"/>
        <w:rPr>
          <w:lang w:val="en-US"/>
        </w:rPr>
      </w:pPr>
      <w:r>
        <w:rPr>
          <w:lang w:val="en"/>
        </w:rPr>
        <w:t>gymnast</w:t>
      </w:r>
      <w:r w:rsidRPr="001C289A">
        <w:rPr>
          <w:lang w:val="en"/>
        </w:rPr>
        <w:t>-</w:t>
      </w:r>
      <w:r>
        <w:rPr>
          <w:lang w:val="en"/>
        </w:rPr>
        <w:t>service</w:t>
      </w:r>
    </w:p>
    <w:p w:rsidR="001C289A" w:rsidRPr="00317528" w:rsidRDefault="001C289A" w:rsidP="001C289A">
      <w:pPr>
        <w:pStyle w:val="2"/>
        <w:rPr>
          <w:lang w:val="en-US"/>
        </w:rPr>
      </w:pPr>
      <w:r>
        <w:rPr>
          <w:lang w:val="en"/>
        </w:rPr>
        <w:t>Description and functionality</w:t>
      </w:r>
    </w:p>
    <w:p w:rsidR="001C289A" w:rsidRPr="00317528" w:rsidRDefault="001C289A" w:rsidP="001C289A">
      <w:pPr>
        <w:rPr>
          <w:lang w:val="en-US" w:eastAsia="en-US"/>
        </w:rPr>
      </w:pPr>
      <w:r>
        <w:rPr>
          <w:lang w:val="en"/>
        </w:rPr>
        <w:t>Сервис ждет от scheduler</w:t>
      </w:r>
      <w:r w:rsidRPr="000D624D">
        <w:rPr>
          <w:lang w:val="en"/>
        </w:rPr>
        <w:t>-</w:t>
      </w:r>
      <w:r>
        <w:rPr>
          <w:lang w:val="en"/>
        </w:rPr>
        <w:t>service сообщение о том, что необходимо заполнить атцарат бриют.</w:t>
      </w:r>
    </w:p>
    <w:p w:rsidR="001C289A" w:rsidRPr="00317528" w:rsidRDefault="001C289A" w:rsidP="001C289A">
      <w:pPr>
        <w:pStyle w:val="a3"/>
        <w:numPr>
          <w:ilvl w:val="0"/>
          <w:numId w:val="7"/>
        </w:numPr>
        <w:rPr>
          <w:lang w:val="en-US"/>
        </w:rPr>
      </w:pPr>
      <w:r w:rsidRPr="00E74180">
        <w:rPr>
          <w:lang w:val="en"/>
        </w:rPr>
        <w:t>Receiving a message about the need to fill out is via RabbitM..</w:t>
      </w:r>
    </w:p>
    <w:p w:rsidR="001C289A" w:rsidRDefault="001C289A" w:rsidP="001C289A">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1C289A" w:rsidRPr="00EE04D8" w:rsidTr="003E38C4">
        <w:tc>
          <w:tcPr>
            <w:tcW w:w="4508" w:type="dxa"/>
          </w:tcPr>
          <w:p w:rsidR="001C289A" w:rsidRPr="00EE04D8" w:rsidRDefault="001C289A" w:rsidP="001C289A">
            <w:pPr>
              <w:rPr>
                <w:lang w:val="en-US"/>
              </w:rPr>
            </w:pPr>
            <w:r w:rsidRPr="00EE04D8">
              <w:rPr>
                <w:lang w:val="en"/>
              </w:rPr>
              <w:t>gymnsat.key</w:t>
            </w:r>
          </w:p>
        </w:tc>
        <w:tc>
          <w:tcPr>
            <w:tcW w:w="4508" w:type="dxa"/>
          </w:tcPr>
          <w:p w:rsidR="001C289A" w:rsidRPr="00EE04D8" w:rsidRDefault="001C289A" w:rsidP="001C289A">
            <w:pPr>
              <w:rPr>
                <w:lang w:val="ru-RU"/>
              </w:rPr>
            </w:pPr>
            <w:r w:rsidRPr="00EE04D8">
              <w:rPr>
                <w:lang w:val="en"/>
              </w:rPr>
              <w:t>gym</w:t>
            </w:r>
          </w:p>
        </w:tc>
      </w:tr>
      <w:tr w:rsidR="001C289A" w:rsidRPr="00EE04D8" w:rsidTr="003E38C4">
        <w:tc>
          <w:tcPr>
            <w:tcW w:w="4508" w:type="dxa"/>
          </w:tcPr>
          <w:p w:rsidR="001C289A" w:rsidRPr="00EE04D8" w:rsidRDefault="001C289A" w:rsidP="001C289A">
            <w:pPr>
              <w:rPr>
                <w:lang w:val="en-US"/>
              </w:rPr>
            </w:pPr>
            <w:r w:rsidRPr="00EE04D8">
              <w:rPr>
                <w:lang w:val="en"/>
              </w:rPr>
              <w:t>gymnsat.queue</w:t>
            </w:r>
          </w:p>
        </w:tc>
        <w:tc>
          <w:tcPr>
            <w:tcW w:w="4508" w:type="dxa"/>
          </w:tcPr>
          <w:p w:rsidR="001C289A" w:rsidRPr="00EE04D8" w:rsidRDefault="001C289A" w:rsidP="001C289A">
            <w:pPr>
              <w:rPr>
                <w:lang w:val="en-US"/>
              </w:rPr>
            </w:pPr>
            <w:r w:rsidRPr="00EE04D8">
              <w:rPr>
                <w:lang w:val="en"/>
              </w:rPr>
              <w:t>GYMNAST</w:t>
            </w:r>
          </w:p>
        </w:tc>
      </w:tr>
      <w:tr w:rsidR="001C289A" w:rsidRPr="00EE04D8" w:rsidTr="003E38C4">
        <w:tc>
          <w:tcPr>
            <w:tcW w:w="4508" w:type="dxa"/>
          </w:tcPr>
          <w:p w:rsidR="001C289A" w:rsidRPr="00EE04D8" w:rsidRDefault="001C289A" w:rsidP="001C289A">
            <w:pPr>
              <w:rPr>
                <w:lang w:val="en-US"/>
              </w:rPr>
            </w:pPr>
            <w:r w:rsidRPr="00EE04D8">
              <w:rPr>
                <w:sz w:val="20"/>
                <w:szCs w:val="20"/>
                <w:lang w:val="en"/>
              </w:rPr>
              <w:t>rabbitmq.exchange</w:t>
            </w:r>
          </w:p>
        </w:tc>
        <w:tc>
          <w:tcPr>
            <w:tcW w:w="4508" w:type="dxa"/>
          </w:tcPr>
          <w:p w:rsidR="001C289A" w:rsidRPr="00EE04D8" w:rsidRDefault="001C289A" w:rsidP="001C289A">
            <w:pPr>
              <w:rPr>
                <w:lang w:val="en-US"/>
              </w:rPr>
            </w:pPr>
            <w:r w:rsidRPr="00EE04D8">
              <w:rPr>
                <w:sz w:val="20"/>
                <w:szCs w:val="20"/>
                <w:lang w:val="en"/>
              </w:rPr>
              <w:t>atBriut</w:t>
            </w:r>
          </w:p>
        </w:tc>
      </w:tr>
    </w:tbl>
    <w:p w:rsidR="001C289A" w:rsidRPr="00EE04D8" w:rsidRDefault="001C289A" w:rsidP="001C289A">
      <w:pPr>
        <w:rPr>
          <w:rFonts w:ascii="JetBrains Mono" w:hAnsi="JetBrains Mono" w:cs="Courier New"/>
          <w:sz w:val="20"/>
          <w:szCs w:val="20"/>
          <w:lang w:val="ru-RU"/>
        </w:rPr>
      </w:pPr>
    </w:p>
    <w:p w:rsidR="001C289A" w:rsidRPr="00317528" w:rsidRDefault="001C289A" w:rsidP="001C289A">
      <w:pPr>
        <w:pStyle w:val="a3"/>
        <w:numPr>
          <w:ilvl w:val="0"/>
          <w:numId w:val="7"/>
        </w:numPr>
        <w:rPr>
          <w:lang w:val="en-US"/>
        </w:rPr>
      </w:pPr>
      <w:r w:rsidRPr="0090344A">
        <w:rPr>
          <w:lang w:val="en"/>
        </w:rPr>
        <w:t>After the service fills the atzarat brie, it takes a screenshot of the screen, and sends the data that you need to send a screenshot to the responsible person/parent of the child</w:t>
      </w:r>
    </w:p>
    <w:p w:rsidR="001C289A" w:rsidRPr="00317528" w:rsidRDefault="001C289A" w:rsidP="001C289A">
      <w:pPr>
        <w:rPr>
          <w:rFonts w:eastAsiaTheme="minorHAnsi"/>
          <w:lang w:val="en-US" w:eastAsia="en-US"/>
        </w:rPr>
      </w:pPr>
      <w:r>
        <w:rPr>
          <w:lang w:val="en"/>
        </w:rPr>
        <w:t xml:space="preserve">The data </w:t>
      </w:r>
      <w:r w:rsidRPr="0090344A">
        <w:rPr>
          <w:lang w:val="en"/>
        </w:rPr>
        <w:t>is sent to the email-service with the help of RabbitM</w:t>
      </w:r>
    </w:p>
    <w:p w:rsidR="001C289A" w:rsidRDefault="001C289A" w:rsidP="001C289A">
      <w:pPr>
        <w:rPr>
          <w:lang w:val="en-US"/>
        </w:rPr>
      </w:pPr>
      <w:r>
        <w:rPr>
          <w:lang w:val="en"/>
        </w:rPr>
        <w:t>RabbitMQ настройки</w:t>
      </w:r>
      <w:r w:rsidRPr="00A63025">
        <w:rPr>
          <w:lang w:val="en"/>
        </w:rPr>
        <w:t xml:space="preserve"> – </w:t>
      </w:r>
    </w:p>
    <w:tbl>
      <w:tblPr>
        <w:tblStyle w:val="a4"/>
        <w:tblW w:w="0" w:type="auto"/>
        <w:tblLook w:val="04A0" w:firstRow="1" w:lastRow="0" w:firstColumn="1" w:lastColumn="0" w:noHBand="0" w:noVBand="1"/>
      </w:tblPr>
      <w:tblGrid>
        <w:gridCol w:w="4508"/>
        <w:gridCol w:w="4508"/>
      </w:tblGrid>
      <w:tr w:rsidR="001C289A" w:rsidRPr="00C15B74" w:rsidTr="003E38C4">
        <w:tc>
          <w:tcPr>
            <w:tcW w:w="4508" w:type="dxa"/>
          </w:tcPr>
          <w:p w:rsidR="001C289A" w:rsidRPr="00C15B74" w:rsidRDefault="001C289A" w:rsidP="003E38C4">
            <w:pPr>
              <w:rPr>
                <w:lang w:val="en-US"/>
              </w:rPr>
            </w:pPr>
            <w:r w:rsidRPr="00C15B74">
              <w:rPr>
                <w:sz w:val="20"/>
                <w:szCs w:val="20"/>
                <w:lang w:val="en"/>
              </w:rPr>
              <w:t>email.key</w:t>
            </w:r>
          </w:p>
        </w:tc>
        <w:tc>
          <w:tcPr>
            <w:tcW w:w="4508" w:type="dxa"/>
          </w:tcPr>
          <w:p w:rsidR="001C289A" w:rsidRPr="00C15B74" w:rsidRDefault="001C289A" w:rsidP="003E38C4">
            <w:pPr>
              <w:rPr>
                <w:lang w:val="ru-RU"/>
              </w:rPr>
            </w:pPr>
            <w:r w:rsidRPr="00C15B74">
              <w:rPr>
                <w:sz w:val="20"/>
                <w:szCs w:val="20"/>
                <w:lang w:val="en"/>
              </w:rPr>
              <w:t>email</w:t>
            </w:r>
          </w:p>
        </w:tc>
      </w:tr>
      <w:tr w:rsidR="001C289A" w:rsidRPr="00C15B74" w:rsidTr="003E38C4">
        <w:tc>
          <w:tcPr>
            <w:tcW w:w="4508" w:type="dxa"/>
          </w:tcPr>
          <w:p w:rsidR="001C289A" w:rsidRPr="00C15B74" w:rsidRDefault="001C289A" w:rsidP="003E38C4">
            <w:pPr>
              <w:rPr>
                <w:lang w:val="en-US"/>
              </w:rPr>
            </w:pPr>
            <w:r w:rsidRPr="00C15B74">
              <w:rPr>
                <w:sz w:val="20"/>
                <w:szCs w:val="20"/>
                <w:lang w:val="en"/>
              </w:rPr>
              <w:lastRenderedPageBreak/>
              <w:t>email.queue</w:t>
            </w:r>
          </w:p>
        </w:tc>
        <w:tc>
          <w:tcPr>
            <w:tcW w:w="4508" w:type="dxa"/>
          </w:tcPr>
          <w:p w:rsidR="001C289A" w:rsidRPr="00C15B74" w:rsidRDefault="001C289A" w:rsidP="003E38C4">
            <w:pPr>
              <w:rPr>
                <w:lang w:val="en-US"/>
              </w:rPr>
            </w:pPr>
            <w:r w:rsidRPr="00C15B74">
              <w:rPr>
                <w:sz w:val="20"/>
                <w:szCs w:val="20"/>
                <w:lang w:val="en"/>
              </w:rPr>
              <w:t>EMAIL</w:t>
            </w:r>
          </w:p>
        </w:tc>
      </w:tr>
      <w:tr w:rsidR="001C289A" w:rsidRPr="00C15B74" w:rsidTr="003E38C4">
        <w:tc>
          <w:tcPr>
            <w:tcW w:w="4508" w:type="dxa"/>
          </w:tcPr>
          <w:p w:rsidR="001C289A" w:rsidRPr="00C15B74" w:rsidRDefault="001C289A" w:rsidP="003E38C4">
            <w:pPr>
              <w:rPr>
                <w:lang w:val="en-US"/>
              </w:rPr>
            </w:pPr>
            <w:r w:rsidRPr="00C15B74">
              <w:rPr>
                <w:sz w:val="20"/>
                <w:szCs w:val="20"/>
                <w:lang w:val="en"/>
              </w:rPr>
              <w:t>email.exchange</w:t>
            </w:r>
          </w:p>
        </w:tc>
        <w:tc>
          <w:tcPr>
            <w:tcW w:w="4508" w:type="dxa"/>
          </w:tcPr>
          <w:p w:rsidR="001C289A" w:rsidRPr="00C15B74" w:rsidRDefault="001C289A" w:rsidP="003E38C4">
            <w:pPr>
              <w:rPr>
                <w:lang w:val="en-US"/>
              </w:rPr>
            </w:pPr>
            <w:r w:rsidRPr="00C15B74">
              <w:rPr>
                <w:sz w:val="20"/>
                <w:szCs w:val="20"/>
                <w:lang w:val="en"/>
              </w:rPr>
              <w:t>Email</w:t>
            </w:r>
          </w:p>
        </w:tc>
      </w:tr>
    </w:tbl>
    <w:p w:rsidR="001C289A" w:rsidRDefault="001C289A" w:rsidP="001C289A">
      <w:pPr>
        <w:rPr>
          <w:rFonts w:ascii="JetBrains Mono" w:hAnsi="JetBrains Mono" w:cs="Courier New"/>
          <w:sz w:val="20"/>
          <w:szCs w:val="20"/>
          <w:lang w:val="ru-RU"/>
        </w:rPr>
      </w:pPr>
      <w:r w:rsidRPr="00317528">
        <w:rPr>
          <w:sz w:val="20"/>
          <w:szCs w:val="20"/>
          <w:lang w:val="ru-RU"/>
        </w:rPr>
        <w:t xml:space="preserve">В запросе </w:t>
      </w:r>
      <w:r>
        <w:rPr>
          <w:sz w:val="20"/>
          <w:szCs w:val="20"/>
          <w:lang w:val="en"/>
        </w:rPr>
        <w:t>email</w:t>
      </w:r>
      <w:r w:rsidRPr="00317528">
        <w:rPr>
          <w:sz w:val="20"/>
          <w:szCs w:val="20"/>
          <w:lang w:val="ru-RU"/>
        </w:rPr>
        <w:t>-</w:t>
      </w:r>
      <w:r>
        <w:rPr>
          <w:sz w:val="20"/>
          <w:szCs w:val="20"/>
          <w:lang w:val="en"/>
        </w:rPr>
        <w:t>service</w:t>
      </w:r>
      <w:r w:rsidRPr="00317528">
        <w:rPr>
          <w:sz w:val="20"/>
          <w:szCs w:val="20"/>
          <w:lang w:val="ru-RU"/>
        </w:rPr>
        <w:t xml:space="preserve"> содержатся:</w:t>
      </w:r>
    </w:p>
    <w:p w:rsidR="001C289A" w:rsidRDefault="001C289A" w:rsidP="001C289A">
      <w:pPr>
        <w:rPr>
          <w:rFonts w:ascii="JetBrains Mono" w:hAnsi="JetBrains Mono" w:cs="Courier New"/>
          <w:sz w:val="20"/>
          <w:szCs w:val="20"/>
          <w:lang w:val="en-US"/>
        </w:rPr>
      </w:pPr>
      <w:r>
        <w:rPr>
          <w:sz w:val="20"/>
          <w:szCs w:val="20"/>
          <w:lang w:val="en"/>
        </w:rPr>
        <w:t>EmailDto</w:t>
      </w:r>
    </w:p>
    <w:tbl>
      <w:tblPr>
        <w:tblStyle w:val="a4"/>
        <w:tblW w:w="9067" w:type="dxa"/>
        <w:tblLook w:val="04A0" w:firstRow="1" w:lastRow="0" w:firstColumn="1" w:lastColumn="0" w:noHBand="0" w:noVBand="1"/>
      </w:tblPr>
      <w:tblGrid>
        <w:gridCol w:w="3005"/>
        <w:gridCol w:w="6062"/>
      </w:tblGrid>
      <w:tr w:rsidR="001C289A" w:rsidTr="003E38C4">
        <w:tc>
          <w:tcPr>
            <w:tcW w:w="3005" w:type="dxa"/>
          </w:tcPr>
          <w:p w:rsidR="001C289A" w:rsidRDefault="001C289A" w:rsidP="003E38C4">
            <w:pPr>
              <w:rPr>
                <w:b/>
                <w:bCs/>
                <w:lang w:val="ru-RU"/>
              </w:rPr>
            </w:pPr>
            <w:r>
              <w:rPr>
                <w:b/>
                <w:lang w:val="en"/>
              </w:rPr>
              <w:t>Field</w:t>
            </w:r>
          </w:p>
        </w:tc>
        <w:tc>
          <w:tcPr>
            <w:tcW w:w="6062" w:type="dxa"/>
          </w:tcPr>
          <w:p w:rsidR="001C289A" w:rsidRDefault="001C289A" w:rsidP="003E38C4">
            <w:pPr>
              <w:ind w:left="2798" w:right="-3160"/>
              <w:rPr>
                <w:b/>
                <w:bCs/>
                <w:lang w:val="ru-RU"/>
              </w:rPr>
            </w:pPr>
            <w:r>
              <w:rPr>
                <w:b/>
                <w:lang w:val="en"/>
              </w:rPr>
              <w:t>Description</w:t>
            </w:r>
          </w:p>
        </w:tc>
      </w:tr>
      <w:tr w:rsidR="001C289A" w:rsidRPr="0031208A" w:rsidTr="003E38C4">
        <w:tc>
          <w:tcPr>
            <w:tcW w:w="3005" w:type="dxa"/>
          </w:tcPr>
          <w:p w:rsidR="001C289A" w:rsidRPr="0031208A" w:rsidRDefault="001C289A" w:rsidP="003E38C4">
            <w:r w:rsidRPr="00C16DAE">
              <w:rPr>
                <w:lang w:val="en"/>
              </w:rPr>
              <w:t xml:space="preserve">email </w:t>
            </w:r>
          </w:p>
        </w:tc>
        <w:tc>
          <w:tcPr>
            <w:tcW w:w="6062" w:type="dxa"/>
          </w:tcPr>
          <w:p w:rsidR="001C289A" w:rsidRPr="00C16DAE" w:rsidRDefault="001C289A" w:rsidP="003E38C4">
            <w:r w:rsidRPr="00317528">
              <w:rPr>
                <w:lang w:val="ru-RU"/>
              </w:rPr>
              <w:t>электронная поста, на которую нужно будет отправить письмо</w:t>
            </w:r>
          </w:p>
        </w:tc>
      </w:tr>
      <w:tr w:rsidR="001C289A" w:rsidRPr="0031208A" w:rsidTr="003E38C4">
        <w:tc>
          <w:tcPr>
            <w:tcW w:w="3005" w:type="dxa"/>
          </w:tcPr>
          <w:p w:rsidR="001C289A" w:rsidRPr="00E74180" w:rsidRDefault="001C289A" w:rsidP="003E38C4">
            <w:r w:rsidRPr="00E74180">
              <w:rPr>
                <w:lang w:val="en"/>
              </w:rPr>
              <w:t>picture</w:t>
            </w:r>
          </w:p>
        </w:tc>
        <w:tc>
          <w:tcPr>
            <w:tcW w:w="6062" w:type="dxa"/>
          </w:tcPr>
          <w:p w:rsidR="001C289A" w:rsidRPr="00E74180" w:rsidRDefault="001C289A" w:rsidP="003E38C4">
            <w:r w:rsidRPr="00E74180">
              <w:rPr>
                <w:lang w:val="en"/>
              </w:rPr>
              <w:t>Screenshot (Base64)</w:t>
            </w:r>
          </w:p>
        </w:tc>
      </w:tr>
      <w:tr w:rsidR="001C289A" w:rsidRPr="0031208A" w:rsidTr="003E38C4">
        <w:tc>
          <w:tcPr>
            <w:tcW w:w="3005" w:type="dxa"/>
          </w:tcPr>
          <w:p w:rsidR="001C289A" w:rsidRPr="00E74180" w:rsidRDefault="001C289A" w:rsidP="003E38C4">
            <w:r w:rsidRPr="00C16DAE">
              <w:rPr>
                <w:lang w:val="en"/>
              </w:rPr>
              <w:t>lastName</w:t>
            </w:r>
          </w:p>
        </w:tc>
        <w:tc>
          <w:tcPr>
            <w:tcW w:w="6062" w:type="dxa"/>
          </w:tcPr>
          <w:p w:rsidR="001C289A" w:rsidRPr="00E74180" w:rsidRDefault="001C289A" w:rsidP="003E38C4">
            <w:pPr>
              <w:rPr>
                <w:lang w:val="ru-RU"/>
              </w:rPr>
            </w:pPr>
            <w:r>
              <w:rPr>
                <w:lang w:val="en"/>
              </w:rPr>
              <w:t>Parent/responsible surname</w:t>
            </w:r>
          </w:p>
        </w:tc>
      </w:tr>
      <w:tr w:rsidR="001C289A" w:rsidRPr="0031208A" w:rsidTr="003E38C4">
        <w:tc>
          <w:tcPr>
            <w:tcW w:w="3005" w:type="dxa"/>
          </w:tcPr>
          <w:p w:rsidR="001C289A" w:rsidRPr="00C16DAE" w:rsidRDefault="001C289A" w:rsidP="003E38C4">
            <w:r w:rsidRPr="00C16DAE">
              <w:rPr>
                <w:lang w:val="en"/>
              </w:rPr>
              <w:t>firstName</w:t>
            </w:r>
          </w:p>
        </w:tc>
        <w:tc>
          <w:tcPr>
            <w:tcW w:w="6062" w:type="dxa"/>
          </w:tcPr>
          <w:p w:rsidR="001C289A" w:rsidRDefault="001C289A" w:rsidP="003E38C4">
            <w:pPr>
              <w:rPr>
                <w:lang w:val="ru-RU"/>
              </w:rPr>
            </w:pPr>
            <w:r>
              <w:rPr>
                <w:lang w:val="en"/>
              </w:rPr>
              <w:t>Parent/responsible name</w:t>
            </w:r>
          </w:p>
        </w:tc>
      </w:tr>
      <w:tr w:rsidR="001C289A" w:rsidRPr="0031208A" w:rsidTr="003E38C4">
        <w:tc>
          <w:tcPr>
            <w:tcW w:w="3005" w:type="dxa"/>
          </w:tcPr>
          <w:p w:rsidR="001C289A" w:rsidRPr="00C16DAE" w:rsidRDefault="001C289A" w:rsidP="003E38C4">
            <w:r w:rsidRPr="00C16DAE">
              <w:rPr>
                <w:lang w:val="en"/>
              </w:rPr>
              <w:t>childFirstName</w:t>
            </w:r>
          </w:p>
        </w:tc>
        <w:tc>
          <w:tcPr>
            <w:tcW w:w="6062" w:type="dxa"/>
          </w:tcPr>
          <w:p w:rsidR="001C289A" w:rsidRDefault="001C289A" w:rsidP="003E38C4">
            <w:pPr>
              <w:rPr>
                <w:lang w:val="ru-RU"/>
              </w:rPr>
            </w:pPr>
            <w:r>
              <w:rPr>
                <w:lang w:val="en"/>
              </w:rPr>
              <w:t>Child's name</w:t>
            </w:r>
          </w:p>
        </w:tc>
      </w:tr>
      <w:tr w:rsidR="001C289A" w:rsidRPr="0031208A" w:rsidTr="003E38C4">
        <w:tc>
          <w:tcPr>
            <w:tcW w:w="3005" w:type="dxa"/>
          </w:tcPr>
          <w:p w:rsidR="001C289A" w:rsidRPr="00C16DAE" w:rsidRDefault="001C289A" w:rsidP="003E38C4">
            <w:r w:rsidRPr="00C16DAE">
              <w:rPr>
                <w:lang w:val="en"/>
              </w:rPr>
              <w:t>childSecondNam</w:t>
            </w:r>
          </w:p>
        </w:tc>
        <w:tc>
          <w:tcPr>
            <w:tcW w:w="6062" w:type="dxa"/>
          </w:tcPr>
          <w:p w:rsidR="001C289A" w:rsidRDefault="001C289A" w:rsidP="003E38C4">
            <w:pPr>
              <w:rPr>
                <w:lang w:val="ru-RU"/>
              </w:rPr>
            </w:pPr>
            <w:r>
              <w:rPr>
                <w:lang w:val="en"/>
              </w:rPr>
              <w:t>Child's surname</w:t>
            </w:r>
          </w:p>
        </w:tc>
      </w:tr>
      <w:tr w:rsidR="001C289A" w:rsidRPr="0031208A" w:rsidTr="003E38C4">
        <w:tc>
          <w:tcPr>
            <w:tcW w:w="3005" w:type="dxa"/>
          </w:tcPr>
          <w:p w:rsidR="001C289A" w:rsidRPr="00C16DAE" w:rsidRDefault="001C289A" w:rsidP="003E38C4">
            <w:r w:rsidRPr="00C16DAE">
              <w:rPr>
                <w:lang w:val="en"/>
              </w:rPr>
              <w:t>service</w:t>
            </w:r>
          </w:p>
        </w:tc>
        <w:tc>
          <w:tcPr>
            <w:tcW w:w="6062" w:type="dxa"/>
          </w:tcPr>
          <w:p w:rsidR="001C289A" w:rsidRPr="00E74180" w:rsidRDefault="001C289A" w:rsidP="003E38C4">
            <w:pPr>
              <w:rPr>
                <w:lang w:val="ru-RU"/>
              </w:rPr>
            </w:pPr>
            <w:r>
              <w:rPr>
                <w:lang w:val="en"/>
              </w:rPr>
              <w:t>gymnast</w:t>
            </w:r>
            <w:r w:rsidRPr="00317528">
              <w:rPr>
                <w:lang w:val="ru-RU"/>
              </w:rPr>
              <w:t>-</w:t>
            </w:r>
            <w:r>
              <w:rPr>
                <w:lang w:val="en"/>
              </w:rPr>
              <w:t>service</w:t>
            </w:r>
            <w:r w:rsidRPr="00317528">
              <w:rPr>
                <w:lang w:val="ru-RU"/>
              </w:rPr>
              <w:t xml:space="preserve"> (название сервиса, от которого исходит запрос об отправке письма)</w:t>
            </w:r>
          </w:p>
        </w:tc>
      </w:tr>
    </w:tbl>
    <w:p w:rsidR="001C289A" w:rsidRPr="00E74180" w:rsidRDefault="001C289A" w:rsidP="001C289A">
      <w:pPr>
        <w:rPr>
          <w:rFonts w:ascii="JetBrains Mono" w:hAnsi="JetBrains Mono" w:cs="Courier New"/>
          <w:sz w:val="20"/>
          <w:szCs w:val="20"/>
          <w:lang w:val="ru-RU"/>
        </w:rPr>
      </w:pPr>
    </w:p>
    <w:p w:rsidR="001C289A" w:rsidRPr="00317528" w:rsidRDefault="001F4D61" w:rsidP="001C289A">
      <w:pPr>
        <w:pStyle w:val="a3"/>
        <w:numPr>
          <w:ilvl w:val="0"/>
          <w:numId w:val="7"/>
        </w:numPr>
        <w:ind w:left="709"/>
        <w:rPr>
          <w:lang w:val="en-US"/>
        </w:rPr>
      </w:pPr>
      <w:r>
        <w:rPr>
          <w:lang w:val="en"/>
        </w:rPr>
        <w:t>In order to</w:t>
      </w:r>
      <w:r w:rsidR="001C289A">
        <w:rPr>
          <w:lang w:val="en"/>
        </w:rPr>
        <w:t xml:space="preserve"> fill the atzarat shave service you need to get the data of the child and his responsible person/parent.</w:t>
      </w:r>
    </w:p>
    <w:p w:rsidR="001C289A" w:rsidRDefault="001C289A" w:rsidP="001C289A">
      <w:pPr>
        <w:pStyle w:val="a3"/>
        <w:rPr>
          <w:lang w:val="en-US"/>
        </w:rPr>
      </w:pPr>
      <w:r>
        <w:rPr>
          <w:lang w:val="en"/>
        </w:rPr>
        <w:t>Для этого используется HystrixApi:</w:t>
      </w:r>
    </w:p>
    <w:tbl>
      <w:tblPr>
        <w:tblStyle w:val="a4"/>
        <w:tblW w:w="0" w:type="auto"/>
        <w:tblInd w:w="-5" w:type="dxa"/>
        <w:tblLook w:val="04A0" w:firstRow="1" w:lastRow="0" w:firstColumn="1" w:lastColumn="0" w:noHBand="0" w:noVBand="1"/>
      </w:tblPr>
      <w:tblGrid>
        <w:gridCol w:w="1643"/>
        <w:gridCol w:w="7378"/>
      </w:tblGrid>
      <w:tr w:rsidR="001C289A" w:rsidTr="003E38C4">
        <w:tc>
          <w:tcPr>
            <w:tcW w:w="3024" w:type="dxa"/>
          </w:tcPr>
          <w:p w:rsidR="001C289A" w:rsidRPr="00B00D18" w:rsidRDefault="001C289A" w:rsidP="003E38C4">
            <w:pPr>
              <w:pStyle w:val="a3"/>
              <w:ind w:left="-831" w:firstLine="831"/>
              <w:rPr>
                <w:lang w:val="ru-RU"/>
              </w:rPr>
            </w:pPr>
            <w:r>
              <w:rPr>
                <w:lang w:val="en"/>
              </w:rPr>
              <w:t>Name</w:t>
            </w:r>
          </w:p>
        </w:tc>
        <w:tc>
          <w:tcPr>
            <w:tcW w:w="5272" w:type="dxa"/>
          </w:tcPr>
          <w:p w:rsidR="001C289A" w:rsidRPr="00B00D18" w:rsidRDefault="001C289A" w:rsidP="003E38C4">
            <w:pPr>
              <w:pStyle w:val="a3"/>
              <w:ind w:left="0"/>
              <w:rPr>
                <w:lang w:val="ru-RU"/>
              </w:rPr>
            </w:pPr>
            <w:r>
              <w:rPr>
                <w:lang w:val="en"/>
              </w:rPr>
              <w:t>Method</w:t>
            </w:r>
          </w:p>
        </w:tc>
      </w:tr>
      <w:tr w:rsidR="001C289A" w:rsidTr="003E38C4">
        <w:tc>
          <w:tcPr>
            <w:tcW w:w="3024" w:type="dxa"/>
          </w:tcPr>
          <w:p w:rsidR="001C289A" w:rsidRPr="00B00D18" w:rsidRDefault="001C289A" w:rsidP="003E38C4">
            <w:pPr>
              <w:pStyle w:val="a3"/>
              <w:ind w:left="0"/>
              <w:rPr>
                <w:lang w:val="ru-RU"/>
              </w:rPr>
            </w:pPr>
            <w:r w:rsidRPr="00317528">
              <w:rPr>
                <w:lang w:val="ru-RU"/>
              </w:rPr>
              <w:t xml:space="preserve">Получение данных о ребенке – запрос в </w:t>
            </w:r>
            <w:r>
              <w:rPr>
                <w:lang w:val="en"/>
              </w:rPr>
              <w:t>child</w:t>
            </w:r>
            <w:r w:rsidRPr="00317528">
              <w:rPr>
                <w:lang w:val="ru-RU"/>
              </w:rPr>
              <w:t>-</w:t>
            </w:r>
            <w:r>
              <w:rPr>
                <w:lang w:val="en"/>
              </w:rPr>
              <w:t>service</w:t>
            </w:r>
          </w:p>
        </w:tc>
        <w:tc>
          <w:tcPr>
            <w:tcW w:w="5272" w:type="dxa"/>
          </w:tcPr>
          <w:p w:rsidR="001C289A" w:rsidRPr="005F48A0" w:rsidRDefault="001C289A" w:rsidP="003E38C4">
            <w:r w:rsidRPr="005F48A0">
              <w:rPr>
                <w:lang w:val="en"/>
              </w:rPr>
              <w:t>@GetMapping("/child/v1/{uuidChild}")@Headers("Authorization: {token}")public Response getChildByChildUuid(@PathVariable String uuidChild,                                           @RequestHeader("Authorization") String token);</w:t>
            </w:r>
          </w:p>
          <w:p w:rsidR="001C289A" w:rsidRPr="005F48A0" w:rsidRDefault="001C289A" w:rsidP="003E38C4"/>
        </w:tc>
      </w:tr>
      <w:tr w:rsidR="001C289A" w:rsidRPr="00C7779F" w:rsidTr="003E38C4">
        <w:tc>
          <w:tcPr>
            <w:tcW w:w="3024" w:type="dxa"/>
          </w:tcPr>
          <w:p w:rsidR="001C289A" w:rsidRPr="00B00D18" w:rsidRDefault="001C289A" w:rsidP="003E38C4">
            <w:pPr>
              <w:pStyle w:val="a3"/>
              <w:ind w:left="0"/>
              <w:rPr>
                <w:lang w:val="ru-RU"/>
              </w:rPr>
            </w:pPr>
            <w:r w:rsidRPr="00317528">
              <w:rPr>
                <w:lang w:val="ru-RU"/>
              </w:rPr>
              <w:t xml:space="preserve">Получение данных о ответственном лице – запрос в </w:t>
            </w:r>
            <w:r>
              <w:rPr>
                <w:lang w:val="en"/>
              </w:rPr>
              <w:t>user</w:t>
            </w:r>
            <w:r w:rsidRPr="00317528">
              <w:rPr>
                <w:lang w:val="ru-RU"/>
              </w:rPr>
              <w:t>-</w:t>
            </w:r>
            <w:r>
              <w:rPr>
                <w:lang w:val="en"/>
              </w:rPr>
              <w:t>service</w:t>
            </w:r>
          </w:p>
        </w:tc>
        <w:tc>
          <w:tcPr>
            <w:tcW w:w="5272" w:type="dxa"/>
          </w:tcPr>
          <w:p w:rsidR="001C289A" w:rsidRPr="005F48A0" w:rsidRDefault="001C289A" w:rsidP="003E38C4">
            <w:r w:rsidRPr="005F48A0">
              <w:rPr>
                <w:lang w:val="en"/>
              </w:rPr>
              <w:t>@GetMapping("/resp_pers/v1/{uuidRespPerson}}")@Headers("Authorization: {token}")public Response getResponsePersonByUserUuid(@PathVariable String uuidRespPerson,                                           @RequestHeader("Authorization") String token);</w:t>
            </w:r>
          </w:p>
          <w:p w:rsidR="001C289A" w:rsidRPr="005F48A0" w:rsidRDefault="001C289A" w:rsidP="003E38C4"/>
        </w:tc>
      </w:tr>
      <w:tr w:rsidR="001C289A" w:rsidRPr="00C7779F" w:rsidTr="003E38C4">
        <w:tc>
          <w:tcPr>
            <w:tcW w:w="3024" w:type="dxa"/>
          </w:tcPr>
          <w:p w:rsidR="001C289A" w:rsidRDefault="001C289A" w:rsidP="003E38C4">
            <w:pPr>
              <w:pStyle w:val="a3"/>
              <w:ind w:left="0"/>
              <w:rPr>
                <w:lang w:val="ru-RU"/>
              </w:rPr>
            </w:pPr>
            <w:r w:rsidRPr="00317528">
              <w:rPr>
                <w:lang w:val="ru-RU"/>
              </w:rPr>
              <w:t xml:space="preserve">Получение данных о родителе– запрос в </w:t>
            </w:r>
            <w:r>
              <w:rPr>
                <w:lang w:val="en"/>
              </w:rPr>
              <w:t>user</w:t>
            </w:r>
            <w:r w:rsidRPr="00317528">
              <w:rPr>
                <w:lang w:val="ru-RU"/>
              </w:rPr>
              <w:t>-</w:t>
            </w:r>
            <w:r>
              <w:rPr>
                <w:lang w:val="en"/>
              </w:rPr>
              <w:t>service</w:t>
            </w:r>
          </w:p>
        </w:tc>
        <w:tc>
          <w:tcPr>
            <w:tcW w:w="5272" w:type="dxa"/>
          </w:tcPr>
          <w:p w:rsidR="001C289A" w:rsidRPr="005F48A0" w:rsidRDefault="001C289A" w:rsidP="003E38C4">
            <w:r w:rsidRPr="005F48A0">
              <w:rPr>
                <w:lang w:val="en"/>
              </w:rPr>
              <w:t>public interface UserServiceClient {    @GetMapping("/users/v1/{uuidUser}")    @Headers("Authorization: {token}")    public Response getUserByUserUuid(@PathVariable String uuidUser,                                               @RequestHeader("Authorization") String token);</w:t>
            </w:r>
          </w:p>
          <w:p w:rsidR="001C289A" w:rsidRPr="005F48A0" w:rsidRDefault="001C289A" w:rsidP="003E38C4"/>
        </w:tc>
      </w:tr>
    </w:tbl>
    <w:p w:rsidR="001C289A" w:rsidRPr="00C7779F" w:rsidRDefault="001C289A" w:rsidP="001C289A">
      <w:pPr>
        <w:pStyle w:val="a3"/>
        <w:rPr>
          <w:lang w:val="en-US"/>
        </w:rPr>
      </w:pPr>
    </w:p>
    <w:p w:rsidR="001C289A" w:rsidRPr="00317528" w:rsidRDefault="001C289A" w:rsidP="001C289A">
      <w:pPr>
        <w:pStyle w:val="2"/>
        <w:rPr>
          <w:lang w:val="en-US"/>
        </w:rPr>
      </w:pPr>
      <w:r>
        <w:rPr>
          <w:lang w:val="en"/>
        </w:rPr>
        <w:t>Database</w:t>
      </w:r>
    </w:p>
    <w:p w:rsidR="001C289A" w:rsidRPr="00317528" w:rsidRDefault="001C289A" w:rsidP="001C289A">
      <w:pPr>
        <w:rPr>
          <w:lang w:val="en-US"/>
        </w:rPr>
      </w:pPr>
      <w:r>
        <w:rPr>
          <w:lang w:val="en"/>
        </w:rPr>
        <w:t>No</w:t>
      </w:r>
    </w:p>
    <w:p w:rsidR="001C289A" w:rsidRPr="00317528" w:rsidRDefault="001C289A" w:rsidP="001C289A">
      <w:pPr>
        <w:pStyle w:val="2"/>
        <w:rPr>
          <w:lang w:val="en-US"/>
        </w:rPr>
      </w:pPr>
      <w:r>
        <w:rPr>
          <w:lang w:val="en"/>
        </w:rPr>
        <w:t>Security</w:t>
      </w:r>
    </w:p>
    <w:p w:rsidR="001C289A" w:rsidRPr="00317528" w:rsidRDefault="001C289A" w:rsidP="001C289A">
      <w:pPr>
        <w:rPr>
          <w:lang w:val="en-US" w:eastAsia="en-US"/>
        </w:rPr>
      </w:pPr>
      <w:r>
        <w:rPr>
          <w:lang w:val="en"/>
        </w:rPr>
        <w:t>Access to the service is made by checking token</w:t>
      </w:r>
    </w:p>
    <w:p w:rsidR="001C289A" w:rsidRPr="00317528" w:rsidRDefault="001C289A" w:rsidP="001C289A">
      <w:pPr>
        <w:pStyle w:val="1"/>
        <w:rPr>
          <w:lang w:val="en-US"/>
        </w:rPr>
      </w:pPr>
      <w:r>
        <w:rPr>
          <w:lang w:val="en"/>
        </w:rPr>
        <w:t>email</w:t>
      </w:r>
      <w:r w:rsidRPr="00734CF2">
        <w:rPr>
          <w:lang w:val="en"/>
        </w:rPr>
        <w:t>-</w:t>
      </w:r>
      <w:r>
        <w:rPr>
          <w:lang w:val="en"/>
        </w:rPr>
        <w:t>service</w:t>
      </w:r>
    </w:p>
    <w:p w:rsidR="001C289A" w:rsidRPr="00317528" w:rsidRDefault="001C289A" w:rsidP="001C289A">
      <w:pPr>
        <w:pStyle w:val="2"/>
        <w:rPr>
          <w:lang w:val="en-US"/>
        </w:rPr>
      </w:pPr>
      <w:r>
        <w:rPr>
          <w:lang w:val="en"/>
        </w:rPr>
        <w:t>Description and functionality</w:t>
      </w:r>
    </w:p>
    <w:p w:rsidR="001C289A" w:rsidRPr="00317528" w:rsidRDefault="001C289A" w:rsidP="001C289A">
      <w:pPr>
        <w:rPr>
          <w:lang w:val="en-US" w:eastAsia="en-US"/>
        </w:rPr>
      </w:pPr>
      <w:r>
        <w:rPr>
          <w:lang w:val="en"/>
        </w:rPr>
        <w:t xml:space="preserve">The service is waiting for messages from other services </w:t>
      </w:r>
      <w:r w:rsidR="001F4D61">
        <w:rPr>
          <w:lang w:val="en"/>
        </w:rPr>
        <w:t>in order to</w:t>
      </w:r>
      <w:r>
        <w:rPr>
          <w:lang w:val="en"/>
        </w:rPr>
        <w:t xml:space="preserve"> send letters with the necessary content.</w:t>
      </w:r>
    </w:p>
    <w:p w:rsidR="00B20234" w:rsidRPr="00317528" w:rsidRDefault="001C289A" w:rsidP="00257908">
      <w:pPr>
        <w:rPr>
          <w:lang w:val="en-US" w:eastAsia="en-US"/>
        </w:rPr>
      </w:pPr>
      <w:r>
        <w:rPr>
          <w:lang w:val="en"/>
        </w:rPr>
        <w:lastRenderedPageBreak/>
        <w:t>The service "listens" to messages with RabbitM,</w:t>
      </w:r>
      <w:r w:rsidR="00257908" w:rsidRPr="00257908">
        <w:rPr>
          <w:lang w:val="en"/>
        </w:rPr>
        <w:t>if a message fails when you send a letter to a specified address, the service sends letters to the administrator informing that a failure has occurred, and which</w:t>
      </w:r>
    </w:p>
    <w:p w:rsidR="00B20234" w:rsidRPr="00317528" w:rsidRDefault="00B20234" w:rsidP="00B240CF">
      <w:pPr>
        <w:pStyle w:val="1"/>
        <w:rPr>
          <w:lang w:val="en-US"/>
        </w:rPr>
      </w:pPr>
    </w:p>
    <w:p w:rsidR="00B20234" w:rsidRPr="00317528" w:rsidRDefault="00B20234" w:rsidP="00B240CF">
      <w:pPr>
        <w:pStyle w:val="1"/>
        <w:rPr>
          <w:lang w:val="en-US"/>
        </w:rPr>
      </w:pPr>
    </w:p>
    <w:p w:rsidR="00B20234" w:rsidRPr="00317528" w:rsidRDefault="00B20234" w:rsidP="00B240CF">
      <w:pPr>
        <w:pStyle w:val="1"/>
        <w:rPr>
          <w:lang w:val="en-US"/>
        </w:rPr>
      </w:pPr>
    </w:p>
    <w:p w:rsidR="00B20234" w:rsidRPr="00317528" w:rsidRDefault="00B20234" w:rsidP="00B240CF">
      <w:pPr>
        <w:pStyle w:val="1"/>
        <w:rPr>
          <w:lang w:val="en-US"/>
        </w:rPr>
      </w:pPr>
    </w:p>
    <w:p w:rsidR="00B20234" w:rsidRPr="00317528" w:rsidRDefault="00B20234" w:rsidP="00B240CF">
      <w:pPr>
        <w:pStyle w:val="1"/>
        <w:rPr>
          <w:lang w:val="en-US"/>
        </w:rPr>
      </w:pPr>
    </w:p>
    <w:p w:rsidR="00B20234" w:rsidRPr="00317528" w:rsidRDefault="00B20234" w:rsidP="00B240CF">
      <w:pPr>
        <w:pStyle w:val="1"/>
        <w:rPr>
          <w:lang w:val="en-US"/>
        </w:rPr>
      </w:pPr>
    </w:p>
    <w:sectPr w:rsidR="00B20234" w:rsidRPr="00317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JetBrains Mono">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E41"/>
    <w:multiLevelType w:val="hybridMultilevel"/>
    <w:tmpl w:val="60D89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07F99"/>
    <w:multiLevelType w:val="hybridMultilevel"/>
    <w:tmpl w:val="60D89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5A7CF6"/>
    <w:multiLevelType w:val="hybridMultilevel"/>
    <w:tmpl w:val="60D89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D21F4"/>
    <w:multiLevelType w:val="hybridMultilevel"/>
    <w:tmpl w:val="16AAE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E01CE2"/>
    <w:multiLevelType w:val="hybridMultilevel"/>
    <w:tmpl w:val="2B466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D716DC"/>
    <w:multiLevelType w:val="hybridMultilevel"/>
    <w:tmpl w:val="AD68237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9E629D"/>
    <w:multiLevelType w:val="hybridMultilevel"/>
    <w:tmpl w:val="CAF82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205724"/>
    <w:multiLevelType w:val="hybridMultilevel"/>
    <w:tmpl w:val="2F30B19C"/>
    <w:lvl w:ilvl="0" w:tplc="3606F1A2">
      <w:start w:val="1"/>
      <w:numFmt w:val="lowerLetter"/>
      <w:lvlText w:val="%1."/>
      <w:lvlJc w:val="left"/>
      <w:pPr>
        <w:ind w:left="1068" w:hanging="360"/>
      </w:pPr>
      <w:rPr>
        <w:rFonts w:asciiTheme="minorHAnsi" w:eastAsiaTheme="minorHAnsi" w:hAnsiTheme="minorHAnsi" w:cstheme="minorBid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70B7070"/>
    <w:multiLevelType w:val="hybridMultilevel"/>
    <w:tmpl w:val="C5AAA2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17397C"/>
    <w:multiLevelType w:val="hybridMultilevel"/>
    <w:tmpl w:val="C706CA42"/>
    <w:lvl w:ilvl="0" w:tplc="3A26187C">
      <w:start w:val="1"/>
      <w:numFmt w:val="decimal"/>
      <w:lvlText w:val="%1."/>
      <w:lvlJc w:val="left"/>
      <w:pPr>
        <w:ind w:left="720" w:hanging="360"/>
      </w:pPr>
      <w:rPr>
        <w:rFonts w:ascii="inherit" w:hAnsi="inherit" w:cs="Courier New" w:hint="default"/>
        <w:sz w:val="4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FB79C4"/>
    <w:multiLevelType w:val="hybridMultilevel"/>
    <w:tmpl w:val="5C72E42C"/>
    <w:lvl w:ilvl="0" w:tplc="04190001">
      <w:start w:val="1"/>
      <w:numFmt w:val="bullet"/>
      <w:lvlText w:val=""/>
      <w:lvlJc w:val="left"/>
      <w:pPr>
        <w:ind w:left="1433" w:hanging="360"/>
      </w:pPr>
      <w:rPr>
        <w:rFonts w:ascii="Symbol" w:hAnsi="Symbol" w:hint="default"/>
      </w:rPr>
    </w:lvl>
    <w:lvl w:ilvl="1" w:tplc="04190003" w:tentative="1">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11" w15:restartNumberingAfterBreak="0">
    <w:nsid w:val="7C13291B"/>
    <w:multiLevelType w:val="hybridMultilevel"/>
    <w:tmpl w:val="49B61A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0"/>
  </w:num>
  <w:num w:numId="5">
    <w:abstractNumId w:val="2"/>
  </w:num>
  <w:num w:numId="6">
    <w:abstractNumId w:val="1"/>
  </w:num>
  <w:num w:numId="7">
    <w:abstractNumId w:val="0"/>
  </w:num>
  <w:num w:numId="8">
    <w:abstractNumId w:val="11"/>
  </w:num>
  <w:num w:numId="9">
    <w:abstractNumId w:val="9"/>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C9"/>
    <w:rsid w:val="00000943"/>
    <w:rsid w:val="00034B87"/>
    <w:rsid w:val="00055E55"/>
    <w:rsid w:val="00063F8A"/>
    <w:rsid w:val="00067029"/>
    <w:rsid w:val="0007461C"/>
    <w:rsid w:val="0008228F"/>
    <w:rsid w:val="00093B46"/>
    <w:rsid w:val="000D624D"/>
    <w:rsid w:val="000D7915"/>
    <w:rsid w:val="00163D62"/>
    <w:rsid w:val="00167D7B"/>
    <w:rsid w:val="0018695E"/>
    <w:rsid w:val="001A17A6"/>
    <w:rsid w:val="001B4309"/>
    <w:rsid w:val="001B5A15"/>
    <w:rsid w:val="001C289A"/>
    <w:rsid w:val="001D0A61"/>
    <w:rsid w:val="001F4D61"/>
    <w:rsid w:val="00201CC4"/>
    <w:rsid w:val="00223491"/>
    <w:rsid w:val="00253C69"/>
    <w:rsid w:val="00254F06"/>
    <w:rsid w:val="00257908"/>
    <w:rsid w:val="0029049D"/>
    <w:rsid w:val="002A12AC"/>
    <w:rsid w:val="002A7E21"/>
    <w:rsid w:val="002E3AAE"/>
    <w:rsid w:val="00310105"/>
    <w:rsid w:val="0031208A"/>
    <w:rsid w:val="00317528"/>
    <w:rsid w:val="0032054F"/>
    <w:rsid w:val="00341D02"/>
    <w:rsid w:val="00363B22"/>
    <w:rsid w:val="00377C54"/>
    <w:rsid w:val="00395C31"/>
    <w:rsid w:val="003B48DB"/>
    <w:rsid w:val="003C0F42"/>
    <w:rsid w:val="003D064D"/>
    <w:rsid w:val="003E38C4"/>
    <w:rsid w:val="004029C8"/>
    <w:rsid w:val="00441607"/>
    <w:rsid w:val="004443AE"/>
    <w:rsid w:val="00447A6C"/>
    <w:rsid w:val="00476AF7"/>
    <w:rsid w:val="004C20BE"/>
    <w:rsid w:val="00554DA7"/>
    <w:rsid w:val="00573CDC"/>
    <w:rsid w:val="00591D93"/>
    <w:rsid w:val="005C4A39"/>
    <w:rsid w:val="005D2098"/>
    <w:rsid w:val="005E2B64"/>
    <w:rsid w:val="005E5C26"/>
    <w:rsid w:val="005F48A0"/>
    <w:rsid w:val="00636829"/>
    <w:rsid w:val="00676A64"/>
    <w:rsid w:val="00683E4B"/>
    <w:rsid w:val="006C4803"/>
    <w:rsid w:val="006F4A50"/>
    <w:rsid w:val="00734CF2"/>
    <w:rsid w:val="00762989"/>
    <w:rsid w:val="00782F7F"/>
    <w:rsid w:val="007949E4"/>
    <w:rsid w:val="007B50E4"/>
    <w:rsid w:val="007D5D82"/>
    <w:rsid w:val="007D7C14"/>
    <w:rsid w:val="00826FAD"/>
    <w:rsid w:val="00842BBD"/>
    <w:rsid w:val="008543FF"/>
    <w:rsid w:val="00862616"/>
    <w:rsid w:val="008647B6"/>
    <w:rsid w:val="00877D51"/>
    <w:rsid w:val="00896E74"/>
    <w:rsid w:val="008D46EF"/>
    <w:rsid w:val="008E3434"/>
    <w:rsid w:val="008E7109"/>
    <w:rsid w:val="008F1D19"/>
    <w:rsid w:val="0090344A"/>
    <w:rsid w:val="00913FC7"/>
    <w:rsid w:val="00941459"/>
    <w:rsid w:val="00942E47"/>
    <w:rsid w:val="009A502C"/>
    <w:rsid w:val="009A5A32"/>
    <w:rsid w:val="009B5036"/>
    <w:rsid w:val="009C7074"/>
    <w:rsid w:val="009D24AB"/>
    <w:rsid w:val="009E4DC2"/>
    <w:rsid w:val="00A0290E"/>
    <w:rsid w:val="00A22BE0"/>
    <w:rsid w:val="00A63025"/>
    <w:rsid w:val="00AA301C"/>
    <w:rsid w:val="00AA3062"/>
    <w:rsid w:val="00AD3268"/>
    <w:rsid w:val="00AF6D53"/>
    <w:rsid w:val="00B00D18"/>
    <w:rsid w:val="00B20234"/>
    <w:rsid w:val="00B240CF"/>
    <w:rsid w:val="00B25A17"/>
    <w:rsid w:val="00B722E2"/>
    <w:rsid w:val="00B728B2"/>
    <w:rsid w:val="00BA32A6"/>
    <w:rsid w:val="00BC6FE6"/>
    <w:rsid w:val="00BD7797"/>
    <w:rsid w:val="00C11C5A"/>
    <w:rsid w:val="00C15B74"/>
    <w:rsid w:val="00C16DAE"/>
    <w:rsid w:val="00C35F6F"/>
    <w:rsid w:val="00C7779F"/>
    <w:rsid w:val="00CC4830"/>
    <w:rsid w:val="00CC6A8E"/>
    <w:rsid w:val="00D206ED"/>
    <w:rsid w:val="00D82279"/>
    <w:rsid w:val="00D92E95"/>
    <w:rsid w:val="00DA4E9E"/>
    <w:rsid w:val="00DC28A9"/>
    <w:rsid w:val="00DD71DF"/>
    <w:rsid w:val="00DE1677"/>
    <w:rsid w:val="00E030B9"/>
    <w:rsid w:val="00E04AEB"/>
    <w:rsid w:val="00E12F2D"/>
    <w:rsid w:val="00E52AF5"/>
    <w:rsid w:val="00E74180"/>
    <w:rsid w:val="00E86FFE"/>
    <w:rsid w:val="00EA09C9"/>
    <w:rsid w:val="00ED7972"/>
    <w:rsid w:val="00EE04D8"/>
    <w:rsid w:val="00EE4E31"/>
    <w:rsid w:val="00F70CA6"/>
    <w:rsid w:val="00F76EAF"/>
    <w:rsid w:val="00F8038E"/>
    <w:rsid w:val="00FD6D02"/>
  </w:rsids>
  <m:mathPr>
    <m:mathFont m:val="Cambria Math"/>
    <m:brkBin m:val="before"/>
    <m:brkBinSub m:val="--"/>
    <m:smallFrac m:val="0"/>
    <m:dispDef/>
    <m:lMargin m:val="0"/>
    <m:rMargin m:val="0"/>
    <m:defJc m:val="centerGroup"/>
    <m:wrapIndent m:val="1440"/>
    <m:intLim m:val="subSup"/>
    <m:naryLim m:val="undOvr"/>
  </m:mathPr>
  <w:themeFontLang w:val="ru-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3C4F3-2598-A946-A5A5-E74A96FF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A17"/>
    <w:rPr>
      <w:rFonts w:ascii="Times New Roman" w:eastAsia="Times New Roman" w:hAnsi="Times New Roman" w:cs="Times New Roman"/>
      <w:lang w:eastAsia="ru-RU"/>
    </w:rPr>
  </w:style>
  <w:style w:type="paragraph" w:styleId="1">
    <w:name w:val="heading 1"/>
    <w:basedOn w:val="a"/>
    <w:next w:val="a"/>
    <w:link w:val="10"/>
    <w:uiPriority w:val="9"/>
    <w:qFormat/>
    <w:rsid w:val="00B240C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F76E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1D0A6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CC4830"/>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5">
    <w:name w:val="heading 5"/>
    <w:basedOn w:val="a"/>
    <w:next w:val="a"/>
    <w:link w:val="50"/>
    <w:uiPriority w:val="9"/>
    <w:unhideWhenUsed/>
    <w:qFormat/>
    <w:rsid w:val="009B5036"/>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0CF"/>
    <w:pPr>
      <w:ind w:left="720"/>
      <w:contextualSpacing/>
    </w:pPr>
    <w:rPr>
      <w:rFonts w:asciiTheme="minorHAnsi" w:eastAsiaTheme="minorHAnsi" w:hAnsiTheme="minorHAnsi" w:cstheme="minorBidi"/>
      <w:lang w:eastAsia="en-US"/>
    </w:rPr>
  </w:style>
  <w:style w:type="character" w:customStyle="1" w:styleId="10">
    <w:name w:val="Заголовок 1 Знак"/>
    <w:basedOn w:val="a0"/>
    <w:link w:val="1"/>
    <w:uiPriority w:val="9"/>
    <w:rsid w:val="00B240C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6F4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D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BD7797"/>
    <w:rPr>
      <w:rFonts w:ascii="Courier New" w:eastAsia="Times New Roman" w:hAnsi="Courier New" w:cs="Courier New"/>
      <w:sz w:val="20"/>
      <w:szCs w:val="20"/>
      <w:lang w:eastAsia="ru-RU"/>
    </w:rPr>
  </w:style>
  <w:style w:type="character" w:styleId="a5">
    <w:name w:val="Hyperlink"/>
    <w:basedOn w:val="a0"/>
    <w:uiPriority w:val="99"/>
    <w:unhideWhenUsed/>
    <w:rsid w:val="00676A64"/>
    <w:rPr>
      <w:color w:val="0563C1" w:themeColor="hyperlink"/>
      <w:u w:val="single"/>
    </w:rPr>
  </w:style>
  <w:style w:type="character" w:styleId="a6">
    <w:name w:val="Unresolved Mention"/>
    <w:basedOn w:val="a0"/>
    <w:uiPriority w:val="99"/>
    <w:semiHidden/>
    <w:unhideWhenUsed/>
    <w:rsid w:val="00676A64"/>
    <w:rPr>
      <w:color w:val="605E5C"/>
      <w:shd w:val="clear" w:color="auto" w:fill="E1DFDD"/>
    </w:rPr>
  </w:style>
  <w:style w:type="character" w:customStyle="1" w:styleId="20">
    <w:name w:val="Заголовок 2 Знак"/>
    <w:basedOn w:val="a0"/>
    <w:link w:val="2"/>
    <w:uiPriority w:val="9"/>
    <w:rsid w:val="00F76EA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1D0A61"/>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rsid w:val="00CC4830"/>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9B5036"/>
    <w:rPr>
      <w:rFonts w:asciiTheme="majorHAnsi" w:eastAsiaTheme="majorEastAsia" w:hAnsiTheme="majorHAnsi" w:cstheme="majorBidi"/>
      <w:color w:val="2F5496" w:themeColor="accent1" w:themeShade="BF"/>
      <w:lang w:eastAsia="ru-RU"/>
    </w:rPr>
  </w:style>
  <w:style w:type="character" w:styleId="a7">
    <w:name w:val="FollowedHyperlink"/>
    <w:basedOn w:val="a0"/>
    <w:uiPriority w:val="99"/>
    <w:semiHidden/>
    <w:unhideWhenUsed/>
    <w:rsid w:val="005D2098"/>
    <w:rPr>
      <w:color w:val="954F72" w:themeColor="followedHyperlink"/>
      <w:u w:val="single"/>
    </w:rPr>
  </w:style>
  <w:style w:type="character" w:styleId="a8">
    <w:name w:val="Placeholder Text"/>
    <w:basedOn w:val="a0"/>
    <w:uiPriority w:val="99"/>
    <w:semiHidden/>
    <w:rsid w:val="00317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2360">
      <w:bodyDiv w:val="1"/>
      <w:marLeft w:val="0"/>
      <w:marRight w:val="0"/>
      <w:marTop w:val="0"/>
      <w:marBottom w:val="0"/>
      <w:divBdr>
        <w:top w:val="none" w:sz="0" w:space="0" w:color="auto"/>
        <w:left w:val="none" w:sz="0" w:space="0" w:color="auto"/>
        <w:bottom w:val="none" w:sz="0" w:space="0" w:color="auto"/>
        <w:right w:val="none" w:sz="0" w:space="0" w:color="auto"/>
      </w:divBdr>
      <w:divsChild>
        <w:div w:id="1124469387">
          <w:marLeft w:val="0"/>
          <w:marRight w:val="0"/>
          <w:marTop w:val="0"/>
          <w:marBottom w:val="0"/>
          <w:divBdr>
            <w:top w:val="none" w:sz="0" w:space="0" w:color="auto"/>
            <w:left w:val="none" w:sz="0" w:space="0" w:color="auto"/>
            <w:bottom w:val="none" w:sz="0" w:space="0" w:color="auto"/>
            <w:right w:val="none" w:sz="0" w:space="0" w:color="auto"/>
          </w:divBdr>
          <w:divsChild>
            <w:div w:id="316568664">
              <w:marLeft w:val="0"/>
              <w:marRight w:val="0"/>
              <w:marTop w:val="0"/>
              <w:marBottom w:val="0"/>
              <w:divBdr>
                <w:top w:val="none" w:sz="0" w:space="0" w:color="auto"/>
                <w:left w:val="none" w:sz="0" w:space="0" w:color="auto"/>
                <w:bottom w:val="none" w:sz="0" w:space="0" w:color="auto"/>
                <w:right w:val="none" w:sz="0" w:space="0" w:color="auto"/>
              </w:divBdr>
            </w:div>
            <w:div w:id="444934442">
              <w:marLeft w:val="0"/>
              <w:marRight w:val="0"/>
              <w:marTop w:val="0"/>
              <w:marBottom w:val="0"/>
              <w:divBdr>
                <w:top w:val="none" w:sz="0" w:space="0" w:color="auto"/>
                <w:left w:val="none" w:sz="0" w:space="0" w:color="auto"/>
                <w:bottom w:val="none" w:sz="0" w:space="0" w:color="auto"/>
                <w:right w:val="none" w:sz="0" w:space="0" w:color="auto"/>
              </w:divBdr>
            </w:div>
            <w:div w:id="678046948">
              <w:marLeft w:val="0"/>
              <w:marRight w:val="0"/>
              <w:marTop w:val="0"/>
              <w:marBottom w:val="0"/>
              <w:divBdr>
                <w:top w:val="none" w:sz="0" w:space="0" w:color="auto"/>
                <w:left w:val="none" w:sz="0" w:space="0" w:color="auto"/>
                <w:bottom w:val="none" w:sz="0" w:space="0" w:color="auto"/>
                <w:right w:val="none" w:sz="0" w:space="0" w:color="auto"/>
              </w:divBdr>
            </w:div>
            <w:div w:id="972565808">
              <w:marLeft w:val="0"/>
              <w:marRight w:val="0"/>
              <w:marTop w:val="0"/>
              <w:marBottom w:val="0"/>
              <w:divBdr>
                <w:top w:val="none" w:sz="0" w:space="0" w:color="auto"/>
                <w:left w:val="none" w:sz="0" w:space="0" w:color="auto"/>
                <w:bottom w:val="none" w:sz="0" w:space="0" w:color="auto"/>
                <w:right w:val="none" w:sz="0" w:space="0" w:color="auto"/>
              </w:divBdr>
            </w:div>
            <w:div w:id="1098989234">
              <w:marLeft w:val="0"/>
              <w:marRight w:val="0"/>
              <w:marTop w:val="0"/>
              <w:marBottom w:val="0"/>
              <w:divBdr>
                <w:top w:val="none" w:sz="0" w:space="0" w:color="auto"/>
                <w:left w:val="none" w:sz="0" w:space="0" w:color="auto"/>
                <w:bottom w:val="none" w:sz="0" w:space="0" w:color="auto"/>
                <w:right w:val="none" w:sz="0" w:space="0" w:color="auto"/>
              </w:divBdr>
            </w:div>
            <w:div w:id="1267805679">
              <w:marLeft w:val="0"/>
              <w:marRight w:val="0"/>
              <w:marTop w:val="0"/>
              <w:marBottom w:val="0"/>
              <w:divBdr>
                <w:top w:val="none" w:sz="0" w:space="0" w:color="auto"/>
                <w:left w:val="none" w:sz="0" w:space="0" w:color="auto"/>
                <w:bottom w:val="none" w:sz="0" w:space="0" w:color="auto"/>
                <w:right w:val="none" w:sz="0" w:space="0" w:color="auto"/>
              </w:divBdr>
            </w:div>
            <w:div w:id="1281113457">
              <w:marLeft w:val="0"/>
              <w:marRight w:val="0"/>
              <w:marTop w:val="0"/>
              <w:marBottom w:val="0"/>
              <w:divBdr>
                <w:top w:val="none" w:sz="0" w:space="0" w:color="auto"/>
                <w:left w:val="none" w:sz="0" w:space="0" w:color="auto"/>
                <w:bottom w:val="none" w:sz="0" w:space="0" w:color="auto"/>
                <w:right w:val="none" w:sz="0" w:space="0" w:color="auto"/>
              </w:divBdr>
            </w:div>
            <w:div w:id="1312978672">
              <w:marLeft w:val="0"/>
              <w:marRight w:val="0"/>
              <w:marTop w:val="0"/>
              <w:marBottom w:val="0"/>
              <w:divBdr>
                <w:top w:val="none" w:sz="0" w:space="0" w:color="auto"/>
                <w:left w:val="none" w:sz="0" w:space="0" w:color="auto"/>
                <w:bottom w:val="none" w:sz="0" w:space="0" w:color="auto"/>
                <w:right w:val="none" w:sz="0" w:space="0" w:color="auto"/>
              </w:divBdr>
            </w:div>
            <w:div w:id="1356931114">
              <w:marLeft w:val="0"/>
              <w:marRight w:val="0"/>
              <w:marTop w:val="0"/>
              <w:marBottom w:val="0"/>
              <w:divBdr>
                <w:top w:val="none" w:sz="0" w:space="0" w:color="auto"/>
                <w:left w:val="none" w:sz="0" w:space="0" w:color="auto"/>
                <w:bottom w:val="none" w:sz="0" w:space="0" w:color="auto"/>
                <w:right w:val="none" w:sz="0" w:space="0" w:color="auto"/>
              </w:divBdr>
            </w:div>
            <w:div w:id="1369910403">
              <w:marLeft w:val="0"/>
              <w:marRight w:val="0"/>
              <w:marTop w:val="0"/>
              <w:marBottom w:val="0"/>
              <w:divBdr>
                <w:top w:val="none" w:sz="0" w:space="0" w:color="auto"/>
                <w:left w:val="none" w:sz="0" w:space="0" w:color="auto"/>
                <w:bottom w:val="none" w:sz="0" w:space="0" w:color="auto"/>
                <w:right w:val="none" w:sz="0" w:space="0" w:color="auto"/>
              </w:divBdr>
            </w:div>
            <w:div w:id="1534881130">
              <w:marLeft w:val="0"/>
              <w:marRight w:val="0"/>
              <w:marTop w:val="0"/>
              <w:marBottom w:val="0"/>
              <w:divBdr>
                <w:top w:val="none" w:sz="0" w:space="0" w:color="auto"/>
                <w:left w:val="none" w:sz="0" w:space="0" w:color="auto"/>
                <w:bottom w:val="none" w:sz="0" w:space="0" w:color="auto"/>
                <w:right w:val="none" w:sz="0" w:space="0" w:color="auto"/>
              </w:divBdr>
            </w:div>
            <w:div w:id="1830249537">
              <w:marLeft w:val="0"/>
              <w:marRight w:val="0"/>
              <w:marTop w:val="0"/>
              <w:marBottom w:val="0"/>
              <w:divBdr>
                <w:top w:val="none" w:sz="0" w:space="0" w:color="auto"/>
                <w:left w:val="none" w:sz="0" w:space="0" w:color="auto"/>
                <w:bottom w:val="none" w:sz="0" w:space="0" w:color="auto"/>
                <w:right w:val="none" w:sz="0" w:space="0" w:color="auto"/>
              </w:divBdr>
            </w:div>
            <w:div w:id="1846549722">
              <w:marLeft w:val="0"/>
              <w:marRight w:val="0"/>
              <w:marTop w:val="0"/>
              <w:marBottom w:val="0"/>
              <w:divBdr>
                <w:top w:val="none" w:sz="0" w:space="0" w:color="auto"/>
                <w:left w:val="none" w:sz="0" w:space="0" w:color="auto"/>
                <w:bottom w:val="none" w:sz="0" w:space="0" w:color="auto"/>
                <w:right w:val="none" w:sz="0" w:space="0" w:color="auto"/>
              </w:divBdr>
            </w:div>
            <w:div w:id="21456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6091">
      <w:bodyDiv w:val="1"/>
      <w:marLeft w:val="0"/>
      <w:marRight w:val="0"/>
      <w:marTop w:val="0"/>
      <w:marBottom w:val="0"/>
      <w:divBdr>
        <w:top w:val="none" w:sz="0" w:space="0" w:color="auto"/>
        <w:left w:val="none" w:sz="0" w:space="0" w:color="auto"/>
        <w:bottom w:val="none" w:sz="0" w:space="0" w:color="auto"/>
        <w:right w:val="none" w:sz="0" w:space="0" w:color="auto"/>
      </w:divBdr>
    </w:div>
    <w:div w:id="27992523">
      <w:bodyDiv w:val="1"/>
      <w:marLeft w:val="0"/>
      <w:marRight w:val="0"/>
      <w:marTop w:val="0"/>
      <w:marBottom w:val="0"/>
      <w:divBdr>
        <w:top w:val="none" w:sz="0" w:space="0" w:color="auto"/>
        <w:left w:val="none" w:sz="0" w:space="0" w:color="auto"/>
        <w:bottom w:val="none" w:sz="0" w:space="0" w:color="auto"/>
        <w:right w:val="none" w:sz="0" w:space="0" w:color="auto"/>
      </w:divBdr>
    </w:div>
    <w:div w:id="65614525">
      <w:bodyDiv w:val="1"/>
      <w:marLeft w:val="0"/>
      <w:marRight w:val="0"/>
      <w:marTop w:val="0"/>
      <w:marBottom w:val="0"/>
      <w:divBdr>
        <w:top w:val="none" w:sz="0" w:space="0" w:color="auto"/>
        <w:left w:val="none" w:sz="0" w:space="0" w:color="auto"/>
        <w:bottom w:val="none" w:sz="0" w:space="0" w:color="auto"/>
        <w:right w:val="none" w:sz="0" w:space="0" w:color="auto"/>
      </w:divBdr>
    </w:div>
    <w:div w:id="77870553">
      <w:bodyDiv w:val="1"/>
      <w:marLeft w:val="0"/>
      <w:marRight w:val="0"/>
      <w:marTop w:val="0"/>
      <w:marBottom w:val="0"/>
      <w:divBdr>
        <w:top w:val="none" w:sz="0" w:space="0" w:color="auto"/>
        <w:left w:val="none" w:sz="0" w:space="0" w:color="auto"/>
        <w:bottom w:val="none" w:sz="0" w:space="0" w:color="auto"/>
        <w:right w:val="none" w:sz="0" w:space="0" w:color="auto"/>
      </w:divBdr>
      <w:divsChild>
        <w:div w:id="1174683933">
          <w:marLeft w:val="0"/>
          <w:marRight w:val="0"/>
          <w:marTop w:val="0"/>
          <w:marBottom w:val="0"/>
          <w:divBdr>
            <w:top w:val="none" w:sz="0" w:space="0" w:color="auto"/>
            <w:left w:val="none" w:sz="0" w:space="0" w:color="auto"/>
            <w:bottom w:val="none" w:sz="0" w:space="0" w:color="auto"/>
            <w:right w:val="none" w:sz="0" w:space="0" w:color="auto"/>
          </w:divBdr>
          <w:divsChild>
            <w:div w:id="70545778">
              <w:marLeft w:val="0"/>
              <w:marRight w:val="0"/>
              <w:marTop w:val="0"/>
              <w:marBottom w:val="0"/>
              <w:divBdr>
                <w:top w:val="none" w:sz="0" w:space="0" w:color="auto"/>
                <w:left w:val="none" w:sz="0" w:space="0" w:color="auto"/>
                <w:bottom w:val="none" w:sz="0" w:space="0" w:color="auto"/>
                <w:right w:val="none" w:sz="0" w:space="0" w:color="auto"/>
              </w:divBdr>
            </w:div>
            <w:div w:id="403995116">
              <w:marLeft w:val="0"/>
              <w:marRight w:val="0"/>
              <w:marTop w:val="0"/>
              <w:marBottom w:val="0"/>
              <w:divBdr>
                <w:top w:val="none" w:sz="0" w:space="0" w:color="auto"/>
                <w:left w:val="none" w:sz="0" w:space="0" w:color="auto"/>
                <w:bottom w:val="none" w:sz="0" w:space="0" w:color="auto"/>
                <w:right w:val="none" w:sz="0" w:space="0" w:color="auto"/>
              </w:divBdr>
            </w:div>
            <w:div w:id="470174900">
              <w:marLeft w:val="0"/>
              <w:marRight w:val="0"/>
              <w:marTop w:val="0"/>
              <w:marBottom w:val="0"/>
              <w:divBdr>
                <w:top w:val="none" w:sz="0" w:space="0" w:color="auto"/>
                <w:left w:val="none" w:sz="0" w:space="0" w:color="auto"/>
                <w:bottom w:val="none" w:sz="0" w:space="0" w:color="auto"/>
                <w:right w:val="none" w:sz="0" w:space="0" w:color="auto"/>
              </w:divBdr>
            </w:div>
            <w:div w:id="564532706">
              <w:marLeft w:val="0"/>
              <w:marRight w:val="0"/>
              <w:marTop w:val="0"/>
              <w:marBottom w:val="0"/>
              <w:divBdr>
                <w:top w:val="none" w:sz="0" w:space="0" w:color="auto"/>
                <w:left w:val="none" w:sz="0" w:space="0" w:color="auto"/>
                <w:bottom w:val="none" w:sz="0" w:space="0" w:color="auto"/>
                <w:right w:val="none" w:sz="0" w:space="0" w:color="auto"/>
              </w:divBdr>
            </w:div>
            <w:div w:id="821308053">
              <w:marLeft w:val="0"/>
              <w:marRight w:val="0"/>
              <w:marTop w:val="0"/>
              <w:marBottom w:val="0"/>
              <w:divBdr>
                <w:top w:val="none" w:sz="0" w:space="0" w:color="auto"/>
                <w:left w:val="none" w:sz="0" w:space="0" w:color="auto"/>
                <w:bottom w:val="none" w:sz="0" w:space="0" w:color="auto"/>
                <w:right w:val="none" w:sz="0" w:space="0" w:color="auto"/>
              </w:divBdr>
            </w:div>
            <w:div w:id="10753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0596">
      <w:bodyDiv w:val="1"/>
      <w:marLeft w:val="0"/>
      <w:marRight w:val="0"/>
      <w:marTop w:val="0"/>
      <w:marBottom w:val="0"/>
      <w:divBdr>
        <w:top w:val="none" w:sz="0" w:space="0" w:color="auto"/>
        <w:left w:val="none" w:sz="0" w:space="0" w:color="auto"/>
        <w:bottom w:val="none" w:sz="0" w:space="0" w:color="auto"/>
        <w:right w:val="none" w:sz="0" w:space="0" w:color="auto"/>
      </w:divBdr>
    </w:div>
    <w:div w:id="105542468">
      <w:bodyDiv w:val="1"/>
      <w:marLeft w:val="0"/>
      <w:marRight w:val="0"/>
      <w:marTop w:val="0"/>
      <w:marBottom w:val="0"/>
      <w:divBdr>
        <w:top w:val="none" w:sz="0" w:space="0" w:color="auto"/>
        <w:left w:val="none" w:sz="0" w:space="0" w:color="auto"/>
        <w:bottom w:val="none" w:sz="0" w:space="0" w:color="auto"/>
        <w:right w:val="none" w:sz="0" w:space="0" w:color="auto"/>
      </w:divBdr>
    </w:div>
    <w:div w:id="140922593">
      <w:bodyDiv w:val="1"/>
      <w:marLeft w:val="0"/>
      <w:marRight w:val="0"/>
      <w:marTop w:val="0"/>
      <w:marBottom w:val="0"/>
      <w:divBdr>
        <w:top w:val="none" w:sz="0" w:space="0" w:color="auto"/>
        <w:left w:val="none" w:sz="0" w:space="0" w:color="auto"/>
        <w:bottom w:val="none" w:sz="0" w:space="0" w:color="auto"/>
        <w:right w:val="none" w:sz="0" w:space="0" w:color="auto"/>
      </w:divBdr>
    </w:div>
    <w:div w:id="145778317">
      <w:bodyDiv w:val="1"/>
      <w:marLeft w:val="0"/>
      <w:marRight w:val="0"/>
      <w:marTop w:val="0"/>
      <w:marBottom w:val="0"/>
      <w:divBdr>
        <w:top w:val="none" w:sz="0" w:space="0" w:color="auto"/>
        <w:left w:val="none" w:sz="0" w:space="0" w:color="auto"/>
        <w:bottom w:val="none" w:sz="0" w:space="0" w:color="auto"/>
        <w:right w:val="none" w:sz="0" w:space="0" w:color="auto"/>
      </w:divBdr>
    </w:div>
    <w:div w:id="190345326">
      <w:bodyDiv w:val="1"/>
      <w:marLeft w:val="0"/>
      <w:marRight w:val="0"/>
      <w:marTop w:val="0"/>
      <w:marBottom w:val="0"/>
      <w:divBdr>
        <w:top w:val="none" w:sz="0" w:space="0" w:color="auto"/>
        <w:left w:val="none" w:sz="0" w:space="0" w:color="auto"/>
        <w:bottom w:val="none" w:sz="0" w:space="0" w:color="auto"/>
        <w:right w:val="none" w:sz="0" w:space="0" w:color="auto"/>
      </w:divBdr>
    </w:div>
    <w:div w:id="305819206">
      <w:bodyDiv w:val="1"/>
      <w:marLeft w:val="0"/>
      <w:marRight w:val="0"/>
      <w:marTop w:val="0"/>
      <w:marBottom w:val="0"/>
      <w:divBdr>
        <w:top w:val="none" w:sz="0" w:space="0" w:color="auto"/>
        <w:left w:val="none" w:sz="0" w:space="0" w:color="auto"/>
        <w:bottom w:val="none" w:sz="0" w:space="0" w:color="auto"/>
        <w:right w:val="none" w:sz="0" w:space="0" w:color="auto"/>
      </w:divBdr>
    </w:div>
    <w:div w:id="325132630">
      <w:bodyDiv w:val="1"/>
      <w:marLeft w:val="0"/>
      <w:marRight w:val="0"/>
      <w:marTop w:val="0"/>
      <w:marBottom w:val="0"/>
      <w:divBdr>
        <w:top w:val="none" w:sz="0" w:space="0" w:color="auto"/>
        <w:left w:val="none" w:sz="0" w:space="0" w:color="auto"/>
        <w:bottom w:val="none" w:sz="0" w:space="0" w:color="auto"/>
        <w:right w:val="none" w:sz="0" w:space="0" w:color="auto"/>
      </w:divBdr>
    </w:div>
    <w:div w:id="326633661">
      <w:bodyDiv w:val="1"/>
      <w:marLeft w:val="0"/>
      <w:marRight w:val="0"/>
      <w:marTop w:val="0"/>
      <w:marBottom w:val="0"/>
      <w:divBdr>
        <w:top w:val="none" w:sz="0" w:space="0" w:color="auto"/>
        <w:left w:val="none" w:sz="0" w:space="0" w:color="auto"/>
        <w:bottom w:val="none" w:sz="0" w:space="0" w:color="auto"/>
        <w:right w:val="none" w:sz="0" w:space="0" w:color="auto"/>
      </w:divBdr>
    </w:div>
    <w:div w:id="354505212">
      <w:bodyDiv w:val="1"/>
      <w:marLeft w:val="0"/>
      <w:marRight w:val="0"/>
      <w:marTop w:val="0"/>
      <w:marBottom w:val="0"/>
      <w:divBdr>
        <w:top w:val="none" w:sz="0" w:space="0" w:color="auto"/>
        <w:left w:val="none" w:sz="0" w:space="0" w:color="auto"/>
        <w:bottom w:val="none" w:sz="0" w:space="0" w:color="auto"/>
        <w:right w:val="none" w:sz="0" w:space="0" w:color="auto"/>
      </w:divBdr>
    </w:div>
    <w:div w:id="429155729">
      <w:bodyDiv w:val="1"/>
      <w:marLeft w:val="0"/>
      <w:marRight w:val="0"/>
      <w:marTop w:val="0"/>
      <w:marBottom w:val="0"/>
      <w:divBdr>
        <w:top w:val="none" w:sz="0" w:space="0" w:color="auto"/>
        <w:left w:val="none" w:sz="0" w:space="0" w:color="auto"/>
        <w:bottom w:val="none" w:sz="0" w:space="0" w:color="auto"/>
        <w:right w:val="none" w:sz="0" w:space="0" w:color="auto"/>
      </w:divBdr>
    </w:div>
    <w:div w:id="435368397">
      <w:bodyDiv w:val="1"/>
      <w:marLeft w:val="0"/>
      <w:marRight w:val="0"/>
      <w:marTop w:val="0"/>
      <w:marBottom w:val="0"/>
      <w:divBdr>
        <w:top w:val="none" w:sz="0" w:space="0" w:color="auto"/>
        <w:left w:val="none" w:sz="0" w:space="0" w:color="auto"/>
        <w:bottom w:val="none" w:sz="0" w:space="0" w:color="auto"/>
        <w:right w:val="none" w:sz="0" w:space="0" w:color="auto"/>
      </w:divBdr>
      <w:divsChild>
        <w:div w:id="1344476262">
          <w:marLeft w:val="0"/>
          <w:marRight w:val="0"/>
          <w:marTop w:val="0"/>
          <w:marBottom w:val="0"/>
          <w:divBdr>
            <w:top w:val="none" w:sz="0" w:space="0" w:color="auto"/>
            <w:left w:val="none" w:sz="0" w:space="0" w:color="auto"/>
            <w:bottom w:val="none" w:sz="0" w:space="0" w:color="auto"/>
            <w:right w:val="none" w:sz="0" w:space="0" w:color="auto"/>
          </w:divBdr>
          <w:divsChild>
            <w:div w:id="102459519">
              <w:marLeft w:val="0"/>
              <w:marRight w:val="0"/>
              <w:marTop w:val="0"/>
              <w:marBottom w:val="0"/>
              <w:divBdr>
                <w:top w:val="none" w:sz="0" w:space="0" w:color="auto"/>
                <w:left w:val="none" w:sz="0" w:space="0" w:color="auto"/>
                <w:bottom w:val="none" w:sz="0" w:space="0" w:color="auto"/>
                <w:right w:val="none" w:sz="0" w:space="0" w:color="auto"/>
              </w:divBdr>
            </w:div>
            <w:div w:id="959268178">
              <w:marLeft w:val="0"/>
              <w:marRight w:val="0"/>
              <w:marTop w:val="0"/>
              <w:marBottom w:val="0"/>
              <w:divBdr>
                <w:top w:val="none" w:sz="0" w:space="0" w:color="auto"/>
                <w:left w:val="none" w:sz="0" w:space="0" w:color="auto"/>
                <w:bottom w:val="none" w:sz="0" w:space="0" w:color="auto"/>
                <w:right w:val="none" w:sz="0" w:space="0" w:color="auto"/>
              </w:divBdr>
            </w:div>
            <w:div w:id="986202859">
              <w:marLeft w:val="0"/>
              <w:marRight w:val="0"/>
              <w:marTop w:val="0"/>
              <w:marBottom w:val="0"/>
              <w:divBdr>
                <w:top w:val="none" w:sz="0" w:space="0" w:color="auto"/>
                <w:left w:val="none" w:sz="0" w:space="0" w:color="auto"/>
                <w:bottom w:val="none" w:sz="0" w:space="0" w:color="auto"/>
                <w:right w:val="none" w:sz="0" w:space="0" w:color="auto"/>
              </w:divBdr>
            </w:div>
            <w:div w:id="1085876289">
              <w:marLeft w:val="0"/>
              <w:marRight w:val="0"/>
              <w:marTop w:val="0"/>
              <w:marBottom w:val="0"/>
              <w:divBdr>
                <w:top w:val="none" w:sz="0" w:space="0" w:color="auto"/>
                <w:left w:val="none" w:sz="0" w:space="0" w:color="auto"/>
                <w:bottom w:val="none" w:sz="0" w:space="0" w:color="auto"/>
                <w:right w:val="none" w:sz="0" w:space="0" w:color="auto"/>
              </w:divBdr>
            </w:div>
            <w:div w:id="17563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5246">
      <w:bodyDiv w:val="1"/>
      <w:marLeft w:val="0"/>
      <w:marRight w:val="0"/>
      <w:marTop w:val="0"/>
      <w:marBottom w:val="0"/>
      <w:divBdr>
        <w:top w:val="none" w:sz="0" w:space="0" w:color="auto"/>
        <w:left w:val="none" w:sz="0" w:space="0" w:color="auto"/>
        <w:bottom w:val="none" w:sz="0" w:space="0" w:color="auto"/>
        <w:right w:val="none" w:sz="0" w:space="0" w:color="auto"/>
      </w:divBdr>
      <w:divsChild>
        <w:div w:id="518857548">
          <w:marLeft w:val="0"/>
          <w:marRight w:val="0"/>
          <w:marTop w:val="0"/>
          <w:marBottom w:val="0"/>
          <w:divBdr>
            <w:top w:val="none" w:sz="0" w:space="0" w:color="auto"/>
            <w:left w:val="none" w:sz="0" w:space="0" w:color="auto"/>
            <w:bottom w:val="none" w:sz="0" w:space="0" w:color="auto"/>
            <w:right w:val="none" w:sz="0" w:space="0" w:color="auto"/>
          </w:divBdr>
          <w:divsChild>
            <w:div w:id="486284004">
              <w:marLeft w:val="0"/>
              <w:marRight w:val="0"/>
              <w:marTop w:val="0"/>
              <w:marBottom w:val="0"/>
              <w:divBdr>
                <w:top w:val="none" w:sz="0" w:space="0" w:color="auto"/>
                <w:left w:val="none" w:sz="0" w:space="0" w:color="auto"/>
                <w:bottom w:val="none" w:sz="0" w:space="0" w:color="auto"/>
                <w:right w:val="none" w:sz="0" w:space="0" w:color="auto"/>
              </w:divBdr>
            </w:div>
            <w:div w:id="612597740">
              <w:marLeft w:val="0"/>
              <w:marRight w:val="0"/>
              <w:marTop w:val="0"/>
              <w:marBottom w:val="0"/>
              <w:divBdr>
                <w:top w:val="none" w:sz="0" w:space="0" w:color="auto"/>
                <w:left w:val="none" w:sz="0" w:space="0" w:color="auto"/>
                <w:bottom w:val="none" w:sz="0" w:space="0" w:color="auto"/>
                <w:right w:val="none" w:sz="0" w:space="0" w:color="auto"/>
              </w:divBdr>
            </w:div>
            <w:div w:id="1090586938">
              <w:marLeft w:val="0"/>
              <w:marRight w:val="0"/>
              <w:marTop w:val="0"/>
              <w:marBottom w:val="0"/>
              <w:divBdr>
                <w:top w:val="none" w:sz="0" w:space="0" w:color="auto"/>
                <w:left w:val="none" w:sz="0" w:space="0" w:color="auto"/>
                <w:bottom w:val="none" w:sz="0" w:space="0" w:color="auto"/>
                <w:right w:val="none" w:sz="0" w:space="0" w:color="auto"/>
              </w:divBdr>
            </w:div>
            <w:div w:id="1245452077">
              <w:marLeft w:val="0"/>
              <w:marRight w:val="0"/>
              <w:marTop w:val="0"/>
              <w:marBottom w:val="0"/>
              <w:divBdr>
                <w:top w:val="none" w:sz="0" w:space="0" w:color="auto"/>
                <w:left w:val="none" w:sz="0" w:space="0" w:color="auto"/>
                <w:bottom w:val="none" w:sz="0" w:space="0" w:color="auto"/>
                <w:right w:val="none" w:sz="0" w:space="0" w:color="auto"/>
              </w:divBdr>
            </w:div>
            <w:div w:id="18899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8412">
      <w:bodyDiv w:val="1"/>
      <w:marLeft w:val="0"/>
      <w:marRight w:val="0"/>
      <w:marTop w:val="0"/>
      <w:marBottom w:val="0"/>
      <w:divBdr>
        <w:top w:val="none" w:sz="0" w:space="0" w:color="auto"/>
        <w:left w:val="none" w:sz="0" w:space="0" w:color="auto"/>
        <w:bottom w:val="none" w:sz="0" w:space="0" w:color="auto"/>
        <w:right w:val="none" w:sz="0" w:space="0" w:color="auto"/>
      </w:divBdr>
    </w:div>
    <w:div w:id="497892010">
      <w:bodyDiv w:val="1"/>
      <w:marLeft w:val="0"/>
      <w:marRight w:val="0"/>
      <w:marTop w:val="0"/>
      <w:marBottom w:val="0"/>
      <w:divBdr>
        <w:top w:val="none" w:sz="0" w:space="0" w:color="auto"/>
        <w:left w:val="none" w:sz="0" w:space="0" w:color="auto"/>
        <w:bottom w:val="none" w:sz="0" w:space="0" w:color="auto"/>
        <w:right w:val="none" w:sz="0" w:space="0" w:color="auto"/>
      </w:divBdr>
    </w:div>
    <w:div w:id="507450473">
      <w:bodyDiv w:val="1"/>
      <w:marLeft w:val="0"/>
      <w:marRight w:val="0"/>
      <w:marTop w:val="0"/>
      <w:marBottom w:val="0"/>
      <w:divBdr>
        <w:top w:val="none" w:sz="0" w:space="0" w:color="auto"/>
        <w:left w:val="none" w:sz="0" w:space="0" w:color="auto"/>
        <w:bottom w:val="none" w:sz="0" w:space="0" w:color="auto"/>
        <w:right w:val="none" w:sz="0" w:space="0" w:color="auto"/>
      </w:divBdr>
    </w:div>
    <w:div w:id="529152447">
      <w:bodyDiv w:val="1"/>
      <w:marLeft w:val="0"/>
      <w:marRight w:val="0"/>
      <w:marTop w:val="0"/>
      <w:marBottom w:val="0"/>
      <w:divBdr>
        <w:top w:val="none" w:sz="0" w:space="0" w:color="auto"/>
        <w:left w:val="none" w:sz="0" w:space="0" w:color="auto"/>
        <w:bottom w:val="none" w:sz="0" w:space="0" w:color="auto"/>
        <w:right w:val="none" w:sz="0" w:space="0" w:color="auto"/>
      </w:divBdr>
    </w:div>
    <w:div w:id="541090143">
      <w:bodyDiv w:val="1"/>
      <w:marLeft w:val="0"/>
      <w:marRight w:val="0"/>
      <w:marTop w:val="0"/>
      <w:marBottom w:val="0"/>
      <w:divBdr>
        <w:top w:val="none" w:sz="0" w:space="0" w:color="auto"/>
        <w:left w:val="none" w:sz="0" w:space="0" w:color="auto"/>
        <w:bottom w:val="none" w:sz="0" w:space="0" w:color="auto"/>
        <w:right w:val="none" w:sz="0" w:space="0" w:color="auto"/>
      </w:divBdr>
    </w:div>
    <w:div w:id="570577133">
      <w:bodyDiv w:val="1"/>
      <w:marLeft w:val="0"/>
      <w:marRight w:val="0"/>
      <w:marTop w:val="0"/>
      <w:marBottom w:val="0"/>
      <w:divBdr>
        <w:top w:val="none" w:sz="0" w:space="0" w:color="auto"/>
        <w:left w:val="none" w:sz="0" w:space="0" w:color="auto"/>
        <w:bottom w:val="none" w:sz="0" w:space="0" w:color="auto"/>
        <w:right w:val="none" w:sz="0" w:space="0" w:color="auto"/>
      </w:divBdr>
    </w:div>
    <w:div w:id="612634878">
      <w:bodyDiv w:val="1"/>
      <w:marLeft w:val="0"/>
      <w:marRight w:val="0"/>
      <w:marTop w:val="0"/>
      <w:marBottom w:val="0"/>
      <w:divBdr>
        <w:top w:val="none" w:sz="0" w:space="0" w:color="auto"/>
        <w:left w:val="none" w:sz="0" w:space="0" w:color="auto"/>
        <w:bottom w:val="none" w:sz="0" w:space="0" w:color="auto"/>
        <w:right w:val="none" w:sz="0" w:space="0" w:color="auto"/>
      </w:divBdr>
    </w:div>
    <w:div w:id="623972437">
      <w:bodyDiv w:val="1"/>
      <w:marLeft w:val="0"/>
      <w:marRight w:val="0"/>
      <w:marTop w:val="0"/>
      <w:marBottom w:val="0"/>
      <w:divBdr>
        <w:top w:val="none" w:sz="0" w:space="0" w:color="auto"/>
        <w:left w:val="none" w:sz="0" w:space="0" w:color="auto"/>
        <w:bottom w:val="none" w:sz="0" w:space="0" w:color="auto"/>
        <w:right w:val="none" w:sz="0" w:space="0" w:color="auto"/>
      </w:divBdr>
    </w:div>
    <w:div w:id="633951004">
      <w:bodyDiv w:val="1"/>
      <w:marLeft w:val="0"/>
      <w:marRight w:val="0"/>
      <w:marTop w:val="0"/>
      <w:marBottom w:val="0"/>
      <w:divBdr>
        <w:top w:val="none" w:sz="0" w:space="0" w:color="auto"/>
        <w:left w:val="none" w:sz="0" w:space="0" w:color="auto"/>
        <w:bottom w:val="none" w:sz="0" w:space="0" w:color="auto"/>
        <w:right w:val="none" w:sz="0" w:space="0" w:color="auto"/>
      </w:divBdr>
    </w:div>
    <w:div w:id="636377993">
      <w:bodyDiv w:val="1"/>
      <w:marLeft w:val="0"/>
      <w:marRight w:val="0"/>
      <w:marTop w:val="0"/>
      <w:marBottom w:val="0"/>
      <w:divBdr>
        <w:top w:val="none" w:sz="0" w:space="0" w:color="auto"/>
        <w:left w:val="none" w:sz="0" w:space="0" w:color="auto"/>
        <w:bottom w:val="none" w:sz="0" w:space="0" w:color="auto"/>
        <w:right w:val="none" w:sz="0" w:space="0" w:color="auto"/>
      </w:divBdr>
    </w:div>
    <w:div w:id="685524201">
      <w:bodyDiv w:val="1"/>
      <w:marLeft w:val="0"/>
      <w:marRight w:val="0"/>
      <w:marTop w:val="0"/>
      <w:marBottom w:val="0"/>
      <w:divBdr>
        <w:top w:val="none" w:sz="0" w:space="0" w:color="auto"/>
        <w:left w:val="none" w:sz="0" w:space="0" w:color="auto"/>
        <w:bottom w:val="none" w:sz="0" w:space="0" w:color="auto"/>
        <w:right w:val="none" w:sz="0" w:space="0" w:color="auto"/>
      </w:divBdr>
    </w:div>
    <w:div w:id="697703895">
      <w:bodyDiv w:val="1"/>
      <w:marLeft w:val="0"/>
      <w:marRight w:val="0"/>
      <w:marTop w:val="0"/>
      <w:marBottom w:val="0"/>
      <w:divBdr>
        <w:top w:val="none" w:sz="0" w:space="0" w:color="auto"/>
        <w:left w:val="none" w:sz="0" w:space="0" w:color="auto"/>
        <w:bottom w:val="none" w:sz="0" w:space="0" w:color="auto"/>
        <w:right w:val="none" w:sz="0" w:space="0" w:color="auto"/>
      </w:divBdr>
    </w:div>
    <w:div w:id="701712896">
      <w:bodyDiv w:val="1"/>
      <w:marLeft w:val="0"/>
      <w:marRight w:val="0"/>
      <w:marTop w:val="0"/>
      <w:marBottom w:val="0"/>
      <w:divBdr>
        <w:top w:val="none" w:sz="0" w:space="0" w:color="auto"/>
        <w:left w:val="none" w:sz="0" w:space="0" w:color="auto"/>
        <w:bottom w:val="none" w:sz="0" w:space="0" w:color="auto"/>
        <w:right w:val="none" w:sz="0" w:space="0" w:color="auto"/>
      </w:divBdr>
    </w:div>
    <w:div w:id="704520001">
      <w:bodyDiv w:val="1"/>
      <w:marLeft w:val="0"/>
      <w:marRight w:val="0"/>
      <w:marTop w:val="0"/>
      <w:marBottom w:val="0"/>
      <w:divBdr>
        <w:top w:val="none" w:sz="0" w:space="0" w:color="auto"/>
        <w:left w:val="none" w:sz="0" w:space="0" w:color="auto"/>
        <w:bottom w:val="none" w:sz="0" w:space="0" w:color="auto"/>
        <w:right w:val="none" w:sz="0" w:space="0" w:color="auto"/>
      </w:divBdr>
    </w:div>
    <w:div w:id="709959113">
      <w:bodyDiv w:val="1"/>
      <w:marLeft w:val="0"/>
      <w:marRight w:val="0"/>
      <w:marTop w:val="0"/>
      <w:marBottom w:val="0"/>
      <w:divBdr>
        <w:top w:val="none" w:sz="0" w:space="0" w:color="auto"/>
        <w:left w:val="none" w:sz="0" w:space="0" w:color="auto"/>
        <w:bottom w:val="none" w:sz="0" w:space="0" w:color="auto"/>
        <w:right w:val="none" w:sz="0" w:space="0" w:color="auto"/>
      </w:divBdr>
    </w:div>
    <w:div w:id="710768157">
      <w:bodyDiv w:val="1"/>
      <w:marLeft w:val="0"/>
      <w:marRight w:val="0"/>
      <w:marTop w:val="0"/>
      <w:marBottom w:val="0"/>
      <w:divBdr>
        <w:top w:val="none" w:sz="0" w:space="0" w:color="auto"/>
        <w:left w:val="none" w:sz="0" w:space="0" w:color="auto"/>
        <w:bottom w:val="none" w:sz="0" w:space="0" w:color="auto"/>
        <w:right w:val="none" w:sz="0" w:space="0" w:color="auto"/>
      </w:divBdr>
    </w:div>
    <w:div w:id="725450412">
      <w:bodyDiv w:val="1"/>
      <w:marLeft w:val="0"/>
      <w:marRight w:val="0"/>
      <w:marTop w:val="0"/>
      <w:marBottom w:val="0"/>
      <w:divBdr>
        <w:top w:val="none" w:sz="0" w:space="0" w:color="auto"/>
        <w:left w:val="none" w:sz="0" w:space="0" w:color="auto"/>
        <w:bottom w:val="none" w:sz="0" w:space="0" w:color="auto"/>
        <w:right w:val="none" w:sz="0" w:space="0" w:color="auto"/>
      </w:divBdr>
    </w:div>
    <w:div w:id="725762605">
      <w:bodyDiv w:val="1"/>
      <w:marLeft w:val="0"/>
      <w:marRight w:val="0"/>
      <w:marTop w:val="0"/>
      <w:marBottom w:val="0"/>
      <w:divBdr>
        <w:top w:val="none" w:sz="0" w:space="0" w:color="auto"/>
        <w:left w:val="none" w:sz="0" w:space="0" w:color="auto"/>
        <w:bottom w:val="none" w:sz="0" w:space="0" w:color="auto"/>
        <w:right w:val="none" w:sz="0" w:space="0" w:color="auto"/>
      </w:divBdr>
    </w:div>
    <w:div w:id="749542697">
      <w:bodyDiv w:val="1"/>
      <w:marLeft w:val="0"/>
      <w:marRight w:val="0"/>
      <w:marTop w:val="0"/>
      <w:marBottom w:val="0"/>
      <w:divBdr>
        <w:top w:val="none" w:sz="0" w:space="0" w:color="auto"/>
        <w:left w:val="none" w:sz="0" w:space="0" w:color="auto"/>
        <w:bottom w:val="none" w:sz="0" w:space="0" w:color="auto"/>
        <w:right w:val="none" w:sz="0" w:space="0" w:color="auto"/>
      </w:divBdr>
    </w:div>
    <w:div w:id="751393530">
      <w:bodyDiv w:val="1"/>
      <w:marLeft w:val="0"/>
      <w:marRight w:val="0"/>
      <w:marTop w:val="0"/>
      <w:marBottom w:val="0"/>
      <w:divBdr>
        <w:top w:val="none" w:sz="0" w:space="0" w:color="auto"/>
        <w:left w:val="none" w:sz="0" w:space="0" w:color="auto"/>
        <w:bottom w:val="none" w:sz="0" w:space="0" w:color="auto"/>
        <w:right w:val="none" w:sz="0" w:space="0" w:color="auto"/>
      </w:divBdr>
    </w:div>
    <w:div w:id="763502615">
      <w:bodyDiv w:val="1"/>
      <w:marLeft w:val="0"/>
      <w:marRight w:val="0"/>
      <w:marTop w:val="0"/>
      <w:marBottom w:val="0"/>
      <w:divBdr>
        <w:top w:val="none" w:sz="0" w:space="0" w:color="auto"/>
        <w:left w:val="none" w:sz="0" w:space="0" w:color="auto"/>
        <w:bottom w:val="none" w:sz="0" w:space="0" w:color="auto"/>
        <w:right w:val="none" w:sz="0" w:space="0" w:color="auto"/>
      </w:divBdr>
    </w:div>
    <w:div w:id="916980162">
      <w:bodyDiv w:val="1"/>
      <w:marLeft w:val="0"/>
      <w:marRight w:val="0"/>
      <w:marTop w:val="0"/>
      <w:marBottom w:val="0"/>
      <w:divBdr>
        <w:top w:val="none" w:sz="0" w:space="0" w:color="auto"/>
        <w:left w:val="none" w:sz="0" w:space="0" w:color="auto"/>
        <w:bottom w:val="none" w:sz="0" w:space="0" w:color="auto"/>
        <w:right w:val="none" w:sz="0" w:space="0" w:color="auto"/>
      </w:divBdr>
    </w:div>
    <w:div w:id="919411272">
      <w:bodyDiv w:val="1"/>
      <w:marLeft w:val="0"/>
      <w:marRight w:val="0"/>
      <w:marTop w:val="0"/>
      <w:marBottom w:val="0"/>
      <w:divBdr>
        <w:top w:val="none" w:sz="0" w:space="0" w:color="auto"/>
        <w:left w:val="none" w:sz="0" w:space="0" w:color="auto"/>
        <w:bottom w:val="none" w:sz="0" w:space="0" w:color="auto"/>
        <w:right w:val="none" w:sz="0" w:space="0" w:color="auto"/>
      </w:divBdr>
      <w:divsChild>
        <w:div w:id="1575969950">
          <w:marLeft w:val="0"/>
          <w:marRight w:val="0"/>
          <w:marTop w:val="0"/>
          <w:marBottom w:val="0"/>
          <w:divBdr>
            <w:top w:val="none" w:sz="0" w:space="0" w:color="auto"/>
            <w:left w:val="none" w:sz="0" w:space="0" w:color="auto"/>
            <w:bottom w:val="none" w:sz="0" w:space="0" w:color="auto"/>
            <w:right w:val="none" w:sz="0" w:space="0" w:color="auto"/>
          </w:divBdr>
          <w:divsChild>
            <w:div w:id="99767777">
              <w:marLeft w:val="0"/>
              <w:marRight w:val="0"/>
              <w:marTop w:val="0"/>
              <w:marBottom w:val="0"/>
              <w:divBdr>
                <w:top w:val="none" w:sz="0" w:space="0" w:color="auto"/>
                <w:left w:val="none" w:sz="0" w:space="0" w:color="auto"/>
                <w:bottom w:val="none" w:sz="0" w:space="0" w:color="auto"/>
                <w:right w:val="none" w:sz="0" w:space="0" w:color="auto"/>
              </w:divBdr>
            </w:div>
            <w:div w:id="364212263">
              <w:marLeft w:val="0"/>
              <w:marRight w:val="0"/>
              <w:marTop w:val="0"/>
              <w:marBottom w:val="0"/>
              <w:divBdr>
                <w:top w:val="none" w:sz="0" w:space="0" w:color="auto"/>
                <w:left w:val="none" w:sz="0" w:space="0" w:color="auto"/>
                <w:bottom w:val="none" w:sz="0" w:space="0" w:color="auto"/>
                <w:right w:val="none" w:sz="0" w:space="0" w:color="auto"/>
              </w:divBdr>
            </w:div>
            <w:div w:id="615671785">
              <w:marLeft w:val="0"/>
              <w:marRight w:val="0"/>
              <w:marTop w:val="0"/>
              <w:marBottom w:val="0"/>
              <w:divBdr>
                <w:top w:val="none" w:sz="0" w:space="0" w:color="auto"/>
                <w:left w:val="none" w:sz="0" w:space="0" w:color="auto"/>
                <w:bottom w:val="none" w:sz="0" w:space="0" w:color="auto"/>
                <w:right w:val="none" w:sz="0" w:space="0" w:color="auto"/>
              </w:divBdr>
            </w:div>
            <w:div w:id="727336592">
              <w:marLeft w:val="0"/>
              <w:marRight w:val="0"/>
              <w:marTop w:val="0"/>
              <w:marBottom w:val="0"/>
              <w:divBdr>
                <w:top w:val="none" w:sz="0" w:space="0" w:color="auto"/>
                <w:left w:val="none" w:sz="0" w:space="0" w:color="auto"/>
                <w:bottom w:val="none" w:sz="0" w:space="0" w:color="auto"/>
                <w:right w:val="none" w:sz="0" w:space="0" w:color="auto"/>
              </w:divBdr>
            </w:div>
            <w:div w:id="736708441">
              <w:marLeft w:val="0"/>
              <w:marRight w:val="0"/>
              <w:marTop w:val="0"/>
              <w:marBottom w:val="0"/>
              <w:divBdr>
                <w:top w:val="none" w:sz="0" w:space="0" w:color="auto"/>
                <w:left w:val="none" w:sz="0" w:space="0" w:color="auto"/>
                <w:bottom w:val="none" w:sz="0" w:space="0" w:color="auto"/>
                <w:right w:val="none" w:sz="0" w:space="0" w:color="auto"/>
              </w:divBdr>
            </w:div>
            <w:div w:id="737754175">
              <w:marLeft w:val="0"/>
              <w:marRight w:val="0"/>
              <w:marTop w:val="0"/>
              <w:marBottom w:val="0"/>
              <w:divBdr>
                <w:top w:val="none" w:sz="0" w:space="0" w:color="auto"/>
                <w:left w:val="none" w:sz="0" w:space="0" w:color="auto"/>
                <w:bottom w:val="none" w:sz="0" w:space="0" w:color="auto"/>
                <w:right w:val="none" w:sz="0" w:space="0" w:color="auto"/>
              </w:divBdr>
            </w:div>
            <w:div w:id="893589001">
              <w:marLeft w:val="0"/>
              <w:marRight w:val="0"/>
              <w:marTop w:val="0"/>
              <w:marBottom w:val="0"/>
              <w:divBdr>
                <w:top w:val="none" w:sz="0" w:space="0" w:color="auto"/>
                <w:left w:val="none" w:sz="0" w:space="0" w:color="auto"/>
                <w:bottom w:val="none" w:sz="0" w:space="0" w:color="auto"/>
                <w:right w:val="none" w:sz="0" w:space="0" w:color="auto"/>
              </w:divBdr>
            </w:div>
            <w:div w:id="1059594658">
              <w:marLeft w:val="0"/>
              <w:marRight w:val="0"/>
              <w:marTop w:val="0"/>
              <w:marBottom w:val="0"/>
              <w:divBdr>
                <w:top w:val="none" w:sz="0" w:space="0" w:color="auto"/>
                <w:left w:val="none" w:sz="0" w:space="0" w:color="auto"/>
                <w:bottom w:val="none" w:sz="0" w:space="0" w:color="auto"/>
                <w:right w:val="none" w:sz="0" w:space="0" w:color="auto"/>
              </w:divBdr>
            </w:div>
            <w:div w:id="1463186618">
              <w:marLeft w:val="0"/>
              <w:marRight w:val="0"/>
              <w:marTop w:val="0"/>
              <w:marBottom w:val="0"/>
              <w:divBdr>
                <w:top w:val="none" w:sz="0" w:space="0" w:color="auto"/>
                <w:left w:val="none" w:sz="0" w:space="0" w:color="auto"/>
                <w:bottom w:val="none" w:sz="0" w:space="0" w:color="auto"/>
                <w:right w:val="none" w:sz="0" w:space="0" w:color="auto"/>
              </w:divBdr>
            </w:div>
            <w:div w:id="1661032582">
              <w:marLeft w:val="0"/>
              <w:marRight w:val="0"/>
              <w:marTop w:val="0"/>
              <w:marBottom w:val="0"/>
              <w:divBdr>
                <w:top w:val="none" w:sz="0" w:space="0" w:color="auto"/>
                <w:left w:val="none" w:sz="0" w:space="0" w:color="auto"/>
                <w:bottom w:val="none" w:sz="0" w:space="0" w:color="auto"/>
                <w:right w:val="none" w:sz="0" w:space="0" w:color="auto"/>
              </w:divBdr>
            </w:div>
            <w:div w:id="19148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7205">
      <w:bodyDiv w:val="1"/>
      <w:marLeft w:val="0"/>
      <w:marRight w:val="0"/>
      <w:marTop w:val="0"/>
      <w:marBottom w:val="0"/>
      <w:divBdr>
        <w:top w:val="none" w:sz="0" w:space="0" w:color="auto"/>
        <w:left w:val="none" w:sz="0" w:space="0" w:color="auto"/>
        <w:bottom w:val="none" w:sz="0" w:space="0" w:color="auto"/>
        <w:right w:val="none" w:sz="0" w:space="0" w:color="auto"/>
      </w:divBdr>
    </w:div>
    <w:div w:id="954597937">
      <w:bodyDiv w:val="1"/>
      <w:marLeft w:val="0"/>
      <w:marRight w:val="0"/>
      <w:marTop w:val="0"/>
      <w:marBottom w:val="0"/>
      <w:divBdr>
        <w:top w:val="none" w:sz="0" w:space="0" w:color="auto"/>
        <w:left w:val="none" w:sz="0" w:space="0" w:color="auto"/>
        <w:bottom w:val="none" w:sz="0" w:space="0" w:color="auto"/>
        <w:right w:val="none" w:sz="0" w:space="0" w:color="auto"/>
      </w:divBdr>
    </w:div>
    <w:div w:id="971406081">
      <w:bodyDiv w:val="1"/>
      <w:marLeft w:val="0"/>
      <w:marRight w:val="0"/>
      <w:marTop w:val="0"/>
      <w:marBottom w:val="0"/>
      <w:divBdr>
        <w:top w:val="none" w:sz="0" w:space="0" w:color="auto"/>
        <w:left w:val="none" w:sz="0" w:space="0" w:color="auto"/>
        <w:bottom w:val="none" w:sz="0" w:space="0" w:color="auto"/>
        <w:right w:val="none" w:sz="0" w:space="0" w:color="auto"/>
      </w:divBdr>
    </w:div>
    <w:div w:id="1030687731">
      <w:bodyDiv w:val="1"/>
      <w:marLeft w:val="0"/>
      <w:marRight w:val="0"/>
      <w:marTop w:val="0"/>
      <w:marBottom w:val="0"/>
      <w:divBdr>
        <w:top w:val="none" w:sz="0" w:space="0" w:color="auto"/>
        <w:left w:val="none" w:sz="0" w:space="0" w:color="auto"/>
        <w:bottom w:val="none" w:sz="0" w:space="0" w:color="auto"/>
        <w:right w:val="none" w:sz="0" w:space="0" w:color="auto"/>
      </w:divBdr>
    </w:div>
    <w:div w:id="1062867011">
      <w:bodyDiv w:val="1"/>
      <w:marLeft w:val="0"/>
      <w:marRight w:val="0"/>
      <w:marTop w:val="0"/>
      <w:marBottom w:val="0"/>
      <w:divBdr>
        <w:top w:val="none" w:sz="0" w:space="0" w:color="auto"/>
        <w:left w:val="none" w:sz="0" w:space="0" w:color="auto"/>
        <w:bottom w:val="none" w:sz="0" w:space="0" w:color="auto"/>
        <w:right w:val="none" w:sz="0" w:space="0" w:color="auto"/>
      </w:divBdr>
    </w:div>
    <w:div w:id="1070230187">
      <w:bodyDiv w:val="1"/>
      <w:marLeft w:val="0"/>
      <w:marRight w:val="0"/>
      <w:marTop w:val="0"/>
      <w:marBottom w:val="0"/>
      <w:divBdr>
        <w:top w:val="none" w:sz="0" w:space="0" w:color="auto"/>
        <w:left w:val="none" w:sz="0" w:space="0" w:color="auto"/>
        <w:bottom w:val="none" w:sz="0" w:space="0" w:color="auto"/>
        <w:right w:val="none" w:sz="0" w:space="0" w:color="auto"/>
      </w:divBdr>
    </w:div>
    <w:div w:id="1082332800">
      <w:bodyDiv w:val="1"/>
      <w:marLeft w:val="0"/>
      <w:marRight w:val="0"/>
      <w:marTop w:val="0"/>
      <w:marBottom w:val="0"/>
      <w:divBdr>
        <w:top w:val="none" w:sz="0" w:space="0" w:color="auto"/>
        <w:left w:val="none" w:sz="0" w:space="0" w:color="auto"/>
        <w:bottom w:val="none" w:sz="0" w:space="0" w:color="auto"/>
        <w:right w:val="none" w:sz="0" w:space="0" w:color="auto"/>
      </w:divBdr>
      <w:divsChild>
        <w:div w:id="1797675263">
          <w:marLeft w:val="0"/>
          <w:marRight w:val="0"/>
          <w:marTop w:val="0"/>
          <w:marBottom w:val="0"/>
          <w:divBdr>
            <w:top w:val="none" w:sz="0" w:space="0" w:color="auto"/>
            <w:left w:val="none" w:sz="0" w:space="0" w:color="auto"/>
            <w:bottom w:val="none" w:sz="0" w:space="0" w:color="auto"/>
            <w:right w:val="none" w:sz="0" w:space="0" w:color="auto"/>
          </w:divBdr>
          <w:divsChild>
            <w:div w:id="661129379">
              <w:marLeft w:val="0"/>
              <w:marRight w:val="0"/>
              <w:marTop w:val="0"/>
              <w:marBottom w:val="0"/>
              <w:divBdr>
                <w:top w:val="none" w:sz="0" w:space="0" w:color="auto"/>
                <w:left w:val="none" w:sz="0" w:space="0" w:color="auto"/>
                <w:bottom w:val="none" w:sz="0" w:space="0" w:color="auto"/>
                <w:right w:val="none" w:sz="0" w:space="0" w:color="auto"/>
              </w:divBdr>
            </w:div>
            <w:div w:id="687567171">
              <w:marLeft w:val="0"/>
              <w:marRight w:val="0"/>
              <w:marTop w:val="0"/>
              <w:marBottom w:val="0"/>
              <w:divBdr>
                <w:top w:val="none" w:sz="0" w:space="0" w:color="auto"/>
                <w:left w:val="none" w:sz="0" w:space="0" w:color="auto"/>
                <w:bottom w:val="none" w:sz="0" w:space="0" w:color="auto"/>
                <w:right w:val="none" w:sz="0" w:space="0" w:color="auto"/>
              </w:divBdr>
            </w:div>
            <w:div w:id="1079447681">
              <w:marLeft w:val="0"/>
              <w:marRight w:val="0"/>
              <w:marTop w:val="0"/>
              <w:marBottom w:val="0"/>
              <w:divBdr>
                <w:top w:val="none" w:sz="0" w:space="0" w:color="auto"/>
                <w:left w:val="none" w:sz="0" w:space="0" w:color="auto"/>
                <w:bottom w:val="none" w:sz="0" w:space="0" w:color="auto"/>
                <w:right w:val="none" w:sz="0" w:space="0" w:color="auto"/>
              </w:divBdr>
            </w:div>
            <w:div w:id="20600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0828">
      <w:bodyDiv w:val="1"/>
      <w:marLeft w:val="0"/>
      <w:marRight w:val="0"/>
      <w:marTop w:val="0"/>
      <w:marBottom w:val="0"/>
      <w:divBdr>
        <w:top w:val="none" w:sz="0" w:space="0" w:color="auto"/>
        <w:left w:val="none" w:sz="0" w:space="0" w:color="auto"/>
        <w:bottom w:val="none" w:sz="0" w:space="0" w:color="auto"/>
        <w:right w:val="none" w:sz="0" w:space="0" w:color="auto"/>
      </w:divBdr>
    </w:div>
    <w:div w:id="1162693735">
      <w:bodyDiv w:val="1"/>
      <w:marLeft w:val="0"/>
      <w:marRight w:val="0"/>
      <w:marTop w:val="0"/>
      <w:marBottom w:val="0"/>
      <w:divBdr>
        <w:top w:val="none" w:sz="0" w:space="0" w:color="auto"/>
        <w:left w:val="none" w:sz="0" w:space="0" w:color="auto"/>
        <w:bottom w:val="none" w:sz="0" w:space="0" w:color="auto"/>
        <w:right w:val="none" w:sz="0" w:space="0" w:color="auto"/>
      </w:divBdr>
    </w:div>
    <w:div w:id="1168903214">
      <w:bodyDiv w:val="1"/>
      <w:marLeft w:val="0"/>
      <w:marRight w:val="0"/>
      <w:marTop w:val="0"/>
      <w:marBottom w:val="0"/>
      <w:divBdr>
        <w:top w:val="none" w:sz="0" w:space="0" w:color="auto"/>
        <w:left w:val="none" w:sz="0" w:space="0" w:color="auto"/>
        <w:bottom w:val="none" w:sz="0" w:space="0" w:color="auto"/>
        <w:right w:val="none" w:sz="0" w:space="0" w:color="auto"/>
      </w:divBdr>
      <w:divsChild>
        <w:div w:id="51856437">
          <w:marLeft w:val="0"/>
          <w:marRight w:val="0"/>
          <w:marTop w:val="0"/>
          <w:marBottom w:val="0"/>
          <w:divBdr>
            <w:top w:val="none" w:sz="0" w:space="0" w:color="auto"/>
            <w:left w:val="none" w:sz="0" w:space="0" w:color="auto"/>
            <w:bottom w:val="none" w:sz="0" w:space="0" w:color="auto"/>
            <w:right w:val="none" w:sz="0" w:space="0" w:color="auto"/>
          </w:divBdr>
          <w:divsChild>
            <w:div w:id="390739600">
              <w:marLeft w:val="0"/>
              <w:marRight w:val="0"/>
              <w:marTop w:val="0"/>
              <w:marBottom w:val="0"/>
              <w:divBdr>
                <w:top w:val="none" w:sz="0" w:space="0" w:color="auto"/>
                <w:left w:val="none" w:sz="0" w:space="0" w:color="auto"/>
                <w:bottom w:val="none" w:sz="0" w:space="0" w:color="auto"/>
                <w:right w:val="none" w:sz="0" w:space="0" w:color="auto"/>
              </w:divBdr>
            </w:div>
            <w:div w:id="1078552169">
              <w:marLeft w:val="0"/>
              <w:marRight w:val="0"/>
              <w:marTop w:val="0"/>
              <w:marBottom w:val="0"/>
              <w:divBdr>
                <w:top w:val="none" w:sz="0" w:space="0" w:color="auto"/>
                <w:left w:val="none" w:sz="0" w:space="0" w:color="auto"/>
                <w:bottom w:val="none" w:sz="0" w:space="0" w:color="auto"/>
                <w:right w:val="none" w:sz="0" w:space="0" w:color="auto"/>
              </w:divBdr>
            </w:div>
            <w:div w:id="1227570333">
              <w:marLeft w:val="0"/>
              <w:marRight w:val="0"/>
              <w:marTop w:val="0"/>
              <w:marBottom w:val="0"/>
              <w:divBdr>
                <w:top w:val="none" w:sz="0" w:space="0" w:color="auto"/>
                <w:left w:val="none" w:sz="0" w:space="0" w:color="auto"/>
                <w:bottom w:val="none" w:sz="0" w:space="0" w:color="auto"/>
                <w:right w:val="none" w:sz="0" w:space="0" w:color="auto"/>
              </w:divBdr>
            </w:div>
            <w:div w:id="20237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2621">
      <w:bodyDiv w:val="1"/>
      <w:marLeft w:val="0"/>
      <w:marRight w:val="0"/>
      <w:marTop w:val="0"/>
      <w:marBottom w:val="0"/>
      <w:divBdr>
        <w:top w:val="none" w:sz="0" w:space="0" w:color="auto"/>
        <w:left w:val="none" w:sz="0" w:space="0" w:color="auto"/>
        <w:bottom w:val="none" w:sz="0" w:space="0" w:color="auto"/>
        <w:right w:val="none" w:sz="0" w:space="0" w:color="auto"/>
      </w:divBdr>
    </w:div>
    <w:div w:id="1235244673">
      <w:bodyDiv w:val="1"/>
      <w:marLeft w:val="0"/>
      <w:marRight w:val="0"/>
      <w:marTop w:val="0"/>
      <w:marBottom w:val="0"/>
      <w:divBdr>
        <w:top w:val="none" w:sz="0" w:space="0" w:color="auto"/>
        <w:left w:val="none" w:sz="0" w:space="0" w:color="auto"/>
        <w:bottom w:val="none" w:sz="0" w:space="0" w:color="auto"/>
        <w:right w:val="none" w:sz="0" w:space="0" w:color="auto"/>
      </w:divBdr>
    </w:div>
    <w:div w:id="1239945316">
      <w:bodyDiv w:val="1"/>
      <w:marLeft w:val="0"/>
      <w:marRight w:val="0"/>
      <w:marTop w:val="0"/>
      <w:marBottom w:val="0"/>
      <w:divBdr>
        <w:top w:val="none" w:sz="0" w:space="0" w:color="auto"/>
        <w:left w:val="none" w:sz="0" w:space="0" w:color="auto"/>
        <w:bottom w:val="none" w:sz="0" w:space="0" w:color="auto"/>
        <w:right w:val="none" w:sz="0" w:space="0" w:color="auto"/>
      </w:divBdr>
    </w:div>
    <w:div w:id="1268152147">
      <w:bodyDiv w:val="1"/>
      <w:marLeft w:val="0"/>
      <w:marRight w:val="0"/>
      <w:marTop w:val="0"/>
      <w:marBottom w:val="0"/>
      <w:divBdr>
        <w:top w:val="none" w:sz="0" w:space="0" w:color="auto"/>
        <w:left w:val="none" w:sz="0" w:space="0" w:color="auto"/>
        <w:bottom w:val="none" w:sz="0" w:space="0" w:color="auto"/>
        <w:right w:val="none" w:sz="0" w:space="0" w:color="auto"/>
      </w:divBdr>
    </w:div>
    <w:div w:id="1280071368">
      <w:bodyDiv w:val="1"/>
      <w:marLeft w:val="0"/>
      <w:marRight w:val="0"/>
      <w:marTop w:val="0"/>
      <w:marBottom w:val="0"/>
      <w:divBdr>
        <w:top w:val="none" w:sz="0" w:space="0" w:color="auto"/>
        <w:left w:val="none" w:sz="0" w:space="0" w:color="auto"/>
        <w:bottom w:val="none" w:sz="0" w:space="0" w:color="auto"/>
        <w:right w:val="none" w:sz="0" w:space="0" w:color="auto"/>
      </w:divBdr>
    </w:div>
    <w:div w:id="1289707308">
      <w:bodyDiv w:val="1"/>
      <w:marLeft w:val="0"/>
      <w:marRight w:val="0"/>
      <w:marTop w:val="0"/>
      <w:marBottom w:val="0"/>
      <w:divBdr>
        <w:top w:val="none" w:sz="0" w:space="0" w:color="auto"/>
        <w:left w:val="none" w:sz="0" w:space="0" w:color="auto"/>
        <w:bottom w:val="none" w:sz="0" w:space="0" w:color="auto"/>
        <w:right w:val="none" w:sz="0" w:space="0" w:color="auto"/>
      </w:divBdr>
      <w:divsChild>
        <w:div w:id="1906913289">
          <w:marLeft w:val="0"/>
          <w:marRight w:val="0"/>
          <w:marTop w:val="0"/>
          <w:marBottom w:val="0"/>
          <w:divBdr>
            <w:top w:val="none" w:sz="0" w:space="0" w:color="auto"/>
            <w:left w:val="none" w:sz="0" w:space="0" w:color="auto"/>
            <w:bottom w:val="none" w:sz="0" w:space="0" w:color="auto"/>
            <w:right w:val="none" w:sz="0" w:space="0" w:color="auto"/>
          </w:divBdr>
          <w:divsChild>
            <w:div w:id="29186267">
              <w:marLeft w:val="0"/>
              <w:marRight w:val="0"/>
              <w:marTop w:val="0"/>
              <w:marBottom w:val="0"/>
              <w:divBdr>
                <w:top w:val="none" w:sz="0" w:space="0" w:color="auto"/>
                <w:left w:val="none" w:sz="0" w:space="0" w:color="auto"/>
                <w:bottom w:val="none" w:sz="0" w:space="0" w:color="auto"/>
                <w:right w:val="none" w:sz="0" w:space="0" w:color="auto"/>
              </w:divBdr>
            </w:div>
            <w:div w:id="122427229">
              <w:marLeft w:val="0"/>
              <w:marRight w:val="0"/>
              <w:marTop w:val="0"/>
              <w:marBottom w:val="0"/>
              <w:divBdr>
                <w:top w:val="none" w:sz="0" w:space="0" w:color="auto"/>
                <w:left w:val="none" w:sz="0" w:space="0" w:color="auto"/>
                <w:bottom w:val="none" w:sz="0" w:space="0" w:color="auto"/>
                <w:right w:val="none" w:sz="0" w:space="0" w:color="auto"/>
              </w:divBdr>
            </w:div>
            <w:div w:id="366565789">
              <w:marLeft w:val="0"/>
              <w:marRight w:val="0"/>
              <w:marTop w:val="0"/>
              <w:marBottom w:val="0"/>
              <w:divBdr>
                <w:top w:val="none" w:sz="0" w:space="0" w:color="auto"/>
                <w:left w:val="none" w:sz="0" w:space="0" w:color="auto"/>
                <w:bottom w:val="none" w:sz="0" w:space="0" w:color="auto"/>
                <w:right w:val="none" w:sz="0" w:space="0" w:color="auto"/>
              </w:divBdr>
            </w:div>
            <w:div w:id="556629202">
              <w:marLeft w:val="0"/>
              <w:marRight w:val="0"/>
              <w:marTop w:val="0"/>
              <w:marBottom w:val="0"/>
              <w:divBdr>
                <w:top w:val="none" w:sz="0" w:space="0" w:color="auto"/>
                <w:left w:val="none" w:sz="0" w:space="0" w:color="auto"/>
                <w:bottom w:val="none" w:sz="0" w:space="0" w:color="auto"/>
                <w:right w:val="none" w:sz="0" w:space="0" w:color="auto"/>
              </w:divBdr>
            </w:div>
            <w:div w:id="731732656">
              <w:marLeft w:val="0"/>
              <w:marRight w:val="0"/>
              <w:marTop w:val="0"/>
              <w:marBottom w:val="0"/>
              <w:divBdr>
                <w:top w:val="none" w:sz="0" w:space="0" w:color="auto"/>
                <w:left w:val="none" w:sz="0" w:space="0" w:color="auto"/>
                <w:bottom w:val="none" w:sz="0" w:space="0" w:color="auto"/>
                <w:right w:val="none" w:sz="0" w:space="0" w:color="auto"/>
              </w:divBdr>
            </w:div>
            <w:div w:id="770396046">
              <w:marLeft w:val="0"/>
              <w:marRight w:val="0"/>
              <w:marTop w:val="0"/>
              <w:marBottom w:val="0"/>
              <w:divBdr>
                <w:top w:val="none" w:sz="0" w:space="0" w:color="auto"/>
                <w:left w:val="none" w:sz="0" w:space="0" w:color="auto"/>
                <w:bottom w:val="none" w:sz="0" w:space="0" w:color="auto"/>
                <w:right w:val="none" w:sz="0" w:space="0" w:color="auto"/>
              </w:divBdr>
            </w:div>
            <w:div w:id="842545874">
              <w:marLeft w:val="0"/>
              <w:marRight w:val="0"/>
              <w:marTop w:val="0"/>
              <w:marBottom w:val="0"/>
              <w:divBdr>
                <w:top w:val="none" w:sz="0" w:space="0" w:color="auto"/>
                <w:left w:val="none" w:sz="0" w:space="0" w:color="auto"/>
                <w:bottom w:val="none" w:sz="0" w:space="0" w:color="auto"/>
                <w:right w:val="none" w:sz="0" w:space="0" w:color="auto"/>
              </w:divBdr>
            </w:div>
            <w:div w:id="867135809">
              <w:marLeft w:val="0"/>
              <w:marRight w:val="0"/>
              <w:marTop w:val="0"/>
              <w:marBottom w:val="0"/>
              <w:divBdr>
                <w:top w:val="none" w:sz="0" w:space="0" w:color="auto"/>
                <w:left w:val="none" w:sz="0" w:space="0" w:color="auto"/>
                <w:bottom w:val="none" w:sz="0" w:space="0" w:color="auto"/>
                <w:right w:val="none" w:sz="0" w:space="0" w:color="auto"/>
              </w:divBdr>
            </w:div>
            <w:div w:id="1380785424">
              <w:marLeft w:val="0"/>
              <w:marRight w:val="0"/>
              <w:marTop w:val="0"/>
              <w:marBottom w:val="0"/>
              <w:divBdr>
                <w:top w:val="none" w:sz="0" w:space="0" w:color="auto"/>
                <w:left w:val="none" w:sz="0" w:space="0" w:color="auto"/>
                <w:bottom w:val="none" w:sz="0" w:space="0" w:color="auto"/>
                <w:right w:val="none" w:sz="0" w:space="0" w:color="auto"/>
              </w:divBdr>
            </w:div>
            <w:div w:id="1933663742">
              <w:marLeft w:val="0"/>
              <w:marRight w:val="0"/>
              <w:marTop w:val="0"/>
              <w:marBottom w:val="0"/>
              <w:divBdr>
                <w:top w:val="none" w:sz="0" w:space="0" w:color="auto"/>
                <w:left w:val="none" w:sz="0" w:space="0" w:color="auto"/>
                <w:bottom w:val="none" w:sz="0" w:space="0" w:color="auto"/>
                <w:right w:val="none" w:sz="0" w:space="0" w:color="auto"/>
              </w:divBdr>
            </w:div>
            <w:div w:id="1986928903">
              <w:marLeft w:val="0"/>
              <w:marRight w:val="0"/>
              <w:marTop w:val="0"/>
              <w:marBottom w:val="0"/>
              <w:divBdr>
                <w:top w:val="none" w:sz="0" w:space="0" w:color="auto"/>
                <w:left w:val="none" w:sz="0" w:space="0" w:color="auto"/>
                <w:bottom w:val="none" w:sz="0" w:space="0" w:color="auto"/>
                <w:right w:val="none" w:sz="0" w:space="0" w:color="auto"/>
              </w:divBdr>
            </w:div>
            <w:div w:id="21234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1525">
      <w:bodyDiv w:val="1"/>
      <w:marLeft w:val="0"/>
      <w:marRight w:val="0"/>
      <w:marTop w:val="0"/>
      <w:marBottom w:val="0"/>
      <w:divBdr>
        <w:top w:val="none" w:sz="0" w:space="0" w:color="auto"/>
        <w:left w:val="none" w:sz="0" w:space="0" w:color="auto"/>
        <w:bottom w:val="none" w:sz="0" w:space="0" w:color="auto"/>
        <w:right w:val="none" w:sz="0" w:space="0" w:color="auto"/>
      </w:divBdr>
    </w:div>
    <w:div w:id="1377270715">
      <w:bodyDiv w:val="1"/>
      <w:marLeft w:val="0"/>
      <w:marRight w:val="0"/>
      <w:marTop w:val="0"/>
      <w:marBottom w:val="0"/>
      <w:divBdr>
        <w:top w:val="none" w:sz="0" w:space="0" w:color="auto"/>
        <w:left w:val="none" w:sz="0" w:space="0" w:color="auto"/>
        <w:bottom w:val="none" w:sz="0" w:space="0" w:color="auto"/>
        <w:right w:val="none" w:sz="0" w:space="0" w:color="auto"/>
      </w:divBdr>
    </w:div>
    <w:div w:id="1382751401">
      <w:bodyDiv w:val="1"/>
      <w:marLeft w:val="0"/>
      <w:marRight w:val="0"/>
      <w:marTop w:val="0"/>
      <w:marBottom w:val="0"/>
      <w:divBdr>
        <w:top w:val="none" w:sz="0" w:space="0" w:color="auto"/>
        <w:left w:val="none" w:sz="0" w:space="0" w:color="auto"/>
        <w:bottom w:val="none" w:sz="0" w:space="0" w:color="auto"/>
        <w:right w:val="none" w:sz="0" w:space="0" w:color="auto"/>
      </w:divBdr>
    </w:div>
    <w:div w:id="1410881153">
      <w:bodyDiv w:val="1"/>
      <w:marLeft w:val="0"/>
      <w:marRight w:val="0"/>
      <w:marTop w:val="0"/>
      <w:marBottom w:val="0"/>
      <w:divBdr>
        <w:top w:val="none" w:sz="0" w:space="0" w:color="auto"/>
        <w:left w:val="none" w:sz="0" w:space="0" w:color="auto"/>
        <w:bottom w:val="none" w:sz="0" w:space="0" w:color="auto"/>
        <w:right w:val="none" w:sz="0" w:space="0" w:color="auto"/>
      </w:divBdr>
    </w:div>
    <w:div w:id="1415125551">
      <w:bodyDiv w:val="1"/>
      <w:marLeft w:val="0"/>
      <w:marRight w:val="0"/>
      <w:marTop w:val="0"/>
      <w:marBottom w:val="0"/>
      <w:divBdr>
        <w:top w:val="none" w:sz="0" w:space="0" w:color="auto"/>
        <w:left w:val="none" w:sz="0" w:space="0" w:color="auto"/>
        <w:bottom w:val="none" w:sz="0" w:space="0" w:color="auto"/>
        <w:right w:val="none" w:sz="0" w:space="0" w:color="auto"/>
      </w:divBdr>
    </w:div>
    <w:div w:id="1424952594">
      <w:bodyDiv w:val="1"/>
      <w:marLeft w:val="0"/>
      <w:marRight w:val="0"/>
      <w:marTop w:val="0"/>
      <w:marBottom w:val="0"/>
      <w:divBdr>
        <w:top w:val="none" w:sz="0" w:space="0" w:color="auto"/>
        <w:left w:val="none" w:sz="0" w:space="0" w:color="auto"/>
        <w:bottom w:val="none" w:sz="0" w:space="0" w:color="auto"/>
        <w:right w:val="none" w:sz="0" w:space="0" w:color="auto"/>
      </w:divBdr>
    </w:div>
    <w:div w:id="1425881057">
      <w:bodyDiv w:val="1"/>
      <w:marLeft w:val="0"/>
      <w:marRight w:val="0"/>
      <w:marTop w:val="0"/>
      <w:marBottom w:val="0"/>
      <w:divBdr>
        <w:top w:val="none" w:sz="0" w:space="0" w:color="auto"/>
        <w:left w:val="none" w:sz="0" w:space="0" w:color="auto"/>
        <w:bottom w:val="none" w:sz="0" w:space="0" w:color="auto"/>
        <w:right w:val="none" w:sz="0" w:space="0" w:color="auto"/>
      </w:divBdr>
    </w:div>
    <w:div w:id="1434545079">
      <w:bodyDiv w:val="1"/>
      <w:marLeft w:val="0"/>
      <w:marRight w:val="0"/>
      <w:marTop w:val="0"/>
      <w:marBottom w:val="0"/>
      <w:divBdr>
        <w:top w:val="none" w:sz="0" w:space="0" w:color="auto"/>
        <w:left w:val="none" w:sz="0" w:space="0" w:color="auto"/>
        <w:bottom w:val="none" w:sz="0" w:space="0" w:color="auto"/>
        <w:right w:val="none" w:sz="0" w:space="0" w:color="auto"/>
      </w:divBdr>
    </w:div>
    <w:div w:id="1461072237">
      <w:bodyDiv w:val="1"/>
      <w:marLeft w:val="0"/>
      <w:marRight w:val="0"/>
      <w:marTop w:val="0"/>
      <w:marBottom w:val="0"/>
      <w:divBdr>
        <w:top w:val="none" w:sz="0" w:space="0" w:color="auto"/>
        <w:left w:val="none" w:sz="0" w:space="0" w:color="auto"/>
        <w:bottom w:val="none" w:sz="0" w:space="0" w:color="auto"/>
        <w:right w:val="none" w:sz="0" w:space="0" w:color="auto"/>
      </w:divBdr>
    </w:div>
    <w:div w:id="1476606723">
      <w:bodyDiv w:val="1"/>
      <w:marLeft w:val="0"/>
      <w:marRight w:val="0"/>
      <w:marTop w:val="0"/>
      <w:marBottom w:val="0"/>
      <w:divBdr>
        <w:top w:val="none" w:sz="0" w:space="0" w:color="auto"/>
        <w:left w:val="none" w:sz="0" w:space="0" w:color="auto"/>
        <w:bottom w:val="none" w:sz="0" w:space="0" w:color="auto"/>
        <w:right w:val="none" w:sz="0" w:space="0" w:color="auto"/>
      </w:divBdr>
    </w:div>
    <w:div w:id="1486777495">
      <w:bodyDiv w:val="1"/>
      <w:marLeft w:val="0"/>
      <w:marRight w:val="0"/>
      <w:marTop w:val="0"/>
      <w:marBottom w:val="0"/>
      <w:divBdr>
        <w:top w:val="none" w:sz="0" w:space="0" w:color="auto"/>
        <w:left w:val="none" w:sz="0" w:space="0" w:color="auto"/>
        <w:bottom w:val="none" w:sz="0" w:space="0" w:color="auto"/>
        <w:right w:val="none" w:sz="0" w:space="0" w:color="auto"/>
      </w:divBdr>
    </w:div>
    <w:div w:id="1495799740">
      <w:bodyDiv w:val="1"/>
      <w:marLeft w:val="0"/>
      <w:marRight w:val="0"/>
      <w:marTop w:val="0"/>
      <w:marBottom w:val="0"/>
      <w:divBdr>
        <w:top w:val="none" w:sz="0" w:space="0" w:color="auto"/>
        <w:left w:val="none" w:sz="0" w:space="0" w:color="auto"/>
        <w:bottom w:val="none" w:sz="0" w:space="0" w:color="auto"/>
        <w:right w:val="none" w:sz="0" w:space="0" w:color="auto"/>
      </w:divBdr>
    </w:div>
    <w:div w:id="1558082286">
      <w:bodyDiv w:val="1"/>
      <w:marLeft w:val="0"/>
      <w:marRight w:val="0"/>
      <w:marTop w:val="0"/>
      <w:marBottom w:val="0"/>
      <w:divBdr>
        <w:top w:val="none" w:sz="0" w:space="0" w:color="auto"/>
        <w:left w:val="none" w:sz="0" w:space="0" w:color="auto"/>
        <w:bottom w:val="none" w:sz="0" w:space="0" w:color="auto"/>
        <w:right w:val="none" w:sz="0" w:space="0" w:color="auto"/>
      </w:divBdr>
    </w:div>
    <w:div w:id="1567034760">
      <w:bodyDiv w:val="1"/>
      <w:marLeft w:val="0"/>
      <w:marRight w:val="0"/>
      <w:marTop w:val="0"/>
      <w:marBottom w:val="0"/>
      <w:divBdr>
        <w:top w:val="none" w:sz="0" w:space="0" w:color="auto"/>
        <w:left w:val="none" w:sz="0" w:space="0" w:color="auto"/>
        <w:bottom w:val="none" w:sz="0" w:space="0" w:color="auto"/>
        <w:right w:val="none" w:sz="0" w:space="0" w:color="auto"/>
      </w:divBdr>
    </w:div>
    <w:div w:id="1586963348">
      <w:bodyDiv w:val="1"/>
      <w:marLeft w:val="0"/>
      <w:marRight w:val="0"/>
      <w:marTop w:val="0"/>
      <w:marBottom w:val="0"/>
      <w:divBdr>
        <w:top w:val="none" w:sz="0" w:space="0" w:color="auto"/>
        <w:left w:val="none" w:sz="0" w:space="0" w:color="auto"/>
        <w:bottom w:val="none" w:sz="0" w:space="0" w:color="auto"/>
        <w:right w:val="none" w:sz="0" w:space="0" w:color="auto"/>
      </w:divBdr>
    </w:div>
    <w:div w:id="1662200346">
      <w:bodyDiv w:val="1"/>
      <w:marLeft w:val="0"/>
      <w:marRight w:val="0"/>
      <w:marTop w:val="0"/>
      <w:marBottom w:val="0"/>
      <w:divBdr>
        <w:top w:val="none" w:sz="0" w:space="0" w:color="auto"/>
        <w:left w:val="none" w:sz="0" w:space="0" w:color="auto"/>
        <w:bottom w:val="none" w:sz="0" w:space="0" w:color="auto"/>
        <w:right w:val="none" w:sz="0" w:space="0" w:color="auto"/>
      </w:divBdr>
      <w:divsChild>
        <w:div w:id="1073702171">
          <w:marLeft w:val="0"/>
          <w:marRight w:val="0"/>
          <w:marTop w:val="0"/>
          <w:marBottom w:val="0"/>
          <w:divBdr>
            <w:top w:val="none" w:sz="0" w:space="0" w:color="auto"/>
            <w:left w:val="none" w:sz="0" w:space="0" w:color="auto"/>
            <w:bottom w:val="none" w:sz="0" w:space="0" w:color="auto"/>
            <w:right w:val="none" w:sz="0" w:space="0" w:color="auto"/>
          </w:divBdr>
          <w:divsChild>
            <w:div w:id="527138409">
              <w:marLeft w:val="0"/>
              <w:marRight w:val="0"/>
              <w:marTop w:val="0"/>
              <w:marBottom w:val="0"/>
              <w:divBdr>
                <w:top w:val="none" w:sz="0" w:space="0" w:color="auto"/>
                <w:left w:val="none" w:sz="0" w:space="0" w:color="auto"/>
                <w:bottom w:val="none" w:sz="0" w:space="0" w:color="auto"/>
                <w:right w:val="none" w:sz="0" w:space="0" w:color="auto"/>
              </w:divBdr>
            </w:div>
            <w:div w:id="1093863212">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3557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489">
      <w:bodyDiv w:val="1"/>
      <w:marLeft w:val="0"/>
      <w:marRight w:val="0"/>
      <w:marTop w:val="0"/>
      <w:marBottom w:val="0"/>
      <w:divBdr>
        <w:top w:val="none" w:sz="0" w:space="0" w:color="auto"/>
        <w:left w:val="none" w:sz="0" w:space="0" w:color="auto"/>
        <w:bottom w:val="none" w:sz="0" w:space="0" w:color="auto"/>
        <w:right w:val="none" w:sz="0" w:space="0" w:color="auto"/>
      </w:divBdr>
    </w:div>
    <w:div w:id="1717006432">
      <w:bodyDiv w:val="1"/>
      <w:marLeft w:val="0"/>
      <w:marRight w:val="0"/>
      <w:marTop w:val="0"/>
      <w:marBottom w:val="0"/>
      <w:divBdr>
        <w:top w:val="none" w:sz="0" w:space="0" w:color="auto"/>
        <w:left w:val="none" w:sz="0" w:space="0" w:color="auto"/>
        <w:bottom w:val="none" w:sz="0" w:space="0" w:color="auto"/>
        <w:right w:val="none" w:sz="0" w:space="0" w:color="auto"/>
      </w:divBdr>
    </w:div>
    <w:div w:id="1734429076">
      <w:bodyDiv w:val="1"/>
      <w:marLeft w:val="0"/>
      <w:marRight w:val="0"/>
      <w:marTop w:val="0"/>
      <w:marBottom w:val="0"/>
      <w:divBdr>
        <w:top w:val="none" w:sz="0" w:space="0" w:color="auto"/>
        <w:left w:val="none" w:sz="0" w:space="0" w:color="auto"/>
        <w:bottom w:val="none" w:sz="0" w:space="0" w:color="auto"/>
        <w:right w:val="none" w:sz="0" w:space="0" w:color="auto"/>
      </w:divBdr>
    </w:div>
    <w:div w:id="1771971813">
      <w:bodyDiv w:val="1"/>
      <w:marLeft w:val="0"/>
      <w:marRight w:val="0"/>
      <w:marTop w:val="0"/>
      <w:marBottom w:val="0"/>
      <w:divBdr>
        <w:top w:val="none" w:sz="0" w:space="0" w:color="auto"/>
        <w:left w:val="none" w:sz="0" w:space="0" w:color="auto"/>
        <w:bottom w:val="none" w:sz="0" w:space="0" w:color="auto"/>
        <w:right w:val="none" w:sz="0" w:space="0" w:color="auto"/>
      </w:divBdr>
    </w:div>
    <w:div w:id="1778941095">
      <w:bodyDiv w:val="1"/>
      <w:marLeft w:val="0"/>
      <w:marRight w:val="0"/>
      <w:marTop w:val="0"/>
      <w:marBottom w:val="0"/>
      <w:divBdr>
        <w:top w:val="none" w:sz="0" w:space="0" w:color="auto"/>
        <w:left w:val="none" w:sz="0" w:space="0" w:color="auto"/>
        <w:bottom w:val="none" w:sz="0" w:space="0" w:color="auto"/>
        <w:right w:val="none" w:sz="0" w:space="0" w:color="auto"/>
      </w:divBdr>
    </w:div>
    <w:div w:id="1812362479">
      <w:bodyDiv w:val="1"/>
      <w:marLeft w:val="0"/>
      <w:marRight w:val="0"/>
      <w:marTop w:val="0"/>
      <w:marBottom w:val="0"/>
      <w:divBdr>
        <w:top w:val="none" w:sz="0" w:space="0" w:color="auto"/>
        <w:left w:val="none" w:sz="0" w:space="0" w:color="auto"/>
        <w:bottom w:val="none" w:sz="0" w:space="0" w:color="auto"/>
        <w:right w:val="none" w:sz="0" w:space="0" w:color="auto"/>
      </w:divBdr>
    </w:div>
    <w:div w:id="1849447144">
      <w:bodyDiv w:val="1"/>
      <w:marLeft w:val="0"/>
      <w:marRight w:val="0"/>
      <w:marTop w:val="0"/>
      <w:marBottom w:val="0"/>
      <w:divBdr>
        <w:top w:val="none" w:sz="0" w:space="0" w:color="auto"/>
        <w:left w:val="none" w:sz="0" w:space="0" w:color="auto"/>
        <w:bottom w:val="none" w:sz="0" w:space="0" w:color="auto"/>
        <w:right w:val="none" w:sz="0" w:space="0" w:color="auto"/>
      </w:divBdr>
    </w:div>
    <w:div w:id="1953585159">
      <w:bodyDiv w:val="1"/>
      <w:marLeft w:val="0"/>
      <w:marRight w:val="0"/>
      <w:marTop w:val="0"/>
      <w:marBottom w:val="0"/>
      <w:divBdr>
        <w:top w:val="none" w:sz="0" w:space="0" w:color="auto"/>
        <w:left w:val="none" w:sz="0" w:space="0" w:color="auto"/>
        <w:bottom w:val="none" w:sz="0" w:space="0" w:color="auto"/>
        <w:right w:val="none" w:sz="0" w:space="0" w:color="auto"/>
      </w:divBdr>
      <w:divsChild>
        <w:div w:id="2021815090">
          <w:marLeft w:val="0"/>
          <w:marRight w:val="0"/>
          <w:marTop w:val="0"/>
          <w:marBottom w:val="0"/>
          <w:divBdr>
            <w:top w:val="none" w:sz="0" w:space="0" w:color="auto"/>
            <w:left w:val="none" w:sz="0" w:space="0" w:color="auto"/>
            <w:bottom w:val="none" w:sz="0" w:space="0" w:color="auto"/>
            <w:right w:val="none" w:sz="0" w:space="0" w:color="auto"/>
          </w:divBdr>
          <w:divsChild>
            <w:div w:id="392701744">
              <w:marLeft w:val="0"/>
              <w:marRight w:val="0"/>
              <w:marTop w:val="0"/>
              <w:marBottom w:val="0"/>
              <w:divBdr>
                <w:top w:val="none" w:sz="0" w:space="0" w:color="auto"/>
                <w:left w:val="none" w:sz="0" w:space="0" w:color="auto"/>
                <w:bottom w:val="none" w:sz="0" w:space="0" w:color="auto"/>
                <w:right w:val="none" w:sz="0" w:space="0" w:color="auto"/>
              </w:divBdr>
            </w:div>
            <w:div w:id="1010058317">
              <w:marLeft w:val="0"/>
              <w:marRight w:val="0"/>
              <w:marTop w:val="0"/>
              <w:marBottom w:val="0"/>
              <w:divBdr>
                <w:top w:val="none" w:sz="0" w:space="0" w:color="auto"/>
                <w:left w:val="none" w:sz="0" w:space="0" w:color="auto"/>
                <w:bottom w:val="none" w:sz="0" w:space="0" w:color="auto"/>
                <w:right w:val="none" w:sz="0" w:space="0" w:color="auto"/>
              </w:divBdr>
            </w:div>
            <w:div w:id="17749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9149">
      <w:bodyDiv w:val="1"/>
      <w:marLeft w:val="0"/>
      <w:marRight w:val="0"/>
      <w:marTop w:val="0"/>
      <w:marBottom w:val="0"/>
      <w:divBdr>
        <w:top w:val="none" w:sz="0" w:space="0" w:color="auto"/>
        <w:left w:val="none" w:sz="0" w:space="0" w:color="auto"/>
        <w:bottom w:val="none" w:sz="0" w:space="0" w:color="auto"/>
        <w:right w:val="none" w:sz="0" w:space="0" w:color="auto"/>
      </w:divBdr>
    </w:div>
    <w:div w:id="2004966003">
      <w:bodyDiv w:val="1"/>
      <w:marLeft w:val="0"/>
      <w:marRight w:val="0"/>
      <w:marTop w:val="0"/>
      <w:marBottom w:val="0"/>
      <w:divBdr>
        <w:top w:val="none" w:sz="0" w:space="0" w:color="auto"/>
        <w:left w:val="none" w:sz="0" w:space="0" w:color="auto"/>
        <w:bottom w:val="none" w:sz="0" w:space="0" w:color="auto"/>
        <w:right w:val="none" w:sz="0" w:space="0" w:color="auto"/>
      </w:divBdr>
    </w:div>
    <w:div w:id="2061635024">
      <w:bodyDiv w:val="1"/>
      <w:marLeft w:val="0"/>
      <w:marRight w:val="0"/>
      <w:marTop w:val="0"/>
      <w:marBottom w:val="0"/>
      <w:divBdr>
        <w:top w:val="none" w:sz="0" w:space="0" w:color="auto"/>
        <w:left w:val="none" w:sz="0" w:space="0" w:color="auto"/>
        <w:bottom w:val="none" w:sz="0" w:space="0" w:color="auto"/>
        <w:right w:val="none" w:sz="0" w:space="0" w:color="auto"/>
      </w:divBdr>
    </w:div>
    <w:div w:id="21053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3400</Words>
  <Characters>19385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ליזה חרבטייבסקי</dc:creator>
  <cp:keywords/>
  <dc:description/>
  <cp:lastModifiedBy>ליזה חרבטייבסקי</cp:lastModifiedBy>
  <cp:revision>1</cp:revision>
  <dcterms:created xsi:type="dcterms:W3CDTF">2020-11-24T09:45:00Z</dcterms:created>
  <dcterms:modified xsi:type="dcterms:W3CDTF">2020-11-25T13:59:00Z</dcterms:modified>
</cp:coreProperties>
</file>