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7EF1" w14:textId="77777777" w:rsidR="00D77936" w:rsidRPr="00D77936" w:rsidRDefault="00D77936" w:rsidP="00D77936">
      <w:pPr>
        <w:rPr>
          <w:sz w:val="20"/>
          <w:szCs w:val="22"/>
        </w:rPr>
      </w:pPr>
    </w:p>
    <w:p w14:paraId="4648FC9A" w14:textId="3DF6A750" w:rsidR="006D756B" w:rsidRPr="009B3BEF" w:rsidRDefault="00372778" w:rsidP="009B3BEF">
      <w:pPr>
        <w:pStyle w:val="a3"/>
        <w:rPr>
          <w:b/>
          <w:bCs/>
        </w:rPr>
      </w:pPr>
      <w:r w:rsidRPr="009B3BEF">
        <w:rPr>
          <w:rFonts w:hint="eastAsia"/>
          <w:b/>
          <w:bCs/>
        </w:rPr>
        <w:t xml:space="preserve">VESTIGIA UI </w:t>
      </w:r>
      <w:r w:rsidR="005409B8">
        <w:rPr>
          <w:rFonts w:hint="eastAsia"/>
          <w:b/>
          <w:bCs/>
        </w:rPr>
        <w:t>공통 명세서</w:t>
      </w:r>
    </w:p>
    <w:p w14:paraId="697716B6" w14:textId="3348A7C4" w:rsidR="00372778" w:rsidRDefault="00372778" w:rsidP="009B3BEF">
      <w:pPr>
        <w:jc w:val="right"/>
        <w:rPr>
          <w:sz w:val="20"/>
          <w:szCs w:val="20"/>
        </w:rPr>
      </w:pPr>
      <w:r w:rsidRPr="00372778">
        <w:rPr>
          <w:rFonts w:hint="eastAsia"/>
          <w:sz w:val="20"/>
          <w:szCs w:val="20"/>
        </w:rPr>
        <w:t>최초 작성자: 전성민</w:t>
      </w:r>
    </w:p>
    <w:p w14:paraId="10CF8CD4" w14:textId="77777777" w:rsidR="00D77936" w:rsidRDefault="00D77936" w:rsidP="00D77936">
      <w:pPr>
        <w:jc w:val="both"/>
        <w:rPr>
          <w:sz w:val="20"/>
          <w:szCs w:val="20"/>
        </w:rPr>
      </w:pPr>
    </w:p>
    <w:p w14:paraId="00F1E212" w14:textId="58C04EC3" w:rsidR="009B3BEF" w:rsidRPr="009B3BEF" w:rsidRDefault="0022247F" w:rsidP="009B3BEF">
      <w:pPr>
        <w:pStyle w:val="2"/>
        <w:jc w:val="both"/>
        <w:rPr>
          <w:b/>
          <w:bCs/>
        </w:rPr>
      </w:pPr>
      <w:r>
        <w:rPr>
          <w:rFonts w:hint="eastAsia"/>
          <w:b/>
          <w:bCs/>
        </w:rPr>
        <w:t>0</w:t>
      </w:r>
      <w:r w:rsidR="009B3BEF">
        <w:rPr>
          <w:rFonts w:hint="eastAsia"/>
          <w:b/>
          <w:bCs/>
        </w:rPr>
        <w:t xml:space="preserve"> </w:t>
      </w:r>
      <w:r w:rsidR="009B3BEF" w:rsidRPr="009B3BEF">
        <w:rPr>
          <w:rFonts w:hint="eastAsia"/>
          <w:b/>
          <w:bCs/>
        </w:rPr>
        <w:t>개정 이력</w:t>
      </w:r>
    </w:p>
    <w:tbl>
      <w:tblPr>
        <w:tblW w:w="102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134"/>
        <w:gridCol w:w="5953"/>
      </w:tblGrid>
      <w:tr w:rsidR="00372778" w:rsidRPr="00372778" w14:paraId="2D76C3C4" w14:textId="77777777" w:rsidTr="00372778">
        <w:trPr>
          <w:tblHeader/>
        </w:trPr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E41D4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이력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104393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날짜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D24E8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7DD590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내용</w:t>
            </w:r>
          </w:p>
        </w:tc>
      </w:tr>
      <w:tr w:rsidR="00372778" w:rsidRPr="00372778" w14:paraId="6B44A654" w14:textId="77777777" w:rsidTr="00372778"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0F07F" w14:textId="66321C1B" w:rsidR="00372778" w:rsidRPr="00372778" w:rsidRDefault="00372778" w:rsidP="009B3BEF">
            <w:pPr>
              <w:spacing w:after="0"/>
              <w:jc w:val="both"/>
              <w:rPr>
                <w:sz w:val="20"/>
                <w:szCs w:val="20"/>
              </w:rPr>
            </w:pPr>
            <w:r w:rsidRPr="00372778">
              <w:rPr>
                <w:sz w:val="20"/>
                <w:szCs w:val="20"/>
              </w:rPr>
              <w:t>v.</w:t>
            </w:r>
            <w:r>
              <w:rPr>
                <w:rFonts w:hint="eastAsia"/>
                <w:sz w:val="20"/>
                <w:szCs w:val="20"/>
              </w:rPr>
              <w:t>0.0.1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571E1E" w14:textId="0AABFA01" w:rsidR="00372778" w:rsidRPr="00372778" w:rsidRDefault="00372778" w:rsidP="009B3BEF">
            <w:pPr>
              <w:spacing w:after="0"/>
              <w:jc w:val="both"/>
              <w:rPr>
                <w:sz w:val="20"/>
                <w:szCs w:val="20"/>
              </w:rPr>
            </w:pPr>
            <w:r w:rsidRPr="00372778">
              <w:rPr>
                <w:sz w:val="20"/>
                <w:szCs w:val="20"/>
              </w:rPr>
              <w:t>2026-</w:t>
            </w:r>
            <w:r>
              <w:rPr>
                <w:rFonts w:hint="eastAsia"/>
                <w:sz w:val="20"/>
                <w:szCs w:val="20"/>
              </w:rPr>
              <w:t>10-08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B208B" w14:textId="3FE05BA6" w:rsidR="00372778" w:rsidRPr="00372778" w:rsidRDefault="009B3BEF" w:rsidP="009B3BEF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전성민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8C3E73" w14:textId="04473814" w:rsidR="00372778" w:rsidRPr="00372778" w:rsidRDefault="009B3BEF" w:rsidP="009B3BEF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문서 구조 수정 및 최초 완성</w:t>
            </w:r>
          </w:p>
        </w:tc>
      </w:tr>
    </w:tbl>
    <w:p w14:paraId="3EE383A6" w14:textId="3D4F7B67" w:rsidR="00D77936" w:rsidRDefault="00D77936" w:rsidP="009B3BEF">
      <w:pPr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9EE2AD3" w14:textId="15830C4C" w:rsidR="009B3BEF" w:rsidRDefault="0022247F" w:rsidP="009B3BEF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>1</w:t>
      </w:r>
      <w:r w:rsidR="009B3BEF">
        <w:rPr>
          <w:rFonts w:hint="eastAsia"/>
          <w:b/>
          <w:bCs/>
        </w:rPr>
        <w:t xml:space="preserve"> 문서 정보</w:t>
      </w:r>
    </w:p>
    <w:p w14:paraId="09BA38DD" w14:textId="1D822A19" w:rsidR="00D77936" w:rsidRPr="00D77936" w:rsidRDefault="0022247F" w:rsidP="00D77936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D77936">
        <w:rPr>
          <w:rFonts w:hint="eastAsia"/>
          <w:b/>
          <w:bCs/>
        </w:rPr>
        <w:t>.1 문서 목적과 적용 범위</w:t>
      </w:r>
    </w:p>
    <w:p w14:paraId="5807BE41" w14:textId="46D51350" w:rsidR="00711081" w:rsidRDefault="009B3BEF" w:rsidP="00E91305">
      <w:pPr>
        <w:rPr>
          <w:sz w:val="20"/>
          <w:szCs w:val="22"/>
        </w:rPr>
      </w:pPr>
      <w:r w:rsidRPr="00E91305">
        <w:rPr>
          <w:rFonts w:hint="eastAsia"/>
          <w:sz w:val="20"/>
          <w:szCs w:val="22"/>
        </w:rPr>
        <w:t xml:space="preserve">본 문서는 </w:t>
      </w:r>
      <w:r w:rsidR="00D77936" w:rsidRPr="00E91305">
        <w:rPr>
          <w:rFonts w:hint="eastAsia"/>
          <w:sz w:val="20"/>
          <w:szCs w:val="22"/>
        </w:rPr>
        <w:t xml:space="preserve">VESTIGIA의 UI 명세서에서 사용하는 공통 표기, 데이터 구분, 상태와 입력의 작성 기준을 정의한다. </w:t>
      </w:r>
      <w:proofErr w:type="spellStart"/>
      <w:r w:rsidR="00E91305">
        <w:rPr>
          <w:rFonts w:hint="eastAsia"/>
          <w:sz w:val="20"/>
          <w:szCs w:val="22"/>
        </w:rPr>
        <w:t>기획·아트·개발이</w:t>
      </w:r>
      <w:proofErr w:type="spellEnd"/>
      <w:r w:rsidR="00E91305">
        <w:rPr>
          <w:rFonts w:hint="eastAsia"/>
          <w:sz w:val="20"/>
          <w:szCs w:val="22"/>
        </w:rPr>
        <w:t xml:space="preserve"> 화면 구성과 동작을 같은 기준으로 이해하고, 개별 명세서에서 반복되는 설명을 줄이는 것을 목적으로 한다.</w:t>
      </w:r>
    </w:p>
    <w:p w14:paraId="3DEFC5B5" w14:textId="7E713CB7" w:rsidR="00E91305" w:rsidRPr="00E91305" w:rsidRDefault="00E91305" w:rsidP="00E91305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전투·가방</w:t>
      </w:r>
      <w:proofErr w:type="spellEnd"/>
      <w:r>
        <w:rPr>
          <w:rFonts w:hint="eastAsia"/>
          <w:sz w:val="20"/>
          <w:szCs w:val="22"/>
        </w:rPr>
        <w:t xml:space="preserve"> UI 명세서는 본 문서의 공통 기준을 참조한다. 각 화면의 기획 의도, 구성 요소, 표시 조건, 조작과 전환 동작은 해당 명세서에서 정의한다.</w:t>
      </w:r>
    </w:p>
    <w:p w14:paraId="64E9135F" w14:textId="7E1C8283" w:rsidR="00711081" w:rsidRPr="00711081" w:rsidRDefault="0022247F" w:rsidP="00711081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711081">
        <w:rPr>
          <w:rFonts w:hint="eastAsia"/>
          <w:b/>
          <w:bCs/>
        </w:rPr>
        <w:t>.</w:t>
      </w:r>
      <w:r w:rsidR="00D77936">
        <w:rPr>
          <w:rFonts w:hint="eastAsia"/>
          <w:b/>
          <w:bCs/>
        </w:rPr>
        <w:t>2</w:t>
      </w:r>
      <w:r w:rsidR="00711081">
        <w:rPr>
          <w:rFonts w:hint="eastAsia"/>
          <w:b/>
          <w:bCs/>
        </w:rPr>
        <w:t xml:space="preserve"> 문서 읽는 법</w:t>
      </w:r>
    </w:p>
    <w:p w14:paraId="5CDB90C9" w14:textId="6E4E59DD" w:rsidR="00711081" w:rsidRDefault="005409B8" w:rsidP="009B3BEF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각 명세서를 읽기 전에 본 문서의 화면 ID 정의와 공통 표시 데이터 규칙을 확인한다. 화면별 구성, 입력, 상태 변화와 전환 조건은 해당 명세서에서 확인한다.</w:t>
      </w:r>
      <w:r w:rsidR="00711081">
        <w:rPr>
          <w:rFonts w:hint="eastAsia"/>
          <w:sz w:val="20"/>
          <w:szCs w:val="22"/>
        </w:rPr>
        <w:t xml:space="preserve"> 각 화면은 </w:t>
      </w:r>
      <w:r w:rsidR="00711081" w:rsidRPr="00711081">
        <w:rPr>
          <w:rFonts w:hint="eastAsia"/>
          <w:b/>
          <w:bCs/>
          <w:sz w:val="20"/>
          <w:szCs w:val="22"/>
        </w:rPr>
        <w:t xml:space="preserve">화면 이미지 </w:t>
      </w:r>
      <w:r w:rsidR="00711081" w:rsidRPr="00711081">
        <w:rPr>
          <w:b/>
          <w:bCs/>
          <w:sz w:val="20"/>
          <w:szCs w:val="22"/>
        </w:rPr>
        <w:sym w:font="Wingdings" w:char="F0E0"/>
      </w:r>
      <w:r w:rsidR="00711081" w:rsidRPr="00711081">
        <w:rPr>
          <w:rFonts w:hint="eastAsia"/>
          <w:b/>
          <w:bCs/>
          <w:sz w:val="20"/>
          <w:szCs w:val="22"/>
        </w:rPr>
        <w:t xml:space="preserve"> 구성 및 표시 정의 </w:t>
      </w:r>
      <w:r w:rsidR="00711081" w:rsidRPr="00711081">
        <w:rPr>
          <w:b/>
          <w:bCs/>
          <w:sz w:val="20"/>
          <w:szCs w:val="22"/>
        </w:rPr>
        <w:sym w:font="Wingdings" w:char="F0E0"/>
      </w:r>
      <w:r w:rsidR="00711081" w:rsidRPr="00711081">
        <w:rPr>
          <w:rFonts w:hint="eastAsia"/>
          <w:b/>
          <w:bCs/>
          <w:sz w:val="20"/>
          <w:szCs w:val="22"/>
        </w:rPr>
        <w:t xml:space="preserve"> 데이터 정의 </w:t>
      </w:r>
      <w:r w:rsidR="00711081" w:rsidRPr="00711081">
        <w:rPr>
          <w:b/>
          <w:bCs/>
          <w:sz w:val="20"/>
          <w:szCs w:val="22"/>
        </w:rPr>
        <w:sym w:font="Wingdings" w:char="F0E0"/>
      </w:r>
      <w:r w:rsidR="00711081" w:rsidRPr="00711081">
        <w:rPr>
          <w:rFonts w:hint="eastAsia"/>
          <w:b/>
          <w:bCs/>
          <w:sz w:val="20"/>
          <w:szCs w:val="22"/>
        </w:rPr>
        <w:t xml:space="preserve"> 조작 및 동작 정의</w:t>
      </w:r>
      <w:r w:rsidR="00711081">
        <w:rPr>
          <w:rFonts w:hint="eastAsia"/>
          <w:sz w:val="20"/>
          <w:szCs w:val="22"/>
        </w:rPr>
        <w:t xml:space="preserve"> 순서로 읽는다. 이미지에 표시된 요소 번호는 해당 화면의 </w:t>
      </w:r>
      <w:proofErr w:type="spellStart"/>
      <w:r w:rsidR="00711081">
        <w:rPr>
          <w:rFonts w:hint="eastAsia"/>
          <w:sz w:val="20"/>
          <w:szCs w:val="22"/>
        </w:rPr>
        <w:t>구성·데이터·조작</w:t>
      </w:r>
      <w:proofErr w:type="spellEnd"/>
      <w:r w:rsidR="00711081">
        <w:rPr>
          <w:rFonts w:hint="eastAsia"/>
          <w:sz w:val="20"/>
          <w:szCs w:val="22"/>
        </w:rPr>
        <w:t xml:space="preserve"> 표에서 동일하게 사용된다.</w:t>
      </w:r>
    </w:p>
    <w:p w14:paraId="2DAA12DD" w14:textId="0B5DDFCB" w:rsidR="00711081" w:rsidRDefault="00711081" w:rsidP="009B3BEF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본문의 태그는 다음 의미로 읽는다.</w:t>
      </w:r>
    </w:p>
    <w:p w14:paraId="7C32108E" w14:textId="46826BDA" w:rsidR="00711081" w:rsidRDefault="00711081" w:rsidP="00711081">
      <w:pPr>
        <w:pStyle w:val="a6"/>
        <w:numPr>
          <w:ilvl w:val="0"/>
          <w:numId w:val="2"/>
        </w:numPr>
        <w:rPr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[화면]:</w:t>
      </w:r>
      <w:r>
        <w:rPr>
          <w:rFonts w:hint="eastAsia"/>
          <w:sz w:val="20"/>
          <w:szCs w:val="22"/>
        </w:rPr>
        <w:t xml:space="preserve"> 와이어프레임에서 확인되는 화면 구성과 프로토타입 연결.</w:t>
      </w:r>
    </w:p>
    <w:p w14:paraId="704633F9" w14:textId="7C109F82" w:rsidR="00711081" w:rsidRDefault="00711081" w:rsidP="00711081">
      <w:pPr>
        <w:pStyle w:val="a6"/>
        <w:numPr>
          <w:ilvl w:val="0"/>
          <w:numId w:val="2"/>
        </w:numPr>
        <w:rPr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[기획]:</w:t>
      </w:r>
      <w:r>
        <w:rPr>
          <w:rFonts w:hint="eastAsia"/>
          <w:sz w:val="20"/>
          <w:szCs w:val="22"/>
        </w:rPr>
        <w:t xml:space="preserve"> 시스템 기획서에 정의된 규칙.</w:t>
      </w:r>
    </w:p>
    <w:p w14:paraId="6CB1C103" w14:textId="6EE92D63" w:rsidR="00711081" w:rsidRPr="00711081" w:rsidRDefault="00711081" w:rsidP="00711081">
      <w:pPr>
        <w:pStyle w:val="a6"/>
        <w:numPr>
          <w:ilvl w:val="0"/>
          <w:numId w:val="2"/>
        </w:numPr>
        <w:rPr>
          <w:b/>
          <w:bCs/>
          <w:sz w:val="20"/>
          <w:szCs w:val="22"/>
        </w:rPr>
      </w:pPr>
      <w:r w:rsidRPr="00711081">
        <w:rPr>
          <w:rFonts w:hint="eastAsia"/>
          <w:b/>
          <w:bCs/>
          <w:sz w:val="20"/>
          <w:szCs w:val="22"/>
        </w:rPr>
        <w:t xml:space="preserve">[연출]: </w:t>
      </w:r>
      <w:r>
        <w:rPr>
          <w:rFonts w:hint="eastAsia"/>
          <w:sz w:val="20"/>
          <w:szCs w:val="22"/>
        </w:rPr>
        <w:t>연출 타임라인에 정의된 표시 순서와 연출 요구사항.</w:t>
      </w:r>
    </w:p>
    <w:p w14:paraId="5455C01C" w14:textId="5956AE60" w:rsidR="005409B8" w:rsidRDefault="0022247F" w:rsidP="005409B8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9B3BEF">
        <w:rPr>
          <w:rFonts w:hint="eastAsia"/>
          <w:b/>
          <w:bCs/>
        </w:rPr>
        <w:t>.</w:t>
      </w:r>
      <w:r w:rsidR="00D77936">
        <w:rPr>
          <w:rFonts w:hint="eastAsia"/>
          <w:b/>
          <w:bCs/>
        </w:rPr>
        <w:t>3</w:t>
      </w:r>
      <w:r w:rsidR="009B3BEF">
        <w:rPr>
          <w:rFonts w:hint="eastAsia"/>
          <w:b/>
          <w:bCs/>
        </w:rPr>
        <w:t xml:space="preserve"> </w:t>
      </w:r>
      <w:r w:rsidR="005409B8">
        <w:rPr>
          <w:rFonts w:hint="eastAsia"/>
          <w:b/>
          <w:bCs/>
        </w:rPr>
        <w:t xml:space="preserve">화면 </w:t>
      </w:r>
      <w:r w:rsidR="00711081">
        <w:rPr>
          <w:rFonts w:hint="eastAsia"/>
          <w:b/>
          <w:bCs/>
        </w:rPr>
        <w:t>ID 정의</w:t>
      </w:r>
    </w:p>
    <w:p w14:paraId="24AF4AAD" w14:textId="143CFB80" w:rsidR="00F5095A" w:rsidRPr="00F5095A" w:rsidRDefault="00F5095A" w:rsidP="00F509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화면 ID는 영역을 나타내는 알파벳과 두 자리 화면 번호로 구성한다. 화면 내부의 특정 요소를 가리킬 때는 화면 ID 뒤에 하이픈과 요소 번호를 붙인다.</w:t>
      </w:r>
      <w:r w:rsidR="000E2FEB">
        <w:rPr>
          <w:rFonts w:hint="eastAsia"/>
          <w:sz w:val="20"/>
          <w:szCs w:val="22"/>
        </w:rPr>
        <w:t xml:space="preserve"> 개별 명세서에서 사용하는 화면 ID는 아래와 같다.</w:t>
      </w:r>
    </w:p>
    <w:tbl>
      <w:tblPr>
        <w:tblW w:w="10201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559"/>
        <w:gridCol w:w="4820"/>
        <w:gridCol w:w="3118"/>
      </w:tblGrid>
      <w:tr w:rsidR="00F5095A" w:rsidRPr="00372778" w14:paraId="05FAD1B5" w14:textId="7C72FFB0" w:rsidTr="00F5095A">
        <w:trPr>
          <w:tblHeader/>
        </w:trPr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5636" w14:textId="257D263C" w:rsidR="00F5095A" w:rsidRPr="00372778" w:rsidRDefault="00F5095A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6F0EB" w14:textId="00970770" w:rsidR="00F5095A" w:rsidRPr="00372778" w:rsidRDefault="00F5095A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05AE2CD6" w14:textId="68B7C362" w:rsidR="00F5095A" w:rsidRPr="00372778" w:rsidRDefault="00F5095A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적용 범위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62C7FCB2" w14:textId="4AEB36E4" w:rsidR="00F5095A" w:rsidRDefault="00F5095A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표기 예시</w:t>
            </w:r>
          </w:p>
        </w:tc>
      </w:tr>
      <w:tr w:rsidR="00F5095A" w:rsidRPr="00372778" w14:paraId="11C3AE4F" w14:textId="2D36247D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B691" w14:textId="101E8431" w:rsidR="00F5095A" w:rsidRPr="00372778" w:rsidRDefault="00F5095A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2AE62D" w14:textId="70B96C28" w:rsidR="00F5095A" w:rsidRPr="00372778" w:rsidRDefault="00F5095A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A799CA" w14:textId="18E4D7D9" w:rsidR="00F5095A" w:rsidRPr="00372778" w:rsidRDefault="00F5095A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 진입, 턴 설계, 행동 지정, 턴 실행, 전투 결과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E41B93" w14:textId="77777777" w:rsidR="00F5095A" w:rsidRDefault="00F5095A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B04: 일반 공격 지정 화면</w:t>
            </w:r>
          </w:p>
          <w:p w14:paraId="11229180" w14:textId="439DC707" w:rsidR="00F5095A" w:rsidRDefault="00F5095A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B04-03: 해당 화면의 03번 요소</w:t>
            </w:r>
          </w:p>
        </w:tc>
      </w:tr>
      <w:tr w:rsidR="00F5095A" w:rsidRPr="00372778" w14:paraId="1A4F72A6" w14:textId="763496EA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98B8" w14:textId="74EE0CEA" w:rsidR="00F5095A" w:rsidRDefault="00F5095A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BE7C00" w14:textId="15B23B14" w:rsidR="00F5095A" w:rsidRDefault="00F5095A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가방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A7C579" w14:textId="064B364B" w:rsidR="00F5095A" w:rsidRPr="00372778" w:rsidRDefault="00F5095A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가방 </w:t>
            </w:r>
            <w:r w:rsidR="00AB2E75">
              <w:rPr>
                <w:rFonts w:hint="eastAsia"/>
                <w:sz w:val="20"/>
                <w:szCs w:val="20"/>
              </w:rPr>
              <w:t xml:space="preserve">조회, </w:t>
            </w:r>
            <w:r>
              <w:rPr>
                <w:rFonts w:hint="eastAsia"/>
                <w:sz w:val="20"/>
                <w:szCs w:val="20"/>
              </w:rPr>
              <w:t xml:space="preserve">유물 상세 </w:t>
            </w:r>
            <w:r w:rsidR="00AB2E75">
              <w:rPr>
                <w:rFonts w:hint="eastAsia"/>
                <w:sz w:val="20"/>
                <w:szCs w:val="20"/>
              </w:rPr>
              <w:t>열람과 배치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48DBAC" w14:textId="77777777" w:rsidR="00F5095A" w:rsidRDefault="00F5095A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I01: 가방 기본 화면</w:t>
            </w:r>
          </w:p>
          <w:p w14:paraId="5A8E90C8" w14:textId="5B4D99C2" w:rsidR="00F5095A" w:rsidRPr="00372778" w:rsidRDefault="00F5095A" w:rsidP="00F5095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I01-04: 해당 화면의 04번 요소</w:t>
            </w:r>
          </w:p>
        </w:tc>
      </w:tr>
      <w:tr w:rsidR="00AB2E75" w:rsidRPr="00372778" w14:paraId="61041B27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35284" w14:textId="2964E62E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41765B" w14:textId="4273EA34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타이틀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666A2F" w14:textId="26621E5C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타이틀 화면과 메뉴 진입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0460D8" w14:textId="2B0FE818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  <w:tr w:rsidR="00AB2E75" w:rsidRPr="00372778" w14:paraId="26E73579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D279" w14:textId="73EC9438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656E08" w14:textId="159A6062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도감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3B0F56" w14:textId="2DBCCCD5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타이틀에서 진입하는 도감 정보 열람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C81555" w14:textId="3996A936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  <w:tr w:rsidR="00AB2E75" w:rsidRPr="00372778" w14:paraId="69459312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D328" w14:textId="5E704F84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67494" w14:textId="7B36810E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스토어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4343CE" w14:textId="2A869058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타이틀에서 진입하는 번들 구매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8D215C" w14:textId="534C58DE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  <w:tr w:rsidR="00AB2E75" w:rsidRPr="00372778" w14:paraId="4BE26A20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8780" w14:textId="0B8B9522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6103C2" w14:textId="24CD9141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스쿼드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설정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D9DD2D" w14:textId="12238B18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도전 진입 전 캐릭터 </w:t>
            </w:r>
            <w:proofErr w:type="spellStart"/>
            <w:r>
              <w:rPr>
                <w:rFonts w:hint="eastAsia"/>
                <w:sz w:val="20"/>
                <w:szCs w:val="20"/>
              </w:rPr>
              <w:t>덱의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구성과 변경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06EDEC" w14:textId="0F8BFFAE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  <w:tr w:rsidR="00AB2E75" w:rsidRPr="00372778" w14:paraId="7ECF5291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A031" w14:textId="47613E17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74B45" w14:textId="4C217C70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타일 선택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BF7D3E" w14:textId="42A059AB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인게임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도전 진행 중 진입할 타일 선택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3491EE" w14:textId="73DA0EB2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  <w:tr w:rsidR="00AB2E75" w:rsidRPr="00372778" w14:paraId="1FC0A8A6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3A0D" w14:textId="42041D3E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9AC48" w14:textId="27732BE9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 배치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4342C3" w14:textId="1C72FA3F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 전 캐릭터 배치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651AC3" w14:textId="6E9390C4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  <w:tr w:rsidR="00AB2E75" w:rsidRPr="00372778" w14:paraId="6EF6AA62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E018" w14:textId="5282AB7D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BE7FC" w14:textId="40A0A3EB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로딩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3FA4A3" w14:textId="75898E96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로딩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9BBEE2" w14:textId="2EE159B9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  <w:tr w:rsidR="00AB2E75" w:rsidRPr="00372778" w14:paraId="670C00AC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E2BD" w14:textId="6DBD4C8E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ED53FD" w14:textId="4FEBF54F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상점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BBD6E4" w14:textId="3C8EEB7E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인게임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도전 진행 중 유물 </w:t>
            </w:r>
            <w:proofErr w:type="spellStart"/>
            <w:r>
              <w:rPr>
                <w:rFonts w:hint="eastAsia"/>
                <w:sz w:val="20"/>
                <w:szCs w:val="20"/>
              </w:rPr>
              <w:t>구매·제거</w:t>
            </w:r>
            <w:proofErr w:type="spellEnd"/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2FDBB2" w14:textId="055FA455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  <w:tr w:rsidR="00AB2E75" w:rsidRPr="00372778" w14:paraId="0268EAC1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96D0" w14:textId="0E02A663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049769" w14:textId="7315E3CB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휴식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31558F" w14:textId="111BC896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인게임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도전 진행 중 </w:t>
            </w:r>
            <w:proofErr w:type="spellStart"/>
            <w:r>
              <w:rPr>
                <w:rFonts w:hint="eastAsia"/>
                <w:sz w:val="20"/>
                <w:szCs w:val="20"/>
              </w:rPr>
              <w:t>회복</w:t>
            </w:r>
            <w:r>
              <w:rPr>
                <w:rFonts w:hint="eastAsia"/>
                <w:sz w:val="20"/>
                <w:szCs w:val="20"/>
              </w:rPr>
              <w:t>·</w:t>
            </w:r>
            <w:r>
              <w:rPr>
                <w:rFonts w:hint="eastAsia"/>
                <w:sz w:val="20"/>
                <w:szCs w:val="20"/>
              </w:rPr>
              <w:t>부활</w:t>
            </w:r>
            <w:proofErr w:type="spellEnd"/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AC348D" w14:textId="2845832A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  <w:tr w:rsidR="00AB2E75" w:rsidRPr="00372778" w14:paraId="527CB0C9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F008" w14:textId="1496EFE8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R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42A29" w14:textId="33216286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도전 결과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125D21" w14:textId="4B060E67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인게임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도전 결과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8BAD1A" w14:textId="779249A1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  <w:tr w:rsidR="00AB2E75" w:rsidRPr="00372778" w14:paraId="52B9F760" w14:textId="77777777" w:rsidTr="00F5095A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7A37" w14:textId="4353EF19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3561D" w14:textId="17C6C703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 이벤트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2B70FA" w14:textId="13CD718B" w:rsidR="00AB2E75" w:rsidRDefault="00AB2E75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인게임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도전 진행 중 이벤트 진입, 이벤트 결과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99E383" w14:textId="63C3131D" w:rsidR="00AB2E75" w:rsidRPr="00353391" w:rsidRDefault="00AB2E75" w:rsidP="00F5095A">
            <w:pPr>
              <w:spacing w:after="0"/>
              <w:rPr>
                <w:rFonts w:hint="eastAsia"/>
                <w:i/>
                <w:iCs/>
                <w:color w:val="EE0000"/>
                <w:sz w:val="20"/>
                <w:szCs w:val="20"/>
              </w:rPr>
            </w:pPr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 xml:space="preserve">해당 명세서 </w:t>
            </w:r>
            <w:proofErr w:type="spellStart"/>
            <w:r w:rsidRPr="00353391">
              <w:rPr>
                <w:rFonts w:hint="eastAsia"/>
                <w:i/>
                <w:iCs/>
                <w:color w:val="EE0000"/>
                <w:sz w:val="20"/>
                <w:szCs w:val="20"/>
              </w:rPr>
              <w:t>미작성</w:t>
            </w:r>
            <w:proofErr w:type="spellEnd"/>
          </w:p>
        </w:tc>
      </w:tr>
    </w:tbl>
    <w:p w14:paraId="62EF2F5D" w14:textId="343BC091" w:rsidR="000E2FEB" w:rsidRDefault="000E2FEB" w:rsidP="00D77936">
      <w:pPr>
        <w:rPr>
          <w:sz w:val="20"/>
          <w:szCs w:val="22"/>
        </w:rPr>
      </w:pPr>
    </w:p>
    <w:p w14:paraId="767D92B4" w14:textId="16F23DD9" w:rsidR="000E2FEB" w:rsidRPr="00D77936" w:rsidRDefault="000E2FEB" w:rsidP="00D77936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하나의 개별 명세서는 하나의 화면 ID의 화면 명세를 다루며, 아래의 규칙을 따른다.</w:t>
      </w:r>
    </w:p>
    <w:p w14:paraId="422CD6BB" w14:textId="77777777" w:rsidR="00D77936" w:rsidRDefault="00F5095A" w:rsidP="00D77936">
      <w:pPr>
        <w:pStyle w:val="a6"/>
        <w:numPr>
          <w:ilvl w:val="0"/>
          <w:numId w:val="3"/>
        </w:numPr>
        <w:rPr>
          <w:sz w:val="20"/>
          <w:szCs w:val="22"/>
        </w:rPr>
      </w:pPr>
      <w:r w:rsidRPr="00D77936">
        <w:rPr>
          <w:rFonts w:hint="eastAsia"/>
          <w:sz w:val="20"/>
          <w:szCs w:val="22"/>
        </w:rPr>
        <w:t xml:space="preserve">각 화면 ID에 대응하는 화면명과 역할은 해당 명세서의 </w:t>
      </w:r>
      <w:r w:rsidRPr="000E2FEB">
        <w:rPr>
          <w:rFonts w:hint="eastAsia"/>
          <w:b/>
          <w:bCs/>
          <w:sz w:val="20"/>
          <w:szCs w:val="22"/>
        </w:rPr>
        <w:t>화면 목록</w:t>
      </w:r>
      <w:r w:rsidRPr="00D77936">
        <w:rPr>
          <w:rFonts w:hint="eastAsia"/>
          <w:sz w:val="20"/>
          <w:szCs w:val="22"/>
        </w:rPr>
        <w:t>에서 확인하다</w:t>
      </w:r>
    </w:p>
    <w:p w14:paraId="5BD49339" w14:textId="2342596B" w:rsidR="00D77936" w:rsidRDefault="00F5095A" w:rsidP="00D77936">
      <w:pPr>
        <w:pStyle w:val="a6"/>
        <w:numPr>
          <w:ilvl w:val="0"/>
          <w:numId w:val="3"/>
        </w:numPr>
        <w:rPr>
          <w:sz w:val="20"/>
          <w:szCs w:val="22"/>
        </w:rPr>
      </w:pPr>
      <w:r w:rsidRPr="000E2FEB">
        <w:rPr>
          <w:rFonts w:hint="eastAsia"/>
          <w:b/>
          <w:bCs/>
          <w:sz w:val="20"/>
          <w:szCs w:val="22"/>
        </w:rPr>
        <w:t>요소 번호</w:t>
      </w:r>
      <w:r w:rsidRPr="00D77936">
        <w:rPr>
          <w:rFonts w:hint="eastAsia"/>
          <w:sz w:val="20"/>
          <w:szCs w:val="22"/>
        </w:rPr>
        <w:t>는 화면별로 구분하므로, 다른 화면의 동일한 번호가 같은 UI 요소를 의미하지는 않는다.</w:t>
      </w:r>
      <w:r w:rsidR="00D77936">
        <w:rPr>
          <w:sz w:val="20"/>
          <w:szCs w:val="22"/>
        </w:rPr>
        <w:br w:type="page"/>
      </w:r>
    </w:p>
    <w:p w14:paraId="436D3098" w14:textId="76487354" w:rsidR="00D77936" w:rsidRDefault="0022247F" w:rsidP="00D77936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 w:rsidR="00D77936">
        <w:rPr>
          <w:rFonts w:hint="eastAsia"/>
          <w:b/>
          <w:bCs/>
        </w:rPr>
        <w:t xml:space="preserve"> </w:t>
      </w:r>
      <w:r w:rsidR="00910224">
        <w:rPr>
          <w:rFonts w:hint="eastAsia"/>
          <w:b/>
          <w:bCs/>
        </w:rPr>
        <w:t>화면 표시</w:t>
      </w:r>
      <w:r w:rsidR="00D77936">
        <w:rPr>
          <w:rFonts w:hint="eastAsia"/>
          <w:b/>
          <w:bCs/>
        </w:rPr>
        <w:t xml:space="preserve"> 데이터</w:t>
      </w:r>
      <w:r w:rsidR="00910224">
        <w:rPr>
          <w:rFonts w:hint="eastAsia"/>
          <w:b/>
          <w:bCs/>
        </w:rPr>
        <w:t xml:space="preserve"> 명세 기준</w:t>
      </w:r>
    </w:p>
    <w:p w14:paraId="2279B0D0" w14:textId="77777777" w:rsidR="00F9538E" w:rsidRDefault="00F9538E" w:rsidP="00D77936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각 화면의 명세서에는 UI 요소별로 </w:t>
      </w:r>
      <w:r w:rsidRPr="00F9538E">
        <w:rPr>
          <w:rFonts w:hint="eastAsia"/>
          <w:b/>
          <w:bCs/>
          <w:sz w:val="20"/>
          <w:szCs w:val="22"/>
        </w:rPr>
        <w:t>어떤 정보를 표시하고, 그 정보를 어디에서 가져오는지</w:t>
      </w:r>
      <w:r>
        <w:rPr>
          <w:rFonts w:hint="eastAsia"/>
          <w:sz w:val="20"/>
          <w:szCs w:val="22"/>
        </w:rPr>
        <w:t>를 정의한다. 따라서 본 항목은 화면별 데이터 명세를 같은 기준으로 작성하고 해석하기 위한 공통 규칙이다.</w:t>
      </w:r>
    </w:p>
    <w:p w14:paraId="11D515DB" w14:textId="36766F9E" w:rsidR="00E91305" w:rsidRDefault="00D77936" w:rsidP="00D77936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화면에 표시되는 정보는 </w:t>
      </w:r>
      <w:r>
        <w:rPr>
          <w:rFonts w:hint="eastAsia"/>
          <w:b/>
          <w:bCs/>
          <w:sz w:val="20"/>
          <w:szCs w:val="22"/>
        </w:rPr>
        <w:t>고정 문구, 콘텐츠 정보, 게임 상태</w:t>
      </w:r>
      <w:r w:rsidR="00AC64D3">
        <w:rPr>
          <w:rFonts w:hint="eastAsia"/>
          <w:sz w:val="20"/>
          <w:szCs w:val="22"/>
        </w:rPr>
        <w:t>로</w:t>
      </w:r>
      <w:r>
        <w:rPr>
          <w:rFonts w:hint="eastAsia"/>
          <w:sz w:val="20"/>
          <w:szCs w:val="22"/>
        </w:rPr>
        <w:t xml:space="preserve"> 구분한다. </w:t>
      </w:r>
      <w:r w:rsidR="00F9538E">
        <w:rPr>
          <w:rFonts w:hint="eastAsia"/>
          <w:sz w:val="20"/>
          <w:szCs w:val="22"/>
        </w:rPr>
        <w:t xml:space="preserve">각 화면의 </w:t>
      </w:r>
      <w:r w:rsidR="00F9538E" w:rsidRPr="00F9538E">
        <w:rPr>
          <w:rFonts w:hint="eastAsia"/>
          <w:b/>
          <w:bCs/>
          <w:sz w:val="20"/>
          <w:szCs w:val="22"/>
        </w:rPr>
        <w:t>데이터 정의</w:t>
      </w:r>
      <w:r w:rsidR="00F9538E">
        <w:rPr>
          <w:rFonts w:hint="eastAsia"/>
          <w:sz w:val="20"/>
          <w:szCs w:val="22"/>
        </w:rPr>
        <w:t xml:space="preserve"> 표는 이 구분에 따라 표시할 정보와 원본을 명시하며, 와이어프레임의 예시와 실제 플레이 중 표시할 값을 구별하기 위한 기준이 된다.</w:t>
      </w:r>
    </w:p>
    <w:p w14:paraId="64ECE126" w14:textId="66C0C1C3" w:rsidR="00F9538E" w:rsidRPr="00F9538E" w:rsidRDefault="0022247F" w:rsidP="00F9538E">
      <w:pPr>
        <w:pStyle w:val="3"/>
        <w:rPr>
          <w:b/>
          <w:bCs/>
        </w:rPr>
      </w:pPr>
      <w:r>
        <w:rPr>
          <w:rFonts w:hint="eastAsia"/>
          <w:b/>
          <w:bCs/>
        </w:rPr>
        <w:t>2</w:t>
      </w:r>
      <w:r w:rsidR="00F9538E">
        <w:rPr>
          <w:rFonts w:hint="eastAsia"/>
          <w:b/>
          <w:bCs/>
        </w:rPr>
        <w:t>.1 표시 데이터</w:t>
      </w:r>
      <w:r w:rsidR="00910224">
        <w:rPr>
          <w:rFonts w:hint="eastAsia"/>
          <w:b/>
          <w:bCs/>
        </w:rPr>
        <w:t xml:space="preserve"> 구분</w:t>
      </w:r>
    </w:p>
    <w:tbl>
      <w:tblPr>
        <w:tblW w:w="10194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2835"/>
        <w:gridCol w:w="2268"/>
        <w:gridCol w:w="2969"/>
      </w:tblGrid>
      <w:tr w:rsidR="00E91305" w14:paraId="345DC1D3" w14:textId="77777777" w:rsidTr="00AC64D3">
        <w:trPr>
          <w:tblHeader/>
        </w:trPr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7613D367" w14:textId="2DA2BF6D" w:rsidR="00E91305" w:rsidRDefault="00E91305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F106" w14:textId="163E7B7B" w:rsidR="00E91305" w:rsidRPr="00372778" w:rsidRDefault="00E91305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24023" w14:textId="6EFB9E25" w:rsidR="00E91305" w:rsidRPr="00372778" w:rsidRDefault="00E91305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028320BD" w14:textId="223A7BA2" w:rsidR="00E91305" w:rsidRPr="00372778" w:rsidRDefault="00E91305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예시</w:t>
            </w:r>
          </w:p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7B8B919A" w14:textId="631A6FFD" w:rsidR="00E91305" w:rsidRDefault="00E91305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표시 원칙</w:t>
            </w:r>
          </w:p>
        </w:tc>
      </w:tr>
      <w:tr w:rsidR="00E91305" w14:paraId="24EF24FF" w14:textId="77777777" w:rsidTr="00AC64D3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673C8" w14:textId="46EF9F30" w:rsidR="00E91305" w:rsidRDefault="00E9130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9665" w14:textId="71A21FAF" w:rsidR="00E91305" w:rsidRPr="00372778" w:rsidRDefault="00E9130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고정 문구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352E4" w14:textId="7F8575DF" w:rsidR="00E91305" w:rsidRPr="00372778" w:rsidRDefault="00E9130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대상이나 플레이 상황에 따라 내용이 바뀌지 않는 문구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FE97D" w14:textId="40E1A900" w:rsidR="00E91305" w:rsidRPr="00AC64D3" w:rsidRDefault="00AC64D3" w:rsidP="003D289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</w:t>
            </w:r>
            <w:r w:rsidR="00E91305">
              <w:rPr>
                <w:rFonts w:hint="eastAsia"/>
                <w:sz w:val="20"/>
                <w:szCs w:val="20"/>
              </w:rPr>
              <w:t>TURN</w:t>
            </w:r>
            <w:r>
              <w:rPr>
                <w:sz w:val="20"/>
                <w:szCs w:val="20"/>
              </w:rPr>
              <w:t>’</w:t>
            </w:r>
            <w:r w:rsidR="00E91305"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‘</w:t>
            </w:r>
            <w:r w:rsidR="00E91305">
              <w:rPr>
                <w:rFonts w:hint="eastAsia"/>
                <w:sz w:val="20"/>
                <w:szCs w:val="20"/>
              </w:rPr>
              <w:t>TIMELINE</w:t>
            </w:r>
            <w:r>
              <w:rPr>
                <w:sz w:val="20"/>
                <w:szCs w:val="20"/>
              </w:rPr>
              <w:t>’</w:t>
            </w:r>
            <w:r w:rsidR="00E91305"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‘</w:t>
            </w:r>
            <w:r w:rsidR="00E91305">
              <w:rPr>
                <w:rFonts w:hint="eastAsia"/>
                <w:sz w:val="20"/>
                <w:szCs w:val="20"/>
              </w:rPr>
              <w:t>작전 개시</w:t>
            </w:r>
            <w:r>
              <w:rPr>
                <w:sz w:val="20"/>
                <w:szCs w:val="20"/>
              </w:rPr>
              <w:t>’</w:t>
            </w:r>
            <w:r w:rsidR="00E91305"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‘</w:t>
            </w:r>
            <w:r w:rsidR="00E91305">
              <w:rPr>
                <w:rFonts w:hint="eastAsia"/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>’</w:t>
            </w:r>
            <w:r w:rsidR="00E91305"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‘</w:t>
            </w:r>
            <w:r w:rsidR="00E91305">
              <w:rPr>
                <w:rFonts w:hint="eastAsia"/>
                <w:sz w:val="20"/>
                <w:szCs w:val="20"/>
              </w:rPr>
              <w:t>철회</w:t>
            </w:r>
            <w:r>
              <w:rPr>
                <w:sz w:val="20"/>
                <w:szCs w:val="20"/>
              </w:rPr>
              <w:t>’</w:t>
            </w:r>
          </w:p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CD597F" w14:textId="544BCF73" w:rsidR="00E91305" w:rsidRDefault="00AC64D3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와이어프레임에 기재된 문구를 그대로 사용한다.</w:t>
            </w:r>
          </w:p>
        </w:tc>
      </w:tr>
      <w:tr w:rsidR="00E91305" w:rsidRPr="00372778" w14:paraId="333EB8E8" w14:textId="77777777" w:rsidTr="00AC64D3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25AD2F" w14:textId="4F663AF3" w:rsidR="00E91305" w:rsidRDefault="00E9130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02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0589" w14:textId="53B4BF8F" w:rsidR="00E91305" w:rsidRDefault="00E9130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콘텐츠 정보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00367" w14:textId="366C67E5" w:rsidR="00E91305" w:rsidRDefault="00E9130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콘텐츠 테이블에 정의되어 있으며, 해당 콘텐츠의 ID를 기준으로 조회하는 데이터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4F6DD1" w14:textId="1D7FA8E8" w:rsidR="00E91305" w:rsidRPr="00372778" w:rsidRDefault="00E9130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캐릭터 </w:t>
            </w:r>
            <w:proofErr w:type="spellStart"/>
            <w:r>
              <w:rPr>
                <w:rFonts w:hint="eastAsia"/>
                <w:sz w:val="20"/>
                <w:szCs w:val="20"/>
              </w:rPr>
              <w:t>이름·초상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, 유물 </w:t>
            </w:r>
            <w:proofErr w:type="spellStart"/>
            <w:r>
              <w:rPr>
                <w:rFonts w:hint="eastAsia"/>
                <w:sz w:val="20"/>
                <w:szCs w:val="20"/>
              </w:rPr>
              <w:t>이름·등급·설명·아이콘</w:t>
            </w:r>
            <w:proofErr w:type="spellEnd"/>
          </w:p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34DE3E" w14:textId="7707B9E7" w:rsidR="00E91305" w:rsidRPr="00AC64D3" w:rsidRDefault="00AC64D3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해당 콘텐츠 ID로 정의된 값을 조회해 표시한다. </w:t>
            </w:r>
            <w:proofErr w:type="spellStart"/>
            <w:r>
              <w:rPr>
                <w:rFonts w:hint="eastAsia"/>
                <w:sz w:val="20"/>
                <w:szCs w:val="20"/>
              </w:rPr>
              <w:t>초상·아이콘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등 이미지는 해당 콘텐츠와 연결된 리소스를 사용한다.</w:t>
            </w:r>
          </w:p>
        </w:tc>
      </w:tr>
      <w:tr w:rsidR="00E91305" w:rsidRPr="00372778" w14:paraId="7565F189" w14:textId="77777777" w:rsidTr="00AC64D3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0203FB" w14:textId="62EDC584" w:rsidR="00E91305" w:rsidRDefault="00E9130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0829" w14:textId="3871D4EB" w:rsidR="00E91305" w:rsidRDefault="00E9130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상태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7FB6A" w14:textId="6433D03A" w:rsidR="00E91305" w:rsidRDefault="00E9130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 중 시스템 처리에 따라 바뀌는 값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64FF47" w14:textId="27A3AE03" w:rsidR="00E91305" w:rsidRPr="00372778" w:rsidRDefault="00AC64D3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현재 체력, 턴 번호, 현재 시간대, 보유 시간 파편, 유물 배치</w:t>
            </w:r>
          </w:p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A224AD" w14:textId="6E4CBD1F" w:rsidR="00E91305" w:rsidRPr="00372778" w:rsidRDefault="00AC64D3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시스템에서 관리하는 현재 값을 표시한다. 값이 변경되면 해당 UI 표시를 갱신한다.</w:t>
            </w:r>
          </w:p>
        </w:tc>
      </w:tr>
    </w:tbl>
    <w:p w14:paraId="26CF24BC" w14:textId="77777777" w:rsidR="000E2FEB" w:rsidRDefault="000E2FEB" w:rsidP="00910224">
      <w:pPr>
        <w:rPr>
          <w:sz w:val="20"/>
          <w:szCs w:val="22"/>
        </w:rPr>
      </w:pPr>
    </w:p>
    <w:p w14:paraId="2704A7CB" w14:textId="0D759D12" w:rsidR="00910224" w:rsidRDefault="000E2FEB" w:rsidP="0091022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데이터가 화면에 표시될 때 아래의 기준을 따른다.</w:t>
      </w:r>
    </w:p>
    <w:p w14:paraId="17BBAE7C" w14:textId="2D8ADD92" w:rsidR="00F9538E" w:rsidRDefault="00F9538E" w:rsidP="000E2FEB">
      <w:pPr>
        <w:pStyle w:val="a6"/>
        <w:numPr>
          <w:ilvl w:val="0"/>
          <w:numId w:val="5"/>
        </w:numPr>
        <w:rPr>
          <w:sz w:val="20"/>
          <w:szCs w:val="22"/>
        </w:rPr>
      </w:pPr>
      <w:r w:rsidRPr="000E2FEB">
        <w:rPr>
          <w:rFonts w:hint="eastAsia"/>
          <w:b/>
          <w:bCs/>
          <w:sz w:val="20"/>
          <w:szCs w:val="22"/>
        </w:rPr>
        <w:t>하나의 UI 요</w:t>
      </w:r>
      <w:r w:rsidR="000E2FEB" w:rsidRPr="000E2FEB">
        <w:rPr>
          <w:rFonts w:hint="eastAsia"/>
          <w:b/>
          <w:bCs/>
          <w:sz w:val="20"/>
          <w:szCs w:val="22"/>
        </w:rPr>
        <w:t>소</w:t>
      </w:r>
      <w:r w:rsidRPr="000E2FEB">
        <w:rPr>
          <w:rFonts w:hint="eastAsia"/>
          <w:b/>
          <w:bCs/>
          <w:sz w:val="20"/>
          <w:szCs w:val="22"/>
        </w:rPr>
        <w:t>에 여러 종류의 정보가 포함될 수 있다.</w:t>
      </w:r>
      <w:r w:rsidR="000E2FEB">
        <w:rPr>
          <w:sz w:val="20"/>
          <w:szCs w:val="22"/>
        </w:rPr>
        <w:br/>
      </w:r>
      <w:r w:rsidR="000E2FEB" w:rsidRPr="00A810EC">
        <w:rPr>
          <w:sz w:val="18"/>
          <w:szCs w:val="20"/>
        </w:rPr>
        <w:t>예를 들어 TURN 3의 ‘TURN’은 고정 문구이고, 3은 현재 턴 번호다. 캐릭터 정보창의 이름·초상은 콘텐츠 정보이며, 현재 체력은 게임 상태다.</w:t>
      </w:r>
    </w:p>
    <w:p w14:paraId="609B8EC8" w14:textId="3D4165AC" w:rsidR="000E2FEB" w:rsidRPr="000E2FEB" w:rsidRDefault="000E2FEB" w:rsidP="000E2FEB">
      <w:pPr>
        <w:pStyle w:val="a6"/>
        <w:numPr>
          <w:ilvl w:val="0"/>
          <w:numId w:val="5"/>
        </w:numPr>
        <w:rPr>
          <w:sz w:val="20"/>
          <w:szCs w:val="22"/>
        </w:rPr>
      </w:pPr>
      <w:r w:rsidRPr="000E2FEB">
        <w:rPr>
          <w:rFonts w:hint="eastAsia"/>
          <w:b/>
          <w:bCs/>
          <w:sz w:val="20"/>
          <w:szCs w:val="22"/>
        </w:rPr>
        <w:t>값을</w:t>
      </w:r>
      <w:r w:rsidRPr="000E2FEB">
        <w:rPr>
          <w:b/>
          <w:bCs/>
          <w:sz w:val="20"/>
          <w:szCs w:val="22"/>
        </w:rPr>
        <w:t xml:space="preserve"> 화면에 표현하는 방법은 해당 요소의 표시 정의에 적는다.</w:t>
      </w:r>
      <w:r>
        <w:rPr>
          <w:sz w:val="20"/>
          <w:szCs w:val="22"/>
        </w:rPr>
        <w:br/>
      </w:r>
      <w:r w:rsidRPr="00A810EC">
        <w:rPr>
          <w:rFonts w:hint="eastAsia"/>
          <w:sz w:val="18"/>
          <w:szCs w:val="20"/>
        </w:rPr>
        <w:t>같은</w:t>
      </w:r>
      <w:r w:rsidRPr="00A810EC">
        <w:rPr>
          <w:sz w:val="18"/>
          <w:szCs w:val="20"/>
        </w:rPr>
        <w:t xml:space="preserve"> 체력 정보라도 숫자와 체력 바로 표현할 수 있다. 숫자는 현재 체력을 표시하고, 체력 바는 현재 체력이 최대 체력에서 차지하는 비율로 표시한다. 이처럼 표시 형태와 기준은 각 화면의 해당 요소에서 정의한다.</w:t>
      </w:r>
    </w:p>
    <w:p w14:paraId="0D6B05F1" w14:textId="77777777" w:rsidR="00910224" w:rsidRPr="000E2FEB" w:rsidRDefault="00910224" w:rsidP="00910224">
      <w:pPr>
        <w:rPr>
          <w:sz w:val="20"/>
          <w:szCs w:val="22"/>
        </w:rPr>
      </w:pPr>
    </w:p>
    <w:p w14:paraId="5FA641BD" w14:textId="0915B0F0" w:rsidR="00910224" w:rsidRPr="00910224" w:rsidRDefault="0022247F" w:rsidP="0022247F">
      <w:pPr>
        <w:pStyle w:val="3"/>
        <w:rPr>
          <w:b/>
          <w:bCs/>
        </w:rPr>
      </w:pPr>
      <w:r>
        <w:rPr>
          <w:rFonts w:hint="eastAsia"/>
          <w:b/>
          <w:bCs/>
        </w:rPr>
        <w:t>2.2</w:t>
      </w:r>
      <w:r w:rsidR="000E2FEB">
        <w:rPr>
          <w:rFonts w:hint="eastAsia"/>
          <w:b/>
          <w:bCs/>
        </w:rPr>
        <w:t xml:space="preserve"> </w:t>
      </w:r>
      <w:r w:rsidR="00910224">
        <w:rPr>
          <w:rFonts w:hint="eastAsia"/>
          <w:b/>
          <w:bCs/>
        </w:rPr>
        <w:t>데이터 연결과 화면 간 유지</w:t>
      </w:r>
    </w:p>
    <w:p w14:paraId="75E15CA3" w14:textId="13F0877F" w:rsidR="000E2FEB" w:rsidRPr="000E2FEB" w:rsidRDefault="00910224" w:rsidP="000E2FEB">
      <w:pPr>
        <w:pStyle w:val="a6"/>
        <w:numPr>
          <w:ilvl w:val="0"/>
          <w:numId w:val="6"/>
        </w:numPr>
        <w:rPr>
          <w:b/>
          <w:bCs/>
          <w:sz w:val="20"/>
          <w:szCs w:val="22"/>
        </w:rPr>
      </w:pPr>
      <w:r w:rsidRPr="000E2FEB">
        <w:rPr>
          <w:rFonts w:hint="eastAsia"/>
          <w:b/>
          <w:bCs/>
          <w:sz w:val="20"/>
          <w:szCs w:val="22"/>
        </w:rPr>
        <w:t>같은</w:t>
      </w:r>
      <w:r w:rsidRPr="000E2FEB">
        <w:rPr>
          <w:b/>
          <w:bCs/>
          <w:sz w:val="20"/>
          <w:szCs w:val="22"/>
        </w:rPr>
        <w:t xml:space="preserve"> 대상의 이름·이미지·수치는 서로 일치하도록 표시한다.</w:t>
      </w:r>
      <w:r w:rsidR="000E2FEB">
        <w:rPr>
          <w:b/>
          <w:bCs/>
          <w:sz w:val="20"/>
          <w:szCs w:val="22"/>
        </w:rPr>
        <w:br/>
      </w:r>
      <w:r w:rsidRPr="00A810EC">
        <w:rPr>
          <w:sz w:val="18"/>
          <w:szCs w:val="20"/>
        </w:rPr>
        <w:t>선택 대상이 바뀌면 관련 정보를 함께 갱신한다. 예를 들어</w:t>
      </w:r>
      <w:r w:rsidR="000E2FEB" w:rsidRPr="00A810EC">
        <w:rPr>
          <w:rFonts w:hint="eastAsia"/>
          <w:sz w:val="18"/>
          <w:szCs w:val="20"/>
        </w:rPr>
        <w:t>,</w:t>
      </w:r>
      <w:r w:rsidRPr="00A810EC">
        <w:rPr>
          <w:sz w:val="18"/>
          <w:szCs w:val="20"/>
        </w:rPr>
        <w:t xml:space="preserve"> 캐릭터 정보창에서 대상을 변경했을 때 이름은 새 캐릭터로 바뀌고 체력은 이전 캐릭터의 값으로 남아 있지 않도록 한다.</w:t>
      </w:r>
    </w:p>
    <w:p w14:paraId="6B9F5EC4" w14:textId="77777777" w:rsidR="000E2FEB" w:rsidRDefault="00910224" w:rsidP="00910224">
      <w:pPr>
        <w:pStyle w:val="a6"/>
        <w:numPr>
          <w:ilvl w:val="0"/>
          <w:numId w:val="6"/>
        </w:numPr>
        <w:rPr>
          <w:sz w:val="20"/>
          <w:szCs w:val="22"/>
        </w:rPr>
      </w:pPr>
      <w:r w:rsidRPr="000E2FEB">
        <w:rPr>
          <w:rFonts w:hint="eastAsia"/>
          <w:b/>
          <w:bCs/>
          <w:sz w:val="20"/>
          <w:szCs w:val="22"/>
        </w:rPr>
        <w:t>캐릭터의</w:t>
      </w:r>
      <w:r w:rsidRPr="000E2FEB">
        <w:rPr>
          <w:b/>
          <w:bCs/>
          <w:sz w:val="20"/>
          <w:szCs w:val="22"/>
        </w:rPr>
        <w:t xml:space="preserve"> </w:t>
      </w:r>
      <w:r w:rsidR="000E2FEB" w:rsidRPr="000E2FEB">
        <w:rPr>
          <w:b/>
          <w:bCs/>
          <w:sz w:val="20"/>
          <w:szCs w:val="22"/>
        </w:rPr>
        <w:t>‘</w:t>
      </w:r>
      <w:r w:rsidRPr="000E2FEB">
        <w:rPr>
          <w:b/>
          <w:bCs/>
          <w:sz w:val="20"/>
          <w:szCs w:val="22"/>
        </w:rPr>
        <w:t>콘텐츠 정보</w:t>
      </w:r>
      <w:r w:rsidR="000E2FEB" w:rsidRPr="000E2FEB">
        <w:rPr>
          <w:b/>
          <w:bCs/>
          <w:sz w:val="20"/>
          <w:szCs w:val="22"/>
        </w:rPr>
        <w:t>’</w:t>
      </w:r>
      <w:r w:rsidRPr="000E2FEB">
        <w:rPr>
          <w:b/>
          <w:bCs/>
          <w:sz w:val="20"/>
          <w:szCs w:val="22"/>
        </w:rPr>
        <w:t xml:space="preserve">와 전투 개체의 </w:t>
      </w:r>
      <w:r w:rsidR="000E2FEB" w:rsidRPr="000E2FEB">
        <w:rPr>
          <w:b/>
          <w:bCs/>
          <w:sz w:val="20"/>
          <w:szCs w:val="22"/>
        </w:rPr>
        <w:t>‘</w:t>
      </w:r>
      <w:r w:rsidRPr="000E2FEB">
        <w:rPr>
          <w:b/>
          <w:bCs/>
          <w:sz w:val="20"/>
          <w:szCs w:val="22"/>
        </w:rPr>
        <w:t>상태</w:t>
      </w:r>
      <w:r w:rsidR="000E2FEB" w:rsidRPr="000E2FEB">
        <w:rPr>
          <w:b/>
          <w:bCs/>
          <w:sz w:val="20"/>
          <w:szCs w:val="22"/>
        </w:rPr>
        <w:t>’</w:t>
      </w:r>
      <w:r w:rsidRPr="000E2FEB">
        <w:rPr>
          <w:b/>
          <w:bCs/>
          <w:sz w:val="20"/>
          <w:szCs w:val="22"/>
        </w:rPr>
        <w:t>는 구분해 연결한다.</w:t>
      </w:r>
      <w:r w:rsidR="000E2FEB" w:rsidRPr="000E2FEB">
        <w:rPr>
          <w:sz w:val="20"/>
          <w:szCs w:val="22"/>
        </w:rPr>
        <w:br/>
      </w:r>
      <w:proofErr w:type="spellStart"/>
      <w:r w:rsidRPr="00A810EC">
        <w:rPr>
          <w:sz w:val="18"/>
          <w:szCs w:val="20"/>
        </w:rPr>
        <w:t>characterId</w:t>
      </w:r>
      <w:proofErr w:type="spellEnd"/>
      <w:r w:rsidRPr="00A810EC">
        <w:rPr>
          <w:sz w:val="18"/>
          <w:szCs w:val="20"/>
        </w:rPr>
        <w:t xml:space="preserve">는 캐릭터 종류를, </w:t>
      </w:r>
      <w:proofErr w:type="spellStart"/>
      <w:r w:rsidRPr="00A810EC">
        <w:rPr>
          <w:sz w:val="18"/>
          <w:szCs w:val="20"/>
        </w:rPr>
        <w:t>characterInstanceId</w:t>
      </w:r>
      <w:proofErr w:type="spellEnd"/>
      <w:r w:rsidRPr="00A810EC">
        <w:rPr>
          <w:sz w:val="18"/>
          <w:szCs w:val="20"/>
        </w:rPr>
        <w:t xml:space="preserve">는 이번 전투에 등장한 개체를 식별한다. 이름·기본 능력 등의 콘텐츠 정보는 캐릭터 정의를 참조하고, 현재 체력·위치·행동 계획은 해당 전투 개체를 기준으로 확인한다. 유물의 콘텐츠 정보는 </w:t>
      </w:r>
      <w:proofErr w:type="spellStart"/>
      <w:r w:rsidRPr="00A810EC">
        <w:rPr>
          <w:sz w:val="18"/>
          <w:szCs w:val="20"/>
        </w:rPr>
        <w:t>relicId</w:t>
      </w:r>
      <w:proofErr w:type="spellEnd"/>
      <w:r w:rsidRPr="00A810EC">
        <w:rPr>
          <w:sz w:val="18"/>
          <w:szCs w:val="20"/>
        </w:rPr>
        <w:t>를 기준으로 확인한다</w:t>
      </w:r>
      <w:r w:rsidR="000E2FEB" w:rsidRPr="00A810EC">
        <w:rPr>
          <w:rFonts w:hint="eastAsia"/>
          <w:sz w:val="18"/>
          <w:szCs w:val="20"/>
        </w:rPr>
        <w:t>.</w:t>
      </w:r>
    </w:p>
    <w:p w14:paraId="25799696" w14:textId="0B3C19E6" w:rsidR="00910224" w:rsidRPr="00A810EC" w:rsidRDefault="00910224" w:rsidP="00910224">
      <w:pPr>
        <w:pStyle w:val="a6"/>
        <w:numPr>
          <w:ilvl w:val="0"/>
          <w:numId w:val="6"/>
        </w:numPr>
        <w:rPr>
          <w:sz w:val="18"/>
          <w:szCs w:val="20"/>
        </w:rPr>
      </w:pPr>
      <w:r w:rsidRPr="000E2FEB">
        <w:rPr>
          <w:rFonts w:hint="eastAsia"/>
          <w:b/>
          <w:bCs/>
          <w:sz w:val="20"/>
          <w:szCs w:val="22"/>
        </w:rPr>
        <w:t>정보창을</w:t>
      </w:r>
      <w:r w:rsidRPr="000E2FEB">
        <w:rPr>
          <w:b/>
          <w:bCs/>
          <w:sz w:val="20"/>
          <w:szCs w:val="22"/>
        </w:rPr>
        <w:t xml:space="preserve"> 열고 닫는 동작만으로 저장된 행동 계획이나 행동 순서를 변경하지 않는다.</w:t>
      </w:r>
      <w:r w:rsidR="000E2FEB">
        <w:rPr>
          <w:sz w:val="20"/>
          <w:szCs w:val="22"/>
        </w:rPr>
        <w:br/>
      </w:r>
      <w:r w:rsidRPr="00A810EC">
        <w:rPr>
          <w:sz w:val="18"/>
          <w:szCs w:val="20"/>
        </w:rPr>
        <w:t>정보창을 닫고 이전 화면으로 돌아오면 계획·순서는 유지하며, 현재 체력과 위치는 최신 상태를 표시한다. 그 외 화면 전환에서 유지하거나 해제할 정보는 해당 화면의 명세에 적는다.</w:t>
      </w:r>
    </w:p>
    <w:p w14:paraId="4492C3DF" w14:textId="77777777" w:rsidR="00910224" w:rsidRPr="00910224" w:rsidRDefault="00910224" w:rsidP="00910224">
      <w:pPr>
        <w:rPr>
          <w:sz w:val="20"/>
          <w:szCs w:val="22"/>
        </w:rPr>
      </w:pPr>
    </w:p>
    <w:p w14:paraId="05B99DB8" w14:textId="27C8574C" w:rsidR="00910224" w:rsidRPr="000E2FEB" w:rsidRDefault="0022247F" w:rsidP="000E2FEB">
      <w:pPr>
        <w:pStyle w:val="3"/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 w:rsidR="000E2FEB" w:rsidRPr="000E2FEB">
        <w:rPr>
          <w:rFonts w:hint="eastAsia"/>
          <w:b/>
          <w:bCs/>
        </w:rPr>
        <w:t xml:space="preserve">.3 </w:t>
      </w:r>
      <w:r w:rsidR="00910224" w:rsidRPr="000E2FEB">
        <w:rPr>
          <w:rFonts w:hint="eastAsia"/>
          <w:b/>
          <w:bCs/>
        </w:rPr>
        <w:t>데이터</w:t>
      </w:r>
      <w:r w:rsidR="00910224" w:rsidRPr="000E2FEB">
        <w:rPr>
          <w:b/>
          <w:bCs/>
        </w:rPr>
        <w:t xml:space="preserve"> 명칭과 참조 기준</w:t>
      </w:r>
    </w:p>
    <w:p w14:paraId="3B4BD8A7" w14:textId="7716CA65" w:rsidR="00910224" w:rsidRDefault="00910224" w:rsidP="00910224">
      <w:pPr>
        <w:rPr>
          <w:sz w:val="20"/>
          <w:szCs w:val="22"/>
        </w:rPr>
      </w:pPr>
      <w:r w:rsidRPr="00910224">
        <w:rPr>
          <w:sz w:val="20"/>
          <w:szCs w:val="22"/>
        </w:rPr>
        <w:t xml:space="preserve">각 화면의 데이터 명세에는 필요한 원본 문서와 절 번호를 함께 적어 출처를 확인할 </w:t>
      </w:r>
      <w:r w:rsidR="00E7330D">
        <w:rPr>
          <w:rFonts w:hint="eastAsia"/>
          <w:sz w:val="20"/>
          <w:szCs w:val="22"/>
        </w:rPr>
        <w:t>수 있도록 하며, 가능하면 링크도 함께 남긴다.</w:t>
      </w:r>
    </w:p>
    <w:tbl>
      <w:tblPr>
        <w:tblW w:w="10201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7984"/>
      </w:tblGrid>
      <w:tr w:rsidR="00E7330D" w:rsidRPr="00372778" w14:paraId="09A1FB05" w14:textId="77777777" w:rsidTr="003D289E">
        <w:trPr>
          <w:tblHeader/>
        </w:trPr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184F" w14:textId="77777777" w:rsidR="00E7330D" w:rsidRPr="00372778" w:rsidRDefault="00E7330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참조 자료</w:t>
            </w:r>
          </w:p>
        </w:tc>
        <w:tc>
          <w:tcPr>
            <w:tcW w:w="7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014ADD" w14:textId="77777777" w:rsidR="00E7330D" w:rsidRPr="00372778" w:rsidRDefault="00E7330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참조하는 내용</w:t>
            </w:r>
          </w:p>
        </w:tc>
      </w:tr>
      <w:tr w:rsidR="00E7330D" w:rsidRPr="00372778" w14:paraId="68FD073D" w14:textId="77777777" w:rsidTr="003D289E"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B686" w14:textId="77777777" w:rsidR="00E7330D" w:rsidRPr="00372778" w:rsidRDefault="00E7330D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i</w:t>
            </w:r>
            <w:r>
              <w:rPr>
                <w:rFonts w:hint="eastAsia"/>
                <w:sz w:val="20"/>
                <w:szCs w:val="20"/>
              </w:rPr>
              <w:t>gma 와이어프레임</w:t>
            </w:r>
          </w:p>
        </w:tc>
        <w:tc>
          <w:tcPr>
            <w:tcW w:w="7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20600" w14:textId="77777777" w:rsidR="00E7330D" w:rsidRPr="00372778" w:rsidRDefault="00E7330D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화면 배치, 구성 요소, 문구, 상태별 표현과 프로토타입 연결</w:t>
            </w:r>
          </w:p>
        </w:tc>
      </w:tr>
      <w:tr w:rsidR="00E7330D" w14:paraId="0110D92E" w14:textId="77777777" w:rsidTr="003D289E"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B95D0" w14:textId="77777777" w:rsidR="00E7330D" w:rsidRDefault="00E7330D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시스템 기획서</w:t>
            </w:r>
          </w:p>
        </w:tc>
        <w:tc>
          <w:tcPr>
            <w:tcW w:w="7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F208F" w14:textId="77777777" w:rsidR="00E7330D" w:rsidRDefault="00E7330D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규칙, 데이터 정의, 처리 조건</w:t>
            </w:r>
          </w:p>
        </w:tc>
      </w:tr>
      <w:tr w:rsidR="00E7330D" w14:paraId="10F4868C" w14:textId="77777777" w:rsidTr="003D289E"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7B45" w14:textId="77777777" w:rsidR="00E7330D" w:rsidRDefault="00E7330D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콘텐츠 테이블</w:t>
            </w:r>
          </w:p>
        </w:tc>
        <w:tc>
          <w:tcPr>
            <w:tcW w:w="7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4E03CD" w14:textId="77777777" w:rsidR="00E7330D" w:rsidRDefault="00E7330D" w:rsidP="003D289E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캐릭터·유물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등의 콘텐츠 정보</w:t>
            </w:r>
          </w:p>
        </w:tc>
      </w:tr>
      <w:tr w:rsidR="00E7330D" w14:paraId="21D9AC15" w14:textId="77777777" w:rsidTr="003D289E"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6FBF" w14:textId="77777777" w:rsidR="00E7330D" w:rsidRDefault="00E7330D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연출 타임라인</w:t>
            </w:r>
          </w:p>
        </w:tc>
        <w:tc>
          <w:tcPr>
            <w:tcW w:w="7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D9F6B" w14:textId="77777777" w:rsidR="00E7330D" w:rsidRDefault="00E7330D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표시 순서, 연출 </w:t>
            </w:r>
            <w:proofErr w:type="spellStart"/>
            <w:r>
              <w:rPr>
                <w:rFonts w:hint="eastAsia"/>
                <w:sz w:val="20"/>
                <w:szCs w:val="20"/>
              </w:rPr>
              <w:t>시작·종료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조건, 입력 제한과 완료 후 전환</w:t>
            </w:r>
          </w:p>
        </w:tc>
      </w:tr>
      <w:tr w:rsidR="00E7330D" w14:paraId="3E3C4964" w14:textId="77777777" w:rsidTr="003D289E">
        <w:tc>
          <w:tcPr>
            <w:tcW w:w="2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5DCC" w14:textId="77777777" w:rsidR="00E7330D" w:rsidRDefault="00E7330D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연출 리소스 명세</w:t>
            </w:r>
          </w:p>
        </w:tc>
        <w:tc>
          <w:tcPr>
            <w:tcW w:w="7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3A2F7A" w14:textId="77777777" w:rsidR="00E7330D" w:rsidRDefault="00E7330D" w:rsidP="003D289E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이미지·애니메이션·이펙트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등의 제작 기준</w:t>
            </w:r>
          </w:p>
        </w:tc>
      </w:tr>
    </w:tbl>
    <w:p w14:paraId="14FB44EE" w14:textId="77777777" w:rsidR="00E7330D" w:rsidRPr="00E7330D" w:rsidRDefault="00E7330D" w:rsidP="00910224">
      <w:pPr>
        <w:rPr>
          <w:sz w:val="20"/>
          <w:szCs w:val="22"/>
        </w:rPr>
      </w:pPr>
    </w:p>
    <w:p w14:paraId="2222F0FB" w14:textId="25C4D497" w:rsidR="00E7330D" w:rsidRDefault="00E7330D" w:rsidP="00910224">
      <w:pPr>
        <w:rPr>
          <w:sz w:val="20"/>
          <w:szCs w:val="22"/>
        </w:rPr>
      </w:pPr>
      <w:r w:rsidRPr="00910224">
        <w:rPr>
          <w:rFonts w:hint="eastAsia"/>
          <w:sz w:val="20"/>
          <w:szCs w:val="22"/>
        </w:rPr>
        <w:t>명세서의</w:t>
      </w:r>
      <w:r w:rsidRPr="00910224">
        <w:rPr>
          <w:sz w:val="20"/>
          <w:szCs w:val="22"/>
        </w:rPr>
        <w:t xml:space="preserve"> 영문 필드명은 관련 시스템 기획서에 정의된 명칭을 사용한다. 캐릭터·유물의 이름과 설명 등 콘텐츠 값은 해당 콘텐츠 테이블을 참조한다.</w:t>
      </w:r>
      <w:r>
        <w:rPr>
          <w:rFonts w:hint="eastAsia"/>
          <w:sz w:val="20"/>
          <w:szCs w:val="22"/>
        </w:rPr>
        <w:t xml:space="preserve"> </w:t>
      </w:r>
      <w:proofErr w:type="spellStart"/>
      <w:r>
        <w:rPr>
          <w:rFonts w:hint="eastAsia"/>
          <w:sz w:val="20"/>
          <w:szCs w:val="22"/>
        </w:rPr>
        <w:t>이미지·연출</w:t>
      </w:r>
      <w:proofErr w:type="spellEnd"/>
      <w:r>
        <w:rPr>
          <w:rFonts w:hint="eastAsia"/>
          <w:sz w:val="20"/>
          <w:szCs w:val="22"/>
        </w:rPr>
        <w:t xml:space="preserve"> 리소스는 해당 연결 자료를 참조한다.</w:t>
      </w:r>
    </w:p>
    <w:tbl>
      <w:tblPr>
        <w:tblW w:w="10194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2"/>
        <w:gridCol w:w="2402"/>
      </w:tblGrid>
      <w:tr w:rsidR="000E2FEB" w:rsidRPr="00372778" w14:paraId="7EFA3052" w14:textId="77777777" w:rsidTr="000E2FEB">
        <w:trPr>
          <w:tblHeader/>
        </w:trPr>
        <w:tc>
          <w:tcPr>
            <w:tcW w:w="7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357BF5EF" w14:textId="0E9E85CA" w:rsidR="000E2FEB" w:rsidRDefault="000E2FEB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데이터 예시</w:t>
            </w:r>
          </w:p>
        </w:tc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95B5" w14:textId="07353531" w:rsidR="000E2FEB" w:rsidRPr="00372778" w:rsidRDefault="000E2FEB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참조 문서</w:t>
            </w:r>
          </w:p>
        </w:tc>
      </w:tr>
      <w:tr w:rsidR="000E2FEB" w:rsidRPr="00372778" w14:paraId="6BDAA521" w14:textId="77777777" w:rsidTr="000E2FEB">
        <w:tc>
          <w:tcPr>
            <w:tcW w:w="7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1CA576" w14:textId="677590D2" w:rsidR="000E2FEB" w:rsidRDefault="000E2FEB" w:rsidP="003D289E">
            <w:pPr>
              <w:spacing w:after="0"/>
              <w:rPr>
                <w:sz w:val="20"/>
                <w:szCs w:val="20"/>
              </w:rPr>
            </w:pPr>
            <w:proofErr w:type="spellStart"/>
            <w:r w:rsidRPr="000E2FEB">
              <w:rPr>
                <w:sz w:val="20"/>
                <w:szCs w:val="20"/>
              </w:rPr>
              <w:t>characterId</w:t>
            </w:r>
            <w:proofErr w:type="spellEnd"/>
            <w:r w:rsidRPr="000E2FEB">
              <w:rPr>
                <w:sz w:val="20"/>
                <w:szCs w:val="20"/>
              </w:rPr>
              <w:t xml:space="preserve">, </w:t>
            </w:r>
            <w:proofErr w:type="spellStart"/>
            <w:r w:rsidRPr="000E2FEB">
              <w:rPr>
                <w:sz w:val="20"/>
                <w:szCs w:val="20"/>
              </w:rPr>
              <w:t>currentHp</w:t>
            </w:r>
            <w:proofErr w:type="spellEnd"/>
            <w:r w:rsidRPr="000E2FEB">
              <w:rPr>
                <w:sz w:val="20"/>
                <w:szCs w:val="20"/>
              </w:rPr>
              <w:t xml:space="preserve">, </w:t>
            </w:r>
            <w:proofErr w:type="spellStart"/>
            <w:r w:rsidRPr="000E2FEB">
              <w:rPr>
                <w:sz w:val="20"/>
                <w:szCs w:val="20"/>
              </w:rPr>
              <w:t>effectiveMaxHp</w:t>
            </w:r>
            <w:proofErr w:type="spellEnd"/>
          </w:p>
        </w:tc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7A74" w14:textId="77777777" w:rsidR="000E2FEB" w:rsidRPr="00372778" w:rsidRDefault="000E2FEB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고정 문구</w:t>
            </w:r>
          </w:p>
        </w:tc>
      </w:tr>
      <w:tr w:rsidR="000E2FEB" w14:paraId="755EC806" w14:textId="77777777" w:rsidTr="000E2FEB">
        <w:tc>
          <w:tcPr>
            <w:tcW w:w="7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FDDFE5" w14:textId="0DD08706" w:rsidR="000E2FEB" w:rsidRDefault="000E2FEB" w:rsidP="000E2FEB">
            <w:pPr>
              <w:rPr>
                <w:sz w:val="20"/>
                <w:szCs w:val="20"/>
              </w:rPr>
            </w:pPr>
            <w:proofErr w:type="spellStart"/>
            <w:r w:rsidRPr="000E2FEB">
              <w:rPr>
                <w:sz w:val="20"/>
                <w:szCs w:val="20"/>
              </w:rPr>
              <w:t>characterInstanceId</w:t>
            </w:r>
            <w:proofErr w:type="spellEnd"/>
            <w:r w:rsidRPr="000E2FEB">
              <w:rPr>
                <w:sz w:val="20"/>
                <w:szCs w:val="20"/>
              </w:rPr>
              <w:t xml:space="preserve">, </w:t>
            </w:r>
            <w:proofErr w:type="spellStart"/>
            <w:r w:rsidRPr="000E2FEB">
              <w:rPr>
                <w:sz w:val="20"/>
                <w:szCs w:val="20"/>
              </w:rPr>
              <w:t>turnIndex</w:t>
            </w:r>
            <w:proofErr w:type="spellEnd"/>
            <w:r w:rsidRPr="000E2FEB">
              <w:rPr>
                <w:sz w:val="20"/>
                <w:szCs w:val="20"/>
              </w:rPr>
              <w:t xml:space="preserve">, </w:t>
            </w:r>
            <w:proofErr w:type="spellStart"/>
            <w:r w:rsidRPr="000E2FEB">
              <w:rPr>
                <w:sz w:val="20"/>
                <w:szCs w:val="20"/>
              </w:rPr>
              <w:t>actionSlots</w:t>
            </w:r>
            <w:proofErr w:type="spellEnd"/>
            <w:r w:rsidRPr="000E2FEB">
              <w:rPr>
                <w:sz w:val="20"/>
                <w:szCs w:val="20"/>
              </w:rPr>
              <w:t xml:space="preserve">, </w:t>
            </w:r>
            <w:proofErr w:type="spellStart"/>
            <w:r w:rsidRPr="000E2FEB">
              <w:rPr>
                <w:sz w:val="20"/>
                <w:szCs w:val="20"/>
              </w:rPr>
              <w:t>characterActionPlans</w:t>
            </w:r>
            <w:proofErr w:type="spellEnd"/>
          </w:p>
        </w:tc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263D" w14:textId="232CD9B1" w:rsidR="000E2FEB" w:rsidRDefault="000E2FEB" w:rsidP="003D289E">
            <w:pPr>
              <w:spacing w:after="0"/>
              <w:rPr>
                <w:sz w:val="20"/>
                <w:szCs w:val="20"/>
              </w:rPr>
            </w:pPr>
            <w:r w:rsidRPr="000E2FEB">
              <w:rPr>
                <w:sz w:val="20"/>
                <w:szCs w:val="20"/>
              </w:rPr>
              <w:t>전투 시스템 기획서</w:t>
            </w:r>
          </w:p>
        </w:tc>
      </w:tr>
    </w:tbl>
    <w:p w14:paraId="3B4A961D" w14:textId="1608F241" w:rsidR="007C4CCB" w:rsidRDefault="007C4CCB" w:rsidP="00910224">
      <w:pPr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70427503" w14:textId="64592019" w:rsidR="00E7330D" w:rsidRDefault="007C4CCB" w:rsidP="007C4CCB">
      <w:pPr>
        <w:pStyle w:val="2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lastRenderedPageBreak/>
        <w:t>입력과 상태의 작성 기준</w:t>
      </w:r>
    </w:p>
    <w:p w14:paraId="0DDFF8D1" w14:textId="22F2E244" w:rsidR="007C4CCB" w:rsidRDefault="00A810EC" w:rsidP="007C4CCB">
      <w:pPr>
        <w:rPr>
          <w:sz w:val="20"/>
          <w:szCs w:val="22"/>
        </w:rPr>
      </w:pPr>
      <w:r w:rsidRPr="00A810EC">
        <w:rPr>
          <w:sz w:val="20"/>
          <w:szCs w:val="22"/>
        </w:rPr>
        <w:t xml:space="preserve">각 화면의 명세서는 </w:t>
      </w:r>
      <w:r w:rsidRPr="00A810EC">
        <w:rPr>
          <w:b/>
          <w:bCs/>
          <w:sz w:val="20"/>
          <w:szCs w:val="22"/>
        </w:rPr>
        <w:t>현재 무엇이 표시되는지, 플레이어가 어떤 입력을 할 수 있는지, 입력 후 어떤 화면 또는 상태가 표시되는지</w:t>
      </w:r>
      <w:r w:rsidRPr="00A810EC">
        <w:rPr>
          <w:sz w:val="20"/>
          <w:szCs w:val="22"/>
        </w:rPr>
        <w:t>를 정의한다.</w:t>
      </w:r>
      <w:r w:rsidR="002A1D8B" w:rsidRPr="002A1D8B">
        <w:rPr>
          <w:sz w:val="20"/>
          <w:szCs w:val="22"/>
        </w:rPr>
        <w:t xml:space="preserve"> </w:t>
      </w:r>
      <w:r w:rsidR="002A1D8B">
        <w:rPr>
          <w:rFonts w:hint="eastAsia"/>
          <w:sz w:val="20"/>
          <w:szCs w:val="22"/>
        </w:rPr>
        <w:t xml:space="preserve">따라서 </w:t>
      </w:r>
      <w:r w:rsidR="002A1D8B" w:rsidRPr="002A1D8B">
        <w:rPr>
          <w:sz w:val="20"/>
          <w:szCs w:val="22"/>
        </w:rPr>
        <w:t>본 항목은 화면별 조작과 상태 변화를 같은 기준으로 작성하고 해석하기 위한 공통 규칙이다.</w:t>
      </w:r>
      <w:r w:rsidR="00B314BC">
        <w:rPr>
          <w:rFonts w:hint="eastAsia"/>
          <w:sz w:val="20"/>
          <w:szCs w:val="22"/>
        </w:rPr>
        <w:t xml:space="preserve"> 이때, 화면 전체의 상태와 개별 UI 요소의 상태는 구분해 작성한다.</w:t>
      </w:r>
    </w:p>
    <w:p w14:paraId="5F7D35B6" w14:textId="6407C174" w:rsidR="00A810EC" w:rsidRDefault="0022247F" w:rsidP="00A810EC">
      <w:pPr>
        <w:pStyle w:val="3"/>
        <w:rPr>
          <w:b/>
          <w:bCs/>
        </w:rPr>
      </w:pPr>
      <w:r>
        <w:rPr>
          <w:rFonts w:hint="eastAsia"/>
          <w:b/>
          <w:bCs/>
        </w:rPr>
        <w:t>3</w:t>
      </w:r>
      <w:r w:rsidR="00A810EC">
        <w:rPr>
          <w:rFonts w:hint="eastAsia"/>
          <w:b/>
          <w:bCs/>
        </w:rPr>
        <w:t>.1 화면</w:t>
      </w:r>
      <w:r w:rsidR="00B314BC">
        <w:rPr>
          <w:rFonts w:hint="eastAsia"/>
          <w:b/>
          <w:bCs/>
        </w:rPr>
        <w:t xml:space="preserve">의 </w:t>
      </w:r>
      <w:r w:rsidR="00A810EC">
        <w:rPr>
          <w:rFonts w:hint="eastAsia"/>
          <w:b/>
          <w:bCs/>
        </w:rPr>
        <w:t>상태</w:t>
      </w:r>
    </w:p>
    <w:p w14:paraId="28A0E17D" w14:textId="0490458F" w:rsidR="00B314BC" w:rsidRPr="00B314BC" w:rsidRDefault="00B314BC" w:rsidP="00B314BC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화면 상태는 현재 화면의 역할과 조작 단계를 설명한다. 해당 화면에 들어온 입력이나 조건은 상태 이름에 포함하지 않고, 진입 조건으로 별도 명시한다.</w:t>
      </w:r>
      <w:r w:rsidR="00053A51"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 xml:space="preserve">예를 들어, 유물 카드를 선택해 유물 상세 화면에 진입했다면, </w:t>
      </w:r>
      <w:r>
        <w:rPr>
          <w:sz w:val="20"/>
          <w:szCs w:val="22"/>
        </w:rPr>
        <w:t>‘</w:t>
      </w:r>
      <w:r>
        <w:rPr>
          <w:rFonts w:hint="eastAsia"/>
          <w:sz w:val="20"/>
          <w:szCs w:val="22"/>
        </w:rPr>
        <w:t>유물 카드 선택</w:t>
      </w:r>
      <w:r>
        <w:rPr>
          <w:sz w:val="20"/>
          <w:szCs w:val="22"/>
        </w:rPr>
        <w:t>’</w:t>
      </w:r>
      <w:r>
        <w:rPr>
          <w:rFonts w:hint="eastAsia"/>
          <w:sz w:val="20"/>
          <w:szCs w:val="22"/>
        </w:rPr>
        <w:t xml:space="preserve">은 진입 입력이고 </w:t>
      </w:r>
      <w:r>
        <w:rPr>
          <w:sz w:val="20"/>
          <w:szCs w:val="22"/>
        </w:rPr>
        <w:t>‘</w:t>
      </w:r>
      <w:r>
        <w:rPr>
          <w:rFonts w:hint="eastAsia"/>
          <w:sz w:val="20"/>
          <w:szCs w:val="22"/>
        </w:rPr>
        <w:t>유물 정보 열람</w:t>
      </w:r>
      <w:r>
        <w:rPr>
          <w:sz w:val="20"/>
          <w:szCs w:val="22"/>
        </w:rPr>
        <w:t>’</w:t>
      </w:r>
      <w:r>
        <w:rPr>
          <w:rFonts w:hint="eastAsia"/>
          <w:sz w:val="20"/>
          <w:szCs w:val="22"/>
        </w:rPr>
        <w:t>은 도착한 화면의 역할이다.</w:t>
      </w:r>
    </w:p>
    <w:tbl>
      <w:tblPr>
        <w:tblW w:w="10201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83"/>
        <w:gridCol w:w="3402"/>
        <w:gridCol w:w="4252"/>
      </w:tblGrid>
      <w:tr w:rsidR="00B314BC" w:rsidRPr="00372778" w14:paraId="6E63D7FF" w14:textId="77777777" w:rsidTr="00363770">
        <w:trPr>
          <w:tblHeader/>
        </w:trPr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05CB1710" w14:textId="77777777" w:rsidR="00B314BC" w:rsidRDefault="00B314BC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6C58" w14:textId="457D84FA" w:rsidR="00B314BC" w:rsidRPr="00372778" w:rsidRDefault="00B314BC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화면 상태 표현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8A491" w14:textId="2CF3393B" w:rsidR="00B314BC" w:rsidRPr="00372778" w:rsidRDefault="00B314BC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6CAE1B8D" w14:textId="02DB9F5E" w:rsidR="00B314BC" w:rsidRPr="00372778" w:rsidRDefault="0029403C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명세할 내용</w:t>
            </w:r>
          </w:p>
        </w:tc>
      </w:tr>
      <w:tr w:rsidR="00B314BC" w:rsidRPr="00A90699" w14:paraId="185F1738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624182" w14:textId="77777777" w:rsidR="00B314BC" w:rsidRDefault="00B314B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D30B" w14:textId="26F17F87" w:rsidR="00B314BC" w:rsidRPr="00372778" w:rsidRDefault="00B314B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기본 표시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E5672" w14:textId="77777777" w:rsidR="00F80775" w:rsidRDefault="00B314B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해당 화면의 기본 구성을 표시하는 상태</w:t>
            </w:r>
          </w:p>
          <w:p w14:paraId="7287EA7C" w14:textId="3C271FEB" w:rsidR="00B314BC" w:rsidRPr="00B314BC" w:rsidRDefault="00F80775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(상태별 표시 변화의 기준이 됨)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F4F3D4" w14:textId="77777777" w:rsidR="00B314BC" w:rsidRDefault="00B314BC" w:rsidP="00B314BC">
            <w:pPr>
              <w:pStyle w:val="a6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기본 표시 구</w:t>
            </w:r>
            <w:r w:rsidR="0029403C">
              <w:rPr>
                <w:rFonts w:hint="eastAsia"/>
                <w:sz w:val="20"/>
                <w:szCs w:val="20"/>
              </w:rPr>
              <w:t>성</w:t>
            </w:r>
          </w:p>
          <w:p w14:paraId="7E297AF5" w14:textId="5A7422E6" w:rsidR="0029403C" w:rsidRPr="00A90699" w:rsidRDefault="0029403C" w:rsidP="00B314BC">
            <w:pPr>
              <w:pStyle w:val="a6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가능한 입력과 연결 화면</w:t>
            </w:r>
          </w:p>
        </w:tc>
      </w:tr>
      <w:tr w:rsidR="00B314BC" w:rsidRPr="00A90699" w14:paraId="0FB01AB0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0A8FE5" w14:textId="77777777" w:rsidR="00B314BC" w:rsidRDefault="00B314B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02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01C9" w14:textId="7D109F71" w:rsidR="00B314BC" w:rsidRDefault="00B314B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정보 열람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51860" w14:textId="0F0F49C5" w:rsidR="00B314BC" w:rsidRDefault="0029403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특정 대상의 상세 정보를 확인하는 상태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D1C3C9" w14:textId="77777777" w:rsidR="00B314BC" w:rsidRDefault="0029403C" w:rsidP="00B314BC">
            <w:pPr>
              <w:pStyle w:val="a6"/>
              <w:numPr>
                <w:ilvl w:val="0"/>
                <w:numId w:val="10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열람 대상과 정보</w:t>
            </w:r>
          </w:p>
          <w:p w14:paraId="4213E11E" w14:textId="1114F55A" w:rsidR="0029403C" w:rsidRPr="00A90699" w:rsidRDefault="0029403C" w:rsidP="00B314BC">
            <w:pPr>
              <w:pStyle w:val="a6"/>
              <w:numPr>
                <w:ilvl w:val="0"/>
                <w:numId w:val="10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대상 </w:t>
            </w:r>
            <w:proofErr w:type="spellStart"/>
            <w:r>
              <w:rPr>
                <w:rFonts w:hint="eastAsia"/>
                <w:sz w:val="20"/>
                <w:szCs w:val="20"/>
              </w:rPr>
              <w:t>변경·닫기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등의 입력과 연결 화면</w:t>
            </w:r>
          </w:p>
        </w:tc>
      </w:tr>
      <w:tr w:rsidR="00B314BC" w:rsidRPr="00A90699" w14:paraId="018F0569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FC7CCB" w14:textId="77777777" w:rsidR="00B314BC" w:rsidRDefault="00B314B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740C" w14:textId="20A50E74" w:rsidR="00B314BC" w:rsidRDefault="00B314B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지정 입력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F7F4C" w14:textId="543D128D" w:rsidR="00B314BC" w:rsidRDefault="0029403C" w:rsidP="003D289E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방향·대상·위치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등을 지정하는 상태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878859" w14:textId="77777777" w:rsidR="00B314BC" w:rsidRDefault="0029403C" w:rsidP="00B314BC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임시 표시</w:t>
            </w:r>
          </w:p>
          <w:p w14:paraId="007EFD32" w14:textId="77777777" w:rsidR="0029403C" w:rsidRDefault="0029403C" w:rsidP="00B314BC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유효 입력 범위</w:t>
            </w:r>
          </w:p>
          <w:p w14:paraId="59CBFBFD" w14:textId="04646145" w:rsidR="0029403C" w:rsidRPr="00A90699" w:rsidRDefault="0029403C" w:rsidP="00B314BC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지정·변경·확정·취소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입력과 연결 화면 또는 상태</w:t>
            </w:r>
          </w:p>
        </w:tc>
      </w:tr>
      <w:tr w:rsidR="00B314BC" w:rsidRPr="00A90699" w14:paraId="577EB81F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698D96" w14:textId="1359DE13" w:rsidR="00B314BC" w:rsidRDefault="00B314B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04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99D9" w14:textId="6BB4913D" w:rsidR="00B314BC" w:rsidRDefault="00B314B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확인</w:t>
            </w:r>
            <w:r w:rsidR="00363770">
              <w:rPr>
                <w:rFonts w:hint="eastAsia"/>
                <w:sz w:val="20"/>
                <w:szCs w:val="20"/>
              </w:rPr>
              <w:t xml:space="preserve"> 요청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3FD1F5" w14:textId="173C0C38" w:rsidR="00B314BC" w:rsidRDefault="0029403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진행 여부나 선택 내용을 </w:t>
            </w:r>
            <w:proofErr w:type="spellStart"/>
            <w:r>
              <w:rPr>
                <w:rFonts w:hint="eastAsia"/>
                <w:sz w:val="20"/>
                <w:szCs w:val="20"/>
              </w:rPr>
              <w:t>확인받는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상태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0CD0C3" w14:textId="77777777" w:rsidR="00B314BC" w:rsidRDefault="0029403C" w:rsidP="00B314BC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확인할 내용</w:t>
            </w:r>
          </w:p>
          <w:p w14:paraId="1E66595B" w14:textId="543CDA17" w:rsidR="0029403C" w:rsidRPr="00A90699" w:rsidRDefault="0029403C" w:rsidP="00B314BC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선택 가능한 입력과 각 입력의 연결 화면</w:t>
            </w:r>
          </w:p>
        </w:tc>
      </w:tr>
      <w:tr w:rsidR="00363770" w:rsidRPr="00A90699" w14:paraId="37F2E759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7873ED" w14:textId="666EC3F0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05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2BFB" w14:textId="33F73DF8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확정 후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810B5" w14:textId="050E9C69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지정한 내용을 확정해 화면에 반영한 상태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EA093E" w14:textId="77777777" w:rsidR="00363770" w:rsidRDefault="00363770" w:rsidP="00363770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기본 화면 대비 </w:t>
            </w:r>
            <w:proofErr w:type="spellStart"/>
            <w:r>
              <w:rPr>
                <w:rFonts w:hint="eastAsia"/>
                <w:sz w:val="20"/>
                <w:szCs w:val="20"/>
              </w:rPr>
              <w:t>추가·변경·숨김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처리되는 요소 및 확정된 내용의 표시</w:t>
            </w:r>
          </w:p>
          <w:p w14:paraId="06459F0A" w14:textId="77E40BD2" w:rsidR="00F80775" w:rsidRDefault="00F80775" w:rsidP="00363770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이후 가능한 입력과 연결 화면 또는 상태</w:t>
            </w:r>
          </w:p>
        </w:tc>
      </w:tr>
      <w:tr w:rsidR="00B314BC" w:rsidRPr="00A90699" w14:paraId="785181BC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8D7D43" w14:textId="71FEF865" w:rsidR="00B314BC" w:rsidRDefault="00B314B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 w:rsidR="00363770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48D6" w14:textId="5FD18615" w:rsidR="00B314BC" w:rsidRDefault="00B314BC" w:rsidP="003D289E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처리·재생</w:t>
            </w:r>
            <w:proofErr w:type="spellEnd"/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F5F6E2" w14:textId="391ED657" w:rsidR="00B314BC" w:rsidRDefault="0029403C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행동 실행이나 </w:t>
            </w:r>
            <w:proofErr w:type="spellStart"/>
            <w:r>
              <w:rPr>
                <w:rFonts w:hint="eastAsia"/>
                <w:sz w:val="20"/>
                <w:szCs w:val="20"/>
              </w:rPr>
              <w:t>예고</w:t>
            </w:r>
            <w:r w:rsidR="00F80775">
              <w:rPr>
                <w:rFonts w:hint="eastAsia"/>
                <w:sz w:val="20"/>
                <w:szCs w:val="20"/>
              </w:rPr>
              <w:t>·연출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등의 진행 과정을 표시하는 상태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7994E6" w14:textId="77777777" w:rsidR="00B314BC" w:rsidRDefault="0029403C" w:rsidP="00B314BC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진행 중 표시</w:t>
            </w:r>
          </w:p>
          <w:p w14:paraId="190E2B6B" w14:textId="77777777" w:rsidR="0029403C" w:rsidRDefault="0029403C" w:rsidP="0029403C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허용되는 입력</w:t>
            </w:r>
          </w:p>
          <w:p w14:paraId="1E0D1E56" w14:textId="5CFF2541" w:rsidR="0029403C" w:rsidRPr="0029403C" w:rsidRDefault="0029403C" w:rsidP="0029403C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 조건과 연결 화면 또는 상태</w:t>
            </w:r>
          </w:p>
        </w:tc>
      </w:tr>
    </w:tbl>
    <w:p w14:paraId="0EA25788" w14:textId="37C7E139" w:rsidR="00A810EC" w:rsidRPr="00A810EC" w:rsidRDefault="0022247F" w:rsidP="00A810EC">
      <w:pPr>
        <w:pStyle w:val="3"/>
        <w:rPr>
          <w:b/>
          <w:bCs/>
        </w:rPr>
      </w:pPr>
      <w:r>
        <w:rPr>
          <w:rFonts w:hint="eastAsia"/>
          <w:b/>
          <w:bCs/>
        </w:rPr>
        <w:t>3</w:t>
      </w:r>
      <w:r w:rsidR="00A810EC">
        <w:rPr>
          <w:rFonts w:hint="eastAsia"/>
          <w:b/>
          <w:bCs/>
        </w:rPr>
        <w:t xml:space="preserve">.2 </w:t>
      </w:r>
      <w:r w:rsidR="00363770">
        <w:rPr>
          <w:rFonts w:hint="eastAsia"/>
          <w:b/>
          <w:bCs/>
        </w:rPr>
        <w:t xml:space="preserve">UI </w:t>
      </w:r>
      <w:r w:rsidR="00363770">
        <w:rPr>
          <w:b/>
          <w:bCs/>
        </w:rPr>
        <w:t>요소의</w:t>
      </w:r>
      <w:r w:rsidR="00363770">
        <w:rPr>
          <w:rFonts w:hint="eastAsia"/>
          <w:b/>
          <w:bCs/>
        </w:rPr>
        <w:t xml:space="preserve"> 상태</w:t>
      </w:r>
    </w:p>
    <w:p w14:paraId="30EA378A" w14:textId="18B07925" w:rsidR="00E61146" w:rsidRPr="00A810EC" w:rsidRDefault="00363770" w:rsidP="007C4CCB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UI 요소 상태는 특정 </w:t>
      </w:r>
      <w:proofErr w:type="spellStart"/>
      <w:r>
        <w:rPr>
          <w:rFonts w:hint="eastAsia"/>
          <w:sz w:val="20"/>
          <w:szCs w:val="22"/>
        </w:rPr>
        <w:t>버튼</w:t>
      </w:r>
      <w:r>
        <w:rPr>
          <w:rFonts w:hint="eastAsia"/>
          <w:sz w:val="20"/>
          <w:szCs w:val="20"/>
        </w:rPr>
        <w:t>·카드·탭</w:t>
      </w:r>
      <w:proofErr w:type="spellEnd"/>
      <w:r>
        <w:rPr>
          <w:rFonts w:hint="eastAsia"/>
          <w:sz w:val="20"/>
          <w:szCs w:val="20"/>
        </w:rPr>
        <w:t xml:space="preserve"> 등의 표시와 입력 가능 여부를 설명한다. 상태를 적을 때는 해당 요소의 이름 또는 요소 번호를 함께 명시한다.</w:t>
      </w:r>
    </w:p>
    <w:tbl>
      <w:tblPr>
        <w:tblW w:w="10201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83"/>
        <w:gridCol w:w="3402"/>
        <w:gridCol w:w="4252"/>
      </w:tblGrid>
      <w:tr w:rsidR="00363770" w:rsidRPr="00372778" w14:paraId="62629277" w14:textId="77777777" w:rsidTr="00363770">
        <w:trPr>
          <w:tblHeader/>
        </w:trPr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1AE0B82B" w14:textId="44C19C90" w:rsidR="00363770" w:rsidRDefault="00363770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7228" w14:textId="3A3325B9" w:rsidR="00363770" w:rsidRPr="00372778" w:rsidRDefault="00363770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UI 요소 상태 표현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B0A2D" w14:textId="02131429" w:rsidR="00363770" w:rsidRPr="00372778" w:rsidRDefault="00363770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1F32292E" w14:textId="1B36C280" w:rsidR="00363770" w:rsidRPr="00372778" w:rsidRDefault="00363770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명세할 내용</w:t>
            </w:r>
          </w:p>
        </w:tc>
      </w:tr>
      <w:tr w:rsidR="00363770" w:rsidRPr="00AC64D3" w14:paraId="2B8C9FA1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E1F631" w14:textId="62F59D64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C761" w14:textId="442A6544" w:rsidR="00363770" w:rsidRPr="00372778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기본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2C082" w14:textId="33BADE18" w:rsidR="00363770" w:rsidRPr="00B314BC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별도 강조나 조작이 없는 기본 표시 상태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202733" w14:textId="0718C297" w:rsidR="00363770" w:rsidRPr="00A90699" w:rsidRDefault="00363770" w:rsidP="00A90699">
            <w:pPr>
              <w:pStyle w:val="a6"/>
              <w:numPr>
                <w:ilvl w:val="0"/>
                <w:numId w:val="9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기본 형태와 표시 내용</w:t>
            </w:r>
          </w:p>
        </w:tc>
      </w:tr>
      <w:tr w:rsidR="00363770" w:rsidRPr="00372778" w14:paraId="13620879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9BDCD9" w14:textId="424D73EE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02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9DA2" w14:textId="79C8BE2B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선택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027E5" w14:textId="2A732F2C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해당 요소가 선택 대상으로 지정된 상태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70E7DE" w14:textId="77777777" w:rsidR="00363770" w:rsidRDefault="00363770" w:rsidP="00A90699">
            <w:pPr>
              <w:pStyle w:val="a6"/>
              <w:numPr>
                <w:ilvl w:val="0"/>
                <w:numId w:val="10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선택 강조</w:t>
            </w:r>
          </w:p>
          <w:p w14:paraId="7C1F8086" w14:textId="77777777" w:rsidR="00363770" w:rsidRDefault="00363770" w:rsidP="00A90699">
            <w:pPr>
              <w:pStyle w:val="a6"/>
              <w:numPr>
                <w:ilvl w:val="0"/>
                <w:numId w:val="10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함께 표시되는 정보</w:t>
            </w:r>
          </w:p>
          <w:p w14:paraId="67F74013" w14:textId="09D39FAB" w:rsidR="00363770" w:rsidRPr="00A90699" w:rsidRDefault="00363770" w:rsidP="00A90699">
            <w:pPr>
              <w:pStyle w:val="a6"/>
              <w:numPr>
                <w:ilvl w:val="0"/>
                <w:numId w:val="10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선택 </w:t>
            </w:r>
            <w:proofErr w:type="spellStart"/>
            <w:r>
              <w:rPr>
                <w:rFonts w:hint="eastAsia"/>
                <w:sz w:val="20"/>
                <w:szCs w:val="20"/>
              </w:rPr>
              <w:t>변경·해제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입력</w:t>
            </w:r>
          </w:p>
        </w:tc>
      </w:tr>
      <w:tr w:rsidR="00363770" w:rsidRPr="00372778" w14:paraId="64E9E6D2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9D8093" w14:textId="377FAC3C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CF31" w14:textId="2C0C4440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 중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85E59" w14:textId="15EC9838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해당 요소를 </w:t>
            </w:r>
            <w:proofErr w:type="spellStart"/>
            <w:r>
              <w:rPr>
                <w:rFonts w:hint="eastAsia"/>
                <w:sz w:val="20"/>
                <w:szCs w:val="20"/>
              </w:rPr>
              <w:t>드래그하는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등 조작</w:t>
            </w:r>
            <w:r>
              <w:rPr>
                <w:rFonts w:hint="eastAsia"/>
                <w:sz w:val="20"/>
                <w:szCs w:val="20"/>
              </w:rPr>
              <w:lastRenderedPageBreak/>
              <w:t>을 진행하는 상태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E69E47" w14:textId="77777777" w:rsidR="00363770" w:rsidRDefault="00363770" w:rsidP="00A90699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조작 중 표시</w:t>
            </w:r>
          </w:p>
          <w:p w14:paraId="175FFCAC" w14:textId="77777777" w:rsidR="00363770" w:rsidRDefault="00363770" w:rsidP="00A90699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입력 범위</w:t>
            </w:r>
          </w:p>
          <w:p w14:paraId="73C8441C" w14:textId="1F0A51D9" w:rsidR="00363770" w:rsidRPr="00A90699" w:rsidRDefault="00363770" w:rsidP="00A90699">
            <w:pPr>
              <w:pStyle w:val="a6"/>
              <w:numPr>
                <w:ilvl w:val="0"/>
                <w:numId w:val="11"/>
              </w:num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완료·취소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시 화면 또는 요소 상태</w:t>
            </w:r>
          </w:p>
        </w:tc>
      </w:tr>
      <w:tr w:rsidR="00363770" w:rsidRPr="00372778" w14:paraId="5CFBEAC3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B74B13" w14:textId="2743E615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04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E84E" w14:textId="28B492FB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활성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7A7FE" w14:textId="2D2B8D4C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해당 요소에 입력할 수 있는 상태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407CA8" w14:textId="77777777" w:rsidR="00363770" w:rsidRDefault="00363770" w:rsidP="00A90699">
            <w:pPr>
              <w:pStyle w:val="a6"/>
              <w:numPr>
                <w:ilvl w:val="0"/>
                <w:numId w:val="12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활성 조건</w:t>
            </w:r>
          </w:p>
          <w:p w14:paraId="5A6482D4" w14:textId="23E75EBC" w:rsidR="00363770" w:rsidRPr="00A90699" w:rsidRDefault="00363770" w:rsidP="00A90699">
            <w:pPr>
              <w:pStyle w:val="a6"/>
              <w:numPr>
                <w:ilvl w:val="0"/>
                <w:numId w:val="12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 방식과 연결 화면 또는 상태</w:t>
            </w:r>
          </w:p>
        </w:tc>
      </w:tr>
      <w:tr w:rsidR="00363770" w:rsidRPr="00372778" w14:paraId="3A8787A0" w14:textId="77777777" w:rsidTr="00363770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170289" w14:textId="5BAA2B83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05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4A49" w14:textId="5D9567D4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비활성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3D0ED" w14:textId="0431B75E" w:rsidR="00363770" w:rsidRDefault="00363770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해당 요소에 입력할 수 없는 상태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9FC8F0" w14:textId="77777777" w:rsidR="00363770" w:rsidRDefault="00363770" w:rsidP="00E61146">
            <w:pPr>
              <w:pStyle w:val="a6"/>
              <w:numPr>
                <w:ilvl w:val="0"/>
                <w:numId w:val="13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비활성 조건과 표시</w:t>
            </w:r>
          </w:p>
          <w:p w14:paraId="15E2D80F" w14:textId="15E66F89" w:rsidR="00363770" w:rsidRPr="00E61146" w:rsidRDefault="00363770" w:rsidP="00E61146">
            <w:pPr>
              <w:pStyle w:val="a6"/>
              <w:numPr>
                <w:ilvl w:val="0"/>
                <w:numId w:val="13"/>
              </w:num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 사 화면 유지 또는 안내 표시 여부</w:t>
            </w:r>
          </w:p>
        </w:tc>
      </w:tr>
    </w:tbl>
    <w:p w14:paraId="15B14360" w14:textId="77777777" w:rsidR="002A1D8B" w:rsidRDefault="002A1D8B" w:rsidP="007C4CCB">
      <w:pPr>
        <w:rPr>
          <w:sz w:val="20"/>
          <w:szCs w:val="22"/>
        </w:rPr>
      </w:pPr>
    </w:p>
    <w:p w14:paraId="57B2C26D" w14:textId="3C0446D6" w:rsidR="00A90699" w:rsidRDefault="00363770" w:rsidP="00363770">
      <w:pPr>
        <w:rPr>
          <w:sz w:val="20"/>
          <w:szCs w:val="22"/>
        </w:rPr>
      </w:pPr>
      <w:r w:rsidRPr="00363770">
        <w:rPr>
          <w:sz w:val="20"/>
          <w:szCs w:val="22"/>
        </w:rPr>
        <w:t>선택 여부와 활성 여부는 별도로 정의한다. 하나의 요소가 선택되어 있으면서 활성 상태일 수 있으며, 한 화면 안에서도 요소마다 서로 다른 상태를 가질 수 있다.</w:t>
      </w:r>
    </w:p>
    <w:p w14:paraId="24545257" w14:textId="77777777" w:rsidR="00363770" w:rsidRDefault="00363770" w:rsidP="00363770">
      <w:pPr>
        <w:rPr>
          <w:sz w:val="20"/>
          <w:szCs w:val="22"/>
        </w:rPr>
      </w:pPr>
    </w:p>
    <w:p w14:paraId="3D4F5E9B" w14:textId="593C3B82" w:rsidR="00363770" w:rsidRDefault="0022247F" w:rsidP="00F80775">
      <w:pPr>
        <w:pStyle w:val="3"/>
        <w:rPr>
          <w:b/>
          <w:bCs/>
        </w:rPr>
      </w:pPr>
      <w:r>
        <w:rPr>
          <w:rFonts w:hint="eastAsia"/>
          <w:b/>
          <w:bCs/>
        </w:rPr>
        <w:t>3</w:t>
      </w:r>
      <w:r w:rsidR="00F80775">
        <w:rPr>
          <w:rFonts w:hint="eastAsia"/>
          <w:b/>
          <w:bCs/>
        </w:rPr>
        <w:t>.3 입력과 전환의 작성 기준</w:t>
      </w:r>
    </w:p>
    <w:p w14:paraId="5977060E" w14:textId="77777777" w:rsidR="00F80775" w:rsidRPr="00F80775" w:rsidRDefault="00F80775" w:rsidP="00F80775">
      <w:pPr>
        <w:pStyle w:val="a6"/>
        <w:numPr>
          <w:ilvl w:val="0"/>
          <w:numId w:val="15"/>
        </w:numPr>
        <w:rPr>
          <w:sz w:val="18"/>
          <w:szCs w:val="20"/>
        </w:rPr>
      </w:pPr>
      <w:r w:rsidRPr="00F80775">
        <w:rPr>
          <w:rFonts w:hint="eastAsia"/>
          <w:b/>
          <w:bCs/>
          <w:sz w:val="20"/>
          <w:szCs w:val="22"/>
        </w:rPr>
        <w:t>진입</w:t>
      </w:r>
      <w:r w:rsidRPr="00F80775">
        <w:rPr>
          <w:b/>
          <w:bCs/>
          <w:sz w:val="20"/>
          <w:szCs w:val="22"/>
        </w:rPr>
        <w:t xml:space="preserve"> 조건과 도착 화면을 구분한다.</w:t>
      </w:r>
      <w:r>
        <w:rPr>
          <w:sz w:val="20"/>
          <w:szCs w:val="22"/>
        </w:rPr>
        <w:br/>
      </w:r>
      <w:r w:rsidRPr="00F80775">
        <w:rPr>
          <w:rFonts w:hint="eastAsia"/>
          <w:sz w:val="18"/>
          <w:szCs w:val="20"/>
        </w:rPr>
        <w:t>어떤</w:t>
      </w:r>
      <w:r w:rsidRPr="00F80775">
        <w:rPr>
          <w:sz w:val="18"/>
          <w:szCs w:val="20"/>
        </w:rPr>
        <w:t xml:space="preserve"> 입력이나 처리 완료로 진입하는지, 도착한 화면에서 무엇을 표시하는지 각각 적는다. 다른 화면으로 이동하면 연결할 화면 ID를 명시한다.</w:t>
      </w:r>
    </w:p>
    <w:p w14:paraId="7857777B" w14:textId="77777777" w:rsidR="00F80775" w:rsidRDefault="00F80775" w:rsidP="00F80775">
      <w:pPr>
        <w:pStyle w:val="a6"/>
        <w:numPr>
          <w:ilvl w:val="0"/>
          <w:numId w:val="15"/>
        </w:numPr>
        <w:rPr>
          <w:sz w:val="20"/>
          <w:szCs w:val="22"/>
        </w:rPr>
      </w:pPr>
      <w:r w:rsidRPr="00F80775">
        <w:rPr>
          <w:rFonts w:hint="eastAsia"/>
          <w:b/>
          <w:bCs/>
          <w:sz w:val="20"/>
          <w:szCs w:val="22"/>
        </w:rPr>
        <w:t>화면</w:t>
      </w:r>
      <w:r w:rsidRPr="00F80775">
        <w:rPr>
          <w:b/>
          <w:bCs/>
          <w:sz w:val="20"/>
          <w:szCs w:val="22"/>
        </w:rPr>
        <w:t xml:space="preserve"> 전환과 요소 상태 변화를 구분한다</w:t>
      </w:r>
      <w:r w:rsidRPr="00F80775">
        <w:rPr>
          <w:sz w:val="20"/>
          <w:szCs w:val="22"/>
        </w:rPr>
        <w:t>.</w:t>
      </w:r>
      <w:r>
        <w:rPr>
          <w:sz w:val="20"/>
          <w:szCs w:val="22"/>
        </w:rPr>
        <w:br/>
      </w:r>
      <w:r w:rsidRPr="00F80775">
        <w:rPr>
          <w:rFonts w:hint="eastAsia"/>
          <w:sz w:val="18"/>
          <w:szCs w:val="20"/>
        </w:rPr>
        <w:t>새로운</w:t>
      </w:r>
      <w:r w:rsidRPr="00F80775">
        <w:rPr>
          <w:sz w:val="18"/>
          <w:szCs w:val="20"/>
        </w:rPr>
        <w:t xml:space="preserve"> 화면이 표시되는지, 같은 화면에서 선택 강조나 버튼 활성 여부만 바뀌는지 적는다. 자동으로 전환되는 경우에는 전환 조건을 명시한다.</w:t>
      </w:r>
    </w:p>
    <w:p w14:paraId="5BF3D975" w14:textId="36142EA3" w:rsidR="00F80775" w:rsidRDefault="00F80775" w:rsidP="00F80775">
      <w:pPr>
        <w:pStyle w:val="a6"/>
        <w:numPr>
          <w:ilvl w:val="0"/>
          <w:numId w:val="15"/>
        </w:numPr>
        <w:rPr>
          <w:sz w:val="18"/>
          <w:szCs w:val="20"/>
        </w:rPr>
      </w:pPr>
      <w:proofErr w:type="spellStart"/>
      <w:r w:rsidRPr="00F80775">
        <w:rPr>
          <w:rFonts w:hint="eastAsia"/>
          <w:b/>
          <w:bCs/>
          <w:sz w:val="20"/>
          <w:szCs w:val="22"/>
        </w:rPr>
        <w:t>확정·취소·철회·닫기의</w:t>
      </w:r>
      <w:proofErr w:type="spellEnd"/>
      <w:r w:rsidRPr="00F80775">
        <w:rPr>
          <w:b/>
          <w:bCs/>
          <w:sz w:val="20"/>
          <w:szCs w:val="22"/>
        </w:rPr>
        <w:t xml:space="preserve"> 연결을 명시한다.</w:t>
      </w:r>
      <w:r>
        <w:rPr>
          <w:sz w:val="20"/>
          <w:szCs w:val="22"/>
        </w:rPr>
        <w:br/>
      </w:r>
      <w:r w:rsidRPr="00F80775">
        <w:rPr>
          <w:rFonts w:hint="eastAsia"/>
          <w:sz w:val="18"/>
          <w:szCs w:val="20"/>
        </w:rPr>
        <w:t>각</w:t>
      </w:r>
      <w:r w:rsidRPr="00F80775">
        <w:rPr>
          <w:sz w:val="18"/>
          <w:szCs w:val="20"/>
        </w:rPr>
        <w:t xml:space="preserve"> 입력 후 표시할 화면 또는 상태와 함께, 기존 선택이나 계획 중 유지·해제할 내용을 적는다.</w:t>
      </w:r>
      <w:r>
        <w:rPr>
          <w:sz w:val="18"/>
          <w:szCs w:val="20"/>
        </w:rPr>
        <w:br w:type="page"/>
      </w:r>
    </w:p>
    <w:p w14:paraId="3F4DE30E" w14:textId="4ECFB726" w:rsidR="00F80775" w:rsidRDefault="0022247F" w:rsidP="00F80775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>4</w:t>
      </w:r>
      <w:r w:rsidR="00F80775">
        <w:rPr>
          <w:rFonts w:hint="eastAsia"/>
          <w:b/>
          <w:bCs/>
        </w:rPr>
        <w:t xml:space="preserve"> 공통 용어 정의</w:t>
      </w:r>
    </w:p>
    <w:p w14:paraId="11DAF148" w14:textId="5CA631FE" w:rsidR="00F80775" w:rsidRDefault="00F80775" w:rsidP="00F807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각 UI 명세서는 아래 용어를 동일한 의미로 사용한다. 용어는 조작의 성격을 설명하는 기준이며, 구체적인 적용 대상과 범위, 입력 후 화면은 해당 화면의 명세에서 정의한다.</w:t>
      </w:r>
    </w:p>
    <w:tbl>
      <w:tblPr>
        <w:tblW w:w="10201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274"/>
        <w:gridCol w:w="8363"/>
      </w:tblGrid>
      <w:tr w:rsidR="00903A8E" w:rsidRPr="00372778" w14:paraId="04B03BD8" w14:textId="77777777" w:rsidTr="00903A8E">
        <w:trPr>
          <w:tblHeader/>
        </w:trPr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05F374F7" w14:textId="77777777" w:rsidR="00903A8E" w:rsidRDefault="00903A8E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DB47" w14:textId="3F52AC0D" w:rsidR="00903A8E" w:rsidRPr="00372778" w:rsidRDefault="00903A8E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용어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31CC" w14:textId="0BC162A7" w:rsidR="00903A8E" w:rsidRPr="00372778" w:rsidRDefault="00903A8E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의미</w:t>
            </w:r>
          </w:p>
        </w:tc>
      </w:tr>
      <w:tr w:rsidR="00903A8E" w:rsidRPr="00A90699" w14:paraId="2710F5CC" w14:textId="77777777" w:rsidTr="00903A8E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F46F68" w14:textId="77777777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F3D8" w14:textId="2F5E0628" w:rsidR="00903A8E" w:rsidRPr="00372778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선택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1AA78" w14:textId="2549DB44" w:rsidR="00903A8E" w:rsidRPr="00B314BC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열람하거나 조작할 대상을 고르는 것</w:t>
            </w:r>
          </w:p>
        </w:tc>
      </w:tr>
      <w:tr w:rsidR="00903A8E" w:rsidRPr="00A90699" w14:paraId="7D6E5DE1" w14:textId="77777777" w:rsidTr="00903A8E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B24ED4" w14:textId="77777777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02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EBF0" w14:textId="51F23C00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지정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6369F" w14:textId="40A4A1C7" w:rsidR="00903A8E" w:rsidRDefault="00903A8E" w:rsidP="003D289E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방향·대상·위치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등 조작에 필요한 내용을 정하는 것</w:t>
            </w:r>
          </w:p>
        </w:tc>
      </w:tr>
      <w:tr w:rsidR="00903A8E" w:rsidRPr="00A90699" w14:paraId="23145319" w14:textId="77777777" w:rsidTr="00903A8E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148F41" w14:textId="77777777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876AC" w14:textId="1FB08A82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확정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D77F5" w14:textId="350E281B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지정한 내용을 받아들여 </w:t>
            </w:r>
            <w:r w:rsidR="009912A4">
              <w:rPr>
                <w:rFonts w:hint="eastAsia"/>
                <w:sz w:val="20"/>
                <w:szCs w:val="20"/>
              </w:rPr>
              <w:t>입력을 반영한 것</w:t>
            </w:r>
          </w:p>
        </w:tc>
      </w:tr>
      <w:tr w:rsidR="00903A8E" w:rsidRPr="00A90699" w14:paraId="2740566F" w14:textId="77777777" w:rsidTr="00903A8E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C4A4CC" w14:textId="77777777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04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0139" w14:textId="15683597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취소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2BCC1" w14:textId="1ACCD86F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진행 중인 입력이나 조작을 중단하는 것</w:t>
            </w:r>
          </w:p>
        </w:tc>
      </w:tr>
      <w:tr w:rsidR="00903A8E" w:rsidRPr="00E61146" w14:paraId="7F0797C3" w14:textId="77777777" w:rsidTr="00903A8E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40AE3F" w14:textId="77777777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05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A37E" w14:textId="67689EAF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철회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1F53C" w14:textId="7F34772C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이미 확정된 지정 내용을 해제하는 것</w:t>
            </w:r>
          </w:p>
        </w:tc>
      </w:tr>
      <w:tr w:rsidR="00903A8E" w:rsidRPr="00E61146" w14:paraId="6087FB56" w14:textId="77777777" w:rsidTr="00903A8E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F55E04" w14:textId="3016C638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06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8AFB" w14:textId="7024FAE6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닫기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F49C9E" w14:textId="4DA64867" w:rsidR="00903A8E" w:rsidRDefault="009912A4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현재 열려 있는 정보창이나 팝업의 표시를 종료하는 것</w:t>
            </w:r>
          </w:p>
        </w:tc>
      </w:tr>
      <w:tr w:rsidR="00903A8E" w:rsidRPr="00E61146" w14:paraId="77574285" w14:textId="77777777" w:rsidTr="00903A8E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2A0135" w14:textId="63C4479E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07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277F" w14:textId="178D834F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복귀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0F36C" w14:textId="655A20B9" w:rsidR="00903A8E" w:rsidRDefault="009912A4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이전 화면 또는 지정된 화면으로 돌아가는 것</w:t>
            </w:r>
          </w:p>
        </w:tc>
      </w:tr>
      <w:tr w:rsidR="00903A8E" w:rsidRPr="00E61146" w14:paraId="40A85511" w14:textId="77777777" w:rsidTr="00903A8E">
        <w:tc>
          <w:tcPr>
            <w:tcW w:w="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6C500C" w14:textId="1BE5A913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08</w:t>
            </w:r>
          </w:p>
        </w:tc>
        <w:tc>
          <w:tcPr>
            <w:tcW w:w="12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784C0" w14:textId="7773F1CD" w:rsidR="00903A8E" w:rsidRDefault="00903A8E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갱신</w:t>
            </w:r>
          </w:p>
        </w:tc>
        <w:tc>
          <w:tcPr>
            <w:tcW w:w="8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C698F" w14:textId="0354C019" w:rsidR="00903A8E" w:rsidRDefault="009912A4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대상이나 원본 값의 변경에 맞춰 화면 표시를 바꾸는 것</w:t>
            </w:r>
          </w:p>
        </w:tc>
      </w:tr>
    </w:tbl>
    <w:p w14:paraId="0FDF4BFD" w14:textId="77777777" w:rsidR="00AD5CA8" w:rsidRDefault="00AD5CA8" w:rsidP="00F80775">
      <w:pPr>
        <w:rPr>
          <w:sz w:val="20"/>
          <w:szCs w:val="22"/>
        </w:rPr>
      </w:pPr>
    </w:p>
    <w:p w14:paraId="1FD70CEC" w14:textId="3BD25A4F" w:rsidR="00903A8E" w:rsidRDefault="00AD5CA8" w:rsidP="00F80775">
      <w:pPr>
        <w:rPr>
          <w:sz w:val="20"/>
          <w:szCs w:val="22"/>
        </w:rPr>
      </w:pPr>
      <w:r w:rsidRPr="00AD5CA8">
        <w:rPr>
          <w:sz w:val="20"/>
          <w:szCs w:val="22"/>
        </w:rPr>
        <w:t>버튼 문구는 와이어프레임과 해당 화면의 명세를 따른다. 문구만으로 처리 범위를 판단하지 않도록, 조작 정의에는 대상과 입력 후 화면 또는 상태를 함께 적는다.</w:t>
      </w:r>
    </w:p>
    <w:p w14:paraId="46244C23" w14:textId="1DFF388A" w:rsidR="00AD5CA8" w:rsidRPr="00AD5CA8" w:rsidRDefault="00AD5CA8" w:rsidP="00F807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특정 시스템에서만 사용하는 용어는 해당 시스템의 UI 명세서에서 별도로 정의한다.</w:t>
      </w:r>
    </w:p>
    <w:sectPr w:rsidR="00AD5CA8" w:rsidRPr="00AD5CA8" w:rsidSect="00372778">
      <w:pgSz w:w="11906" w:h="16838" w:code="9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DFB51" w14:textId="77777777" w:rsidR="00BB4891" w:rsidRDefault="00BB4891" w:rsidP="00AB2E75">
      <w:pPr>
        <w:spacing w:after="0"/>
      </w:pPr>
      <w:r>
        <w:separator/>
      </w:r>
    </w:p>
  </w:endnote>
  <w:endnote w:type="continuationSeparator" w:id="0">
    <w:p w14:paraId="0BB0C368" w14:textId="77777777" w:rsidR="00BB4891" w:rsidRDefault="00BB4891" w:rsidP="00AB2E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21EE" w14:textId="77777777" w:rsidR="00BB4891" w:rsidRDefault="00BB4891" w:rsidP="00AB2E75">
      <w:pPr>
        <w:spacing w:after="0"/>
      </w:pPr>
      <w:r>
        <w:separator/>
      </w:r>
    </w:p>
  </w:footnote>
  <w:footnote w:type="continuationSeparator" w:id="0">
    <w:p w14:paraId="219A009C" w14:textId="77777777" w:rsidR="00BB4891" w:rsidRDefault="00BB4891" w:rsidP="00AB2E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7C1"/>
    <w:multiLevelType w:val="hybridMultilevel"/>
    <w:tmpl w:val="45CACB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C55544"/>
    <w:multiLevelType w:val="hybridMultilevel"/>
    <w:tmpl w:val="9746C4F2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C983304"/>
    <w:multiLevelType w:val="hybridMultilevel"/>
    <w:tmpl w:val="9FC001F8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E560D8B"/>
    <w:multiLevelType w:val="hybridMultilevel"/>
    <w:tmpl w:val="801C4200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1A02EA7"/>
    <w:multiLevelType w:val="hybridMultilevel"/>
    <w:tmpl w:val="1A6C1BFE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DE85EE5"/>
    <w:multiLevelType w:val="hybridMultilevel"/>
    <w:tmpl w:val="89C25ECE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3D410CC"/>
    <w:multiLevelType w:val="hybridMultilevel"/>
    <w:tmpl w:val="CD1AFB92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2016212"/>
    <w:multiLevelType w:val="hybridMultilevel"/>
    <w:tmpl w:val="4AB43894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83432F0"/>
    <w:multiLevelType w:val="multilevel"/>
    <w:tmpl w:val="A01A7A70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9" w15:restartNumberingAfterBreak="0">
    <w:nsid w:val="533F50B0"/>
    <w:multiLevelType w:val="hybridMultilevel"/>
    <w:tmpl w:val="5824B53E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EB87834"/>
    <w:multiLevelType w:val="hybridMultilevel"/>
    <w:tmpl w:val="67A23976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64A965E6"/>
    <w:multiLevelType w:val="hybridMultilevel"/>
    <w:tmpl w:val="94005538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65640C5C"/>
    <w:multiLevelType w:val="hybridMultilevel"/>
    <w:tmpl w:val="BE9A9196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AA9309E"/>
    <w:multiLevelType w:val="hybridMultilevel"/>
    <w:tmpl w:val="CD0E3628"/>
    <w:lvl w:ilvl="0" w:tplc="09042C32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0525CCA"/>
    <w:multiLevelType w:val="hybridMultilevel"/>
    <w:tmpl w:val="0E6CAA34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99515374">
    <w:abstractNumId w:val="6"/>
  </w:num>
  <w:num w:numId="2" w16cid:durableId="1605501140">
    <w:abstractNumId w:val="13"/>
  </w:num>
  <w:num w:numId="3" w16cid:durableId="1977101317">
    <w:abstractNumId w:val="12"/>
  </w:num>
  <w:num w:numId="4" w16cid:durableId="1618295091">
    <w:abstractNumId w:val="4"/>
  </w:num>
  <w:num w:numId="5" w16cid:durableId="1384938401">
    <w:abstractNumId w:val="1"/>
  </w:num>
  <w:num w:numId="6" w16cid:durableId="1372268323">
    <w:abstractNumId w:val="5"/>
  </w:num>
  <w:num w:numId="7" w16cid:durableId="1047607968">
    <w:abstractNumId w:val="8"/>
  </w:num>
  <w:num w:numId="8" w16cid:durableId="112099260">
    <w:abstractNumId w:val="0"/>
  </w:num>
  <w:num w:numId="9" w16cid:durableId="586231014">
    <w:abstractNumId w:val="2"/>
  </w:num>
  <w:num w:numId="10" w16cid:durableId="1140459365">
    <w:abstractNumId w:val="10"/>
  </w:num>
  <w:num w:numId="11" w16cid:durableId="468401928">
    <w:abstractNumId w:val="9"/>
  </w:num>
  <w:num w:numId="12" w16cid:durableId="1804107763">
    <w:abstractNumId w:val="14"/>
  </w:num>
  <w:num w:numId="13" w16cid:durableId="2117477875">
    <w:abstractNumId w:val="3"/>
  </w:num>
  <w:num w:numId="14" w16cid:durableId="2013675426">
    <w:abstractNumId w:val="11"/>
  </w:num>
  <w:num w:numId="15" w16cid:durableId="640039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78"/>
    <w:rsid w:val="00006874"/>
    <w:rsid w:val="00053A51"/>
    <w:rsid w:val="000E2FEB"/>
    <w:rsid w:val="0022247F"/>
    <w:rsid w:val="0029403C"/>
    <w:rsid w:val="002A1D8B"/>
    <w:rsid w:val="003066AB"/>
    <w:rsid w:val="00353391"/>
    <w:rsid w:val="00363770"/>
    <w:rsid w:val="00372778"/>
    <w:rsid w:val="005409B8"/>
    <w:rsid w:val="006D756B"/>
    <w:rsid w:val="00711081"/>
    <w:rsid w:val="007C4CCB"/>
    <w:rsid w:val="00903A8E"/>
    <w:rsid w:val="00910224"/>
    <w:rsid w:val="009912A4"/>
    <w:rsid w:val="009B3BEF"/>
    <w:rsid w:val="00A133EA"/>
    <w:rsid w:val="00A810EC"/>
    <w:rsid w:val="00A90699"/>
    <w:rsid w:val="00AB2E75"/>
    <w:rsid w:val="00AC64D3"/>
    <w:rsid w:val="00AD5CA8"/>
    <w:rsid w:val="00B314BC"/>
    <w:rsid w:val="00BB4891"/>
    <w:rsid w:val="00D47100"/>
    <w:rsid w:val="00D77936"/>
    <w:rsid w:val="00E61146"/>
    <w:rsid w:val="00E7330D"/>
    <w:rsid w:val="00E91305"/>
    <w:rsid w:val="00F5095A"/>
    <w:rsid w:val="00F80775"/>
    <w:rsid w:val="00F9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01BBA"/>
  <w15:chartTrackingRefBased/>
  <w15:docId w15:val="{655D8F5F-B12B-46D2-940D-ECBB4B47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A8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27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7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727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7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7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7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7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7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7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27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727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727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7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7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7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27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7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27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7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B2E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B2E75"/>
  </w:style>
  <w:style w:type="paragraph" w:styleId="ab">
    <w:name w:val="footer"/>
    <w:basedOn w:val="a"/>
    <w:link w:val="Char4"/>
    <w:uiPriority w:val="99"/>
    <w:unhideWhenUsed/>
    <w:rsid w:val="00AB2E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B2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0859E-DBC5-4791-B73E-2770B0C5D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8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전</dc:creator>
  <cp:keywords/>
  <dc:description/>
  <cp:lastModifiedBy>성민 전</cp:lastModifiedBy>
  <cp:revision>12</cp:revision>
  <dcterms:created xsi:type="dcterms:W3CDTF">2026-10-07T15:19:00Z</dcterms:created>
  <dcterms:modified xsi:type="dcterms:W3CDTF">2026-10-07T19:07:00Z</dcterms:modified>
</cp:coreProperties>
</file>