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8F9" w:rsidRDefault="00146D44">
      <w:pPr>
        <w:pStyle w:val="a3"/>
        <w:pBdr>
          <w:top w:val="nil"/>
          <w:left w:val="nil"/>
          <w:bottom w:val="nil"/>
          <w:right w:val="nil"/>
          <w:between w:val="nil"/>
        </w:pBdr>
      </w:pPr>
      <w:bookmarkStart w:id="0" w:name="_nj23sjpj5u97" w:colFirst="0" w:colLast="0"/>
      <w:bookmarkEnd w:id="0"/>
      <w:r>
        <w:rPr>
          <w:rFonts w:ascii="Arial Unicode MS" w:eastAsia="Arial Unicode MS" w:hAnsi="Arial Unicode MS" w:cs="Arial Unicode MS"/>
        </w:rPr>
        <w:t>보 고 서</w:t>
      </w:r>
    </w:p>
    <w:p w:rsidR="00BC38F9" w:rsidRDefault="00BC38F9">
      <w:pPr>
        <w:pStyle w:val="a4"/>
        <w:pBdr>
          <w:top w:val="nil"/>
          <w:left w:val="nil"/>
          <w:bottom w:val="nil"/>
          <w:right w:val="nil"/>
          <w:between w:val="nil"/>
        </w:pBdr>
      </w:pPr>
      <w:bookmarkStart w:id="1" w:name="_dw2dac9r7xzm" w:colFirst="0" w:colLast="0"/>
      <w:bookmarkEnd w:id="1"/>
    </w:p>
    <w:p w:rsidR="00BC38F9" w:rsidRDefault="00BC38F9">
      <w:pPr>
        <w:pStyle w:val="a4"/>
        <w:pBdr>
          <w:top w:val="nil"/>
          <w:left w:val="nil"/>
          <w:bottom w:val="nil"/>
          <w:right w:val="nil"/>
          <w:between w:val="nil"/>
        </w:pBdr>
      </w:pPr>
      <w:bookmarkStart w:id="2" w:name="_hla7hdt3mpm1" w:colFirst="0" w:colLast="0"/>
      <w:bookmarkEnd w:id="2"/>
    </w:p>
    <w:p w:rsidR="00BC38F9" w:rsidRDefault="0021108E">
      <w:pPr>
        <w:pStyle w:val="a4"/>
        <w:pBdr>
          <w:top w:val="nil"/>
          <w:left w:val="nil"/>
          <w:bottom w:val="nil"/>
          <w:right w:val="nil"/>
          <w:between w:val="nil"/>
        </w:pBdr>
      </w:pPr>
      <w:bookmarkStart w:id="3" w:name="_tth5x9yfk74n" w:colFirst="0" w:colLast="0"/>
      <w:bookmarkEnd w:id="3"/>
      <w:r>
        <w:rPr>
          <w:rFonts w:hint="eastAsia"/>
        </w:rPr>
        <w:t>제목</w:t>
      </w:r>
      <w:r>
        <w:rPr>
          <w:rFonts w:hint="eastAsia"/>
        </w:rPr>
        <w:t xml:space="preserve"> : </w:t>
      </w:r>
      <w:r>
        <w:t>통</w:t>
      </w:r>
      <w:r w:rsidR="00146D44">
        <w:t>계기반</w:t>
      </w:r>
      <w:r w:rsidR="00146D44">
        <w:t xml:space="preserve"> </w:t>
      </w:r>
      <w:r w:rsidR="00146D44">
        <w:t>데이터</w:t>
      </w:r>
      <w:r w:rsidR="00146D44">
        <w:t xml:space="preserve"> </w:t>
      </w:r>
      <w:r w:rsidR="00146D44">
        <w:t>분석</w:t>
      </w:r>
      <w:r w:rsidR="00146D44">
        <w:t xml:space="preserve"> </w:t>
      </w:r>
      <w:r w:rsidR="00146D44">
        <w:t>중간고사</w:t>
      </w:r>
    </w:p>
    <w:p w:rsidR="00BC38F9" w:rsidRDefault="00BC38F9">
      <w:pPr>
        <w:pBdr>
          <w:top w:val="nil"/>
          <w:left w:val="nil"/>
          <w:bottom w:val="nil"/>
          <w:right w:val="nil"/>
          <w:between w:val="nil"/>
        </w:pBdr>
        <w:spacing w:before="0"/>
        <w:jc w:val="center"/>
        <w:rPr>
          <w:b/>
          <w:color w:val="783F04"/>
          <w:sz w:val="36"/>
          <w:szCs w:val="36"/>
        </w:rPr>
      </w:pPr>
    </w:p>
    <w:p w:rsidR="00BC38F9" w:rsidRDefault="00BC38F9">
      <w:pPr>
        <w:pBdr>
          <w:top w:val="nil"/>
          <w:left w:val="nil"/>
          <w:bottom w:val="nil"/>
          <w:right w:val="nil"/>
          <w:between w:val="nil"/>
        </w:pBdr>
        <w:spacing w:before="0"/>
        <w:jc w:val="center"/>
        <w:rPr>
          <w:b/>
          <w:color w:val="783F04"/>
          <w:sz w:val="36"/>
          <w:szCs w:val="36"/>
        </w:rPr>
      </w:pPr>
    </w:p>
    <w:p w:rsidR="00BC38F9" w:rsidRDefault="00BC38F9">
      <w:pPr>
        <w:pBdr>
          <w:top w:val="nil"/>
          <w:left w:val="nil"/>
          <w:bottom w:val="nil"/>
          <w:right w:val="nil"/>
          <w:between w:val="nil"/>
        </w:pBdr>
        <w:spacing w:before="0"/>
        <w:jc w:val="center"/>
        <w:rPr>
          <w:b/>
          <w:color w:val="783F04"/>
          <w:sz w:val="36"/>
          <w:szCs w:val="36"/>
        </w:rPr>
      </w:pPr>
    </w:p>
    <w:p w:rsidR="00BC38F9" w:rsidRDefault="00BC38F9">
      <w:pPr>
        <w:pBdr>
          <w:top w:val="nil"/>
          <w:left w:val="nil"/>
          <w:bottom w:val="nil"/>
          <w:right w:val="nil"/>
          <w:between w:val="nil"/>
        </w:pBdr>
        <w:spacing w:before="0"/>
        <w:jc w:val="center"/>
        <w:rPr>
          <w:b/>
          <w:color w:val="783F04"/>
          <w:sz w:val="36"/>
          <w:szCs w:val="36"/>
        </w:rPr>
      </w:pPr>
    </w:p>
    <w:tbl>
      <w:tblPr>
        <w:tblStyle w:val="a5"/>
        <w:tblW w:w="642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930"/>
      </w:tblGrid>
      <w:tr w:rsidR="00BC38F9" w:rsidTr="0021108E">
        <w:trPr>
          <w:trHeight w:val="415"/>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 xml:space="preserve">과 목 명 </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통계기반 데이터 분석</w:t>
            </w:r>
          </w:p>
        </w:tc>
      </w:tr>
      <w:tr w:rsidR="00BC38F9" w:rsidTr="0021108E">
        <w:trPr>
          <w:trHeight w:val="415"/>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 xml:space="preserve">학     과 </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데이터 사이언스</w:t>
            </w:r>
          </w:p>
        </w:tc>
      </w:tr>
      <w:tr w:rsidR="00BC38F9" w:rsidTr="0021108E">
        <w:trPr>
          <w:trHeight w:val="415"/>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학     번</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A60042</w:t>
            </w:r>
          </w:p>
        </w:tc>
      </w:tr>
      <w:tr w:rsidR="00BC38F9" w:rsidTr="0021108E">
        <w:trPr>
          <w:trHeight w:val="415"/>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이     름</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안성민</w:t>
            </w:r>
          </w:p>
        </w:tc>
      </w:tr>
      <w:tr w:rsidR="00BC38F9" w:rsidTr="0021108E">
        <w:trPr>
          <w:trHeight w:val="415"/>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제 출 일</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2020년 5월 3일 (일)</w:t>
            </w:r>
          </w:p>
        </w:tc>
      </w:tr>
      <w:tr w:rsidR="00BC38F9" w:rsidTr="0021108E">
        <w:trPr>
          <w:trHeight w:val="39"/>
          <w:jc w:val="center"/>
        </w:trPr>
        <w:tc>
          <w:tcPr>
            <w:tcW w:w="249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sz w:val="24"/>
                <w:szCs w:val="24"/>
              </w:rPr>
            </w:pPr>
            <w:r>
              <w:rPr>
                <w:rFonts w:ascii="맑은 고딕" w:eastAsia="맑은 고딕" w:hAnsi="맑은 고딕" w:cs="맑은 고딕"/>
                <w:b/>
                <w:color w:val="000000"/>
                <w:sz w:val="24"/>
                <w:szCs w:val="24"/>
              </w:rPr>
              <w:t>담당교수</w:t>
            </w:r>
          </w:p>
        </w:tc>
        <w:tc>
          <w:tcPr>
            <w:tcW w:w="3930" w:type="dxa"/>
            <w:shd w:val="clear" w:color="auto" w:fill="auto"/>
            <w:tcMar>
              <w:top w:w="100" w:type="dxa"/>
              <w:left w:w="100" w:type="dxa"/>
              <w:bottom w:w="100" w:type="dxa"/>
              <w:right w:w="100" w:type="dxa"/>
            </w:tcMar>
          </w:tcPr>
          <w:p w:rsidR="00BC38F9" w:rsidRDefault="00146D44">
            <w:pPr>
              <w:pBdr>
                <w:top w:val="nil"/>
                <w:left w:val="nil"/>
                <w:bottom w:val="nil"/>
                <w:right w:val="nil"/>
                <w:between w:val="nil"/>
              </w:pBdr>
              <w:spacing w:before="0" w:line="240" w:lineRule="auto"/>
              <w:rPr>
                <w:rFonts w:ascii="맑은 고딕" w:eastAsia="맑은 고딕" w:hAnsi="맑은 고딕" w:cs="맑은 고딕"/>
                <w:b/>
                <w:color w:val="000000"/>
              </w:rPr>
            </w:pPr>
            <w:r>
              <w:rPr>
                <w:rFonts w:ascii="맑은 고딕" w:eastAsia="맑은 고딕" w:hAnsi="맑은 고딕" w:cs="맑은 고딕"/>
                <w:b/>
                <w:color w:val="000000"/>
              </w:rPr>
              <w:t>정화민 교수님</w:t>
            </w:r>
          </w:p>
        </w:tc>
      </w:tr>
    </w:tbl>
    <w:p w:rsidR="00BC38F9" w:rsidRDefault="00BC38F9">
      <w:pPr>
        <w:pBdr>
          <w:top w:val="nil"/>
          <w:left w:val="nil"/>
          <w:bottom w:val="nil"/>
          <w:right w:val="nil"/>
          <w:between w:val="nil"/>
        </w:pBdr>
        <w:spacing w:before="0"/>
        <w:jc w:val="center"/>
        <w:rPr>
          <w:b/>
          <w:color w:val="783F04"/>
          <w:sz w:val="36"/>
          <w:szCs w:val="36"/>
        </w:rPr>
      </w:pPr>
    </w:p>
    <w:p w:rsidR="00BC38F9" w:rsidRDefault="00BC38F9">
      <w:pPr>
        <w:pStyle w:val="1"/>
        <w:rPr>
          <w:color w:val="783F04"/>
        </w:rPr>
      </w:pPr>
      <w:bookmarkStart w:id="4" w:name="_5wlzfr7n33qs" w:colFirst="0" w:colLast="0"/>
      <w:bookmarkEnd w:id="4"/>
    </w:p>
    <w:p w:rsidR="00D2304D" w:rsidRDefault="00D2304D">
      <w:pPr>
        <w:pStyle w:val="1"/>
        <w:pBdr>
          <w:top w:val="nil"/>
          <w:left w:val="nil"/>
          <w:bottom w:val="nil"/>
          <w:right w:val="nil"/>
          <w:between w:val="nil"/>
        </w:pBdr>
        <w:rPr>
          <w:rFonts w:ascii="Arial Unicode MS" w:eastAsia="Arial Unicode MS" w:hAnsi="Arial Unicode MS" w:cs="Arial Unicode MS" w:hint="eastAsia"/>
        </w:rPr>
      </w:pPr>
      <w:bookmarkStart w:id="5" w:name="_yspy8tt3f0xe" w:colFirst="0" w:colLast="0"/>
      <w:bookmarkEnd w:id="5"/>
    </w:p>
    <w:p w:rsidR="00BC38F9" w:rsidRDefault="00146D44">
      <w:pPr>
        <w:pStyle w:val="1"/>
        <w:pBdr>
          <w:top w:val="nil"/>
          <w:left w:val="nil"/>
          <w:bottom w:val="nil"/>
          <w:right w:val="nil"/>
          <w:between w:val="nil"/>
        </w:pBdr>
      </w:pPr>
      <w:r>
        <w:rPr>
          <w:rFonts w:ascii="Arial Unicode MS" w:eastAsia="Arial Unicode MS" w:hAnsi="Arial Unicode MS" w:cs="Arial Unicode MS"/>
        </w:rPr>
        <w:lastRenderedPageBreak/>
        <w:t>과제내용 1) NCS 통계기반 데이터 분석 코딩 1번</w:t>
      </w:r>
    </w:p>
    <w:p w:rsidR="00BC38F9" w:rsidRPr="0021108E" w:rsidRDefault="00146D44" w:rsidP="0021108E">
      <w:pPr>
        <w:pBdr>
          <w:top w:val="nil"/>
          <w:left w:val="nil"/>
          <w:bottom w:val="nil"/>
          <w:right w:val="nil"/>
          <w:between w:val="nil"/>
        </w:pBdr>
        <w:rPr>
          <w:rFonts w:ascii="맑은 고딕" w:eastAsia="맑은 고딕" w:hAnsi="맑은 고딕" w:cs="맑은 고딕"/>
          <w:b/>
          <w:sz w:val="20"/>
          <w:szCs w:val="20"/>
        </w:rPr>
      </w:pPr>
      <w:r w:rsidRPr="0021108E">
        <w:rPr>
          <w:rFonts w:ascii="맑은 고딕" w:eastAsia="맑은 고딕" w:hAnsi="맑은 고딕" w:cs="맑은 고딕"/>
          <w:b/>
          <w:sz w:val="20"/>
          <w:szCs w:val="20"/>
        </w:rPr>
        <w:t>1. 데이터 분석 예시에 대한 p-값 산출</w:t>
      </w:r>
    </w:p>
    <w:p w:rsidR="008118C3" w:rsidRDefault="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b/>
          <w:sz w:val="20"/>
          <w:szCs w:val="20"/>
        </w:rPr>
        <w:t>(1) 예시 데이터 불러오기</w:t>
      </w:r>
    </w:p>
    <w:p w:rsidR="0021108E" w:rsidRPr="008118C3" w:rsidRDefault="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sz w:val="20"/>
          <w:szCs w:val="20"/>
        </w:rPr>
        <w:t xml:space="preserve">예시 데이터가 “diet.csv” 파일형식으로 </w:t>
      </w:r>
      <w:r w:rsidRPr="008118C3">
        <w:rPr>
          <w:rFonts w:ascii="맑은 고딕" w:eastAsia="맑은 고딕" w:hAnsi="맑은 고딕" w:cs="맑은 고딕"/>
          <w:b/>
          <w:sz w:val="20"/>
          <w:szCs w:val="20"/>
        </w:rPr>
        <w:t>[그림 1-1]</w:t>
      </w:r>
      <w:r>
        <w:rPr>
          <w:rFonts w:ascii="맑은 고딕" w:eastAsia="맑은 고딕" w:hAnsi="맑은 고딕" w:cs="맑은 고딕"/>
          <w:sz w:val="20"/>
          <w:szCs w:val="20"/>
        </w:rPr>
        <w:t>과 같이 저장되어 있다 고 가정</w:t>
      </w:r>
    </w:p>
    <w:tbl>
      <w:tblPr>
        <w:tblStyle w:val="a8"/>
        <w:tblW w:w="9606" w:type="dxa"/>
        <w:tblLook w:val="04A0" w:firstRow="1" w:lastRow="0" w:firstColumn="1" w:lastColumn="0" w:noHBand="0" w:noVBand="1"/>
      </w:tblPr>
      <w:tblGrid>
        <w:gridCol w:w="2802"/>
        <w:gridCol w:w="6804"/>
      </w:tblGrid>
      <w:tr w:rsidR="0003656C" w:rsidTr="008118C3">
        <w:trPr>
          <w:trHeight w:val="2485"/>
        </w:trPr>
        <w:tc>
          <w:tcPr>
            <w:tcW w:w="2802" w:type="dxa"/>
          </w:tcPr>
          <w:p w:rsidR="0003656C" w:rsidRDefault="0003656C" w:rsidP="008118C3">
            <w:pPr>
              <w:jc w:val="center"/>
              <w:rPr>
                <w:rFonts w:ascii="맑은 고딕" w:eastAsia="맑은 고딕" w:hAnsi="맑은 고딕" w:cs="맑은 고딕" w:hint="eastAsia"/>
                <w:b/>
                <w:sz w:val="20"/>
                <w:szCs w:val="20"/>
              </w:rPr>
            </w:pPr>
            <w:r>
              <w:rPr>
                <w:noProof/>
                <w:lang w:val="en-US"/>
              </w:rPr>
              <w:drawing>
                <wp:inline distT="0" distB="0" distL="0" distR="0" wp14:anchorId="48220ADE" wp14:editId="5D07CFEC">
                  <wp:extent cx="1471295" cy="15500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71295" cy="1550035"/>
                          </a:xfrm>
                          <a:prstGeom prst="rect">
                            <a:avLst/>
                          </a:prstGeom>
                          <a:ln/>
                        </pic:spPr>
                      </pic:pic>
                    </a:graphicData>
                  </a:graphic>
                </wp:inline>
              </w:drawing>
            </w:r>
          </w:p>
        </w:tc>
        <w:tc>
          <w:tcPr>
            <w:tcW w:w="6804" w:type="dxa"/>
            <w:vAlign w:val="bottom"/>
          </w:tcPr>
          <w:p w:rsidR="008118C3" w:rsidRDefault="0003656C" w:rsidP="008118C3">
            <w:pPr>
              <w:pBdr>
                <w:top w:val="nil"/>
                <w:left w:val="nil"/>
                <w:bottom w:val="nil"/>
                <w:right w:val="nil"/>
                <w:between w:val="nil"/>
              </w:pBdr>
              <w:jc w:val="both"/>
              <w:rPr>
                <w:rFonts w:ascii="맑은 고딕" w:eastAsia="맑은 고딕" w:hAnsi="맑은 고딕" w:cs="맑은 고딕" w:hint="eastAsia"/>
                <w:b/>
                <w:sz w:val="20"/>
                <w:szCs w:val="20"/>
              </w:rPr>
            </w:pPr>
            <w:r>
              <w:rPr>
                <w:rFonts w:ascii="맑은 고딕" w:eastAsia="맑은 고딕" w:hAnsi="맑은 고딕" w:cs="맑은 고딕"/>
                <w:b/>
                <w:sz w:val="20"/>
                <w:szCs w:val="20"/>
              </w:rPr>
              <w:t xml:space="preserve">[그림 1-1] </w:t>
            </w:r>
          </w:p>
          <w:p w:rsidR="0003656C" w:rsidRDefault="0003656C" w:rsidP="008118C3">
            <w:pPr>
              <w:pBdr>
                <w:top w:val="nil"/>
                <w:left w:val="nil"/>
                <w:bottom w:val="nil"/>
                <w:right w:val="nil"/>
                <w:between w:val="nil"/>
              </w:pBdr>
              <w:jc w:val="both"/>
              <w:rPr>
                <w:rFonts w:ascii="맑은 고딕" w:eastAsia="맑은 고딕" w:hAnsi="맑은 고딕" w:cs="맑은 고딕" w:hint="eastAsia"/>
                <w:b/>
                <w:sz w:val="20"/>
                <w:szCs w:val="20"/>
              </w:rPr>
            </w:pPr>
            <w:r>
              <w:rPr>
                <w:rFonts w:ascii="맑은 고딕" w:eastAsia="맑은 고딕" w:hAnsi="맑은 고딕" w:cs="맑은 고딕"/>
                <w:b/>
                <w:sz w:val="20"/>
                <w:szCs w:val="20"/>
              </w:rPr>
              <w:t>diet.csv 파일 저장내용</w:t>
            </w:r>
          </w:p>
        </w:tc>
      </w:tr>
    </w:tbl>
    <w:p w:rsidR="00D2304D" w:rsidRPr="008118C3" w:rsidRDefault="008118C3" w:rsidP="008118C3">
      <w:pPr>
        <w:pBdr>
          <w:top w:val="nil"/>
          <w:left w:val="nil"/>
          <w:bottom w:val="nil"/>
          <w:right w:val="nil"/>
          <w:between w:val="nil"/>
        </w:pBdr>
        <w:rPr>
          <w:rFonts w:ascii="맑은 고딕" w:eastAsia="맑은 고딕" w:hAnsi="맑은 고딕" w:cs="맑은 고딕" w:hint="eastAsia"/>
          <w:sz w:val="20"/>
          <w:szCs w:val="20"/>
        </w:rPr>
      </w:pPr>
      <w:r w:rsidRPr="008118C3">
        <w:rPr>
          <w:rFonts w:ascii="맑은 고딕" w:eastAsia="맑은 고딕" w:hAnsi="맑은 고딕" w:cs="맑은 고딕" w:hint="eastAsia"/>
          <w:sz w:val="20"/>
          <w:szCs w:val="20"/>
        </w:rPr>
        <w:t>예시 데이터 확인</w:t>
      </w:r>
    </w:p>
    <w:tbl>
      <w:tblPr>
        <w:tblStyle w:val="a8"/>
        <w:tblW w:w="0" w:type="auto"/>
        <w:tblLook w:val="04A0" w:firstRow="1" w:lastRow="0" w:firstColumn="1" w:lastColumn="0" w:noHBand="0" w:noVBand="1"/>
      </w:tblPr>
      <w:tblGrid>
        <w:gridCol w:w="9576"/>
      </w:tblGrid>
      <w:tr w:rsidR="00D2304D" w:rsidTr="008118C3">
        <w:tc>
          <w:tcPr>
            <w:tcW w:w="9576" w:type="dxa"/>
          </w:tcPr>
          <w:p w:rsidR="00D2304D" w:rsidRDefault="00D2304D">
            <w:pPr>
              <w:rPr>
                <w:rFonts w:ascii="맑은 고딕" w:eastAsia="맑은 고딕" w:hAnsi="맑은 고딕" w:cs="맑은 고딕"/>
                <w:b/>
                <w:sz w:val="20"/>
                <w:szCs w:val="20"/>
              </w:rPr>
            </w:pPr>
            <w:r>
              <w:rPr>
                <w:rFonts w:ascii="맑은 고딕" w:eastAsia="맑은 고딕" w:hAnsi="맑은 고딕" w:cs="맑은 고딕"/>
                <w:b/>
                <w:noProof/>
                <w:sz w:val="20"/>
                <w:szCs w:val="20"/>
                <w:lang w:val="en-US"/>
              </w:rPr>
              <w:drawing>
                <wp:inline distT="114300" distB="114300" distL="114300" distR="114300" wp14:anchorId="59CAB6A9" wp14:editId="50CE49A9">
                  <wp:extent cx="5943600" cy="520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20700"/>
                          </a:xfrm>
                          <a:prstGeom prst="rect">
                            <a:avLst/>
                          </a:prstGeom>
                          <a:ln/>
                        </pic:spPr>
                      </pic:pic>
                    </a:graphicData>
                  </a:graphic>
                </wp:inline>
              </w:drawing>
            </w:r>
          </w:p>
        </w:tc>
      </w:tr>
      <w:tr w:rsidR="00D2304D" w:rsidTr="008118C3">
        <w:tc>
          <w:tcPr>
            <w:tcW w:w="9576" w:type="dxa"/>
          </w:tcPr>
          <w:p w:rsidR="00D2304D" w:rsidRDefault="00D2304D" w:rsidP="00D2304D">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Ex00.R]</w:t>
            </w:r>
          </w:p>
        </w:tc>
      </w:tr>
    </w:tbl>
    <w:p w:rsidR="00D2304D" w:rsidRPr="008118C3" w:rsidRDefault="008118C3">
      <w:pPr>
        <w:pBdr>
          <w:top w:val="nil"/>
          <w:left w:val="nil"/>
          <w:bottom w:val="nil"/>
          <w:right w:val="nil"/>
          <w:between w:val="nil"/>
        </w:pBdr>
        <w:rPr>
          <w:rFonts w:ascii="맑은 고딕" w:eastAsia="맑은 고딕" w:hAnsi="맑은 고딕" w:cs="맑은 고딕" w:hint="eastAsia"/>
          <w:sz w:val="20"/>
          <w:szCs w:val="20"/>
        </w:rPr>
      </w:pPr>
      <w:r>
        <w:rPr>
          <w:rFonts w:ascii="맑은 고딕" w:eastAsia="맑은 고딕" w:hAnsi="맑은 고딕" w:cs="맑은 고딕"/>
          <w:b/>
          <w:sz w:val="20"/>
          <w:szCs w:val="20"/>
        </w:rPr>
        <w:t>(2) 검정 통계량 분포를 확인하여 p-값을 계산</w:t>
      </w:r>
      <w:r>
        <w:rPr>
          <w:rFonts w:ascii="맑은 고딕" w:eastAsia="맑은 고딕" w:hAnsi="맑은 고딕" w:cs="맑은 고딕"/>
          <w:b/>
          <w:sz w:val="20"/>
          <w:szCs w:val="20"/>
        </w:rPr>
        <w:br/>
      </w:r>
      <w:r>
        <w:rPr>
          <w:rFonts w:ascii="맑은 고딕" w:eastAsia="맑은 고딕" w:hAnsi="맑은 고딕" w:cs="맑은 고딕"/>
          <w:sz w:val="20"/>
          <w:szCs w:val="20"/>
        </w:rPr>
        <w:t>- 두 집단이 차의 평균이 0인지 아닌지를 검정, T 검정 통계량을 바탕으로 쌍체 t검정을 수행하여 p-값을 계</w:t>
      </w:r>
      <w:r>
        <w:rPr>
          <w:rFonts w:ascii="맑은 고딕" w:eastAsia="맑은 고딕" w:hAnsi="맑은 고딕" w:cs="맑은 고딕" w:hint="eastAsia"/>
          <w:sz w:val="20"/>
          <w:szCs w:val="20"/>
        </w:rPr>
        <w:t>산한다.</w:t>
      </w:r>
    </w:p>
    <w:tbl>
      <w:tblPr>
        <w:tblStyle w:val="a8"/>
        <w:tblW w:w="9606" w:type="dxa"/>
        <w:tblLook w:val="04A0" w:firstRow="1" w:lastRow="0" w:firstColumn="1" w:lastColumn="0" w:noHBand="0" w:noVBand="1"/>
      </w:tblPr>
      <w:tblGrid>
        <w:gridCol w:w="3606"/>
        <w:gridCol w:w="6000"/>
      </w:tblGrid>
      <w:tr w:rsidR="008118C3" w:rsidTr="008118C3">
        <w:tc>
          <w:tcPr>
            <w:tcW w:w="9606" w:type="dxa"/>
            <w:gridSpan w:val="2"/>
          </w:tcPr>
          <w:p w:rsidR="008118C3" w:rsidRDefault="008118C3" w:rsidP="00146D44">
            <w:pPr>
              <w:rPr>
                <w:rFonts w:ascii="맑은 고딕" w:eastAsia="맑은 고딕" w:hAnsi="맑은 고딕" w:cs="맑은 고딕"/>
                <w:b/>
                <w:sz w:val="20"/>
                <w:szCs w:val="20"/>
              </w:rPr>
            </w:pPr>
            <w:r>
              <w:rPr>
                <w:noProof/>
                <w:lang w:val="en-US"/>
              </w:rPr>
              <w:drawing>
                <wp:inline distT="0" distB="0" distL="0" distR="0" wp14:anchorId="61383066" wp14:editId="43A5A939">
                  <wp:extent cx="5943600" cy="416560"/>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6560"/>
                          </a:xfrm>
                          <a:prstGeom prst="rect">
                            <a:avLst/>
                          </a:prstGeom>
                        </pic:spPr>
                      </pic:pic>
                    </a:graphicData>
                  </a:graphic>
                </wp:inline>
              </w:drawing>
            </w:r>
          </w:p>
        </w:tc>
      </w:tr>
      <w:tr w:rsidR="008118C3" w:rsidTr="008118C3">
        <w:tc>
          <w:tcPr>
            <w:tcW w:w="9606" w:type="dxa"/>
            <w:gridSpan w:val="2"/>
          </w:tcPr>
          <w:p w:rsidR="008118C3" w:rsidRDefault="008118C3"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Ex00.R]</w:t>
            </w:r>
          </w:p>
        </w:tc>
      </w:tr>
      <w:tr w:rsidR="008118C3" w:rsidTr="008118C3">
        <w:trPr>
          <w:trHeight w:val="2485"/>
        </w:trPr>
        <w:tc>
          <w:tcPr>
            <w:tcW w:w="2802" w:type="dxa"/>
          </w:tcPr>
          <w:p w:rsidR="008118C3" w:rsidRDefault="008118C3" w:rsidP="00146D44">
            <w:pPr>
              <w:jc w:val="center"/>
              <w:rPr>
                <w:rFonts w:ascii="맑은 고딕" w:eastAsia="맑은 고딕" w:hAnsi="맑은 고딕" w:cs="맑은 고딕" w:hint="eastAsia"/>
                <w:b/>
                <w:sz w:val="20"/>
                <w:szCs w:val="20"/>
              </w:rPr>
            </w:pPr>
            <w:r>
              <w:rPr>
                <w:noProof/>
                <w:lang w:val="en-US"/>
              </w:rPr>
              <w:drawing>
                <wp:inline distT="0" distB="0" distL="0" distR="0" wp14:anchorId="55DDDE32" wp14:editId="3BA20C3D">
                  <wp:extent cx="2147235" cy="1630018"/>
                  <wp:effectExtent l="0" t="0" r="5715" b="889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48735" cy="1631157"/>
                          </a:xfrm>
                          <a:prstGeom prst="rect">
                            <a:avLst/>
                          </a:prstGeom>
                        </pic:spPr>
                      </pic:pic>
                    </a:graphicData>
                  </a:graphic>
                </wp:inline>
              </w:drawing>
            </w:r>
          </w:p>
        </w:tc>
        <w:tc>
          <w:tcPr>
            <w:tcW w:w="6804" w:type="dxa"/>
            <w:vAlign w:val="bottom"/>
          </w:tcPr>
          <w:p w:rsidR="008118C3" w:rsidRDefault="008118C3" w:rsidP="008118C3">
            <w:pPr>
              <w:pBdr>
                <w:top w:val="nil"/>
                <w:left w:val="nil"/>
                <w:bottom w:val="nil"/>
                <w:right w:val="nil"/>
                <w:between w:val="nil"/>
              </w:pBdr>
              <w:rPr>
                <w:rFonts w:ascii="맑은 고딕" w:eastAsia="맑은 고딕" w:hAnsi="맑은 고딕" w:cs="맑은 고딕" w:hint="eastAsia"/>
                <w:b/>
                <w:sz w:val="20"/>
                <w:szCs w:val="20"/>
              </w:rPr>
            </w:pPr>
            <w:r w:rsidRPr="0021108E">
              <w:rPr>
                <w:rFonts w:ascii="맑은 고딕" w:eastAsia="맑은 고딕" w:hAnsi="맑은 고딕" w:cs="맑은 고딕" w:hint="eastAsia"/>
                <w:b/>
                <w:sz w:val="20"/>
                <w:szCs w:val="20"/>
              </w:rPr>
              <w:t xml:space="preserve">[그림 1-2] </w:t>
            </w:r>
          </w:p>
          <w:p w:rsidR="008118C3" w:rsidRDefault="008118C3" w:rsidP="008118C3">
            <w:pPr>
              <w:pBdr>
                <w:top w:val="nil"/>
                <w:left w:val="nil"/>
                <w:bottom w:val="nil"/>
                <w:right w:val="nil"/>
                <w:between w:val="nil"/>
              </w:pBdr>
              <w:rPr>
                <w:rFonts w:ascii="맑은 고딕" w:eastAsia="맑은 고딕" w:hAnsi="맑은 고딕" w:cs="맑은 고딕" w:hint="eastAsia"/>
                <w:b/>
                <w:sz w:val="20"/>
                <w:szCs w:val="20"/>
              </w:rPr>
            </w:pPr>
            <w:r w:rsidRPr="0021108E">
              <w:rPr>
                <w:rFonts w:ascii="맑은 고딕" w:eastAsia="맑은 고딕" w:hAnsi="맑은 고딕" w:cs="맑은 고딕" w:hint="eastAsia"/>
                <w:b/>
                <w:sz w:val="20"/>
                <w:szCs w:val="20"/>
              </w:rPr>
              <w:t>다이어트 전후 차이에 대한 box plot 함수 수행 결과</w:t>
            </w:r>
          </w:p>
        </w:tc>
      </w:tr>
    </w:tbl>
    <w:p w:rsidR="0021108E" w:rsidRDefault="0021108E" w:rsidP="0021108E">
      <w:pPr>
        <w:pBdr>
          <w:top w:val="nil"/>
          <w:left w:val="nil"/>
          <w:bottom w:val="nil"/>
          <w:right w:val="nil"/>
          <w:between w:val="nil"/>
        </w:pBdr>
        <w:rPr>
          <w:rFonts w:ascii="맑은 고딕" w:eastAsia="맑은 고딕" w:hAnsi="맑은 고딕" w:cs="맑은 고딕" w:hint="eastAsia"/>
          <w:sz w:val="20"/>
          <w:szCs w:val="20"/>
        </w:rPr>
      </w:pPr>
    </w:p>
    <w:p w:rsidR="008118C3" w:rsidRPr="007375DF" w:rsidRDefault="008118C3" w:rsidP="0021108E">
      <w:pPr>
        <w:pBdr>
          <w:top w:val="nil"/>
          <w:left w:val="nil"/>
          <w:bottom w:val="nil"/>
          <w:right w:val="nil"/>
          <w:between w:val="nil"/>
        </w:pBdr>
        <w:rPr>
          <w:rFonts w:ascii="맑은 고딕" w:eastAsia="맑은 고딕" w:hAnsi="맑은 고딕" w:cs="맑은 고딕" w:hint="eastAsia"/>
          <w:b/>
          <w:sz w:val="20"/>
          <w:szCs w:val="20"/>
        </w:rPr>
      </w:pPr>
      <w:r w:rsidRPr="007375DF">
        <w:rPr>
          <w:rFonts w:ascii="맑은 고딕" w:eastAsia="맑은 고딕" w:hAnsi="맑은 고딕" w:cs="맑은 고딕" w:hint="eastAsia"/>
          <w:b/>
          <w:sz w:val="20"/>
          <w:szCs w:val="20"/>
        </w:rPr>
        <w:lastRenderedPageBreak/>
        <w:t>T 통계량 계산</w:t>
      </w:r>
    </w:p>
    <w:tbl>
      <w:tblPr>
        <w:tblStyle w:val="a8"/>
        <w:tblW w:w="0" w:type="auto"/>
        <w:tblLook w:val="04A0" w:firstRow="1" w:lastRow="0" w:firstColumn="1" w:lastColumn="0" w:noHBand="0" w:noVBand="1"/>
      </w:tblPr>
      <w:tblGrid>
        <w:gridCol w:w="9576"/>
      </w:tblGrid>
      <w:tr w:rsidR="008118C3" w:rsidTr="00146D44">
        <w:tc>
          <w:tcPr>
            <w:tcW w:w="9576" w:type="dxa"/>
          </w:tcPr>
          <w:p w:rsidR="008118C3" w:rsidRDefault="008118C3" w:rsidP="00146D44">
            <w:pPr>
              <w:rPr>
                <w:rFonts w:ascii="맑은 고딕" w:eastAsia="맑은 고딕" w:hAnsi="맑은 고딕" w:cs="맑은 고딕"/>
                <w:b/>
                <w:sz w:val="20"/>
                <w:szCs w:val="20"/>
              </w:rPr>
            </w:pPr>
            <w:r>
              <w:rPr>
                <w:noProof/>
                <w:lang w:val="en-US"/>
              </w:rPr>
              <w:drawing>
                <wp:inline distT="0" distB="0" distL="0" distR="0" wp14:anchorId="4CF1AF4E" wp14:editId="6AC3FB0B">
                  <wp:extent cx="5943600" cy="943610"/>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43610"/>
                          </a:xfrm>
                          <a:prstGeom prst="rect">
                            <a:avLst/>
                          </a:prstGeom>
                        </pic:spPr>
                      </pic:pic>
                    </a:graphicData>
                  </a:graphic>
                </wp:inline>
              </w:drawing>
            </w:r>
          </w:p>
        </w:tc>
      </w:tr>
      <w:tr w:rsidR="008118C3" w:rsidTr="00146D44">
        <w:tc>
          <w:tcPr>
            <w:tcW w:w="9576" w:type="dxa"/>
          </w:tcPr>
          <w:p w:rsidR="008118C3" w:rsidRDefault="008118C3"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Ex00.R]</w:t>
            </w:r>
          </w:p>
        </w:tc>
      </w:tr>
    </w:tbl>
    <w:p w:rsidR="0021108E" w:rsidRDefault="008118C3" w:rsidP="0021108E">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양측 검증 및 단측 검증을 수행하여 가설 채택을 한다.</w:t>
      </w:r>
    </w:p>
    <w:tbl>
      <w:tblPr>
        <w:tblStyle w:val="a8"/>
        <w:tblW w:w="0" w:type="auto"/>
        <w:tblLook w:val="04A0" w:firstRow="1" w:lastRow="0" w:firstColumn="1" w:lastColumn="0" w:noHBand="0" w:noVBand="1"/>
      </w:tblPr>
      <w:tblGrid>
        <w:gridCol w:w="9576"/>
      </w:tblGrid>
      <w:tr w:rsidR="008118C3" w:rsidTr="00146D44">
        <w:tc>
          <w:tcPr>
            <w:tcW w:w="9576" w:type="dxa"/>
          </w:tcPr>
          <w:p w:rsidR="008118C3" w:rsidRDefault="008118C3" w:rsidP="00146D44">
            <w:pPr>
              <w:rPr>
                <w:rFonts w:ascii="맑은 고딕" w:eastAsia="맑은 고딕" w:hAnsi="맑은 고딕" w:cs="맑은 고딕"/>
                <w:b/>
                <w:sz w:val="20"/>
                <w:szCs w:val="20"/>
              </w:rPr>
            </w:pPr>
            <w:r>
              <w:rPr>
                <w:noProof/>
                <w:lang w:val="en-US"/>
              </w:rPr>
              <w:drawing>
                <wp:inline distT="0" distB="0" distL="0" distR="0" wp14:anchorId="68C2D69C" wp14:editId="15B0051A">
                  <wp:extent cx="5943600" cy="1038225"/>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8225"/>
                          </a:xfrm>
                          <a:prstGeom prst="rect">
                            <a:avLst/>
                          </a:prstGeom>
                        </pic:spPr>
                      </pic:pic>
                    </a:graphicData>
                  </a:graphic>
                </wp:inline>
              </w:drawing>
            </w:r>
          </w:p>
        </w:tc>
      </w:tr>
      <w:tr w:rsidR="008118C3" w:rsidTr="00146D44">
        <w:tc>
          <w:tcPr>
            <w:tcW w:w="9576" w:type="dxa"/>
          </w:tcPr>
          <w:p w:rsidR="008118C3" w:rsidRDefault="008118C3"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Ex00.R]</w:t>
            </w:r>
          </w:p>
        </w:tc>
      </w:tr>
    </w:tbl>
    <w:p w:rsidR="008118C3" w:rsidRDefault="008118C3" w:rsidP="0021108E">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귀무가설을 채택 혹은 기각한다.</w:t>
      </w:r>
    </w:p>
    <w:p w:rsidR="008118C3" w:rsidRDefault="008118C3" w:rsidP="0021108E">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 xml:space="preserve"> 유의수준과 p-값을 활용하여 귀무가설 채택 여부를 결정하게 된다.</w:t>
      </w:r>
    </w:p>
    <w:p w:rsidR="008118C3" w:rsidRDefault="008118C3" w:rsidP="008118C3">
      <w:pPr>
        <w:pStyle w:val="a9"/>
        <w:numPr>
          <w:ilvl w:val="0"/>
          <w:numId w:val="6"/>
        </w:numPr>
        <w:pBdr>
          <w:top w:val="nil"/>
          <w:left w:val="nil"/>
          <w:bottom w:val="nil"/>
          <w:right w:val="nil"/>
          <w:between w:val="nil"/>
        </w:pBdr>
        <w:ind w:leftChars="0"/>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데이터 분석 예시에 대한 귀무가설 채택 여부 결정</w:t>
      </w:r>
      <w:r>
        <w:rPr>
          <w:rFonts w:ascii="맑은 고딕" w:eastAsia="맑은 고딕" w:hAnsi="맑은 고딕" w:cs="맑은 고딕"/>
          <w:b/>
          <w:sz w:val="20"/>
          <w:szCs w:val="20"/>
        </w:rPr>
        <w:br/>
      </w:r>
      <w:r>
        <w:rPr>
          <w:rFonts w:ascii="맑은 고딕" w:eastAsia="맑은 고딕" w:hAnsi="맑은 고딕" w:cs="맑은 고딕" w:hint="eastAsia"/>
          <w:b/>
          <w:sz w:val="20"/>
          <w:szCs w:val="20"/>
        </w:rPr>
        <w:t xml:space="preserve">양측검정, 단측검정 모두 p-값이 유의수준보다 작으므로, 유의수준 5% 기준으로 귀무가설을 기각하고 대립가설을  채택하게된다. </w:t>
      </w: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7375DF" w:rsidRDefault="007375DF" w:rsidP="007375DF">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2</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2</w:t>
      </w:r>
      <w:r>
        <w:rPr>
          <w:rFonts w:ascii="Arial Unicode MS" w:eastAsia="Arial Unicode MS" w:hAnsi="Arial Unicode MS" w:cs="Arial Unicode MS"/>
        </w:rPr>
        <w:t>번</w:t>
      </w:r>
    </w:p>
    <w:p w:rsidR="007375DF" w:rsidRPr="008D240C" w:rsidRDefault="007375DF" w:rsidP="008D240C">
      <w:pPr>
        <w:pStyle w:val="a9"/>
        <w:numPr>
          <w:ilvl w:val="0"/>
          <w:numId w:val="6"/>
        </w:numPr>
        <w:pBdr>
          <w:top w:val="nil"/>
          <w:left w:val="nil"/>
          <w:bottom w:val="nil"/>
          <w:right w:val="nil"/>
          <w:between w:val="nil"/>
        </w:pBdr>
        <w:ind w:leftChars="0"/>
        <w:rPr>
          <w:rFonts w:ascii="맑은 고딕" w:eastAsia="맑은 고딕" w:hAnsi="맑은 고딕" w:cs="맑은 고딕" w:hint="eastAsia"/>
          <w:b/>
          <w:sz w:val="20"/>
          <w:szCs w:val="20"/>
        </w:rPr>
      </w:pPr>
      <w:r w:rsidRPr="008D240C">
        <w:rPr>
          <w:rFonts w:ascii="맑은 고딕" w:eastAsia="맑은 고딕" w:hAnsi="맑은 고딕" w:cs="맑은 고딕" w:hint="eastAsia"/>
          <w:b/>
          <w:sz w:val="20"/>
          <w:szCs w:val="20"/>
        </w:rPr>
        <w:t>기술통계 분석</w:t>
      </w:r>
    </w:p>
    <w:p w:rsidR="007375DF" w:rsidRP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(1)</w:t>
      </w:r>
      <w:r w:rsidRPr="007375DF">
        <w:rPr>
          <w:rFonts w:ascii="맑은 고딕" w:eastAsia="맑은 고딕" w:hAnsi="맑은 고딕" w:cs="맑은 고딕" w:hint="eastAsia"/>
          <w:b/>
          <w:sz w:val="20"/>
          <w:szCs w:val="20"/>
        </w:rPr>
        <w:t>데이터 내용 및 구조파악</w:t>
      </w:r>
      <w:r>
        <w:rPr>
          <w:rFonts w:ascii="맑은 고딕" w:eastAsia="맑은 고딕" w:hAnsi="맑은 고딕" w:cs="맑은 고딕" w:hint="eastAsia"/>
          <w:b/>
          <w:sz w:val="20"/>
          <w:szCs w:val="20"/>
        </w:rPr>
        <w:br/>
      </w:r>
      <w:r w:rsidRPr="007375DF">
        <w:rPr>
          <w:rFonts w:ascii="맑은 고딕" w:eastAsia="맑은 고딕" w:hAnsi="맑은 고딕" w:cs="맑은 고딕" w:hint="eastAsia"/>
          <w:sz w:val="20"/>
          <w:szCs w:val="20"/>
        </w:rPr>
        <w:t>- 데이터와 관련된 기본적인 내용들 확인</w:t>
      </w:r>
    </w:p>
    <w:tbl>
      <w:tblPr>
        <w:tblStyle w:val="a8"/>
        <w:tblW w:w="0" w:type="auto"/>
        <w:tblLook w:val="04A0" w:firstRow="1" w:lastRow="0" w:firstColumn="1" w:lastColumn="0" w:noHBand="0" w:noVBand="1"/>
      </w:tblPr>
      <w:tblGrid>
        <w:gridCol w:w="9576"/>
      </w:tblGrid>
      <w:tr w:rsidR="007375DF" w:rsidTr="00146D44">
        <w:tc>
          <w:tcPr>
            <w:tcW w:w="9576" w:type="dxa"/>
          </w:tcPr>
          <w:p w:rsidR="007375DF" w:rsidRDefault="007375DF" w:rsidP="00146D44">
            <w:pPr>
              <w:rPr>
                <w:rFonts w:ascii="맑은 고딕" w:eastAsia="맑은 고딕" w:hAnsi="맑은 고딕" w:cs="맑은 고딕"/>
                <w:b/>
                <w:sz w:val="20"/>
                <w:szCs w:val="20"/>
              </w:rPr>
            </w:pPr>
            <w:r>
              <w:rPr>
                <w:noProof/>
                <w:lang w:val="en-US"/>
              </w:rPr>
              <w:drawing>
                <wp:inline distT="0" distB="0" distL="0" distR="0" wp14:anchorId="1BEF242E" wp14:editId="404BAA64">
                  <wp:extent cx="5943600" cy="106807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68070"/>
                          </a:xfrm>
                          <a:prstGeom prst="rect">
                            <a:avLst/>
                          </a:prstGeom>
                        </pic:spPr>
                      </pic:pic>
                    </a:graphicData>
                  </a:graphic>
                </wp:inline>
              </w:drawing>
            </w:r>
          </w:p>
        </w:tc>
      </w:tr>
      <w:tr w:rsidR="007375DF" w:rsidTr="00146D44">
        <w:tc>
          <w:tcPr>
            <w:tcW w:w="9576" w:type="dxa"/>
          </w:tcPr>
          <w:p w:rsidR="007375DF" w:rsidRDefault="007375DF" w:rsidP="007375DF">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Ex01.R]</w:t>
            </w:r>
          </w:p>
        </w:tc>
      </w:tr>
    </w:tbl>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(2)요약데이터 확인</w:t>
      </w:r>
    </w:p>
    <w:tbl>
      <w:tblPr>
        <w:tblStyle w:val="a8"/>
        <w:tblW w:w="0" w:type="auto"/>
        <w:tblLook w:val="04A0" w:firstRow="1" w:lastRow="0" w:firstColumn="1" w:lastColumn="0" w:noHBand="0" w:noVBand="1"/>
      </w:tblPr>
      <w:tblGrid>
        <w:gridCol w:w="9576"/>
      </w:tblGrid>
      <w:tr w:rsidR="007375DF" w:rsidTr="00146D44">
        <w:tc>
          <w:tcPr>
            <w:tcW w:w="9576" w:type="dxa"/>
          </w:tcPr>
          <w:p w:rsidR="007375DF" w:rsidRDefault="007375DF" w:rsidP="00146D44">
            <w:pPr>
              <w:rPr>
                <w:rFonts w:ascii="맑은 고딕" w:eastAsia="맑은 고딕" w:hAnsi="맑은 고딕" w:cs="맑은 고딕" w:hint="eastAsia"/>
                <w:b/>
                <w:sz w:val="20"/>
                <w:szCs w:val="20"/>
              </w:rPr>
            </w:pPr>
            <w:r>
              <w:rPr>
                <w:noProof/>
                <w:lang w:val="en-US"/>
              </w:rPr>
              <w:drawing>
                <wp:inline distT="0" distB="0" distL="0" distR="0" wp14:anchorId="31D48237" wp14:editId="40944130">
                  <wp:extent cx="5943600" cy="720725"/>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20725"/>
                          </a:xfrm>
                          <a:prstGeom prst="rect">
                            <a:avLst/>
                          </a:prstGeom>
                        </pic:spPr>
                      </pic:pic>
                    </a:graphicData>
                  </a:graphic>
                </wp:inline>
              </w:drawing>
            </w:r>
          </w:p>
          <w:p w:rsidR="007375DF" w:rsidRDefault="007375DF" w:rsidP="00146D44">
            <w:pPr>
              <w:rPr>
                <w:rFonts w:ascii="맑은 고딕" w:eastAsia="맑은 고딕" w:hAnsi="맑은 고딕" w:cs="맑은 고딕"/>
                <w:b/>
                <w:sz w:val="20"/>
                <w:szCs w:val="20"/>
              </w:rPr>
            </w:pPr>
            <w:r>
              <w:rPr>
                <w:noProof/>
                <w:lang w:val="en-US"/>
              </w:rPr>
              <w:drawing>
                <wp:inline distT="0" distB="0" distL="0" distR="0" wp14:anchorId="129593AD" wp14:editId="0F4F0108">
                  <wp:extent cx="5943600" cy="168211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82115"/>
                          </a:xfrm>
                          <a:prstGeom prst="rect">
                            <a:avLst/>
                          </a:prstGeom>
                        </pic:spPr>
                      </pic:pic>
                    </a:graphicData>
                  </a:graphic>
                </wp:inline>
              </w:drawing>
            </w:r>
          </w:p>
        </w:tc>
      </w:tr>
      <w:tr w:rsidR="007375DF" w:rsidTr="00146D44">
        <w:tc>
          <w:tcPr>
            <w:tcW w:w="9576" w:type="dxa"/>
          </w:tcPr>
          <w:p w:rsidR="007375DF" w:rsidRDefault="007375DF" w:rsidP="007375DF">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Ex01.R]</w:t>
            </w:r>
          </w:p>
        </w:tc>
      </w:tr>
    </w:tbl>
    <w:p w:rsidR="00C44E32" w:rsidRPr="007375DF" w:rsidRDefault="00C44E32" w:rsidP="007375DF">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(3)그래프를 통한 데이터의 이해</w:t>
      </w:r>
      <w:r>
        <w:rPr>
          <w:rFonts w:ascii="맑은 고딕" w:eastAsia="맑은 고딕" w:hAnsi="맑은 고딕" w:cs="맑은 고딕" w:hint="eastAsia"/>
          <w:b/>
          <w:sz w:val="20"/>
          <w:szCs w:val="20"/>
        </w:rPr>
        <w:br/>
        <w:t>분석하고자 하는 데이터를 그래프 등을 통한 시각화 기법을 활용하여 데이터에 대한 이해도를 높임</w:t>
      </w:r>
    </w:p>
    <w:tbl>
      <w:tblPr>
        <w:tblStyle w:val="a8"/>
        <w:tblW w:w="9606" w:type="dxa"/>
        <w:tblLook w:val="04A0" w:firstRow="1" w:lastRow="0" w:firstColumn="1" w:lastColumn="0" w:noHBand="0" w:noVBand="1"/>
      </w:tblPr>
      <w:tblGrid>
        <w:gridCol w:w="5120"/>
        <w:gridCol w:w="4486"/>
      </w:tblGrid>
      <w:tr w:rsidR="00C44E32" w:rsidTr="00247503">
        <w:tc>
          <w:tcPr>
            <w:tcW w:w="9606" w:type="dxa"/>
            <w:gridSpan w:val="2"/>
          </w:tcPr>
          <w:p w:rsidR="00C44E32" w:rsidRDefault="00C44E32" w:rsidP="00146D44">
            <w:pPr>
              <w:rPr>
                <w:rFonts w:ascii="맑은 고딕" w:eastAsia="맑은 고딕" w:hAnsi="맑은 고딕" w:cs="맑은 고딕"/>
                <w:b/>
                <w:sz w:val="20"/>
                <w:szCs w:val="20"/>
              </w:rPr>
            </w:pPr>
            <w:r>
              <w:rPr>
                <w:noProof/>
                <w:lang w:val="en-US"/>
              </w:rPr>
              <w:drawing>
                <wp:inline distT="0" distB="0" distL="0" distR="0" wp14:anchorId="64E757B0" wp14:editId="1A1BD53B">
                  <wp:extent cx="5943600" cy="36385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3855"/>
                          </a:xfrm>
                          <a:prstGeom prst="rect">
                            <a:avLst/>
                          </a:prstGeom>
                        </pic:spPr>
                      </pic:pic>
                    </a:graphicData>
                  </a:graphic>
                </wp:inline>
              </w:drawing>
            </w:r>
          </w:p>
        </w:tc>
      </w:tr>
      <w:tr w:rsidR="00C44E32" w:rsidTr="00247503">
        <w:tc>
          <w:tcPr>
            <w:tcW w:w="9606" w:type="dxa"/>
            <w:gridSpan w:val="2"/>
          </w:tcPr>
          <w:p w:rsidR="00C44E32" w:rsidRDefault="00C44E32"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Ex01.R]</w:t>
            </w:r>
          </w:p>
        </w:tc>
      </w:tr>
      <w:tr w:rsidR="00C44E32" w:rsidTr="00247503">
        <w:trPr>
          <w:trHeight w:val="2485"/>
        </w:trPr>
        <w:tc>
          <w:tcPr>
            <w:tcW w:w="5120" w:type="dxa"/>
          </w:tcPr>
          <w:p w:rsidR="00C44E32" w:rsidRDefault="00247503" w:rsidP="00146D44">
            <w:pPr>
              <w:jc w:val="center"/>
              <w:rPr>
                <w:rFonts w:ascii="맑은 고딕" w:eastAsia="맑은 고딕" w:hAnsi="맑은 고딕" w:cs="맑은 고딕" w:hint="eastAsia"/>
                <w:b/>
                <w:sz w:val="20"/>
                <w:szCs w:val="20"/>
              </w:rPr>
            </w:pPr>
            <w:r>
              <w:rPr>
                <w:noProof/>
                <w:lang w:val="en-US"/>
              </w:rPr>
              <w:lastRenderedPageBreak/>
              <w:drawing>
                <wp:inline distT="0" distB="0" distL="0" distR="0" wp14:anchorId="38CFE731" wp14:editId="1AE50377">
                  <wp:extent cx="3114446" cy="2687541"/>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14630" cy="2687700"/>
                          </a:xfrm>
                          <a:prstGeom prst="rect">
                            <a:avLst/>
                          </a:prstGeom>
                        </pic:spPr>
                      </pic:pic>
                    </a:graphicData>
                  </a:graphic>
                </wp:inline>
              </w:drawing>
            </w:r>
          </w:p>
        </w:tc>
        <w:tc>
          <w:tcPr>
            <w:tcW w:w="4486" w:type="dxa"/>
            <w:vAlign w:val="bottom"/>
          </w:tcPr>
          <w:p w:rsidR="00C44E32" w:rsidRDefault="00247503" w:rsidP="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좌</w:t>
            </w:r>
            <w:r w:rsidRPr="00247503">
              <w:rPr>
                <w:rFonts w:ascii="맑은 고딕" w:eastAsia="맑은 고딕" w:hAnsi="맑은 고딕" w:cs="맑은 고딕"/>
                <w:b/>
                <w:sz w:val="20"/>
                <w:szCs w:val="20"/>
              </w:rPr>
              <w:sym w:font="Wingdings" w:char="F0E0"/>
            </w:r>
            <w:r>
              <w:rPr>
                <w:rFonts w:ascii="맑은 고딕" w:eastAsia="맑은 고딕" w:hAnsi="맑은 고딕" w:cs="맑은 고딕" w:hint="eastAsia"/>
                <w:b/>
                <w:sz w:val="20"/>
                <w:szCs w:val="20"/>
              </w:rPr>
              <w:t>우,위</w:t>
            </w:r>
            <w:r w:rsidRPr="00247503">
              <w:rPr>
                <w:rFonts w:ascii="맑은 고딕" w:eastAsia="맑은 고딕" w:hAnsi="맑은 고딕" w:cs="맑은 고딕"/>
                <w:b/>
                <w:sz w:val="20"/>
                <w:szCs w:val="20"/>
              </w:rPr>
              <w:sym w:font="Wingdings" w:char="F0E0"/>
            </w:r>
            <w:r>
              <w:rPr>
                <w:rFonts w:ascii="맑은 고딕" w:eastAsia="맑은 고딕" w:hAnsi="맑은 고딕" w:cs="맑은 고딕" w:hint="eastAsia"/>
                <w:b/>
                <w:sz w:val="20"/>
                <w:szCs w:val="20"/>
              </w:rPr>
              <w:t>아래 순서</w:t>
            </w:r>
          </w:p>
          <w:p w:rsidR="00247503" w:rsidRDefault="00247503" w:rsidP="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히스토그램 그래프</w:t>
            </w:r>
          </w:p>
          <w:p w:rsidR="00247503" w:rsidRDefault="00247503" w:rsidP="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b/>
                <w:sz w:val="20"/>
                <w:szCs w:val="20"/>
              </w:rPr>
              <w:t>B</w:t>
            </w:r>
            <w:r>
              <w:rPr>
                <w:rFonts w:ascii="맑은 고딕" w:eastAsia="맑은 고딕" w:hAnsi="맑은 고딕" w:cs="맑은 고딕" w:hint="eastAsia"/>
                <w:b/>
                <w:sz w:val="20"/>
                <w:szCs w:val="20"/>
              </w:rPr>
              <w:t>oxplot 그래프</w:t>
            </w:r>
          </w:p>
          <w:p w:rsidR="00247503" w:rsidRDefault="00247503" w:rsidP="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두 변수간 산점도 그래프</w:t>
            </w:r>
          </w:p>
        </w:tc>
      </w:tr>
      <w:tr w:rsidR="00247503" w:rsidTr="00247503">
        <w:trPr>
          <w:trHeight w:val="2485"/>
        </w:trPr>
        <w:tc>
          <w:tcPr>
            <w:tcW w:w="5120" w:type="dxa"/>
          </w:tcPr>
          <w:p w:rsidR="00247503" w:rsidRDefault="00247503" w:rsidP="00146D44">
            <w:pPr>
              <w:jc w:val="center"/>
              <w:rPr>
                <w:rFonts w:ascii="맑은 고딕" w:eastAsia="맑은 고딕" w:hAnsi="맑은 고딕" w:cs="맑은 고딕" w:hint="eastAsia"/>
                <w:b/>
                <w:sz w:val="20"/>
                <w:szCs w:val="20"/>
              </w:rPr>
            </w:pPr>
            <w:r>
              <w:rPr>
                <w:noProof/>
                <w:lang w:val="en-US"/>
              </w:rPr>
              <w:drawing>
                <wp:inline distT="0" distB="0" distL="0" distR="0" wp14:anchorId="5EC2BCB4" wp14:editId="6FCE2260">
                  <wp:extent cx="2584174" cy="1900362"/>
                  <wp:effectExtent l="0" t="0" r="6985" b="508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4580" cy="1900661"/>
                          </a:xfrm>
                          <a:prstGeom prst="rect">
                            <a:avLst/>
                          </a:prstGeom>
                        </pic:spPr>
                      </pic:pic>
                    </a:graphicData>
                  </a:graphic>
                </wp:inline>
              </w:drawing>
            </w:r>
          </w:p>
        </w:tc>
        <w:tc>
          <w:tcPr>
            <w:tcW w:w="4486" w:type="dxa"/>
          </w:tcPr>
          <w:p w:rsidR="00247503" w:rsidRDefault="00247503" w:rsidP="00146D44">
            <w:pPr>
              <w:pBdr>
                <w:top w:val="nil"/>
                <w:left w:val="nil"/>
                <w:bottom w:val="nil"/>
                <w:right w:val="nil"/>
                <w:between w:val="nil"/>
              </w:pBdr>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시계열 데이터</w:t>
            </w:r>
          </w:p>
        </w:tc>
      </w:tr>
    </w:tbl>
    <w:p w:rsidR="007375DF" w:rsidRDefault="007375DF"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7375DF">
      <w:pPr>
        <w:pBdr>
          <w:top w:val="nil"/>
          <w:left w:val="nil"/>
          <w:bottom w:val="nil"/>
          <w:right w:val="nil"/>
          <w:between w:val="nil"/>
        </w:pBdr>
        <w:rPr>
          <w:rFonts w:ascii="맑은 고딕" w:eastAsia="맑은 고딕" w:hAnsi="맑은 고딕" w:cs="맑은 고딕" w:hint="eastAsia"/>
          <w:b/>
          <w:sz w:val="20"/>
          <w:szCs w:val="20"/>
        </w:rPr>
      </w:pPr>
    </w:p>
    <w:p w:rsidR="00247503" w:rsidRDefault="00247503" w:rsidP="00247503">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3</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3</w:t>
      </w:r>
      <w:r>
        <w:rPr>
          <w:rFonts w:ascii="Arial Unicode MS" w:eastAsia="Arial Unicode MS" w:hAnsi="Arial Unicode MS" w:cs="Arial Unicode MS"/>
        </w:rPr>
        <w:t>번</w:t>
      </w:r>
    </w:p>
    <w:p w:rsidR="00247503" w:rsidRDefault="00247503" w:rsidP="008D240C">
      <w:pPr>
        <w:pStyle w:val="a9"/>
        <w:numPr>
          <w:ilvl w:val="0"/>
          <w:numId w:val="6"/>
        </w:numPr>
        <w:pBdr>
          <w:top w:val="nil"/>
          <w:left w:val="nil"/>
          <w:bottom w:val="nil"/>
          <w:right w:val="nil"/>
          <w:between w:val="nil"/>
        </w:pBdr>
        <w:ind w:leftChars="0"/>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상관</w:t>
      </w:r>
      <w:r w:rsidRPr="00247503">
        <w:rPr>
          <w:rFonts w:ascii="맑은 고딕" w:eastAsia="맑은 고딕" w:hAnsi="맑은 고딕" w:cs="맑은 고딕" w:hint="eastAsia"/>
          <w:b/>
          <w:sz w:val="20"/>
          <w:szCs w:val="20"/>
        </w:rPr>
        <w:t>분</w:t>
      </w:r>
      <w:r>
        <w:rPr>
          <w:rFonts w:ascii="맑은 고딕" w:eastAsia="맑은 고딕" w:hAnsi="맑은 고딕" w:cs="맑은 고딕" w:hint="eastAsia"/>
          <w:b/>
          <w:sz w:val="20"/>
          <w:szCs w:val="20"/>
        </w:rPr>
        <w:t>석</w:t>
      </w:r>
    </w:p>
    <w:p w:rsidR="00247503" w:rsidRPr="002D684B" w:rsidRDefault="00247503" w:rsidP="00247503">
      <w:pPr>
        <w:pBdr>
          <w:top w:val="nil"/>
          <w:left w:val="nil"/>
          <w:bottom w:val="nil"/>
          <w:right w:val="nil"/>
          <w:between w:val="nil"/>
        </w:pBdr>
        <w:rPr>
          <w:rFonts w:ascii="맑은 고딕" w:eastAsia="맑은 고딕" w:hAnsi="맑은 고딕" w:cs="맑은 고딕" w:hint="eastAsia"/>
          <w:sz w:val="20"/>
          <w:szCs w:val="20"/>
        </w:rPr>
      </w:pPr>
      <w:r w:rsidRPr="002D684B">
        <w:rPr>
          <w:rFonts w:ascii="맑은 고딕" w:eastAsia="맑은 고딕" w:hAnsi="맑은 고딕" w:cs="맑은 고딕" w:hint="eastAsia"/>
          <w:sz w:val="20"/>
          <w:szCs w:val="20"/>
        </w:rPr>
        <w:t>R의 corr 함수를 통해 상관계수를 파악하고, 그래프를 통해 독립변수 간의 상관관계 분석을 수행</w:t>
      </w:r>
    </w:p>
    <w:tbl>
      <w:tblPr>
        <w:tblStyle w:val="a8"/>
        <w:tblW w:w="9606" w:type="dxa"/>
        <w:tblLook w:val="04A0" w:firstRow="1" w:lastRow="0" w:firstColumn="1" w:lastColumn="0" w:noHBand="0" w:noVBand="1"/>
      </w:tblPr>
      <w:tblGrid>
        <w:gridCol w:w="5120"/>
        <w:gridCol w:w="4486"/>
      </w:tblGrid>
      <w:tr w:rsidR="002D684B" w:rsidTr="00146D44">
        <w:tc>
          <w:tcPr>
            <w:tcW w:w="9606" w:type="dxa"/>
            <w:gridSpan w:val="2"/>
          </w:tcPr>
          <w:p w:rsidR="002D684B" w:rsidRDefault="002D684B" w:rsidP="00146D44">
            <w:pPr>
              <w:rPr>
                <w:rFonts w:ascii="맑은 고딕" w:eastAsia="맑은 고딕" w:hAnsi="맑은 고딕" w:cs="맑은 고딕"/>
                <w:b/>
                <w:sz w:val="20"/>
                <w:szCs w:val="20"/>
              </w:rPr>
            </w:pPr>
            <w:r>
              <w:rPr>
                <w:noProof/>
                <w:lang w:val="en-US"/>
              </w:rPr>
              <w:drawing>
                <wp:inline distT="0" distB="0" distL="0" distR="0" wp14:anchorId="66249DED" wp14:editId="25CB7852">
                  <wp:extent cx="5943600" cy="1403985"/>
                  <wp:effectExtent l="0" t="0" r="0" b="571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403985"/>
                          </a:xfrm>
                          <a:prstGeom prst="rect">
                            <a:avLst/>
                          </a:prstGeom>
                        </pic:spPr>
                      </pic:pic>
                    </a:graphicData>
                  </a:graphic>
                </wp:inline>
              </w:drawing>
            </w:r>
          </w:p>
        </w:tc>
      </w:tr>
      <w:tr w:rsidR="002D684B" w:rsidTr="00146D44">
        <w:tc>
          <w:tcPr>
            <w:tcW w:w="9606" w:type="dxa"/>
            <w:gridSpan w:val="2"/>
          </w:tcPr>
          <w:p w:rsidR="002D684B" w:rsidRDefault="002D684B" w:rsidP="002D684B">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Ex02.R]</w:t>
            </w:r>
          </w:p>
        </w:tc>
      </w:tr>
      <w:tr w:rsidR="002D684B" w:rsidTr="00146D44">
        <w:trPr>
          <w:trHeight w:val="2485"/>
        </w:trPr>
        <w:tc>
          <w:tcPr>
            <w:tcW w:w="5120" w:type="dxa"/>
          </w:tcPr>
          <w:p w:rsidR="002D684B" w:rsidRDefault="002D684B" w:rsidP="00146D44">
            <w:pPr>
              <w:jc w:val="center"/>
              <w:rPr>
                <w:rFonts w:ascii="맑은 고딕" w:eastAsia="맑은 고딕" w:hAnsi="맑은 고딕" w:cs="맑은 고딕" w:hint="eastAsia"/>
                <w:b/>
                <w:sz w:val="20"/>
                <w:szCs w:val="20"/>
              </w:rPr>
            </w:pPr>
            <w:r>
              <w:rPr>
                <w:noProof/>
                <w:lang w:val="en-US"/>
              </w:rPr>
              <w:drawing>
                <wp:inline distT="0" distB="0" distL="0" distR="0" wp14:anchorId="09D3B8DC" wp14:editId="1A6785F3">
                  <wp:extent cx="2335772" cy="1773141"/>
                  <wp:effectExtent l="0" t="0" r="762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37404" cy="1774380"/>
                          </a:xfrm>
                          <a:prstGeom prst="rect">
                            <a:avLst/>
                          </a:prstGeom>
                        </pic:spPr>
                      </pic:pic>
                    </a:graphicData>
                  </a:graphic>
                </wp:inline>
              </w:drawing>
            </w:r>
          </w:p>
        </w:tc>
        <w:tc>
          <w:tcPr>
            <w:tcW w:w="4486" w:type="dxa"/>
          </w:tcPr>
          <w:p w:rsidR="002D684B" w:rsidRPr="002D684B" w:rsidRDefault="002D684B" w:rsidP="00146D44">
            <w:pPr>
              <w:pBdr>
                <w:top w:val="nil"/>
                <w:left w:val="nil"/>
                <w:bottom w:val="nil"/>
                <w:right w:val="nil"/>
                <w:between w:val="nil"/>
              </w:pBdr>
              <w:rPr>
                <w:rFonts w:ascii="맑은 고딕" w:eastAsia="맑은 고딕" w:hAnsi="맑은 고딕" w:cs="맑은 고딕" w:hint="eastAsia"/>
                <w:b/>
                <w:sz w:val="20"/>
                <w:szCs w:val="20"/>
              </w:rPr>
            </w:pPr>
            <w:r w:rsidRPr="002D684B">
              <w:rPr>
                <w:rFonts w:ascii="맑은 고딕" w:eastAsia="맑은 고딕" w:hAnsi="맑은 고딕"/>
                <w:sz w:val="20"/>
                <w:szCs w:val="20"/>
              </w:rPr>
              <w:t>EuStockMarkets 데이터의 변수들 간의 상관계수들에 대한 상관계수 행렬 플롯 (corrplot() 함수 수행 결과)</w:t>
            </w:r>
          </w:p>
        </w:tc>
      </w:tr>
    </w:tbl>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47503">
      <w:pPr>
        <w:pBdr>
          <w:top w:val="nil"/>
          <w:left w:val="nil"/>
          <w:bottom w:val="nil"/>
          <w:right w:val="nil"/>
          <w:between w:val="nil"/>
        </w:pBdr>
        <w:rPr>
          <w:rFonts w:ascii="맑은 고딕" w:eastAsia="맑은 고딕" w:hAnsi="맑은 고딕" w:cs="맑은 고딕" w:hint="eastAsia"/>
          <w:b/>
          <w:sz w:val="20"/>
          <w:szCs w:val="20"/>
        </w:rPr>
      </w:pPr>
    </w:p>
    <w:p w:rsidR="002D684B" w:rsidRDefault="002D684B" w:rsidP="002D684B">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4</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4번</w:t>
      </w:r>
    </w:p>
    <w:p w:rsidR="002D684B" w:rsidRPr="002D684B" w:rsidRDefault="002D684B" w:rsidP="008D240C">
      <w:pPr>
        <w:pStyle w:val="a9"/>
        <w:numPr>
          <w:ilvl w:val="0"/>
          <w:numId w:val="6"/>
        </w:numPr>
        <w:pBdr>
          <w:top w:val="nil"/>
          <w:left w:val="nil"/>
          <w:bottom w:val="nil"/>
          <w:right w:val="nil"/>
          <w:between w:val="nil"/>
        </w:pBdr>
        <w:ind w:leftChars="0"/>
        <w:rPr>
          <w:rFonts w:ascii="맑은 고딕" w:eastAsia="맑은 고딕" w:hAnsi="맑은 고딕" w:cs="맑은 고딕" w:hint="eastAsia"/>
          <w:b/>
          <w:sz w:val="20"/>
          <w:szCs w:val="20"/>
        </w:rPr>
      </w:pPr>
      <w:r>
        <w:rPr>
          <w:rFonts w:ascii="맑은 고딕" w:eastAsia="맑은 고딕" w:hAnsi="맑은 고딕" w:cs="맑은 고딕" w:hint="eastAsia"/>
          <w:b/>
          <w:sz w:val="20"/>
          <w:szCs w:val="20"/>
        </w:rPr>
        <w:t>주성분 분석</w:t>
      </w:r>
      <w:r w:rsidR="008D240C">
        <w:rPr>
          <w:rFonts w:ascii="맑은 고딕" w:eastAsia="맑은 고딕" w:hAnsi="맑은 고딕" w:cs="맑은 고딕" w:hint="eastAsia"/>
          <w:b/>
          <w:sz w:val="20"/>
          <w:szCs w:val="20"/>
        </w:rPr>
        <w:t>(PCA)</w:t>
      </w:r>
    </w:p>
    <w:p w:rsidR="002D684B" w:rsidRDefault="002D684B" w:rsidP="00247503">
      <w:pPr>
        <w:pBdr>
          <w:top w:val="nil"/>
          <w:left w:val="nil"/>
          <w:bottom w:val="nil"/>
          <w:right w:val="nil"/>
          <w:between w:val="nil"/>
        </w:pBdr>
        <w:rPr>
          <w:rFonts w:asciiTheme="majorEastAsia" w:eastAsiaTheme="majorEastAsia" w:hAnsiTheme="majorEastAsia" w:hint="eastAsia"/>
          <w:sz w:val="20"/>
          <w:szCs w:val="20"/>
        </w:rPr>
      </w:pPr>
      <w:r w:rsidRPr="002D684B">
        <w:rPr>
          <w:rFonts w:asciiTheme="majorEastAsia" w:eastAsiaTheme="majorEastAsia" w:hAnsiTheme="majorEastAsia"/>
          <w:sz w:val="20"/>
          <w:szCs w:val="20"/>
        </w:rPr>
        <w:t>대표적인 훈련 데이터인 iris를 이용하여 주성분 분석을 수행</w:t>
      </w:r>
    </w:p>
    <w:tbl>
      <w:tblPr>
        <w:tblStyle w:val="a8"/>
        <w:tblW w:w="9606" w:type="dxa"/>
        <w:tblLook w:val="04A0" w:firstRow="1" w:lastRow="0" w:firstColumn="1" w:lastColumn="0" w:noHBand="0" w:noVBand="1"/>
      </w:tblPr>
      <w:tblGrid>
        <w:gridCol w:w="5120"/>
        <w:gridCol w:w="4486"/>
      </w:tblGrid>
      <w:tr w:rsidR="002D684B" w:rsidTr="00146D44">
        <w:tc>
          <w:tcPr>
            <w:tcW w:w="9606" w:type="dxa"/>
            <w:gridSpan w:val="2"/>
          </w:tcPr>
          <w:p w:rsidR="002D684B" w:rsidRDefault="002D684B" w:rsidP="00146D44">
            <w:pPr>
              <w:rPr>
                <w:rFonts w:ascii="맑은 고딕" w:eastAsia="맑은 고딕" w:hAnsi="맑은 고딕" w:cs="맑은 고딕"/>
                <w:b/>
                <w:sz w:val="20"/>
                <w:szCs w:val="20"/>
              </w:rPr>
            </w:pPr>
            <w:r>
              <w:rPr>
                <w:noProof/>
                <w:lang w:val="en-US"/>
              </w:rPr>
              <w:drawing>
                <wp:inline distT="0" distB="0" distL="0" distR="0" wp14:anchorId="0ACA2982" wp14:editId="0F12D664">
                  <wp:extent cx="5943600" cy="99758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97585"/>
                          </a:xfrm>
                          <a:prstGeom prst="rect">
                            <a:avLst/>
                          </a:prstGeom>
                        </pic:spPr>
                      </pic:pic>
                    </a:graphicData>
                  </a:graphic>
                </wp:inline>
              </w:drawing>
            </w:r>
          </w:p>
        </w:tc>
      </w:tr>
      <w:tr w:rsidR="002D684B" w:rsidTr="00146D44">
        <w:tc>
          <w:tcPr>
            <w:tcW w:w="9606" w:type="dxa"/>
            <w:gridSpan w:val="2"/>
          </w:tcPr>
          <w:p w:rsidR="002D684B" w:rsidRDefault="002D684B" w:rsidP="002D684B">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Ex03.R]</w:t>
            </w:r>
          </w:p>
        </w:tc>
      </w:tr>
      <w:tr w:rsidR="002D684B" w:rsidRPr="002D684B" w:rsidTr="00146D44">
        <w:trPr>
          <w:trHeight w:val="2485"/>
        </w:trPr>
        <w:tc>
          <w:tcPr>
            <w:tcW w:w="5120" w:type="dxa"/>
          </w:tcPr>
          <w:p w:rsidR="002D684B" w:rsidRDefault="002D684B" w:rsidP="00146D44">
            <w:pPr>
              <w:jc w:val="center"/>
              <w:rPr>
                <w:rFonts w:ascii="맑은 고딕" w:eastAsia="맑은 고딕" w:hAnsi="맑은 고딕" w:cs="맑은 고딕" w:hint="eastAsia"/>
                <w:b/>
                <w:sz w:val="20"/>
                <w:szCs w:val="20"/>
              </w:rPr>
            </w:pPr>
            <w:r>
              <w:rPr>
                <w:noProof/>
                <w:lang w:val="en-US"/>
              </w:rPr>
              <w:drawing>
                <wp:inline distT="0" distB="0" distL="0" distR="0" wp14:anchorId="7C608E65" wp14:editId="1F43A0D8">
                  <wp:extent cx="2846567" cy="2149827"/>
                  <wp:effectExtent l="0" t="0" r="0" b="317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9283" cy="2151878"/>
                          </a:xfrm>
                          <a:prstGeom prst="rect">
                            <a:avLst/>
                          </a:prstGeom>
                        </pic:spPr>
                      </pic:pic>
                    </a:graphicData>
                  </a:graphic>
                </wp:inline>
              </w:drawing>
            </w:r>
          </w:p>
        </w:tc>
        <w:tc>
          <w:tcPr>
            <w:tcW w:w="4486" w:type="dxa"/>
          </w:tcPr>
          <w:p w:rsidR="002D684B" w:rsidRPr="002D684B" w:rsidRDefault="002D684B" w:rsidP="008D240C">
            <w:pPr>
              <w:pBdr>
                <w:top w:val="nil"/>
                <w:left w:val="nil"/>
                <w:bottom w:val="nil"/>
                <w:right w:val="nil"/>
                <w:between w:val="nil"/>
              </w:pBdr>
              <w:rPr>
                <w:rFonts w:ascii="맑은 고딕" w:eastAsia="맑은 고딕" w:hAnsi="맑은 고딕" w:cs="맑은 고딕" w:hint="eastAsia"/>
                <w:b/>
                <w:sz w:val="20"/>
                <w:szCs w:val="20"/>
              </w:rPr>
            </w:pPr>
            <w:r w:rsidRPr="002D684B">
              <w:rPr>
                <w:rFonts w:ascii="맑은 고딕" w:eastAsia="맑은 고딕" w:hAnsi="맑은 고딕" w:hint="eastAsia"/>
                <w:sz w:val="20"/>
                <w:szCs w:val="20"/>
              </w:rPr>
              <w:t>iris 데이터 변수들을 통해 도출된 주성분 1과 2 (PC1 및PC2)를 이용한 산점도 (biplot() 함수 수행 결과)</w:t>
            </w:r>
          </w:p>
        </w:tc>
      </w:tr>
    </w:tbl>
    <w:p w:rsidR="002D684B" w:rsidRDefault="002D684B"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247503">
      <w:pPr>
        <w:pBdr>
          <w:top w:val="nil"/>
          <w:left w:val="nil"/>
          <w:bottom w:val="nil"/>
          <w:right w:val="nil"/>
          <w:between w:val="nil"/>
        </w:pBdr>
        <w:rPr>
          <w:rFonts w:asciiTheme="majorEastAsia" w:eastAsiaTheme="majorEastAsia" w:hAnsiTheme="majorEastAsia" w:cs="맑은 고딕" w:hint="eastAsia"/>
          <w:b/>
          <w:sz w:val="20"/>
          <w:szCs w:val="20"/>
        </w:rPr>
      </w:pPr>
    </w:p>
    <w:p w:rsidR="008D240C" w:rsidRDefault="008D240C" w:rsidP="008D240C">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5</w:t>
      </w:r>
      <w:r w:rsidR="002C24F2">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5번</w:t>
      </w:r>
    </w:p>
    <w:p w:rsidR="008D240C" w:rsidRPr="008D240C" w:rsidRDefault="008D240C" w:rsidP="008D240C">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sidRPr="008D240C">
        <w:rPr>
          <w:rFonts w:ascii="맑은 고딕" w:eastAsia="맑은 고딕" w:hAnsi="맑은 고딕" w:cs="맑은 고딕" w:hint="eastAsia"/>
          <w:b/>
          <w:sz w:val="20"/>
          <w:szCs w:val="20"/>
        </w:rPr>
        <w:t>분류 : 로지스틱 회귀분</w:t>
      </w:r>
      <w:r>
        <w:rPr>
          <w:rFonts w:ascii="맑은 고딕" w:eastAsia="맑은 고딕" w:hAnsi="맑은 고딕" w:cs="맑은 고딕" w:hint="eastAsia"/>
          <w:b/>
          <w:sz w:val="20"/>
          <w:szCs w:val="20"/>
        </w:rPr>
        <w:t>석</w:t>
      </w:r>
    </w:p>
    <w:p w:rsidR="008D240C" w:rsidRPr="008D240C" w:rsidRDefault="008D240C" w:rsidP="008D240C">
      <w:pPr>
        <w:pBdr>
          <w:top w:val="nil"/>
          <w:left w:val="nil"/>
          <w:bottom w:val="nil"/>
          <w:right w:val="nil"/>
          <w:between w:val="nil"/>
        </w:pBdr>
        <w:rPr>
          <w:rFonts w:asciiTheme="majorEastAsia" w:eastAsiaTheme="majorEastAsia" w:hAnsiTheme="majorEastAsia" w:cs="맑은 고딕" w:hint="eastAsia"/>
          <w:sz w:val="20"/>
          <w:szCs w:val="20"/>
        </w:rPr>
      </w:pPr>
      <w:r w:rsidRPr="008D240C">
        <w:rPr>
          <w:rFonts w:asciiTheme="majorEastAsia" w:eastAsiaTheme="majorEastAsia" w:hAnsiTheme="majorEastAsia" w:cs="맑은 고딕" w:hint="eastAsia"/>
          <w:sz w:val="20"/>
          <w:szCs w:val="20"/>
        </w:rPr>
        <w:t>독립 변수들의 선형 결합을 통해 사건의 발생 여부등을 분류하기 위한 목적으로 사용되는 통계기법,</w:t>
      </w:r>
      <w:r w:rsidRPr="008D240C">
        <w:rPr>
          <w:rFonts w:asciiTheme="majorEastAsia" w:eastAsiaTheme="majorEastAsia" w:hAnsiTheme="majorEastAsia" w:cs="맑은 고딕"/>
          <w:sz w:val="20"/>
          <w:szCs w:val="20"/>
        </w:rPr>
        <w:br/>
      </w:r>
      <w:r w:rsidRPr="008D240C">
        <w:rPr>
          <w:rFonts w:asciiTheme="majorEastAsia" w:eastAsiaTheme="majorEastAsia" w:hAnsiTheme="majorEastAsia" w:cs="맑은 고딕" w:hint="eastAsia"/>
          <w:sz w:val="20"/>
          <w:szCs w:val="20"/>
        </w:rPr>
        <w:t>선형 회귀분석과는 다르게 종속변수가 범주형인 데이터인 경우에 사용된다.</w:t>
      </w:r>
    </w:p>
    <w:tbl>
      <w:tblPr>
        <w:tblStyle w:val="a8"/>
        <w:tblW w:w="9606" w:type="dxa"/>
        <w:tblLook w:val="04A0" w:firstRow="1" w:lastRow="0" w:firstColumn="1" w:lastColumn="0" w:noHBand="0" w:noVBand="1"/>
      </w:tblPr>
      <w:tblGrid>
        <w:gridCol w:w="5120"/>
        <w:gridCol w:w="4486"/>
      </w:tblGrid>
      <w:tr w:rsidR="008D240C" w:rsidTr="00146D44">
        <w:tc>
          <w:tcPr>
            <w:tcW w:w="9606" w:type="dxa"/>
            <w:gridSpan w:val="2"/>
          </w:tcPr>
          <w:p w:rsidR="008D240C" w:rsidRDefault="004C0111" w:rsidP="00146D44">
            <w:pPr>
              <w:rPr>
                <w:rFonts w:ascii="맑은 고딕" w:eastAsia="맑은 고딕" w:hAnsi="맑은 고딕" w:cs="맑은 고딕"/>
                <w:b/>
                <w:sz w:val="20"/>
                <w:szCs w:val="20"/>
              </w:rPr>
            </w:pPr>
            <w:r>
              <w:rPr>
                <w:noProof/>
                <w:lang w:val="en-US"/>
              </w:rPr>
              <w:drawing>
                <wp:inline distT="0" distB="0" distL="0" distR="0" wp14:anchorId="66B14A20" wp14:editId="42557AFB">
                  <wp:extent cx="5943600" cy="848360"/>
                  <wp:effectExtent l="0" t="0" r="0" b="889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48360"/>
                          </a:xfrm>
                          <a:prstGeom prst="rect">
                            <a:avLst/>
                          </a:prstGeom>
                        </pic:spPr>
                      </pic:pic>
                    </a:graphicData>
                  </a:graphic>
                </wp:inline>
              </w:drawing>
            </w:r>
          </w:p>
        </w:tc>
      </w:tr>
      <w:tr w:rsidR="008D240C" w:rsidTr="00146D44">
        <w:tc>
          <w:tcPr>
            <w:tcW w:w="9606" w:type="dxa"/>
            <w:gridSpan w:val="2"/>
          </w:tcPr>
          <w:p w:rsidR="008D240C" w:rsidRDefault="008D240C" w:rsidP="008D240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Ex04.R]</w:t>
            </w:r>
          </w:p>
        </w:tc>
      </w:tr>
      <w:tr w:rsidR="004C0111" w:rsidRPr="002D684B" w:rsidTr="00146D44">
        <w:trPr>
          <w:trHeight w:val="2485"/>
        </w:trPr>
        <w:tc>
          <w:tcPr>
            <w:tcW w:w="5120" w:type="dxa"/>
          </w:tcPr>
          <w:p w:rsidR="004C0111" w:rsidRDefault="004C0111" w:rsidP="00146D44">
            <w:pPr>
              <w:jc w:val="center"/>
              <w:rPr>
                <w:rFonts w:ascii="맑은 고딕" w:eastAsia="맑은 고딕" w:hAnsi="맑은 고딕" w:cs="맑은 고딕" w:hint="eastAsia"/>
                <w:b/>
                <w:sz w:val="20"/>
                <w:szCs w:val="20"/>
              </w:rPr>
            </w:pPr>
            <w:r>
              <w:rPr>
                <w:noProof/>
                <w:lang w:val="en-US"/>
              </w:rPr>
              <w:drawing>
                <wp:inline distT="0" distB="0" distL="0" distR="0" wp14:anchorId="27B4FD2D" wp14:editId="656165D6">
                  <wp:extent cx="2511304" cy="1399429"/>
                  <wp:effectExtent l="0" t="0" r="381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0138" cy="1398779"/>
                          </a:xfrm>
                          <a:prstGeom prst="rect">
                            <a:avLst/>
                          </a:prstGeom>
                        </pic:spPr>
                      </pic:pic>
                    </a:graphicData>
                  </a:graphic>
                </wp:inline>
              </w:drawing>
            </w:r>
          </w:p>
        </w:tc>
        <w:tc>
          <w:tcPr>
            <w:tcW w:w="4486" w:type="dxa"/>
          </w:tcPr>
          <w:p w:rsidR="004C0111" w:rsidRDefault="004C0111" w:rsidP="00146D44">
            <w:pPr>
              <w:pBdr>
                <w:top w:val="nil"/>
                <w:left w:val="nil"/>
                <w:bottom w:val="nil"/>
                <w:right w:val="nil"/>
                <w:between w:val="nil"/>
              </w:pBdr>
              <w:rPr>
                <w:rFonts w:ascii="맑은 고딕" w:eastAsia="맑은 고딕" w:hAnsi="맑은 고딕" w:hint="eastAsia"/>
                <w:sz w:val="20"/>
                <w:szCs w:val="20"/>
              </w:rPr>
            </w:pPr>
            <w:r w:rsidRPr="004C0111">
              <w:rPr>
                <w:rFonts w:ascii="맑은 고딕" w:eastAsia="맑은 고딕" w:hAnsi="맑은 고딕" w:hint="eastAsia"/>
                <w:sz w:val="20"/>
                <w:szCs w:val="20"/>
              </w:rPr>
              <w:t>summary 함수를 통해 모델의 결과를 확인</w:t>
            </w:r>
          </w:p>
          <w:p w:rsidR="004C0111" w:rsidRPr="004C0111" w:rsidRDefault="004C0111" w:rsidP="004C0111">
            <w:pPr>
              <w:pBdr>
                <w:top w:val="nil"/>
                <w:left w:val="nil"/>
                <w:bottom w:val="nil"/>
                <w:right w:val="nil"/>
                <w:between w:val="nil"/>
              </w:pBdr>
              <w:rPr>
                <w:rFonts w:ascii="맑은 고딕" w:eastAsia="맑은 고딕" w:hAnsi="맑은 고딕" w:cs="맑은 고딕" w:hint="eastAsia"/>
                <w:sz w:val="20"/>
                <w:szCs w:val="20"/>
              </w:rPr>
            </w:pPr>
            <w:r w:rsidRPr="004C0111">
              <w:rPr>
                <w:rFonts w:ascii="맑은 고딕" w:eastAsia="맑은 고딕" w:hAnsi="맑은 고딕" w:cs="맑은 고딕" w:hint="eastAsia"/>
                <w:sz w:val="20"/>
                <w:szCs w:val="20"/>
              </w:rPr>
              <w:t>결과에서 p-value가 0.05보다 작은</w:t>
            </w:r>
          </w:p>
          <w:p w:rsidR="004C0111" w:rsidRPr="002D684B" w:rsidRDefault="004C0111" w:rsidP="004C0111">
            <w:pPr>
              <w:pBdr>
                <w:top w:val="nil"/>
                <w:left w:val="nil"/>
                <w:bottom w:val="nil"/>
                <w:right w:val="nil"/>
                <w:between w:val="nil"/>
              </w:pBdr>
              <w:rPr>
                <w:rFonts w:ascii="맑은 고딕" w:eastAsia="맑은 고딕" w:hAnsi="맑은 고딕" w:cs="맑은 고딕" w:hint="eastAsia"/>
                <w:b/>
                <w:sz w:val="20"/>
                <w:szCs w:val="20"/>
              </w:rPr>
            </w:pPr>
            <w:r w:rsidRPr="004C0111">
              <w:rPr>
                <w:rFonts w:ascii="맑은 고딕" w:eastAsia="맑은 고딕" w:hAnsi="맑은 고딕" w:cs="맑은 고딕" w:hint="eastAsia"/>
                <w:sz w:val="20"/>
                <w:szCs w:val="20"/>
              </w:rPr>
              <w:t>변수는 통계적으로 유의미하다고 해석할 수 있는 변수</w:t>
            </w:r>
          </w:p>
        </w:tc>
      </w:tr>
    </w:tbl>
    <w:p w:rsidR="008D240C" w:rsidRDefault="008D240C"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8D240C">
      <w:pPr>
        <w:pBdr>
          <w:top w:val="nil"/>
          <w:left w:val="nil"/>
          <w:bottom w:val="nil"/>
          <w:right w:val="nil"/>
          <w:between w:val="nil"/>
        </w:pBdr>
        <w:ind w:left="400"/>
        <w:rPr>
          <w:rFonts w:asciiTheme="majorEastAsia" w:eastAsiaTheme="majorEastAsia" w:hAnsiTheme="majorEastAsia" w:cs="맑은 고딕" w:hint="eastAsia"/>
          <w:b/>
          <w:sz w:val="20"/>
          <w:szCs w:val="20"/>
        </w:rPr>
      </w:pPr>
    </w:p>
    <w:p w:rsidR="004C0111" w:rsidRDefault="004C0111" w:rsidP="004C0111">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6</w:t>
      </w:r>
      <w:r w:rsidR="002C24F2">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6번</w:t>
      </w:r>
    </w:p>
    <w:p w:rsidR="004C0111" w:rsidRPr="008D240C" w:rsidRDefault="004C0111" w:rsidP="004C0111">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맑은 고딕" w:eastAsia="맑은 고딕" w:hAnsi="맑은 고딕" w:cs="맑은 고딕" w:hint="eastAsia"/>
          <w:b/>
          <w:sz w:val="20"/>
          <w:szCs w:val="20"/>
        </w:rPr>
        <w:t>예측</w:t>
      </w:r>
      <w:r w:rsidRPr="008D240C">
        <w:rPr>
          <w:rFonts w:ascii="맑은 고딕" w:eastAsia="맑은 고딕" w:hAnsi="맑은 고딕" w:cs="맑은 고딕" w:hint="eastAsia"/>
          <w:b/>
          <w:sz w:val="20"/>
          <w:szCs w:val="20"/>
        </w:rPr>
        <w:t xml:space="preserve"> : </w:t>
      </w:r>
      <w:r>
        <w:rPr>
          <w:rFonts w:ascii="맑은 고딕" w:eastAsia="맑은 고딕" w:hAnsi="맑은 고딕" w:cs="맑은 고딕" w:hint="eastAsia"/>
          <w:b/>
          <w:sz w:val="20"/>
          <w:szCs w:val="20"/>
        </w:rPr>
        <w:t>ARIMA 모델</w:t>
      </w:r>
    </w:p>
    <w:p w:rsidR="004C0111" w:rsidRDefault="004C0111" w:rsidP="004C0111">
      <w:pPr>
        <w:pStyle w:val="a9"/>
        <w:numPr>
          <w:ilvl w:val="0"/>
          <w:numId w:val="18"/>
        </w:numPr>
        <w:pBdr>
          <w:top w:val="nil"/>
          <w:left w:val="nil"/>
          <w:bottom w:val="nil"/>
          <w:right w:val="nil"/>
          <w:between w:val="nil"/>
        </w:pBdr>
        <w:ind w:leftChars="0"/>
        <w:rPr>
          <w:rFonts w:asciiTheme="majorEastAsia" w:eastAsiaTheme="majorEastAsia" w:hAnsiTheme="majorEastAsia" w:cs="맑은 고딕" w:hint="eastAsia"/>
          <w:sz w:val="20"/>
          <w:szCs w:val="20"/>
        </w:rPr>
      </w:pPr>
      <w:r w:rsidRPr="004C0111">
        <w:rPr>
          <w:rFonts w:asciiTheme="majorEastAsia" w:eastAsiaTheme="majorEastAsia" w:hAnsiTheme="majorEastAsia" w:cs="맑은 고딕" w:hint="eastAsia"/>
          <w:sz w:val="20"/>
          <w:szCs w:val="20"/>
        </w:rPr>
        <w:t>데이터의 확인 및 이해</w:t>
      </w:r>
    </w:p>
    <w:tbl>
      <w:tblPr>
        <w:tblStyle w:val="a8"/>
        <w:tblW w:w="9606" w:type="dxa"/>
        <w:tblLook w:val="04A0" w:firstRow="1" w:lastRow="0" w:firstColumn="1" w:lastColumn="0" w:noHBand="0" w:noVBand="1"/>
      </w:tblPr>
      <w:tblGrid>
        <w:gridCol w:w="5120"/>
        <w:gridCol w:w="4486"/>
      </w:tblGrid>
      <w:tr w:rsidR="004C0111" w:rsidTr="00146D44">
        <w:tc>
          <w:tcPr>
            <w:tcW w:w="9606" w:type="dxa"/>
            <w:gridSpan w:val="2"/>
          </w:tcPr>
          <w:p w:rsidR="004C0111" w:rsidRDefault="004C0111" w:rsidP="00146D44">
            <w:pPr>
              <w:rPr>
                <w:rFonts w:ascii="맑은 고딕" w:eastAsia="맑은 고딕" w:hAnsi="맑은 고딕" w:cs="맑은 고딕"/>
                <w:b/>
                <w:sz w:val="20"/>
                <w:szCs w:val="20"/>
              </w:rPr>
            </w:pPr>
            <w:r>
              <w:rPr>
                <w:noProof/>
                <w:lang w:val="en-US"/>
              </w:rPr>
              <w:drawing>
                <wp:inline distT="0" distB="0" distL="0" distR="0" wp14:anchorId="0FE2A695" wp14:editId="51D72811">
                  <wp:extent cx="5943600" cy="743585"/>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43585"/>
                          </a:xfrm>
                          <a:prstGeom prst="rect">
                            <a:avLst/>
                          </a:prstGeom>
                        </pic:spPr>
                      </pic:pic>
                    </a:graphicData>
                  </a:graphic>
                </wp:inline>
              </w:drawing>
            </w:r>
          </w:p>
        </w:tc>
      </w:tr>
      <w:tr w:rsidR="004C0111" w:rsidTr="00146D44">
        <w:tc>
          <w:tcPr>
            <w:tcW w:w="9606" w:type="dxa"/>
            <w:gridSpan w:val="2"/>
          </w:tcPr>
          <w:p w:rsidR="004C0111" w:rsidRDefault="004C0111" w:rsidP="004C0111">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Ex05.R]</w:t>
            </w:r>
          </w:p>
        </w:tc>
      </w:tr>
      <w:tr w:rsidR="004C0111" w:rsidRPr="002D684B" w:rsidTr="00146D44">
        <w:trPr>
          <w:trHeight w:val="2485"/>
        </w:trPr>
        <w:tc>
          <w:tcPr>
            <w:tcW w:w="5120" w:type="dxa"/>
          </w:tcPr>
          <w:p w:rsidR="004C0111" w:rsidRDefault="004C0111" w:rsidP="00146D44">
            <w:pPr>
              <w:jc w:val="center"/>
              <w:rPr>
                <w:rFonts w:ascii="맑은 고딕" w:eastAsia="맑은 고딕" w:hAnsi="맑은 고딕" w:cs="맑은 고딕" w:hint="eastAsia"/>
                <w:b/>
                <w:sz w:val="20"/>
                <w:szCs w:val="20"/>
              </w:rPr>
            </w:pPr>
            <w:r>
              <w:rPr>
                <w:noProof/>
                <w:lang w:val="en-US"/>
              </w:rPr>
              <w:drawing>
                <wp:inline distT="0" distB="0" distL="0" distR="0" wp14:anchorId="7789BF9F" wp14:editId="61D5EB1F">
                  <wp:extent cx="2584031" cy="1383527"/>
                  <wp:effectExtent l="0" t="0" r="6985" b="762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4629" cy="1383847"/>
                          </a:xfrm>
                          <a:prstGeom prst="rect">
                            <a:avLst/>
                          </a:prstGeom>
                        </pic:spPr>
                      </pic:pic>
                    </a:graphicData>
                  </a:graphic>
                </wp:inline>
              </w:drawing>
            </w:r>
          </w:p>
        </w:tc>
        <w:tc>
          <w:tcPr>
            <w:tcW w:w="4486" w:type="dxa"/>
          </w:tcPr>
          <w:p w:rsidR="004C0111" w:rsidRPr="002D684B" w:rsidRDefault="004C0111" w:rsidP="004C0111">
            <w:pPr>
              <w:pBdr>
                <w:top w:val="nil"/>
                <w:left w:val="nil"/>
                <w:bottom w:val="nil"/>
                <w:right w:val="nil"/>
                <w:between w:val="nil"/>
              </w:pBdr>
              <w:rPr>
                <w:rFonts w:ascii="맑은 고딕" w:eastAsia="맑은 고딕" w:hAnsi="맑은 고딕" w:cs="맑은 고딕" w:hint="eastAsia"/>
                <w:b/>
                <w:sz w:val="20"/>
                <w:szCs w:val="20"/>
              </w:rPr>
            </w:pPr>
            <w:r w:rsidRPr="004C0111">
              <w:rPr>
                <w:rFonts w:ascii="맑은 고딕" w:eastAsia="맑은 고딕" w:hAnsi="맑은 고딕" w:hint="eastAsia"/>
                <w:sz w:val="20"/>
                <w:szCs w:val="20"/>
              </w:rPr>
              <w:t>AirPassengers 시계열 데이터에 대해 시간에 따른</w:t>
            </w:r>
            <w:r>
              <w:rPr>
                <w:rFonts w:ascii="맑은 고딕" w:eastAsia="맑은 고딕" w:hAnsi="맑은 고딕" w:hint="eastAsia"/>
                <w:sz w:val="20"/>
                <w:szCs w:val="20"/>
              </w:rPr>
              <w:t xml:space="preserve"> </w:t>
            </w:r>
            <w:r w:rsidRPr="004C0111">
              <w:rPr>
                <w:rFonts w:ascii="맑은 고딕" w:eastAsia="맑은 고딕" w:hAnsi="맑은 고딕" w:hint="eastAsia"/>
                <w:sz w:val="20"/>
                <w:szCs w:val="20"/>
              </w:rPr>
              <w:t>항공기 탑승승객 수에 대한 플롯 (plot() 함수 수행 결과)</w:t>
            </w:r>
          </w:p>
        </w:tc>
      </w:tr>
      <w:tr w:rsidR="004C0111" w:rsidRPr="002D684B" w:rsidTr="004C0111">
        <w:trPr>
          <w:trHeight w:val="2485"/>
        </w:trPr>
        <w:tc>
          <w:tcPr>
            <w:tcW w:w="5120" w:type="dxa"/>
          </w:tcPr>
          <w:p w:rsidR="004C0111" w:rsidRDefault="004C0111" w:rsidP="00146D44">
            <w:pPr>
              <w:jc w:val="center"/>
              <w:rPr>
                <w:rFonts w:ascii="맑은 고딕" w:eastAsia="맑은 고딕" w:hAnsi="맑은 고딕" w:cs="맑은 고딕" w:hint="eastAsia"/>
                <w:b/>
                <w:sz w:val="20"/>
                <w:szCs w:val="20"/>
              </w:rPr>
            </w:pPr>
            <w:r>
              <w:rPr>
                <w:noProof/>
                <w:lang w:val="en-US"/>
              </w:rPr>
              <w:drawing>
                <wp:inline distT="0" distB="0" distL="0" distR="0" wp14:anchorId="5B629419" wp14:editId="6FD858CC">
                  <wp:extent cx="2631882" cy="1463040"/>
                  <wp:effectExtent l="0" t="0" r="0" b="381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38157" cy="1466528"/>
                          </a:xfrm>
                          <a:prstGeom prst="rect">
                            <a:avLst/>
                          </a:prstGeom>
                        </pic:spPr>
                      </pic:pic>
                    </a:graphicData>
                  </a:graphic>
                </wp:inline>
              </w:drawing>
            </w:r>
          </w:p>
        </w:tc>
        <w:tc>
          <w:tcPr>
            <w:tcW w:w="4486" w:type="dxa"/>
          </w:tcPr>
          <w:p w:rsidR="004C0111" w:rsidRPr="002D684B" w:rsidRDefault="004C0111" w:rsidP="004B6723">
            <w:pPr>
              <w:pBdr>
                <w:top w:val="nil"/>
                <w:left w:val="nil"/>
                <w:bottom w:val="nil"/>
                <w:right w:val="nil"/>
                <w:between w:val="nil"/>
              </w:pBdr>
              <w:rPr>
                <w:rFonts w:ascii="맑은 고딕" w:eastAsia="맑은 고딕" w:hAnsi="맑은 고딕" w:cs="맑은 고딕" w:hint="eastAsia"/>
                <w:b/>
                <w:sz w:val="20"/>
                <w:szCs w:val="20"/>
              </w:rPr>
            </w:pPr>
            <w:r w:rsidRPr="004C0111">
              <w:rPr>
                <w:rFonts w:ascii="맑은 고딕" w:eastAsia="맑은 고딕" w:hAnsi="맑은 고딕" w:hint="eastAsia"/>
                <w:sz w:val="20"/>
                <w:szCs w:val="20"/>
              </w:rPr>
              <w:t xml:space="preserve">계절성(seasonality), 추세 (trend), 불확실성 (random) 요소로 분해해서 그래프를 </w:t>
            </w:r>
            <w:r w:rsidR="004B6723">
              <w:rPr>
                <w:rFonts w:ascii="맑은 고딕" w:eastAsia="맑은 고딕" w:hAnsi="맑은 고딕" w:hint="eastAsia"/>
                <w:sz w:val="20"/>
                <w:szCs w:val="20"/>
              </w:rPr>
              <w:t>확인</w:t>
            </w:r>
          </w:p>
        </w:tc>
      </w:tr>
      <w:tr w:rsidR="004C0111" w:rsidTr="00146D44">
        <w:tc>
          <w:tcPr>
            <w:tcW w:w="9606" w:type="dxa"/>
            <w:gridSpan w:val="2"/>
          </w:tcPr>
          <w:p w:rsidR="004C0111" w:rsidRDefault="004C0111" w:rsidP="00146D44">
            <w:pPr>
              <w:rPr>
                <w:rFonts w:ascii="맑은 고딕" w:eastAsia="맑은 고딕" w:hAnsi="맑은 고딕" w:cs="맑은 고딕"/>
                <w:b/>
                <w:sz w:val="20"/>
                <w:szCs w:val="20"/>
              </w:rPr>
            </w:pPr>
            <w:r>
              <w:rPr>
                <w:noProof/>
                <w:lang w:val="en-US"/>
              </w:rPr>
              <w:drawing>
                <wp:inline distT="0" distB="0" distL="0" distR="0" wp14:anchorId="32AB3E87" wp14:editId="256D576E">
                  <wp:extent cx="5943600" cy="379095"/>
                  <wp:effectExtent l="0" t="0" r="0" b="190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9095"/>
                          </a:xfrm>
                          <a:prstGeom prst="rect">
                            <a:avLst/>
                          </a:prstGeom>
                        </pic:spPr>
                      </pic:pic>
                    </a:graphicData>
                  </a:graphic>
                </wp:inline>
              </w:drawing>
            </w:r>
          </w:p>
        </w:tc>
      </w:tr>
      <w:tr w:rsidR="004C0111" w:rsidTr="00146D44">
        <w:tc>
          <w:tcPr>
            <w:tcW w:w="9606" w:type="dxa"/>
            <w:gridSpan w:val="2"/>
          </w:tcPr>
          <w:p w:rsidR="004C0111" w:rsidRDefault="004C0111"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Ex05.R]</w:t>
            </w:r>
          </w:p>
        </w:tc>
      </w:tr>
      <w:tr w:rsidR="004B6723" w:rsidRPr="002D684B" w:rsidTr="00146D44">
        <w:trPr>
          <w:trHeight w:val="2485"/>
        </w:trPr>
        <w:tc>
          <w:tcPr>
            <w:tcW w:w="5120" w:type="dxa"/>
          </w:tcPr>
          <w:p w:rsidR="004B6723" w:rsidRDefault="004B6723" w:rsidP="00146D44">
            <w:pPr>
              <w:jc w:val="center"/>
              <w:rPr>
                <w:rFonts w:ascii="맑은 고딕" w:eastAsia="맑은 고딕" w:hAnsi="맑은 고딕" w:cs="맑은 고딕" w:hint="eastAsia"/>
                <w:b/>
                <w:sz w:val="20"/>
                <w:szCs w:val="20"/>
              </w:rPr>
            </w:pPr>
            <w:r>
              <w:rPr>
                <w:noProof/>
                <w:lang w:val="en-US"/>
              </w:rPr>
              <w:drawing>
                <wp:inline distT="0" distB="0" distL="0" distR="0" wp14:anchorId="4D4FC73D" wp14:editId="218EF072">
                  <wp:extent cx="2910177" cy="1637969"/>
                  <wp:effectExtent l="0" t="0" r="5080" b="63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08330" cy="1636929"/>
                          </a:xfrm>
                          <a:prstGeom prst="rect">
                            <a:avLst/>
                          </a:prstGeom>
                        </pic:spPr>
                      </pic:pic>
                    </a:graphicData>
                  </a:graphic>
                </wp:inline>
              </w:drawing>
            </w:r>
          </w:p>
        </w:tc>
        <w:tc>
          <w:tcPr>
            <w:tcW w:w="4486" w:type="dxa"/>
          </w:tcPr>
          <w:p w:rsidR="004B6723" w:rsidRPr="002D684B" w:rsidRDefault="004B6723" w:rsidP="004B6723">
            <w:pPr>
              <w:pBdr>
                <w:top w:val="nil"/>
                <w:left w:val="nil"/>
                <w:bottom w:val="nil"/>
                <w:right w:val="nil"/>
                <w:between w:val="nil"/>
              </w:pBdr>
              <w:rPr>
                <w:rFonts w:ascii="맑은 고딕" w:eastAsia="맑은 고딕" w:hAnsi="맑은 고딕" w:cs="맑은 고딕" w:hint="eastAsia"/>
                <w:b/>
                <w:sz w:val="20"/>
                <w:szCs w:val="20"/>
              </w:rPr>
            </w:pPr>
            <w:r w:rsidRPr="004B6723">
              <w:rPr>
                <w:rFonts w:ascii="맑은 고딕" w:eastAsia="맑은 고딕" w:hAnsi="맑은 고딕" w:hint="eastAsia"/>
                <w:sz w:val="20"/>
                <w:szCs w:val="20"/>
              </w:rPr>
              <w:t>시계열 데이터를 diff()함수와 log()함수 등을 활용하여 안정적인 시계열 데이터로 변환</w:t>
            </w:r>
          </w:p>
        </w:tc>
      </w:tr>
      <w:tr w:rsidR="004B6723" w:rsidTr="00146D44">
        <w:tc>
          <w:tcPr>
            <w:tcW w:w="9606" w:type="dxa"/>
            <w:gridSpan w:val="2"/>
          </w:tcPr>
          <w:p w:rsidR="004B6723" w:rsidRDefault="004B6723" w:rsidP="004B6723">
            <w:pPr>
              <w:rPr>
                <w:rFonts w:ascii="맑은 고딕" w:eastAsia="맑은 고딕" w:hAnsi="맑은 고딕" w:cs="맑은 고딕"/>
                <w:b/>
                <w:sz w:val="20"/>
                <w:szCs w:val="20"/>
              </w:rPr>
            </w:pPr>
            <w:r>
              <w:rPr>
                <w:noProof/>
                <w:lang w:val="en-US"/>
              </w:rPr>
              <w:drawing>
                <wp:inline distT="0" distB="0" distL="0" distR="0" wp14:anchorId="01C0D815" wp14:editId="25C4893C">
                  <wp:extent cx="5943600" cy="204470"/>
                  <wp:effectExtent l="0" t="0" r="0" b="508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4470"/>
                          </a:xfrm>
                          <a:prstGeom prst="rect">
                            <a:avLst/>
                          </a:prstGeom>
                        </pic:spPr>
                      </pic:pic>
                    </a:graphicData>
                  </a:graphic>
                </wp:inline>
              </w:drawing>
            </w:r>
          </w:p>
        </w:tc>
      </w:tr>
    </w:tbl>
    <w:p w:rsidR="004C0111" w:rsidRDefault="004C0111" w:rsidP="004C0111">
      <w:pPr>
        <w:pBdr>
          <w:top w:val="nil"/>
          <w:left w:val="nil"/>
          <w:bottom w:val="nil"/>
          <w:right w:val="nil"/>
          <w:between w:val="nil"/>
        </w:pBdr>
        <w:rPr>
          <w:rFonts w:asciiTheme="majorEastAsia" w:eastAsiaTheme="majorEastAsia" w:hAnsiTheme="majorEastAsia" w:cs="맑은 고딕" w:hint="eastAsia"/>
          <w:sz w:val="20"/>
          <w:szCs w:val="20"/>
        </w:rPr>
      </w:pPr>
    </w:p>
    <w:p w:rsidR="004B6723" w:rsidRDefault="004B6723" w:rsidP="00146D44">
      <w:pPr>
        <w:pStyle w:val="a9"/>
        <w:numPr>
          <w:ilvl w:val="0"/>
          <w:numId w:val="18"/>
        </w:numPr>
        <w:pBdr>
          <w:top w:val="nil"/>
          <w:left w:val="nil"/>
          <w:bottom w:val="nil"/>
          <w:right w:val="nil"/>
          <w:between w:val="nil"/>
        </w:pBdr>
        <w:ind w:leftChars="0"/>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lastRenderedPageBreak/>
        <w:t>예측 모델 생성</w:t>
      </w: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r w:rsidRPr="00146D44">
        <w:rPr>
          <w:rFonts w:asciiTheme="majorEastAsia" w:eastAsiaTheme="majorEastAsia" w:hAnsiTheme="majorEastAsia" w:cs="맑은 고딕" w:hint="eastAsia"/>
          <w:sz w:val="20"/>
          <w:szCs w:val="20"/>
        </w:rPr>
        <w:t>ARIMA 모델은 AR 모델과 MA 모델을 결합한 것으로 세 가지 파라미터 p, d, q가 필요하다. 파라미터를 구하기 위해서는 KPASS test 4, ACF, PACF를 실제 그려서 적절한파라미터를 찾아야 하지만, 이와 같은 작업을 자동으로 해주는 auto.arima 함수를 사용하면 p, d, q를 자동으로 구해낼 수 있다</w:t>
      </w:r>
    </w:p>
    <w:tbl>
      <w:tblPr>
        <w:tblStyle w:val="a8"/>
        <w:tblW w:w="9606" w:type="dxa"/>
        <w:tblLook w:val="04A0" w:firstRow="1" w:lastRow="0" w:firstColumn="1" w:lastColumn="0" w:noHBand="0" w:noVBand="1"/>
      </w:tblPr>
      <w:tblGrid>
        <w:gridCol w:w="5120"/>
        <w:gridCol w:w="4486"/>
      </w:tblGrid>
      <w:tr w:rsidR="00146D44" w:rsidTr="00146D44">
        <w:tc>
          <w:tcPr>
            <w:tcW w:w="9606" w:type="dxa"/>
            <w:gridSpan w:val="2"/>
          </w:tcPr>
          <w:p w:rsidR="00146D44" w:rsidRDefault="00146D44" w:rsidP="00146D44">
            <w:pPr>
              <w:rPr>
                <w:rFonts w:ascii="맑은 고딕" w:eastAsia="맑은 고딕" w:hAnsi="맑은 고딕" w:cs="맑은 고딕"/>
                <w:b/>
                <w:sz w:val="20"/>
                <w:szCs w:val="20"/>
              </w:rPr>
            </w:pPr>
            <w:r>
              <w:rPr>
                <w:noProof/>
                <w:lang w:val="en-US"/>
              </w:rPr>
              <w:drawing>
                <wp:inline distT="0" distB="0" distL="0" distR="0" wp14:anchorId="4AE7C85D" wp14:editId="3084D338">
                  <wp:extent cx="5943600" cy="1517015"/>
                  <wp:effectExtent l="0" t="0" r="0" b="698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17015"/>
                          </a:xfrm>
                          <a:prstGeom prst="rect">
                            <a:avLst/>
                          </a:prstGeom>
                        </pic:spPr>
                      </pic:pic>
                    </a:graphicData>
                  </a:graphic>
                </wp:inline>
              </w:drawing>
            </w:r>
          </w:p>
        </w:tc>
      </w:tr>
      <w:tr w:rsidR="00146D44" w:rsidTr="00146D44">
        <w:tc>
          <w:tcPr>
            <w:tcW w:w="9606" w:type="dxa"/>
            <w:gridSpan w:val="2"/>
          </w:tcPr>
          <w:p w:rsidR="00146D44" w:rsidRDefault="00146D44"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Ex05.R]</w:t>
            </w:r>
          </w:p>
        </w:tc>
      </w:tr>
      <w:tr w:rsidR="00146D44" w:rsidRPr="002D684B" w:rsidTr="00146D44">
        <w:trPr>
          <w:trHeight w:val="2485"/>
        </w:trPr>
        <w:tc>
          <w:tcPr>
            <w:tcW w:w="5120" w:type="dxa"/>
          </w:tcPr>
          <w:p w:rsidR="00146D44" w:rsidRDefault="00146D44" w:rsidP="00146D44">
            <w:pPr>
              <w:jc w:val="center"/>
              <w:rPr>
                <w:rFonts w:ascii="맑은 고딕" w:eastAsia="맑은 고딕" w:hAnsi="맑은 고딕" w:cs="맑은 고딕" w:hint="eastAsia"/>
                <w:b/>
                <w:sz w:val="20"/>
                <w:szCs w:val="20"/>
              </w:rPr>
            </w:pPr>
            <w:r>
              <w:rPr>
                <w:noProof/>
                <w:lang w:val="en-US"/>
              </w:rPr>
              <w:drawing>
                <wp:inline distT="0" distB="0" distL="0" distR="0" wp14:anchorId="1984E5D2" wp14:editId="5F9B17D3">
                  <wp:extent cx="2671638" cy="2071661"/>
                  <wp:effectExtent l="0" t="0" r="0" b="508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9943" cy="2070347"/>
                          </a:xfrm>
                          <a:prstGeom prst="rect">
                            <a:avLst/>
                          </a:prstGeom>
                        </pic:spPr>
                      </pic:pic>
                    </a:graphicData>
                  </a:graphic>
                </wp:inline>
              </w:drawing>
            </w:r>
          </w:p>
        </w:tc>
        <w:tc>
          <w:tcPr>
            <w:tcW w:w="4486" w:type="dxa"/>
          </w:tcPr>
          <w:p w:rsidR="00146D44" w:rsidRPr="002D684B" w:rsidRDefault="00146D44" w:rsidP="00146D44">
            <w:pPr>
              <w:pBdr>
                <w:top w:val="nil"/>
                <w:left w:val="nil"/>
                <w:bottom w:val="nil"/>
                <w:right w:val="nil"/>
                <w:between w:val="nil"/>
              </w:pBdr>
              <w:rPr>
                <w:rFonts w:ascii="맑은 고딕" w:eastAsia="맑은 고딕" w:hAnsi="맑은 고딕" w:cs="맑은 고딕" w:hint="eastAsia"/>
                <w:b/>
                <w:sz w:val="20"/>
                <w:szCs w:val="20"/>
              </w:rPr>
            </w:pPr>
            <w:r w:rsidRPr="00146D44">
              <w:rPr>
                <w:rFonts w:ascii="맑은 고딕" w:eastAsia="맑은 고딕" w:hAnsi="맑은 고딕" w:hint="eastAsia"/>
                <w:sz w:val="20"/>
                <w:szCs w:val="20"/>
              </w:rPr>
              <w:t>AirPassengers 데이터를 바탕으로 생성한 ARIMA모델 기반 10년 예측 데이터 플롯</w:t>
            </w:r>
          </w:p>
        </w:tc>
      </w:tr>
    </w:tbl>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p>
    <w:p w:rsidR="00146D44" w:rsidRDefault="00146D44" w:rsidP="00146D44">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7</w:t>
      </w:r>
      <w:r w:rsidR="002C24F2">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7번</w:t>
      </w:r>
    </w:p>
    <w:p w:rsidR="00146D44" w:rsidRPr="00146D44" w:rsidRDefault="00146D44" w:rsidP="00146D44">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맑은 고딕" w:eastAsia="맑은 고딕" w:hAnsi="맑은 고딕" w:cs="맑은 고딕" w:hint="eastAsia"/>
          <w:b/>
          <w:sz w:val="20"/>
          <w:szCs w:val="20"/>
        </w:rPr>
        <w:t>군집화</w:t>
      </w:r>
      <w:r w:rsidRPr="00146D44">
        <w:rPr>
          <w:rFonts w:ascii="맑은 고딕" w:eastAsia="맑은 고딕" w:hAnsi="맑은 고딕" w:cs="맑은 고딕" w:hint="eastAsia"/>
          <w:b/>
          <w:sz w:val="20"/>
          <w:szCs w:val="20"/>
        </w:rPr>
        <w:t xml:space="preserve"> : </w:t>
      </w:r>
      <w:r>
        <w:rPr>
          <w:rFonts w:ascii="맑은 고딕" w:eastAsia="맑은 고딕" w:hAnsi="맑은 고딕" w:cs="맑은 고딕" w:hint="eastAsia"/>
          <w:b/>
          <w:sz w:val="20"/>
          <w:szCs w:val="20"/>
        </w:rPr>
        <w:t>K 평균 군집화</w:t>
      </w:r>
    </w:p>
    <w:p w:rsidR="00146D44" w:rsidRP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t xml:space="preserve">(1) </w:t>
      </w:r>
      <w:r w:rsidRPr="00146D44">
        <w:rPr>
          <w:rFonts w:asciiTheme="majorEastAsia" w:eastAsiaTheme="majorEastAsia" w:hAnsiTheme="majorEastAsia" w:cs="맑은 고딕" w:hint="eastAsia"/>
          <w:sz w:val="20"/>
          <w:szCs w:val="20"/>
        </w:rPr>
        <w:t>군집 수 K 결정</w:t>
      </w:r>
    </w:p>
    <w:p w:rsidR="00146D44" w:rsidRPr="00146D44" w:rsidRDefault="00146D44"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t xml:space="preserve">- </w:t>
      </w:r>
      <w:r w:rsidRPr="00146D44">
        <w:rPr>
          <w:rFonts w:asciiTheme="majorEastAsia" w:eastAsiaTheme="majorEastAsia" w:hAnsiTheme="majorEastAsia" w:cs="맑은 고딕" w:hint="eastAsia"/>
          <w:sz w:val="20"/>
          <w:szCs w:val="20"/>
        </w:rPr>
        <w:t>iris 데이터를 이용하여 K 평균 군집화 모델을 구축</w:t>
      </w:r>
      <w:r>
        <w:rPr>
          <w:rFonts w:asciiTheme="majorEastAsia" w:eastAsiaTheme="majorEastAsia" w:hAnsiTheme="majorEastAsia" w:cs="맑은 고딕"/>
          <w:sz w:val="20"/>
          <w:szCs w:val="20"/>
        </w:rPr>
        <w:br/>
      </w:r>
      <w:r w:rsidRPr="00146D44">
        <w:rPr>
          <w:rFonts w:asciiTheme="majorEastAsia" w:eastAsiaTheme="majorEastAsia" w:hAnsiTheme="majorEastAsia" w:cs="맑은 고딕" w:hint="eastAsia"/>
          <w:sz w:val="20"/>
          <w:szCs w:val="20"/>
        </w:rPr>
        <w:t>군집화를 수행하기 전에 먼저 군집 수 K를 결정해야 한다. K-평균 군집화를 수행하기위해서는 먼저 K값을 결정하고 각 군집에 대한 초기 군집 중심을 결정해야 한다. 초기군집중심에 가까운 개체들이 해당 군집으로 소속되고 이후 소속된 개체들을 반영하여군집 중심 값이 갱신된다. 이와 같은 과정을 반복하여 최종적으로 K 평균 군집화가 이루어진다. 군집 수 결정은 실루엣값을 이용하는데 실루엣 폭(Silhouette width) 값이 가장 큰 값을 찾아 군집 수로 결정하는 방법이 보편적이다.</w:t>
      </w:r>
    </w:p>
    <w:tbl>
      <w:tblPr>
        <w:tblStyle w:val="a8"/>
        <w:tblW w:w="9606" w:type="dxa"/>
        <w:tblLook w:val="04A0" w:firstRow="1" w:lastRow="0" w:firstColumn="1" w:lastColumn="0" w:noHBand="0" w:noVBand="1"/>
      </w:tblPr>
      <w:tblGrid>
        <w:gridCol w:w="5120"/>
        <w:gridCol w:w="4486"/>
      </w:tblGrid>
      <w:tr w:rsidR="00146D44" w:rsidTr="00146D44">
        <w:tc>
          <w:tcPr>
            <w:tcW w:w="9606" w:type="dxa"/>
            <w:gridSpan w:val="2"/>
          </w:tcPr>
          <w:p w:rsidR="00146D44" w:rsidRDefault="00146D44" w:rsidP="00146D44">
            <w:pPr>
              <w:rPr>
                <w:rFonts w:ascii="맑은 고딕" w:eastAsia="맑은 고딕" w:hAnsi="맑은 고딕" w:cs="맑은 고딕"/>
                <w:b/>
                <w:sz w:val="20"/>
                <w:szCs w:val="20"/>
              </w:rPr>
            </w:pPr>
            <w:r>
              <w:rPr>
                <w:noProof/>
                <w:lang w:val="en-US"/>
              </w:rPr>
              <w:drawing>
                <wp:inline distT="0" distB="0" distL="0" distR="0" wp14:anchorId="46BA859C" wp14:editId="4EB15BF6">
                  <wp:extent cx="5943600" cy="83947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839470"/>
                          </a:xfrm>
                          <a:prstGeom prst="rect">
                            <a:avLst/>
                          </a:prstGeom>
                        </pic:spPr>
                      </pic:pic>
                    </a:graphicData>
                  </a:graphic>
                </wp:inline>
              </w:drawing>
            </w:r>
          </w:p>
        </w:tc>
      </w:tr>
      <w:tr w:rsidR="00146D44" w:rsidTr="00146D44">
        <w:tc>
          <w:tcPr>
            <w:tcW w:w="9606" w:type="dxa"/>
            <w:gridSpan w:val="2"/>
          </w:tcPr>
          <w:p w:rsidR="00146D44" w:rsidRDefault="00146D44" w:rsidP="00146D44">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Ex06.R]</w:t>
            </w:r>
          </w:p>
        </w:tc>
      </w:tr>
      <w:tr w:rsidR="00146D44" w:rsidRPr="002D684B" w:rsidTr="00146D44">
        <w:trPr>
          <w:trHeight w:val="2485"/>
        </w:trPr>
        <w:tc>
          <w:tcPr>
            <w:tcW w:w="5120" w:type="dxa"/>
          </w:tcPr>
          <w:p w:rsidR="00146D44" w:rsidRDefault="00146D44" w:rsidP="00146D44">
            <w:pPr>
              <w:jc w:val="center"/>
              <w:rPr>
                <w:rFonts w:ascii="맑은 고딕" w:eastAsia="맑은 고딕" w:hAnsi="맑은 고딕" w:cs="맑은 고딕" w:hint="eastAsia"/>
                <w:b/>
                <w:sz w:val="20"/>
                <w:szCs w:val="20"/>
              </w:rPr>
            </w:pPr>
            <w:r>
              <w:rPr>
                <w:noProof/>
                <w:lang w:val="en-US"/>
              </w:rPr>
              <w:drawing>
                <wp:inline distT="0" distB="0" distL="0" distR="0" wp14:anchorId="78C31E22" wp14:editId="74C5BE8F">
                  <wp:extent cx="2676318" cy="1351721"/>
                  <wp:effectExtent l="0" t="0" r="0" b="127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74620" cy="1350864"/>
                          </a:xfrm>
                          <a:prstGeom prst="rect">
                            <a:avLst/>
                          </a:prstGeom>
                        </pic:spPr>
                      </pic:pic>
                    </a:graphicData>
                  </a:graphic>
                </wp:inline>
              </w:drawing>
            </w:r>
          </w:p>
        </w:tc>
        <w:tc>
          <w:tcPr>
            <w:tcW w:w="4486" w:type="dxa"/>
          </w:tcPr>
          <w:p w:rsidR="00146D44" w:rsidRPr="00146D44" w:rsidRDefault="00146D44" w:rsidP="00146D44">
            <w:pPr>
              <w:pBdr>
                <w:top w:val="nil"/>
                <w:left w:val="nil"/>
                <w:bottom w:val="nil"/>
                <w:right w:val="nil"/>
                <w:between w:val="nil"/>
              </w:pBdr>
              <w:rPr>
                <w:rFonts w:ascii="맑은 고딕" w:eastAsia="맑은 고딕" w:hAnsi="맑은 고딕" w:hint="eastAsia"/>
                <w:sz w:val="20"/>
                <w:szCs w:val="20"/>
              </w:rPr>
            </w:pPr>
            <w:r w:rsidRPr="00146D44">
              <w:rPr>
                <w:rFonts w:ascii="맑은 고딕" w:eastAsia="맑은 고딕" w:hAnsi="맑은 고딕" w:hint="eastAsia"/>
                <w:sz w:val="20"/>
                <w:szCs w:val="20"/>
              </w:rPr>
              <w:t>iris 데이터를 K=2인 군집화 수행 후 실루엣 계</w:t>
            </w:r>
          </w:p>
          <w:p w:rsidR="00146D44" w:rsidRDefault="00146D44" w:rsidP="00146D44">
            <w:pPr>
              <w:pBdr>
                <w:top w:val="nil"/>
                <w:left w:val="nil"/>
                <w:bottom w:val="nil"/>
                <w:right w:val="nil"/>
                <w:between w:val="nil"/>
              </w:pBdr>
              <w:rPr>
                <w:rFonts w:ascii="맑은 고딕" w:eastAsia="맑은 고딕" w:hAnsi="맑은 고딕" w:hint="eastAsia"/>
                <w:sz w:val="20"/>
                <w:szCs w:val="20"/>
              </w:rPr>
            </w:pPr>
            <w:r w:rsidRPr="00146D44">
              <w:rPr>
                <w:rFonts w:ascii="맑은 고딕" w:eastAsia="맑은 고딕" w:hAnsi="맑은 고딕" w:hint="eastAsia"/>
                <w:sz w:val="20"/>
                <w:szCs w:val="20"/>
              </w:rPr>
              <w:t>산 결과에 대한 플롯</w:t>
            </w:r>
          </w:p>
          <w:p w:rsidR="009B7470" w:rsidRPr="009B7470" w:rsidRDefault="009B7470" w:rsidP="009B7470">
            <w:pPr>
              <w:pBdr>
                <w:top w:val="nil"/>
                <w:left w:val="nil"/>
                <w:bottom w:val="nil"/>
                <w:right w:val="nil"/>
                <w:between w:val="nil"/>
              </w:pBdr>
              <w:rPr>
                <w:rFonts w:ascii="맑은 고딕" w:eastAsia="맑은 고딕" w:hAnsi="맑은 고딕" w:cs="맑은 고딕" w:hint="eastAsia"/>
                <w:sz w:val="20"/>
                <w:szCs w:val="20"/>
              </w:rPr>
            </w:pPr>
            <w:r w:rsidRPr="009B7470">
              <w:rPr>
                <w:rFonts w:ascii="맑은 고딕" w:eastAsia="맑은 고딕" w:hAnsi="맑은 고딕" w:cs="맑은 고딕" w:hint="eastAsia"/>
                <w:sz w:val="20"/>
                <w:szCs w:val="20"/>
              </w:rPr>
              <w:t>Average silhouette width 값을 확인할 수 있</w:t>
            </w:r>
          </w:p>
          <w:p w:rsidR="009B7470" w:rsidRPr="002D684B" w:rsidRDefault="009B7470" w:rsidP="009B7470">
            <w:pPr>
              <w:pBdr>
                <w:top w:val="nil"/>
                <w:left w:val="nil"/>
                <w:bottom w:val="nil"/>
                <w:right w:val="nil"/>
                <w:between w:val="nil"/>
              </w:pBdr>
              <w:rPr>
                <w:rFonts w:ascii="맑은 고딕" w:eastAsia="맑은 고딕" w:hAnsi="맑은 고딕" w:cs="맑은 고딕" w:hint="eastAsia"/>
                <w:b/>
                <w:sz w:val="20"/>
                <w:szCs w:val="20"/>
              </w:rPr>
            </w:pPr>
            <w:r w:rsidRPr="009B7470">
              <w:rPr>
                <w:rFonts w:ascii="맑은 고딕" w:eastAsia="맑은 고딕" w:hAnsi="맑은 고딕" w:cs="맑은 고딕" w:hint="eastAsia"/>
                <w:sz w:val="20"/>
                <w:szCs w:val="20"/>
              </w:rPr>
              <w:t xml:space="preserve">다. iris 데이터에서 </w:t>
            </w:r>
            <w:r w:rsidRPr="009B7470">
              <w:rPr>
                <w:rFonts w:ascii="맑은 고딕" w:eastAsia="맑은 고딕" w:hAnsi="맑은 고딕" w:cs="맑은 고딕" w:hint="eastAsia"/>
                <w:b/>
                <w:sz w:val="20"/>
                <w:szCs w:val="20"/>
              </w:rPr>
              <w:t>군집을 2</w:t>
            </w:r>
            <w:r w:rsidRPr="009B7470">
              <w:rPr>
                <w:rFonts w:ascii="맑은 고딕" w:eastAsia="맑은 고딕" w:hAnsi="맑은 고딕" w:cs="맑은 고딕" w:hint="eastAsia"/>
                <w:sz w:val="20"/>
                <w:szCs w:val="20"/>
              </w:rPr>
              <w:t xml:space="preserve">로 했을 때는 실루엣값이 </w:t>
            </w:r>
            <w:r w:rsidRPr="009B7470">
              <w:rPr>
                <w:rFonts w:ascii="맑은 고딕" w:eastAsia="맑은 고딕" w:hAnsi="맑은 고딕" w:cs="맑은 고딕" w:hint="eastAsia"/>
                <w:b/>
                <w:sz w:val="20"/>
                <w:szCs w:val="20"/>
              </w:rPr>
              <w:t>0.68</w:t>
            </w:r>
            <w:r w:rsidRPr="009B7470">
              <w:rPr>
                <w:rFonts w:ascii="맑은 고딕" w:eastAsia="맑은 고딕" w:hAnsi="맑은 고딕" w:cs="맑은 고딕" w:hint="eastAsia"/>
                <w:sz w:val="20"/>
                <w:szCs w:val="20"/>
              </w:rPr>
              <w:t>이다.</w:t>
            </w:r>
          </w:p>
        </w:tc>
      </w:tr>
      <w:tr w:rsidR="009B7470" w:rsidTr="00911EAC">
        <w:tc>
          <w:tcPr>
            <w:tcW w:w="9606" w:type="dxa"/>
            <w:gridSpan w:val="2"/>
          </w:tcPr>
          <w:p w:rsidR="009B7470" w:rsidRDefault="009B7470" w:rsidP="00911EAC">
            <w:pPr>
              <w:rPr>
                <w:rFonts w:ascii="맑은 고딕" w:eastAsia="맑은 고딕" w:hAnsi="맑은 고딕" w:cs="맑은 고딕"/>
                <w:b/>
                <w:sz w:val="20"/>
                <w:szCs w:val="20"/>
              </w:rPr>
            </w:pPr>
            <w:r>
              <w:rPr>
                <w:noProof/>
                <w:lang w:val="en-US"/>
              </w:rPr>
              <w:drawing>
                <wp:inline distT="0" distB="0" distL="0" distR="0" wp14:anchorId="6D6D0B5E" wp14:editId="09E5AD70">
                  <wp:extent cx="5943600" cy="466725"/>
                  <wp:effectExtent l="0" t="0" r="0" b="9525"/>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66725"/>
                          </a:xfrm>
                          <a:prstGeom prst="rect">
                            <a:avLst/>
                          </a:prstGeom>
                        </pic:spPr>
                      </pic:pic>
                    </a:graphicData>
                  </a:graphic>
                </wp:inline>
              </w:drawing>
            </w:r>
          </w:p>
        </w:tc>
      </w:tr>
      <w:tr w:rsidR="009B7470" w:rsidTr="00911EAC">
        <w:tc>
          <w:tcPr>
            <w:tcW w:w="9606" w:type="dxa"/>
            <w:gridSpan w:val="2"/>
          </w:tcPr>
          <w:p w:rsidR="009B7470" w:rsidRDefault="009B7470"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Ex06.R]</w:t>
            </w:r>
          </w:p>
        </w:tc>
      </w:tr>
      <w:tr w:rsidR="009B7470" w:rsidRPr="002D684B" w:rsidTr="00911EAC">
        <w:trPr>
          <w:trHeight w:val="2485"/>
        </w:trPr>
        <w:tc>
          <w:tcPr>
            <w:tcW w:w="5120" w:type="dxa"/>
          </w:tcPr>
          <w:p w:rsidR="009B7470" w:rsidRDefault="009B7470" w:rsidP="00911EAC">
            <w:pPr>
              <w:jc w:val="center"/>
              <w:rPr>
                <w:rFonts w:ascii="맑은 고딕" w:eastAsia="맑은 고딕" w:hAnsi="맑은 고딕" w:cs="맑은 고딕" w:hint="eastAsia"/>
                <w:b/>
                <w:sz w:val="20"/>
                <w:szCs w:val="20"/>
              </w:rPr>
            </w:pPr>
            <w:r>
              <w:rPr>
                <w:noProof/>
                <w:lang w:val="en-US"/>
              </w:rPr>
              <w:drawing>
                <wp:inline distT="0" distB="0" distL="0" distR="0" wp14:anchorId="3370A2E4" wp14:editId="4EBFAAAD">
                  <wp:extent cx="2480807" cy="1391479"/>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79233" cy="1390596"/>
                          </a:xfrm>
                          <a:prstGeom prst="rect">
                            <a:avLst/>
                          </a:prstGeom>
                        </pic:spPr>
                      </pic:pic>
                    </a:graphicData>
                  </a:graphic>
                </wp:inline>
              </w:drawing>
            </w:r>
          </w:p>
        </w:tc>
        <w:tc>
          <w:tcPr>
            <w:tcW w:w="4486" w:type="dxa"/>
          </w:tcPr>
          <w:p w:rsidR="009B7470" w:rsidRPr="00146D44" w:rsidRDefault="009B7470" w:rsidP="00911EAC">
            <w:pPr>
              <w:pBdr>
                <w:top w:val="nil"/>
                <w:left w:val="nil"/>
                <w:bottom w:val="nil"/>
                <w:right w:val="nil"/>
                <w:between w:val="nil"/>
              </w:pBdr>
              <w:rPr>
                <w:rFonts w:ascii="맑은 고딕" w:eastAsia="맑은 고딕" w:hAnsi="맑은 고딕" w:hint="eastAsia"/>
                <w:sz w:val="20"/>
                <w:szCs w:val="20"/>
              </w:rPr>
            </w:pPr>
            <w:r w:rsidRPr="00146D44">
              <w:rPr>
                <w:rFonts w:ascii="맑은 고딕" w:eastAsia="맑은 고딕" w:hAnsi="맑은 고딕" w:hint="eastAsia"/>
                <w:sz w:val="20"/>
                <w:szCs w:val="20"/>
              </w:rPr>
              <w:t>iris 데이터를 K=</w:t>
            </w:r>
            <w:r>
              <w:rPr>
                <w:rFonts w:ascii="맑은 고딕" w:eastAsia="맑은 고딕" w:hAnsi="맑은 고딕" w:hint="eastAsia"/>
                <w:sz w:val="20"/>
                <w:szCs w:val="20"/>
              </w:rPr>
              <w:t>3</w:t>
            </w:r>
            <w:r w:rsidRPr="00146D44">
              <w:rPr>
                <w:rFonts w:ascii="맑은 고딕" w:eastAsia="맑은 고딕" w:hAnsi="맑은 고딕" w:hint="eastAsia"/>
                <w:sz w:val="20"/>
                <w:szCs w:val="20"/>
              </w:rPr>
              <w:t>인 군집화 수행 후 실루엣 계</w:t>
            </w:r>
          </w:p>
          <w:p w:rsidR="009B7470" w:rsidRDefault="009B7470" w:rsidP="00911EAC">
            <w:pPr>
              <w:pBdr>
                <w:top w:val="nil"/>
                <w:left w:val="nil"/>
                <w:bottom w:val="nil"/>
                <w:right w:val="nil"/>
                <w:between w:val="nil"/>
              </w:pBdr>
              <w:rPr>
                <w:rFonts w:ascii="맑은 고딕" w:eastAsia="맑은 고딕" w:hAnsi="맑은 고딕" w:hint="eastAsia"/>
                <w:sz w:val="20"/>
                <w:szCs w:val="20"/>
              </w:rPr>
            </w:pPr>
            <w:r w:rsidRPr="00146D44">
              <w:rPr>
                <w:rFonts w:ascii="맑은 고딕" w:eastAsia="맑은 고딕" w:hAnsi="맑은 고딕" w:hint="eastAsia"/>
                <w:sz w:val="20"/>
                <w:szCs w:val="20"/>
              </w:rPr>
              <w:t>산 결과에 대한 플롯</w:t>
            </w:r>
          </w:p>
          <w:p w:rsidR="009B7470" w:rsidRPr="009B7470" w:rsidRDefault="009B7470" w:rsidP="009B7470">
            <w:pPr>
              <w:pBdr>
                <w:top w:val="nil"/>
                <w:left w:val="nil"/>
                <w:bottom w:val="nil"/>
                <w:right w:val="nil"/>
                <w:between w:val="nil"/>
              </w:pBdr>
              <w:rPr>
                <w:rFonts w:ascii="맑은 고딕" w:eastAsia="맑은 고딕" w:hAnsi="맑은 고딕" w:cs="맑은 고딕" w:hint="eastAsia"/>
                <w:sz w:val="20"/>
                <w:szCs w:val="20"/>
              </w:rPr>
            </w:pPr>
            <w:r w:rsidRPr="009B7470">
              <w:rPr>
                <w:rFonts w:ascii="맑은 고딕" w:eastAsia="맑은 고딕" w:hAnsi="맑은 고딕" w:cs="맑은 고딕" w:hint="eastAsia"/>
                <w:sz w:val="20"/>
                <w:szCs w:val="20"/>
              </w:rPr>
              <w:t xml:space="preserve">Average silhouette width </w:t>
            </w:r>
            <w:r>
              <w:rPr>
                <w:rFonts w:ascii="맑은 고딕" w:eastAsia="맑은 고딕" w:hAnsi="맑은 고딕" w:cs="맑은 고딕" w:hint="eastAsia"/>
                <w:sz w:val="20"/>
                <w:szCs w:val="20"/>
              </w:rPr>
              <w:t>값은 0.57로, k=2 일때보다 낮은 값을 가짐을 확인할 수 있다.</w:t>
            </w:r>
          </w:p>
        </w:tc>
      </w:tr>
    </w:tbl>
    <w:p w:rsidR="009B7470" w:rsidRDefault="006A779A"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lastRenderedPageBreak/>
        <w:t>(2)K 평균 군집화 모델 생성</w:t>
      </w:r>
    </w:p>
    <w:tbl>
      <w:tblPr>
        <w:tblStyle w:val="a8"/>
        <w:tblW w:w="9606" w:type="dxa"/>
        <w:tblLook w:val="04A0" w:firstRow="1" w:lastRow="0" w:firstColumn="1" w:lastColumn="0" w:noHBand="0" w:noVBand="1"/>
      </w:tblPr>
      <w:tblGrid>
        <w:gridCol w:w="9606"/>
      </w:tblGrid>
      <w:tr w:rsidR="006A779A" w:rsidTr="00911EAC">
        <w:tc>
          <w:tcPr>
            <w:tcW w:w="9606" w:type="dxa"/>
          </w:tcPr>
          <w:p w:rsidR="006A779A" w:rsidRDefault="006A779A" w:rsidP="00911EAC">
            <w:pPr>
              <w:rPr>
                <w:rFonts w:ascii="맑은 고딕" w:eastAsia="맑은 고딕" w:hAnsi="맑은 고딕" w:cs="맑은 고딕"/>
                <w:b/>
                <w:sz w:val="20"/>
                <w:szCs w:val="20"/>
              </w:rPr>
            </w:pPr>
            <w:r>
              <w:rPr>
                <w:noProof/>
                <w:lang w:val="en-US"/>
              </w:rPr>
              <w:drawing>
                <wp:inline distT="0" distB="0" distL="0" distR="0" wp14:anchorId="0309C8A0" wp14:editId="6B0028EC">
                  <wp:extent cx="5943600" cy="660400"/>
                  <wp:effectExtent l="0" t="0" r="0" b="635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60400"/>
                          </a:xfrm>
                          <a:prstGeom prst="rect">
                            <a:avLst/>
                          </a:prstGeom>
                        </pic:spPr>
                      </pic:pic>
                    </a:graphicData>
                  </a:graphic>
                </wp:inline>
              </w:drawing>
            </w:r>
          </w:p>
        </w:tc>
      </w:tr>
      <w:tr w:rsidR="006A779A" w:rsidTr="00911EAC">
        <w:tc>
          <w:tcPr>
            <w:tcW w:w="9606" w:type="dxa"/>
          </w:tcPr>
          <w:p w:rsidR="006A779A" w:rsidRDefault="006A779A"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Ex06.R]</w:t>
            </w:r>
          </w:p>
        </w:tc>
      </w:tr>
      <w:tr w:rsidR="006A779A" w:rsidTr="006A779A">
        <w:tc>
          <w:tcPr>
            <w:tcW w:w="9606" w:type="dxa"/>
          </w:tcPr>
          <w:p w:rsidR="006A779A" w:rsidRDefault="006A779A" w:rsidP="00911EAC">
            <w:pPr>
              <w:rPr>
                <w:rFonts w:ascii="맑은 고딕" w:eastAsia="맑은 고딕" w:hAnsi="맑은 고딕" w:cs="맑은 고딕" w:hint="eastAsia"/>
                <w:b/>
                <w:sz w:val="20"/>
                <w:szCs w:val="20"/>
              </w:rPr>
            </w:pPr>
            <w:r>
              <w:rPr>
                <w:noProof/>
                <w:lang w:val="en-US"/>
              </w:rPr>
              <w:drawing>
                <wp:inline distT="0" distB="0" distL="0" distR="0" wp14:anchorId="57ED9A8F" wp14:editId="677A0B47">
                  <wp:extent cx="5943600" cy="169926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99260"/>
                          </a:xfrm>
                          <a:prstGeom prst="rect">
                            <a:avLst/>
                          </a:prstGeom>
                        </pic:spPr>
                      </pic:pic>
                    </a:graphicData>
                  </a:graphic>
                </wp:inline>
              </w:drawing>
            </w:r>
          </w:p>
          <w:p w:rsidR="006A779A" w:rsidRDefault="006A779A" w:rsidP="00911EAC">
            <w:pPr>
              <w:rPr>
                <w:rFonts w:ascii="맑은 고딕" w:eastAsia="맑은 고딕" w:hAnsi="맑은 고딕" w:cs="맑은 고딕" w:hint="eastAsia"/>
                <w:b/>
                <w:sz w:val="20"/>
                <w:szCs w:val="20"/>
              </w:rPr>
            </w:pPr>
            <w:r>
              <w:rPr>
                <w:noProof/>
                <w:lang w:val="en-US"/>
              </w:rPr>
              <w:drawing>
                <wp:inline distT="0" distB="0" distL="0" distR="0" wp14:anchorId="15D65E87" wp14:editId="67E9B867">
                  <wp:extent cx="5943600" cy="1798955"/>
                  <wp:effectExtent l="0" t="0" r="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98955"/>
                          </a:xfrm>
                          <a:prstGeom prst="rect">
                            <a:avLst/>
                          </a:prstGeom>
                        </pic:spPr>
                      </pic:pic>
                    </a:graphicData>
                  </a:graphic>
                </wp:inline>
              </w:drawing>
            </w:r>
          </w:p>
          <w:p w:rsidR="00860055" w:rsidRDefault="00860055" w:rsidP="00860055">
            <w:pPr>
              <w:rPr>
                <w:rFonts w:ascii="맑은 고딕" w:eastAsia="맑은 고딕" w:hAnsi="맑은 고딕" w:cs="맑은 고딕"/>
                <w:b/>
                <w:sz w:val="20"/>
                <w:szCs w:val="20"/>
              </w:rPr>
            </w:pPr>
            <w:r w:rsidRPr="00860055">
              <w:rPr>
                <w:rFonts w:ascii="맑은 고딕" w:eastAsia="맑은 고딕" w:hAnsi="맑은 고딕" w:cs="맑은 고딕" w:hint="eastAsia"/>
                <w:b/>
                <w:sz w:val="20"/>
                <w:szCs w:val="20"/>
              </w:rPr>
              <w:t xml:space="preserve">iris 데이터는 setosa, versicolor, virginica 세 종류의iris 꽃을 분류한 데이터로 실제 군집 수를 3으로 가정하고 K 평균 군집화를 수행한 경우가 더욱 정확도가 높다. </w:t>
            </w:r>
          </w:p>
        </w:tc>
      </w:tr>
      <w:tr w:rsidR="006A779A" w:rsidTr="006A779A">
        <w:tc>
          <w:tcPr>
            <w:tcW w:w="9606" w:type="dxa"/>
          </w:tcPr>
          <w:p w:rsidR="006A779A" w:rsidRDefault="006A779A" w:rsidP="0086005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w:t>
            </w:r>
            <w:r w:rsidR="00860055">
              <w:rPr>
                <w:rFonts w:ascii="맑은 고딕" w:eastAsia="맑은 고딕" w:hAnsi="맑은 고딕" w:cs="맑은 고딕" w:hint="eastAsia"/>
                <w:b/>
                <w:sz w:val="20"/>
                <w:szCs w:val="20"/>
              </w:rPr>
              <w:t>수행결과</w:t>
            </w:r>
            <w:r>
              <w:rPr>
                <w:rFonts w:ascii="맑은 고딕" w:eastAsia="맑은 고딕" w:hAnsi="맑은 고딕" w:cs="맑은 고딕" w:hint="eastAsia"/>
                <w:b/>
                <w:sz w:val="20"/>
                <w:szCs w:val="20"/>
              </w:rPr>
              <w:t>]</w:t>
            </w:r>
          </w:p>
        </w:tc>
      </w:tr>
    </w:tbl>
    <w:p w:rsidR="006A779A" w:rsidRDefault="006A779A"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860055">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8</w:t>
      </w:r>
      <w:r w:rsidR="002C24F2">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8번</w:t>
      </w:r>
    </w:p>
    <w:p w:rsidR="00860055" w:rsidRPr="00860055" w:rsidRDefault="00860055" w:rsidP="00860055">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맑은 고딕" w:eastAsia="맑은 고딕" w:hAnsi="맑은 고딕" w:cs="맑은 고딕" w:hint="eastAsia"/>
          <w:b/>
          <w:sz w:val="20"/>
          <w:szCs w:val="20"/>
        </w:rPr>
        <w:t>파생변수를 활용한 분석모델 확장</w:t>
      </w:r>
    </w:p>
    <w:tbl>
      <w:tblPr>
        <w:tblStyle w:val="a8"/>
        <w:tblW w:w="9606" w:type="dxa"/>
        <w:tblLook w:val="04A0" w:firstRow="1" w:lastRow="0" w:firstColumn="1" w:lastColumn="0" w:noHBand="0" w:noVBand="1"/>
      </w:tblPr>
      <w:tblGrid>
        <w:gridCol w:w="9606"/>
      </w:tblGrid>
      <w:tr w:rsidR="00860055" w:rsidTr="00911EAC">
        <w:tc>
          <w:tcPr>
            <w:tcW w:w="9606" w:type="dxa"/>
          </w:tcPr>
          <w:p w:rsidR="00860055" w:rsidRDefault="00860055" w:rsidP="00911EAC">
            <w:pPr>
              <w:rPr>
                <w:rFonts w:ascii="맑은 고딕" w:eastAsia="맑은 고딕" w:hAnsi="맑은 고딕" w:cs="맑은 고딕"/>
                <w:b/>
                <w:sz w:val="20"/>
                <w:szCs w:val="20"/>
              </w:rPr>
            </w:pPr>
            <w:r>
              <w:rPr>
                <w:noProof/>
                <w:lang w:val="en-US"/>
              </w:rPr>
              <w:drawing>
                <wp:inline distT="0" distB="0" distL="0" distR="0" wp14:anchorId="790C1B9B" wp14:editId="69CC6170">
                  <wp:extent cx="5943600" cy="1668145"/>
                  <wp:effectExtent l="0" t="0" r="0" b="825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668145"/>
                          </a:xfrm>
                          <a:prstGeom prst="rect">
                            <a:avLst/>
                          </a:prstGeom>
                        </pic:spPr>
                      </pic:pic>
                    </a:graphicData>
                  </a:graphic>
                </wp:inline>
              </w:drawing>
            </w:r>
          </w:p>
        </w:tc>
      </w:tr>
      <w:tr w:rsidR="00860055" w:rsidTr="00911EAC">
        <w:tc>
          <w:tcPr>
            <w:tcW w:w="9606" w:type="dxa"/>
          </w:tcPr>
          <w:p w:rsidR="00860055" w:rsidRDefault="00860055" w:rsidP="0086005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Ex07.R]</w:t>
            </w:r>
          </w:p>
        </w:tc>
      </w:tr>
      <w:tr w:rsidR="00860055" w:rsidTr="00860055">
        <w:tc>
          <w:tcPr>
            <w:tcW w:w="9606" w:type="dxa"/>
          </w:tcPr>
          <w:p w:rsidR="00860055" w:rsidRDefault="00860055" w:rsidP="00911EAC">
            <w:pPr>
              <w:rPr>
                <w:rFonts w:ascii="맑은 고딕" w:eastAsia="맑은 고딕" w:hAnsi="맑은 고딕" w:cs="맑은 고딕" w:hint="eastAsia"/>
                <w:b/>
                <w:sz w:val="20"/>
                <w:szCs w:val="20"/>
              </w:rPr>
            </w:pPr>
            <w:r>
              <w:rPr>
                <w:noProof/>
                <w:lang w:val="en-US"/>
              </w:rPr>
              <w:drawing>
                <wp:inline distT="0" distB="0" distL="0" distR="0" wp14:anchorId="2A017563" wp14:editId="68F6A94D">
                  <wp:extent cx="5943600" cy="1774825"/>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774825"/>
                          </a:xfrm>
                          <a:prstGeom prst="rect">
                            <a:avLst/>
                          </a:prstGeom>
                        </pic:spPr>
                      </pic:pic>
                    </a:graphicData>
                  </a:graphic>
                </wp:inline>
              </w:drawing>
            </w:r>
          </w:p>
          <w:p w:rsidR="00860055" w:rsidRDefault="00860055" w:rsidP="00860055">
            <w:pPr>
              <w:rPr>
                <w:rFonts w:ascii="맑은 고딕" w:eastAsia="맑은 고딕" w:hAnsi="맑은 고딕" w:cs="맑은 고딕" w:hint="eastAsia"/>
                <w:sz w:val="20"/>
                <w:szCs w:val="20"/>
              </w:rPr>
            </w:pPr>
          </w:p>
          <w:p w:rsidR="00860055" w:rsidRPr="00860055" w:rsidRDefault="00860055" w:rsidP="00860055">
            <w:pPr>
              <w:rPr>
                <w:rFonts w:ascii="맑은 고딕" w:eastAsia="맑은 고딕" w:hAnsi="맑은 고딕" w:cs="맑은 고딕"/>
                <w:sz w:val="20"/>
                <w:szCs w:val="20"/>
              </w:rPr>
            </w:pPr>
            <w:r w:rsidRPr="00860055">
              <w:rPr>
                <w:rFonts w:ascii="맑은 고딕" w:eastAsia="맑은 고딕" w:hAnsi="맑은 고딕" w:cs="맑은 고딕" w:hint="eastAsia"/>
                <w:sz w:val="20"/>
                <w:szCs w:val="20"/>
              </w:rPr>
              <w:t>기존 데이터 세트에 age20s, ages30s, ages40s, age50s과 같은</w:t>
            </w:r>
            <w:r>
              <w:rPr>
                <w:rFonts w:ascii="맑은 고딕" w:eastAsia="맑은 고딕" w:hAnsi="맑은 고딕" w:cs="맑은 고딕" w:hint="eastAsia"/>
                <w:sz w:val="20"/>
                <w:szCs w:val="20"/>
              </w:rPr>
              <w:t xml:space="preserve"> </w:t>
            </w:r>
            <w:r w:rsidRPr="00860055">
              <w:rPr>
                <w:rFonts w:ascii="맑은 고딕" w:eastAsia="맑은 고딕" w:hAnsi="맑은 고딕" w:cs="맑은 고딕" w:hint="eastAsia"/>
                <w:sz w:val="20"/>
                <w:szCs w:val="20"/>
              </w:rPr>
              <w:t>파생변수가 생성된 것을 확인할 수 있다.</w:t>
            </w:r>
          </w:p>
        </w:tc>
      </w:tr>
      <w:tr w:rsidR="00860055" w:rsidTr="00860055">
        <w:tc>
          <w:tcPr>
            <w:tcW w:w="9606" w:type="dxa"/>
          </w:tcPr>
          <w:p w:rsidR="00860055" w:rsidRDefault="00860055"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p>
    <w:p w:rsidR="00860055" w:rsidRDefault="00860055" w:rsidP="00860055">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9</w:t>
      </w:r>
      <w:r w:rsidR="002C24F2">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9번</w:t>
      </w:r>
    </w:p>
    <w:p w:rsidR="00860055" w:rsidRPr="00860055" w:rsidRDefault="00860055" w:rsidP="00860055">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맑은 고딕" w:eastAsia="맑은 고딕" w:hAnsi="맑은 고딕" w:cs="맑은 고딕" w:hint="eastAsia"/>
          <w:b/>
          <w:sz w:val="20"/>
          <w:szCs w:val="20"/>
        </w:rPr>
        <w:t>앙상블 기법들을 활용하여 분석모델을 확장</w:t>
      </w:r>
    </w:p>
    <w:p w:rsidR="00D72999" w:rsidRPr="002B6F06" w:rsidRDefault="00860055" w:rsidP="00146D44">
      <w:pPr>
        <w:pBdr>
          <w:top w:val="nil"/>
          <w:left w:val="nil"/>
          <w:bottom w:val="nil"/>
          <w:right w:val="nil"/>
          <w:between w:val="nil"/>
        </w:pBdr>
        <w:rPr>
          <w:rFonts w:asciiTheme="majorEastAsia" w:eastAsiaTheme="majorEastAsia" w:hAnsiTheme="majorEastAsia" w:cs="맑은 고딕" w:hint="eastAsia"/>
          <w:b/>
          <w:sz w:val="20"/>
          <w:szCs w:val="20"/>
        </w:rPr>
      </w:pPr>
      <w:r w:rsidRPr="002B6F06">
        <w:rPr>
          <w:rFonts w:asciiTheme="majorEastAsia" w:eastAsiaTheme="majorEastAsia" w:hAnsiTheme="majorEastAsia" w:cs="맑은 고딕" w:hint="eastAsia"/>
          <w:b/>
          <w:sz w:val="20"/>
          <w:szCs w:val="20"/>
        </w:rPr>
        <w:t>(1)배깅 (Bagging)</w:t>
      </w:r>
    </w:p>
    <w:p w:rsidR="00D72999" w:rsidRDefault="00D72999"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t>- 배깅은 예측 모델의 변동성이 큰 경우 예측모델의 변동성감소를 위해 사용</w:t>
      </w:r>
      <w:r w:rsidR="00860055">
        <w:rPr>
          <w:rFonts w:asciiTheme="majorEastAsia" w:eastAsiaTheme="majorEastAsia" w:hAnsiTheme="majorEastAsia" w:cs="맑은 고딕" w:hint="eastAsia"/>
          <w:sz w:val="20"/>
          <w:szCs w:val="20"/>
        </w:rPr>
        <w:br/>
      </w:r>
    </w:p>
    <w:p w:rsidR="00860055" w:rsidRDefault="00860055"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t>Bootstraping aggregating : 주어진 데이터에 대해서 여러 개의 부트스트랩 자료를 생성하고 각 부트스트립 자료를 모델링 한 후 결합하여 최종 예측 모델을 산</w:t>
      </w:r>
      <w:r w:rsidR="00D72999">
        <w:rPr>
          <w:rFonts w:asciiTheme="majorEastAsia" w:eastAsiaTheme="majorEastAsia" w:hAnsiTheme="majorEastAsia" w:cs="맑은 고딕" w:hint="eastAsia"/>
          <w:sz w:val="20"/>
          <w:szCs w:val="20"/>
        </w:rPr>
        <w:t>출하는 방법.</w:t>
      </w:r>
    </w:p>
    <w:p w:rsidR="00D72999" w:rsidRDefault="00D72999" w:rsidP="00146D44">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sz w:val="20"/>
          <w:szCs w:val="20"/>
        </w:rPr>
        <w:t>Bootstrap : 단순 복원 임의 추출법을 통해 원 데이터로부터 크기가 동일한 여러 개의 표본 데이터 세트</w:t>
      </w:r>
    </w:p>
    <w:tbl>
      <w:tblPr>
        <w:tblStyle w:val="a8"/>
        <w:tblW w:w="9606" w:type="dxa"/>
        <w:tblLook w:val="04A0" w:firstRow="1" w:lastRow="0" w:firstColumn="1" w:lastColumn="0" w:noHBand="0" w:noVBand="1"/>
      </w:tblPr>
      <w:tblGrid>
        <w:gridCol w:w="9606"/>
      </w:tblGrid>
      <w:tr w:rsidR="00D72999" w:rsidTr="00911EAC">
        <w:tc>
          <w:tcPr>
            <w:tcW w:w="9606" w:type="dxa"/>
          </w:tcPr>
          <w:p w:rsidR="00D72999" w:rsidRDefault="003D5729" w:rsidP="00911EAC">
            <w:pPr>
              <w:rPr>
                <w:rFonts w:ascii="맑은 고딕" w:eastAsia="맑은 고딕" w:hAnsi="맑은 고딕" w:cs="맑은 고딕"/>
                <w:b/>
                <w:sz w:val="20"/>
                <w:szCs w:val="20"/>
              </w:rPr>
            </w:pPr>
            <w:r>
              <w:rPr>
                <w:noProof/>
                <w:lang w:val="en-US"/>
              </w:rPr>
              <w:drawing>
                <wp:inline distT="0" distB="0" distL="0" distR="0" wp14:anchorId="64ABE11E" wp14:editId="22581A72">
                  <wp:extent cx="5943600" cy="2207895"/>
                  <wp:effectExtent l="0" t="0" r="0" b="190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207895"/>
                          </a:xfrm>
                          <a:prstGeom prst="rect">
                            <a:avLst/>
                          </a:prstGeom>
                        </pic:spPr>
                      </pic:pic>
                    </a:graphicData>
                  </a:graphic>
                </wp:inline>
              </w:drawing>
            </w:r>
          </w:p>
        </w:tc>
      </w:tr>
      <w:tr w:rsidR="00D72999" w:rsidTr="00911EAC">
        <w:tc>
          <w:tcPr>
            <w:tcW w:w="9606" w:type="dxa"/>
          </w:tcPr>
          <w:p w:rsidR="00D72999" w:rsidRDefault="00D72999" w:rsidP="00221963">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w:t>
            </w:r>
            <w:r w:rsidR="00221963">
              <w:rPr>
                <w:rFonts w:ascii="맑은 고딕" w:eastAsia="맑은 고딕" w:hAnsi="맑은 고딕" w:cs="맑은 고딕" w:hint="eastAsia"/>
                <w:b/>
                <w:sz w:val="20"/>
                <w:szCs w:val="20"/>
              </w:rPr>
              <w:t>8</w:t>
            </w:r>
            <w:r>
              <w:rPr>
                <w:rFonts w:ascii="맑은 고딕" w:eastAsia="맑은 고딕" w:hAnsi="맑은 고딕" w:cs="맑은 고딕" w:hint="eastAsia"/>
                <w:b/>
                <w:sz w:val="20"/>
                <w:szCs w:val="20"/>
              </w:rPr>
              <w:t>.R]</w:t>
            </w:r>
          </w:p>
        </w:tc>
      </w:tr>
      <w:tr w:rsidR="003D5729" w:rsidTr="003D5729">
        <w:tc>
          <w:tcPr>
            <w:tcW w:w="9606" w:type="dxa"/>
          </w:tcPr>
          <w:p w:rsidR="003D5729" w:rsidRDefault="003D5729" w:rsidP="00911EAC">
            <w:pPr>
              <w:rPr>
                <w:rFonts w:ascii="맑은 고딕" w:eastAsia="맑은 고딕" w:hAnsi="맑은 고딕" w:cs="맑은 고딕" w:hint="eastAsia"/>
                <w:b/>
                <w:sz w:val="20"/>
                <w:szCs w:val="20"/>
              </w:rPr>
            </w:pPr>
            <w:r>
              <w:rPr>
                <w:noProof/>
                <w:lang w:val="en-US"/>
              </w:rPr>
              <w:drawing>
                <wp:inline distT="0" distB="0" distL="0" distR="0" wp14:anchorId="757E9EDF" wp14:editId="1468E737">
                  <wp:extent cx="5943600" cy="302895"/>
                  <wp:effectExtent l="0" t="0" r="0" b="1905"/>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02895"/>
                          </a:xfrm>
                          <a:prstGeom prst="rect">
                            <a:avLst/>
                          </a:prstGeom>
                        </pic:spPr>
                      </pic:pic>
                    </a:graphicData>
                  </a:graphic>
                </wp:inline>
              </w:drawing>
            </w:r>
          </w:p>
          <w:p w:rsidR="003D5729" w:rsidRDefault="003D5729" w:rsidP="00911EAC">
            <w:pPr>
              <w:rPr>
                <w:rFonts w:ascii="맑은 고딕" w:eastAsia="맑은 고딕" w:hAnsi="맑은 고딕" w:cs="맑은 고딕" w:hint="eastAsia"/>
                <w:b/>
                <w:sz w:val="20"/>
                <w:szCs w:val="20"/>
              </w:rPr>
            </w:pPr>
          </w:p>
          <w:p w:rsidR="003D5729" w:rsidRPr="003D5729" w:rsidRDefault="003D5729" w:rsidP="00911EAC">
            <w:pPr>
              <w:rPr>
                <w:rFonts w:ascii="맑은 고딕" w:eastAsia="맑은 고딕" w:hAnsi="맑은 고딕" w:cs="맑은 고딕" w:hint="eastAsia"/>
                <w:sz w:val="20"/>
                <w:szCs w:val="20"/>
              </w:rPr>
            </w:pPr>
            <w:r w:rsidRPr="003D5729">
              <w:rPr>
                <w:rFonts w:ascii="맑은 고딕" w:eastAsia="맑은 고딕" w:hAnsi="맑은 고딕" w:cs="맑은 고딕" w:hint="eastAsia"/>
                <w:sz w:val="20"/>
                <w:szCs w:val="20"/>
              </w:rPr>
              <w:t>4개의 변수중, Petal.Length 의 중요도가 가장 높게 평가되었으며, 수치는 81.10632% 임을 확인,</w:t>
            </w:r>
          </w:p>
          <w:p w:rsidR="003D5729" w:rsidRDefault="003D5729" w:rsidP="00911EAC">
            <w:pPr>
              <w:rPr>
                <w:rFonts w:ascii="맑은 고딕" w:eastAsia="맑은 고딕" w:hAnsi="맑은 고딕" w:cs="맑은 고딕"/>
                <w:b/>
                <w:sz w:val="20"/>
                <w:szCs w:val="20"/>
              </w:rPr>
            </w:pPr>
            <w:r w:rsidRPr="003D5729">
              <w:rPr>
                <w:rFonts w:ascii="맑은 고딕" w:eastAsia="맑은 고딕" w:hAnsi="맑은 고딕" w:cs="맑은 고딕" w:hint="eastAsia"/>
                <w:sz w:val="20"/>
                <w:szCs w:val="20"/>
              </w:rPr>
              <w:t xml:space="preserve">새로운 Session 으로 시행시, 중요도 항목은 </w:t>
            </w:r>
            <w:r>
              <w:rPr>
                <w:rFonts w:ascii="맑은 고딕" w:eastAsia="맑은 고딕" w:hAnsi="맑은 고딕" w:cs="맑은 고딕" w:hint="eastAsia"/>
                <w:sz w:val="20"/>
                <w:szCs w:val="20"/>
              </w:rPr>
              <w:t>수치상 차이가 있다.</w:t>
            </w:r>
          </w:p>
        </w:tc>
      </w:tr>
      <w:tr w:rsidR="003D5729" w:rsidTr="003D5729">
        <w:tc>
          <w:tcPr>
            <w:tcW w:w="9606" w:type="dxa"/>
          </w:tcPr>
          <w:p w:rsidR="003D5729" w:rsidRDefault="003D5729"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Ex08.R]</w:t>
            </w:r>
          </w:p>
        </w:tc>
      </w:tr>
      <w:tr w:rsidR="003D5729" w:rsidTr="003D5729">
        <w:tc>
          <w:tcPr>
            <w:tcW w:w="9606" w:type="dxa"/>
          </w:tcPr>
          <w:p w:rsidR="003D5729" w:rsidRDefault="003D5729" w:rsidP="00911EAC">
            <w:pPr>
              <w:rPr>
                <w:rFonts w:ascii="맑은 고딕" w:eastAsia="맑은 고딕" w:hAnsi="맑은 고딕" w:cs="맑은 고딕" w:hint="eastAsia"/>
                <w:b/>
                <w:sz w:val="20"/>
                <w:szCs w:val="20"/>
              </w:rPr>
            </w:pPr>
            <w:r>
              <w:rPr>
                <w:noProof/>
                <w:lang w:val="en-US"/>
              </w:rPr>
              <w:drawing>
                <wp:inline distT="0" distB="0" distL="0" distR="0" wp14:anchorId="0341D53F" wp14:editId="0F9E7E79">
                  <wp:extent cx="5943600" cy="86487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864870"/>
                          </a:xfrm>
                          <a:prstGeom prst="rect">
                            <a:avLst/>
                          </a:prstGeom>
                        </pic:spPr>
                      </pic:pic>
                    </a:graphicData>
                  </a:graphic>
                </wp:inline>
              </w:drawing>
            </w:r>
          </w:p>
          <w:p w:rsidR="003D5729" w:rsidRPr="003D5729" w:rsidRDefault="003D5729" w:rsidP="00911EAC">
            <w:pPr>
              <w:rPr>
                <w:rFonts w:ascii="맑은 고딕" w:eastAsia="맑은 고딕" w:hAnsi="맑은 고딕" w:cs="맑은 고딕"/>
                <w:sz w:val="20"/>
                <w:szCs w:val="20"/>
              </w:rPr>
            </w:pPr>
            <w:r w:rsidRPr="003D5729">
              <w:rPr>
                <w:rFonts w:ascii="맑은 고딕" w:eastAsia="맑은 고딕" w:hAnsi="맑은 고딕" w:cs="맑은 고딕" w:hint="eastAsia"/>
                <w:sz w:val="20"/>
                <w:szCs w:val="20"/>
              </w:rPr>
              <w:t>의사결정트리의 그래프화</w:t>
            </w:r>
          </w:p>
        </w:tc>
      </w:tr>
      <w:tr w:rsidR="003D5729" w:rsidTr="003D5729">
        <w:tc>
          <w:tcPr>
            <w:tcW w:w="9606" w:type="dxa"/>
          </w:tcPr>
          <w:p w:rsidR="003D5729" w:rsidRDefault="003D5729"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Ex08.R]</w:t>
            </w:r>
          </w:p>
        </w:tc>
      </w:tr>
      <w:tr w:rsidR="003D5729" w:rsidRPr="00860055" w:rsidTr="003D5729">
        <w:tc>
          <w:tcPr>
            <w:tcW w:w="9606" w:type="dxa"/>
          </w:tcPr>
          <w:p w:rsidR="003D5729" w:rsidRPr="003D5729" w:rsidRDefault="003D5729" w:rsidP="00911EAC">
            <w:pPr>
              <w:rPr>
                <w:rFonts w:ascii="맑은 고딕" w:eastAsia="맑은 고딕" w:hAnsi="맑은 고딕" w:cs="맑은 고딕"/>
                <w:b/>
                <w:sz w:val="20"/>
                <w:szCs w:val="20"/>
              </w:rPr>
            </w:pPr>
            <w:r>
              <w:rPr>
                <w:noProof/>
                <w:lang w:val="en-US"/>
              </w:rPr>
              <w:lastRenderedPageBreak/>
              <w:drawing>
                <wp:inline distT="0" distB="0" distL="0" distR="0" wp14:anchorId="6D4F4A79" wp14:editId="6060E9A7">
                  <wp:extent cx="4039263" cy="3132155"/>
                  <wp:effectExtent l="0" t="0" r="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36699" cy="3130167"/>
                          </a:xfrm>
                          <a:prstGeom prst="rect">
                            <a:avLst/>
                          </a:prstGeom>
                        </pic:spPr>
                      </pic:pic>
                    </a:graphicData>
                  </a:graphic>
                </wp:inline>
              </w:drawing>
            </w:r>
          </w:p>
        </w:tc>
      </w:tr>
      <w:tr w:rsidR="003D5729" w:rsidTr="003D5729">
        <w:tc>
          <w:tcPr>
            <w:tcW w:w="9606" w:type="dxa"/>
          </w:tcPr>
          <w:p w:rsidR="003D5729" w:rsidRDefault="003D5729"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r w:rsidR="003D5729" w:rsidRPr="003D5729" w:rsidTr="003D5729">
        <w:tc>
          <w:tcPr>
            <w:tcW w:w="9606" w:type="dxa"/>
          </w:tcPr>
          <w:p w:rsidR="003D5729" w:rsidRDefault="002B6F06" w:rsidP="00911EAC">
            <w:pPr>
              <w:rPr>
                <w:rFonts w:ascii="맑은 고딕" w:eastAsia="맑은 고딕" w:hAnsi="맑은 고딕" w:cs="맑은 고딕" w:hint="eastAsia"/>
                <w:b/>
                <w:sz w:val="20"/>
                <w:szCs w:val="20"/>
              </w:rPr>
            </w:pPr>
            <w:r>
              <w:rPr>
                <w:noProof/>
                <w:lang w:val="en-US"/>
              </w:rPr>
              <w:drawing>
                <wp:inline distT="0" distB="0" distL="0" distR="0" wp14:anchorId="3422DC93" wp14:editId="3874C36D">
                  <wp:extent cx="5943600" cy="1142365"/>
                  <wp:effectExtent l="0" t="0" r="0" b="635"/>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42365"/>
                          </a:xfrm>
                          <a:prstGeom prst="rect">
                            <a:avLst/>
                          </a:prstGeom>
                        </pic:spPr>
                      </pic:pic>
                    </a:graphicData>
                  </a:graphic>
                </wp:inline>
              </w:drawing>
            </w:r>
          </w:p>
          <w:p w:rsidR="003D5729" w:rsidRPr="003D5729" w:rsidRDefault="002B6F06" w:rsidP="00911EAC">
            <w:pPr>
              <w:rPr>
                <w:rFonts w:ascii="맑은 고딕" w:eastAsia="맑은 고딕" w:hAnsi="맑은 고딕" w:cs="맑은 고딕"/>
                <w:sz w:val="20"/>
                <w:szCs w:val="20"/>
              </w:rPr>
            </w:pPr>
            <w:r>
              <w:rPr>
                <w:rFonts w:ascii="맑은 고딕" w:eastAsia="맑은 고딕" w:hAnsi="맑은 고딕" w:cs="맑은 고딕" w:hint="eastAsia"/>
                <w:sz w:val="20"/>
                <w:szCs w:val="20"/>
              </w:rPr>
              <w:t>정오</w:t>
            </w:r>
            <w:r w:rsidRPr="003D5729">
              <w:rPr>
                <w:rFonts w:ascii="맑은 고딕" w:eastAsia="맑은 고딕" w:hAnsi="맑은 고딕" w:cs="맑은 고딕" w:hint="eastAsia"/>
                <w:sz w:val="20"/>
                <w:szCs w:val="20"/>
              </w:rPr>
              <w:t xml:space="preserve"> 그래프화</w:t>
            </w:r>
          </w:p>
        </w:tc>
      </w:tr>
      <w:tr w:rsidR="003D5729" w:rsidTr="003D5729">
        <w:tc>
          <w:tcPr>
            <w:tcW w:w="9606" w:type="dxa"/>
          </w:tcPr>
          <w:p w:rsidR="003D5729" w:rsidRDefault="003D5729"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Ex08.R]</w:t>
            </w:r>
          </w:p>
        </w:tc>
      </w:tr>
      <w:tr w:rsidR="002B6F06" w:rsidRPr="003D5729" w:rsidTr="002B6F06">
        <w:tc>
          <w:tcPr>
            <w:tcW w:w="9606" w:type="dxa"/>
          </w:tcPr>
          <w:p w:rsidR="002B6F06" w:rsidRPr="002B6F06" w:rsidRDefault="002B6F06" w:rsidP="00911EAC">
            <w:pPr>
              <w:rPr>
                <w:rFonts w:ascii="맑은 고딕" w:eastAsia="맑은 고딕" w:hAnsi="맑은 고딕" w:cs="맑은 고딕"/>
                <w:b/>
                <w:sz w:val="20"/>
                <w:szCs w:val="20"/>
              </w:rPr>
            </w:pPr>
            <w:r>
              <w:rPr>
                <w:noProof/>
                <w:lang w:val="en-US"/>
              </w:rPr>
              <w:drawing>
                <wp:inline distT="0" distB="0" distL="0" distR="0" wp14:anchorId="59C201D8" wp14:editId="64A00CE8">
                  <wp:extent cx="3776870" cy="2928688"/>
                  <wp:effectExtent l="0" t="0" r="0" b="508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74473" cy="2926829"/>
                          </a:xfrm>
                          <a:prstGeom prst="rect">
                            <a:avLst/>
                          </a:prstGeom>
                        </pic:spPr>
                      </pic:pic>
                    </a:graphicData>
                  </a:graphic>
                </wp:inline>
              </w:drawing>
            </w:r>
          </w:p>
        </w:tc>
      </w:tr>
      <w:tr w:rsidR="002B6F06" w:rsidTr="002B6F06">
        <w:tc>
          <w:tcPr>
            <w:tcW w:w="9606" w:type="dxa"/>
          </w:tcPr>
          <w:p w:rsidR="002B6F06" w:rsidRDefault="002B6F06"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2B6F06" w:rsidRDefault="002B6F06" w:rsidP="00146D44">
      <w:pPr>
        <w:pBdr>
          <w:top w:val="nil"/>
          <w:left w:val="nil"/>
          <w:bottom w:val="nil"/>
          <w:right w:val="nil"/>
          <w:between w:val="nil"/>
        </w:pBdr>
        <w:rPr>
          <w:rFonts w:asciiTheme="majorEastAsia" w:eastAsiaTheme="majorEastAsia" w:hAnsiTheme="majorEastAsia" w:cs="맑은 고딕" w:hint="eastAsia"/>
          <w:sz w:val="20"/>
          <w:szCs w:val="20"/>
        </w:rPr>
      </w:pPr>
      <w:r w:rsidRPr="002B6F06">
        <w:rPr>
          <w:rFonts w:asciiTheme="majorEastAsia" w:eastAsiaTheme="majorEastAsia" w:hAnsiTheme="majorEastAsia" w:cs="맑은 고딕" w:hint="eastAsia"/>
          <w:b/>
          <w:sz w:val="20"/>
          <w:szCs w:val="20"/>
        </w:rPr>
        <w:lastRenderedPageBreak/>
        <w:t>(2) 부스팅(Boosting)</w:t>
      </w:r>
      <w:r>
        <w:rPr>
          <w:rFonts w:asciiTheme="majorEastAsia" w:eastAsiaTheme="majorEastAsia" w:hAnsiTheme="majorEastAsia" w:cs="맑은 고딕"/>
          <w:b/>
          <w:sz w:val="20"/>
          <w:szCs w:val="20"/>
        </w:rPr>
        <w:br/>
      </w:r>
      <w:r w:rsidRPr="002B6F06">
        <w:rPr>
          <w:rFonts w:asciiTheme="majorEastAsia" w:eastAsiaTheme="majorEastAsia" w:hAnsiTheme="majorEastAsia" w:cs="맑은 고딕" w:hint="eastAsia"/>
          <w:sz w:val="20"/>
          <w:szCs w:val="20"/>
        </w:rPr>
        <w:t xml:space="preserve"> - 잘못분류된 개체들에 관심을 가지고 이들을 더 잘 분류하기 위해서 잘못 분류된 개체들에 집중하여 새로운 분류 규칙을 만드는 단계를 반복하는 방법</w:t>
      </w:r>
      <w:r>
        <w:rPr>
          <w:rFonts w:asciiTheme="majorEastAsia" w:eastAsiaTheme="majorEastAsia" w:hAnsiTheme="majorEastAsia" w:cs="맑은 고딕" w:hint="eastAsia"/>
          <w:sz w:val="20"/>
          <w:szCs w:val="20"/>
        </w:rPr>
        <w:t>.</w:t>
      </w:r>
      <w:r>
        <w:rPr>
          <w:rFonts w:asciiTheme="majorEastAsia" w:eastAsiaTheme="majorEastAsia" w:hAnsiTheme="majorEastAsia" w:cs="맑은 고딕" w:hint="eastAsia"/>
          <w:sz w:val="20"/>
          <w:szCs w:val="20"/>
        </w:rPr>
        <w:br/>
        <w:t xml:space="preserve"> - 부스팅은 예측모델의 정확도를 향상하는 방법의 하나이다.</w:t>
      </w:r>
      <w:r>
        <w:rPr>
          <w:rFonts w:asciiTheme="majorEastAsia" w:eastAsiaTheme="majorEastAsia" w:hAnsiTheme="majorEastAsia" w:cs="맑은 고딕"/>
          <w:sz w:val="20"/>
          <w:szCs w:val="20"/>
        </w:rPr>
        <w:br/>
      </w:r>
      <w:r>
        <w:rPr>
          <w:rFonts w:asciiTheme="majorEastAsia" w:eastAsiaTheme="majorEastAsia" w:hAnsiTheme="majorEastAsia" w:cs="맑은 고딕" w:hint="eastAsia"/>
          <w:sz w:val="20"/>
          <w:szCs w:val="20"/>
        </w:rPr>
        <w:t xml:space="preserve"> - 부스팅은</w:t>
      </w:r>
      <w:r>
        <w:rPr>
          <w:rFonts w:asciiTheme="majorEastAsia" w:eastAsiaTheme="majorEastAsia" w:hAnsiTheme="majorEastAsia" w:cs="맑은 고딕" w:hint="eastAsia"/>
          <w:sz w:val="20"/>
          <w:szCs w:val="20"/>
        </w:rPr>
        <w:br/>
        <w:t>예측변수를 차례로 생성하여, 처음 원 데이터의 객체들은 동일한 가중치에서 시작하지만, 모델링을 통한 예측변수에 의해 오 분류된 개체들에는 높은 가중치를 부여하고, 정 분류된 객체들에는 낮은 가중치를 부여하여 오 분류된 객체들이 더 잘 분류되도록 한다.</w:t>
      </w:r>
    </w:p>
    <w:tbl>
      <w:tblPr>
        <w:tblStyle w:val="a8"/>
        <w:tblW w:w="9606" w:type="dxa"/>
        <w:tblLook w:val="04A0" w:firstRow="1" w:lastRow="0" w:firstColumn="1" w:lastColumn="0" w:noHBand="0" w:noVBand="1"/>
      </w:tblPr>
      <w:tblGrid>
        <w:gridCol w:w="9606"/>
      </w:tblGrid>
      <w:tr w:rsidR="002B6F06" w:rsidRPr="003D5729" w:rsidTr="00911EAC">
        <w:tc>
          <w:tcPr>
            <w:tcW w:w="9606" w:type="dxa"/>
          </w:tcPr>
          <w:p w:rsidR="002B6F06" w:rsidRDefault="002B6F06" w:rsidP="00911EAC">
            <w:pPr>
              <w:rPr>
                <w:rFonts w:ascii="맑은 고딕" w:eastAsia="맑은 고딕" w:hAnsi="맑은 고딕" w:cs="맑은 고딕" w:hint="eastAsia"/>
                <w:b/>
                <w:sz w:val="20"/>
                <w:szCs w:val="20"/>
              </w:rPr>
            </w:pPr>
            <w:r>
              <w:rPr>
                <w:noProof/>
                <w:lang w:val="en-US"/>
              </w:rPr>
              <w:drawing>
                <wp:inline distT="0" distB="0" distL="0" distR="0" wp14:anchorId="48966B1C" wp14:editId="561A3B0A">
                  <wp:extent cx="5943600" cy="2366010"/>
                  <wp:effectExtent l="0" t="0" r="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366010"/>
                          </a:xfrm>
                          <a:prstGeom prst="rect">
                            <a:avLst/>
                          </a:prstGeom>
                        </pic:spPr>
                      </pic:pic>
                    </a:graphicData>
                  </a:graphic>
                </wp:inline>
              </w:drawing>
            </w:r>
          </w:p>
          <w:p w:rsidR="002B6F06" w:rsidRPr="003D5729" w:rsidRDefault="002B6F06" w:rsidP="00911EAC">
            <w:pPr>
              <w:rPr>
                <w:rFonts w:ascii="맑은 고딕" w:eastAsia="맑은 고딕" w:hAnsi="맑은 고딕" w:cs="맑은 고딕"/>
                <w:sz w:val="20"/>
                <w:szCs w:val="20"/>
              </w:rPr>
            </w:pPr>
            <w:r w:rsidRPr="003D5729">
              <w:rPr>
                <w:rFonts w:ascii="맑은 고딕" w:eastAsia="맑은 고딕" w:hAnsi="맑은 고딕" w:cs="맑은 고딕" w:hint="eastAsia"/>
                <w:sz w:val="20"/>
                <w:szCs w:val="20"/>
              </w:rPr>
              <w:t>의사결정트리의 그래프화</w:t>
            </w:r>
          </w:p>
        </w:tc>
      </w:tr>
      <w:tr w:rsidR="002B6F06" w:rsidTr="00911EAC">
        <w:tc>
          <w:tcPr>
            <w:tcW w:w="9606" w:type="dxa"/>
          </w:tcPr>
          <w:p w:rsidR="002B6F06" w:rsidRDefault="002B6F06"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Ex08_1.R]</w:t>
            </w:r>
          </w:p>
        </w:tc>
      </w:tr>
      <w:tr w:rsidR="00665898" w:rsidRPr="002B6F06" w:rsidTr="00665898">
        <w:tc>
          <w:tcPr>
            <w:tcW w:w="9606" w:type="dxa"/>
          </w:tcPr>
          <w:p w:rsidR="00665898" w:rsidRPr="002B6F06" w:rsidRDefault="00665898" w:rsidP="00911EAC">
            <w:pPr>
              <w:rPr>
                <w:rFonts w:ascii="맑은 고딕" w:eastAsia="맑은 고딕" w:hAnsi="맑은 고딕" w:cs="맑은 고딕"/>
                <w:b/>
                <w:sz w:val="20"/>
                <w:szCs w:val="20"/>
              </w:rPr>
            </w:pPr>
            <w:r>
              <w:rPr>
                <w:noProof/>
                <w:lang w:val="en-US"/>
              </w:rPr>
              <w:drawing>
                <wp:inline distT="0" distB="0" distL="0" distR="0" wp14:anchorId="0A4DB25C" wp14:editId="035521E9">
                  <wp:extent cx="3387256" cy="2626571"/>
                  <wp:effectExtent l="0" t="0" r="3810" b="254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85106" cy="2624904"/>
                          </a:xfrm>
                          <a:prstGeom prst="rect">
                            <a:avLst/>
                          </a:prstGeom>
                        </pic:spPr>
                      </pic:pic>
                    </a:graphicData>
                  </a:graphic>
                </wp:inline>
              </w:drawing>
            </w:r>
          </w:p>
        </w:tc>
      </w:tr>
      <w:tr w:rsidR="00665898" w:rsidTr="00665898">
        <w:tc>
          <w:tcPr>
            <w:tcW w:w="9606" w:type="dxa"/>
          </w:tcPr>
          <w:p w:rsidR="00665898" w:rsidRDefault="00665898"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r w:rsidR="00A04DAA" w:rsidRPr="003D5729" w:rsidTr="00A04DAA">
        <w:tc>
          <w:tcPr>
            <w:tcW w:w="9606" w:type="dxa"/>
          </w:tcPr>
          <w:p w:rsidR="00A04DAA" w:rsidRDefault="00A04DAA" w:rsidP="00911EAC">
            <w:pPr>
              <w:rPr>
                <w:rFonts w:ascii="맑은 고딕" w:eastAsia="맑은 고딕" w:hAnsi="맑은 고딕" w:cs="맑은 고딕" w:hint="eastAsia"/>
                <w:b/>
                <w:sz w:val="20"/>
                <w:szCs w:val="20"/>
              </w:rPr>
            </w:pPr>
            <w:r>
              <w:rPr>
                <w:noProof/>
                <w:lang w:val="en-US"/>
              </w:rPr>
              <w:lastRenderedPageBreak/>
              <w:drawing>
                <wp:inline distT="0" distB="0" distL="0" distR="0" wp14:anchorId="1D69721F" wp14:editId="4DF1AE48">
                  <wp:extent cx="5943600" cy="1152525"/>
                  <wp:effectExtent l="0" t="0" r="0" b="952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152525"/>
                          </a:xfrm>
                          <a:prstGeom prst="rect">
                            <a:avLst/>
                          </a:prstGeom>
                        </pic:spPr>
                      </pic:pic>
                    </a:graphicData>
                  </a:graphic>
                </wp:inline>
              </w:drawing>
            </w:r>
          </w:p>
          <w:p w:rsidR="00A04DAA" w:rsidRPr="003D5729" w:rsidRDefault="00A04DAA" w:rsidP="00911EAC">
            <w:pPr>
              <w:rPr>
                <w:rFonts w:ascii="맑은 고딕" w:eastAsia="맑은 고딕" w:hAnsi="맑은 고딕" w:cs="맑은 고딕"/>
                <w:sz w:val="20"/>
                <w:szCs w:val="20"/>
              </w:rPr>
            </w:pPr>
            <w:r>
              <w:rPr>
                <w:rFonts w:ascii="맑은 고딕" w:eastAsia="맑은 고딕" w:hAnsi="맑은 고딕" w:cs="맑은 고딕" w:hint="eastAsia"/>
                <w:sz w:val="20"/>
                <w:szCs w:val="20"/>
              </w:rPr>
              <w:t>정오분류표</w:t>
            </w:r>
            <w:r w:rsidRPr="003D5729">
              <w:rPr>
                <w:rFonts w:ascii="맑은 고딕" w:eastAsia="맑은 고딕" w:hAnsi="맑은 고딕" w:cs="맑은 고딕" w:hint="eastAsia"/>
                <w:sz w:val="20"/>
                <w:szCs w:val="20"/>
              </w:rPr>
              <w:t xml:space="preserve"> 그래프화</w:t>
            </w:r>
          </w:p>
        </w:tc>
      </w:tr>
      <w:tr w:rsidR="00A04DAA" w:rsidTr="00A04DAA">
        <w:tc>
          <w:tcPr>
            <w:tcW w:w="9606" w:type="dxa"/>
          </w:tcPr>
          <w:p w:rsidR="00A04DAA" w:rsidRDefault="00A04DAA"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Ex08_1.R]</w:t>
            </w:r>
          </w:p>
        </w:tc>
      </w:tr>
      <w:tr w:rsidR="00A04DAA" w:rsidRPr="002B6F06" w:rsidTr="00A04DAA">
        <w:tc>
          <w:tcPr>
            <w:tcW w:w="9606" w:type="dxa"/>
          </w:tcPr>
          <w:p w:rsidR="00A04DAA" w:rsidRPr="002B6F06" w:rsidRDefault="00A04DAA" w:rsidP="00911EAC">
            <w:pPr>
              <w:rPr>
                <w:rFonts w:ascii="맑은 고딕" w:eastAsia="맑은 고딕" w:hAnsi="맑은 고딕" w:cs="맑은 고딕"/>
                <w:b/>
                <w:sz w:val="20"/>
                <w:szCs w:val="20"/>
              </w:rPr>
            </w:pPr>
            <w:r>
              <w:rPr>
                <w:noProof/>
                <w:lang w:val="en-US"/>
              </w:rPr>
              <w:drawing>
                <wp:inline distT="0" distB="0" distL="0" distR="0" wp14:anchorId="22A429D9" wp14:editId="369EBBB9">
                  <wp:extent cx="3506525" cy="2719055"/>
                  <wp:effectExtent l="0" t="0" r="0" b="571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04299" cy="2717329"/>
                          </a:xfrm>
                          <a:prstGeom prst="rect">
                            <a:avLst/>
                          </a:prstGeom>
                        </pic:spPr>
                      </pic:pic>
                    </a:graphicData>
                  </a:graphic>
                </wp:inline>
              </w:drawing>
            </w:r>
          </w:p>
        </w:tc>
      </w:tr>
      <w:tr w:rsidR="00A04DAA" w:rsidTr="00A04DAA">
        <w:tc>
          <w:tcPr>
            <w:tcW w:w="9606" w:type="dxa"/>
          </w:tcPr>
          <w:p w:rsidR="00A04DAA" w:rsidRDefault="00A04DAA"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hint="eastAsia"/>
          <w:b/>
          <w:sz w:val="20"/>
          <w:szCs w:val="20"/>
        </w:rPr>
      </w:pPr>
    </w:p>
    <w:p w:rsidR="00911EAC" w:rsidRDefault="00911EAC" w:rsidP="00146D44">
      <w:pPr>
        <w:pBdr>
          <w:top w:val="nil"/>
          <w:left w:val="nil"/>
          <w:bottom w:val="nil"/>
          <w:right w:val="nil"/>
          <w:between w:val="nil"/>
        </w:pBdr>
        <w:rPr>
          <w:rFonts w:asciiTheme="majorEastAsia" w:eastAsiaTheme="majorEastAsia" w:hAnsiTheme="majorEastAsia" w:cs="맑은 고딕"/>
          <w:sz w:val="20"/>
          <w:szCs w:val="20"/>
        </w:rPr>
      </w:pPr>
      <w:r w:rsidRPr="00911EAC">
        <w:rPr>
          <w:rFonts w:asciiTheme="majorEastAsia" w:eastAsiaTheme="majorEastAsia" w:hAnsiTheme="majorEastAsia" w:cs="맑은 고딕" w:hint="eastAsia"/>
          <w:b/>
          <w:sz w:val="20"/>
          <w:szCs w:val="20"/>
        </w:rPr>
        <w:lastRenderedPageBreak/>
        <w:t>(3)랜덤포레스트(Random forest)</w:t>
      </w:r>
      <w:r>
        <w:rPr>
          <w:rFonts w:asciiTheme="majorEastAsia" w:eastAsiaTheme="majorEastAsia" w:hAnsiTheme="majorEastAsia" w:cs="맑은 고딕"/>
          <w:b/>
          <w:sz w:val="20"/>
          <w:szCs w:val="20"/>
        </w:rPr>
        <w:br/>
      </w:r>
      <w:r w:rsidRPr="00911EAC">
        <w:rPr>
          <w:rFonts w:asciiTheme="majorEastAsia" w:eastAsiaTheme="majorEastAsia" w:hAnsiTheme="majorEastAsia" w:cs="맑은 고딕" w:hint="eastAsia"/>
          <w:sz w:val="20"/>
          <w:szCs w:val="20"/>
        </w:rPr>
        <w:t>여러 개의 의사결정트리를 임의로 학습하는 앙상블 방법.</w:t>
      </w:r>
      <w:r>
        <w:rPr>
          <w:rFonts w:asciiTheme="majorEastAsia" w:eastAsiaTheme="majorEastAsia" w:hAnsiTheme="majorEastAsia" w:cs="맑은 고딕"/>
          <w:sz w:val="20"/>
          <w:szCs w:val="20"/>
        </w:rPr>
        <w:br/>
      </w:r>
      <w:r>
        <w:rPr>
          <w:rFonts w:asciiTheme="majorEastAsia" w:eastAsiaTheme="majorEastAsia" w:hAnsiTheme="majorEastAsia" w:cs="맑은 고딕" w:hint="eastAsia"/>
          <w:sz w:val="20"/>
          <w:szCs w:val="20"/>
        </w:rPr>
        <w:t>의사결정트리를 만들 때 데이터를 복원추출로 샘플링하여 해당 데이터에 대한 모델을 만드는 방법과</w:t>
      </w:r>
      <w:r>
        <w:rPr>
          <w:rFonts w:asciiTheme="majorEastAsia" w:eastAsiaTheme="majorEastAsia" w:hAnsiTheme="majorEastAsia" w:cs="맑은 고딕" w:hint="eastAsia"/>
          <w:sz w:val="20"/>
          <w:szCs w:val="20"/>
        </w:rPr>
        <w:br/>
        <w:t>노드내에 데이터를 분기할 때 사용되는 기준을 정할 때 전체 변수를 대상으로 분기하는 것이 아니라 일부변수에 대해서 분기를 시도하여 여러 의사결정트리를 생성한다. 여러 개의 의사결정트리 모델이 만들어지면 이들의 결과들을 종합하여 다수결(majority voting) 방식 등을 이용하여 최종값을 산출한다.</w:t>
      </w:r>
      <w:r>
        <w:rPr>
          <w:rFonts w:asciiTheme="majorEastAsia" w:eastAsiaTheme="majorEastAsia" w:hAnsiTheme="majorEastAsia" w:cs="맑은 고딕" w:hint="eastAsia"/>
          <w:sz w:val="20"/>
          <w:szCs w:val="20"/>
        </w:rPr>
        <w:br/>
      </w:r>
    </w:p>
    <w:tbl>
      <w:tblPr>
        <w:tblStyle w:val="a8"/>
        <w:tblW w:w="9606" w:type="dxa"/>
        <w:tblLook w:val="04A0" w:firstRow="1" w:lastRow="0" w:firstColumn="1" w:lastColumn="0" w:noHBand="0" w:noVBand="1"/>
      </w:tblPr>
      <w:tblGrid>
        <w:gridCol w:w="9606"/>
      </w:tblGrid>
      <w:tr w:rsidR="00911EAC" w:rsidRPr="003D5729" w:rsidTr="00911EAC">
        <w:tc>
          <w:tcPr>
            <w:tcW w:w="9606" w:type="dxa"/>
          </w:tcPr>
          <w:p w:rsidR="00911EAC" w:rsidRPr="00911EAC" w:rsidRDefault="00911EAC" w:rsidP="00911EAC">
            <w:pPr>
              <w:rPr>
                <w:rFonts w:ascii="맑은 고딕" w:eastAsia="맑은 고딕" w:hAnsi="맑은 고딕" w:cs="맑은 고딕"/>
                <w:b/>
                <w:sz w:val="20"/>
                <w:szCs w:val="20"/>
              </w:rPr>
            </w:pPr>
            <w:r>
              <w:rPr>
                <w:noProof/>
                <w:lang w:val="en-US"/>
              </w:rPr>
              <w:drawing>
                <wp:inline distT="0" distB="0" distL="0" distR="0" wp14:anchorId="2B2C3E66" wp14:editId="71C85871">
                  <wp:extent cx="5943600" cy="1487170"/>
                  <wp:effectExtent l="0" t="0" r="0" b="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487170"/>
                          </a:xfrm>
                          <a:prstGeom prst="rect">
                            <a:avLst/>
                          </a:prstGeom>
                        </pic:spPr>
                      </pic:pic>
                    </a:graphicData>
                  </a:graphic>
                </wp:inline>
              </w:drawing>
            </w:r>
          </w:p>
        </w:tc>
      </w:tr>
      <w:tr w:rsidR="00911EAC" w:rsidTr="00911EAC">
        <w:tc>
          <w:tcPr>
            <w:tcW w:w="9606" w:type="dxa"/>
          </w:tcPr>
          <w:p w:rsidR="00911EAC" w:rsidRDefault="00911EAC"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Ex09.R]</w:t>
            </w:r>
          </w:p>
        </w:tc>
      </w:tr>
      <w:tr w:rsidR="00911EAC" w:rsidRPr="002B6F06" w:rsidTr="00911EAC">
        <w:tc>
          <w:tcPr>
            <w:tcW w:w="9606" w:type="dxa"/>
          </w:tcPr>
          <w:p w:rsidR="00911EAC" w:rsidRPr="002B6F06" w:rsidRDefault="002C24F2" w:rsidP="00911EAC">
            <w:pPr>
              <w:rPr>
                <w:rFonts w:ascii="맑은 고딕" w:eastAsia="맑은 고딕" w:hAnsi="맑은 고딕" w:cs="맑은 고딕"/>
                <w:b/>
                <w:sz w:val="20"/>
                <w:szCs w:val="20"/>
              </w:rPr>
            </w:pPr>
            <w:r>
              <w:rPr>
                <w:noProof/>
                <w:lang w:val="en-US"/>
              </w:rPr>
              <w:drawing>
                <wp:inline distT="0" distB="0" distL="0" distR="0" wp14:anchorId="372351FF" wp14:editId="20824EB7">
                  <wp:extent cx="5943600" cy="1121410"/>
                  <wp:effectExtent l="0" t="0" r="0" b="254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121410"/>
                          </a:xfrm>
                          <a:prstGeom prst="rect">
                            <a:avLst/>
                          </a:prstGeom>
                        </pic:spPr>
                      </pic:pic>
                    </a:graphicData>
                  </a:graphic>
                </wp:inline>
              </w:drawing>
            </w:r>
          </w:p>
        </w:tc>
      </w:tr>
      <w:tr w:rsidR="00911EAC" w:rsidTr="00911EAC">
        <w:tc>
          <w:tcPr>
            <w:tcW w:w="9606" w:type="dxa"/>
          </w:tcPr>
          <w:p w:rsidR="00911EAC" w:rsidRDefault="00911EAC" w:rsidP="00911EA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w:t>
            </w:r>
            <w:r w:rsidR="002C24F2">
              <w:rPr>
                <w:rFonts w:ascii="맑은 고딕" w:eastAsia="맑은 고딕" w:hAnsi="맑은 고딕" w:cs="맑은 고딕" w:hint="eastAsia"/>
                <w:b/>
                <w:sz w:val="20"/>
                <w:szCs w:val="20"/>
              </w:rPr>
              <w:t>소스파일 Ex09.R</w:t>
            </w:r>
            <w:r>
              <w:rPr>
                <w:rFonts w:ascii="맑은 고딕" w:eastAsia="맑은 고딕" w:hAnsi="맑은 고딕" w:cs="맑은 고딕" w:hint="eastAsia"/>
                <w:b/>
                <w:sz w:val="20"/>
                <w:szCs w:val="20"/>
              </w:rPr>
              <w:t>]</w:t>
            </w:r>
          </w:p>
        </w:tc>
      </w:tr>
      <w:tr w:rsidR="002C24F2" w:rsidRPr="002B6F06" w:rsidTr="002C24F2">
        <w:tc>
          <w:tcPr>
            <w:tcW w:w="9606" w:type="dxa"/>
          </w:tcPr>
          <w:p w:rsidR="002C24F2" w:rsidRPr="002B6F06" w:rsidRDefault="002C24F2" w:rsidP="003A7275">
            <w:pPr>
              <w:rPr>
                <w:rFonts w:ascii="맑은 고딕" w:eastAsia="맑은 고딕" w:hAnsi="맑은 고딕" w:cs="맑은 고딕"/>
                <w:b/>
                <w:sz w:val="20"/>
                <w:szCs w:val="20"/>
              </w:rPr>
            </w:pPr>
            <w:r>
              <w:rPr>
                <w:noProof/>
                <w:lang w:val="en-US"/>
              </w:rPr>
              <w:drawing>
                <wp:inline distT="0" distB="0" distL="0" distR="0" wp14:anchorId="4FE16E93" wp14:editId="1A383FE1">
                  <wp:extent cx="3355450" cy="2601908"/>
                  <wp:effectExtent l="0" t="0" r="0" b="8255"/>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53320" cy="2600257"/>
                          </a:xfrm>
                          <a:prstGeom prst="rect">
                            <a:avLst/>
                          </a:prstGeom>
                        </pic:spPr>
                      </pic:pic>
                    </a:graphicData>
                  </a:graphic>
                </wp:inline>
              </w:drawing>
            </w:r>
          </w:p>
        </w:tc>
      </w:tr>
      <w:tr w:rsidR="002C24F2" w:rsidTr="002C24F2">
        <w:tc>
          <w:tcPr>
            <w:tcW w:w="9606" w:type="dxa"/>
          </w:tcPr>
          <w:p w:rsidR="002C24F2" w:rsidRDefault="002C24F2"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1E7C14" w:rsidRDefault="001E7C14" w:rsidP="001E7C14">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10</w:t>
      </w:r>
      <w:r>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10</w:t>
      </w:r>
      <w:r>
        <w:rPr>
          <w:rFonts w:ascii="Arial Unicode MS" w:eastAsia="Arial Unicode MS" w:hAnsi="Arial Unicode MS" w:cs="Arial Unicode MS" w:hint="eastAsia"/>
        </w:rPr>
        <w:t>번</w:t>
      </w:r>
    </w:p>
    <w:p w:rsidR="001E7C14" w:rsidRDefault="001E7C14" w:rsidP="001E7C14">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Theme="majorEastAsia" w:eastAsiaTheme="majorEastAsia" w:hAnsiTheme="majorEastAsia" w:cs="맑은 고딕" w:hint="eastAsia"/>
          <w:b/>
          <w:sz w:val="20"/>
          <w:szCs w:val="20"/>
        </w:rPr>
        <w:t>예측 오차를 통한 예측모델 성능 평가</w:t>
      </w:r>
    </w:p>
    <w:p w:rsidR="001E7C14" w:rsidRPr="001E7C14" w:rsidRDefault="001E7C14" w:rsidP="001E7C14">
      <w:pPr>
        <w:pBdr>
          <w:top w:val="nil"/>
          <w:left w:val="nil"/>
          <w:bottom w:val="nil"/>
          <w:right w:val="nil"/>
          <w:between w:val="nil"/>
        </w:pBdr>
        <w:rPr>
          <w:rFonts w:asciiTheme="majorEastAsia" w:eastAsiaTheme="majorEastAsia" w:hAnsiTheme="majorEastAsia" w:cs="맑은 고딕" w:hint="eastAsia"/>
          <w:sz w:val="20"/>
          <w:szCs w:val="20"/>
        </w:rPr>
      </w:pPr>
      <w:r w:rsidRPr="001E7C14">
        <w:rPr>
          <w:rFonts w:asciiTheme="majorEastAsia" w:eastAsiaTheme="majorEastAsia" w:hAnsiTheme="majorEastAsia" w:cs="맑은 고딕" w:hint="eastAsia"/>
          <w:sz w:val="20"/>
          <w:szCs w:val="20"/>
        </w:rPr>
        <w:t>임의의 시계열 데이터가 주어졌을 때 훈련 데이터 세트와 검증 데이터 세트로 구분하고, 훈련 데이터 세트를 활용하여 ARIMA 모델을 생성, 이후 검증 데이터 세트를 이용하여 MAE, MSE, MAPE 등과 같은 예측오차를 통해 ARIMA 모델의 성능을 평가</w:t>
      </w:r>
    </w:p>
    <w:tbl>
      <w:tblPr>
        <w:tblStyle w:val="a8"/>
        <w:tblW w:w="9606" w:type="dxa"/>
        <w:tblLook w:val="04A0" w:firstRow="1" w:lastRow="0" w:firstColumn="1" w:lastColumn="0" w:noHBand="0" w:noVBand="1"/>
      </w:tblPr>
      <w:tblGrid>
        <w:gridCol w:w="9606"/>
      </w:tblGrid>
      <w:tr w:rsidR="001E7C14" w:rsidRPr="002B6F06" w:rsidTr="003A7275">
        <w:tc>
          <w:tcPr>
            <w:tcW w:w="9606" w:type="dxa"/>
          </w:tcPr>
          <w:p w:rsidR="001E7C14" w:rsidRPr="002B6F06" w:rsidRDefault="001E7C14" w:rsidP="003A7275">
            <w:pPr>
              <w:rPr>
                <w:rFonts w:ascii="맑은 고딕" w:eastAsia="맑은 고딕" w:hAnsi="맑은 고딕" w:cs="맑은 고딕"/>
                <w:b/>
                <w:sz w:val="20"/>
                <w:szCs w:val="20"/>
              </w:rPr>
            </w:pPr>
            <w:r>
              <w:rPr>
                <w:noProof/>
                <w:lang w:val="en-US"/>
              </w:rPr>
              <w:drawing>
                <wp:inline distT="0" distB="0" distL="0" distR="0" wp14:anchorId="03C7E736" wp14:editId="39B44CD4">
                  <wp:extent cx="5943600" cy="796925"/>
                  <wp:effectExtent l="0" t="0" r="0" b="3175"/>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796925"/>
                          </a:xfrm>
                          <a:prstGeom prst="rect">
                            <a:avLst/>
                          </a:prstGeom>
                        </pic:spPr>
                      </pic:pic>
                    </a:graphicData>
                  </a:graphic>
                </wp:inline>
              </w:drawing>
            </w:r>
          </w:p>
        </w:tc>
      </w:tr>
      <w:tr w:rsidR="001E7C14" w:rsidTr="003A7275">
        <w:tc>
          <w:tcPr>
            <w:tcW w:w="9606" w:type="dxa"/>
          </w:tcPr>
          <w:p w:rsidR="001E7C14" w:rsidRDefault="001E7C14" w:rsidP="00736A4E">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w:t>
            </w:r>
            <w:r w:rsidR="00736A4E">
              <w:rPr>
                <w:rFonts w:ascii="맑은 고딕" w:eastAsia="맑은 고딕" w:hAnsi="맑은 고딕" w:cs="맑은 고딕" w:hint="eastAsia"/>
                <w:b/>
                <w:sz w:val="20"/>
                <w:szCs w:val="20"/>
              </w:rPr>
              <w:t>10</w:t>
            </w:r>
            <w:r>
              <w:rPr>
                <w:rFonts w:ascii="맑은 고딕" w:eastAsia="맑은 고딕" w:hAnsi="맑은 고딕" w:cs="맑은 고딕" w:hint="eastAsia"/>
                <w:b/>
                <w:sz w:val="20"/>
                <w:szCs w:val="20"/>
              </w:rPr>
              <w:t>.R]</w:t>
            </w:r>
          </w:p>
        </w:tc>
      </w:tr>
      <w:tr w:rsidR="001E7C14" w:rsidRPr="002B6F06" w:rsidTr="001E7C14">
        <w:tc>
          <w:tcPr>
            <w:tcW w:w="9606" w:type="dxa"/>
          </w:tcPr>
          <w:p w:rsidR="001E7C14" w:rsidRPr="002B6F06" w:rsidRDefault="001E7C14" w:rsidP="003A7275">
            <w:pPr>
              <w:rPr>
                <w:rFonts w:ascii="맑은 고딕" w:eastAsia="맑은 고딕" w:hAnsi="맑은 고딕" w:cs="맑은 고딕"/>
                <w:b/>
                <w:sz w:val="20"/>
                <w:szCs w:val="20"/>
              </w:rPr>
            </w:pPr>
            <w:r>
              <w:rPr>
                <w:noProof/>
                <w:lang w:val="en-US"/>
              </w:rPr>
              <w:drawing>
                <wp:inline distT="0" distB="0" distL="0" distR="0" wp14:anchorId="366E5013" wp14:editId="1A764373">
                  <wp:extent cx="3260035" cy="2588872"/>
                  <wp:effectExtent l="0" t="0" r="0" b="254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63376" cy="2591525"/>
                          </a:xfrm>
                          <a:prstGeom prst="rect">
                            <a:avLst/>
                          </a:prstGeom>
                        </pic:spPr>
                      </pic:pic>
                    </a:graphicData>
                  </a:graphic>
                </wp:inline>
              </w:drawing>
            </w:r>
          </w:p>
        </w:tc>
      </w:tr>
      <w:tr w:rsidR="001E7C14" w:rsidTr="001E7C14">
        <w:tc>
          <w:tcPr>
            <w:tcW w:w="9606" w:type="dxa"/>
          </w:tcPr>
          <w:p w:rsidR="001E7C14" w:rsidRDefault="001E7C14"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r w:rsidR="00736A4E" w:rsidRPr="002B6F06" w:rsidTr="00736A4E">
        <w:tc>
          <w:tcPr>
            <w:tcW w:w="9606" w:type="dxa"/>
          </w:tcPr>
          <w:p w:rsidR="00736A4E" w:rsidRPr="002B6F06" w:rsidRDefault="001F022D" w:rsidP="003A7275">
            <w:pPr>
              <w:rPr>
                <w:rFonts w:ascii="맑은 고딕" w:eastAsia="맑은 고딕" w:hAnsi="맑은 고딕" w:cs="맑은 고딕"/>
                <w:b/>
                <w:sz w:val="20"/>
                <w:szCs w:val="20"/>
              </w:rPr>
            </w:pPr>
            <w:r>
              <w:rPr>
                <w:noProof/>
                <w:lang w:val="en-US"/>
              </w:rPr>
              <w:drawing>
                <wp:inline distT="0" distB="0" distL="0" distR="0" wp14:anchorId="51DD7201" wp14:editId="2E0FC77D">
                  <wp:extent cx="5943600" cy="2026920"/>
                  <wp:effectExtent l="0" t="0" r="0" b="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026920"/>
                          </a:xfrm>
                          <a:prstGeom prst="rect">
                            <a:avLst/>
                          </a:prstGeom>
                        </pic:spPr>
                      </pic:pic>
                    </a:graphicData>
                  </a:graphic>
                </wp:inline>
              </w:drawing>
            </w:r>
          </w:p>
        </w:tc>
      </w:tr>
      <w:tr w:rsidR="00736A4E" w:rsidTr="00736A4E">
        <w:tc>
          <w:tcPr>
            <w:tcW w:w="9606" w:type="dxa"/>
          </w:tcPr>
          <w:p w:rsidR="00736A4E" w:rsidRDefault="00736A4E" w:rsidP="00383BAB">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w:t>
            </w:r>
            <w:r w:rsidR="00383BAB">
              <w:rPr>
                <w:rFonts w:ascii="맑은 고딕" w:eastAsia="맑은 고딕" w:hAnsi="맑은 고딕" w:cs="맑은 고딕" w:hint="eastAsia"/>
                <w:b/>
                <w:sz w:val="20"/>
                <w:szCs w:val="20"/>
              </w:rPr>
              <w:t>10</w:t>
            </w:r>
            <w:r>
              <w:rPr>
                <w:rFonts w:ascii="맑은 고딕" w:eastAsia="맑은 고딕" w:hAnsi="맑은 고딕" w:cs="맑은 고딕" w:hint="eastAsia"/>
                <w:b/>
                <w:sz w:val="20"/>
                <w:szCs w:val="20"/>
              </w:rPr>
              <w:t>.R]</w:t>
            </w:r>
          </w:p>
        </w:tc>
      </w:tr>
      <w:tr w:rsidR="00B85E9D" w:rsidRPr="002B6F06" w:rsidTr="003A7275">
        <w:tc>
          <w:tcPr>
            <w:tcW w:w="9606" w:type="dxa"/>
          </w:tcPr>
          <w:p w:rsidR="00B85E9D" w:rsidRPr="002B6F06" w:rsidRDefault="00B85E9D" w:rsidP="003A7275">
            <w:pPr>
              <w:rPr>
                <w:rFonts w:ascii="맑은 고딕" w:eastAsia="맑은 고딕" w:hAnsi="맑은 고딕" w:cs="맑은 고딕"/>
                <w:b/>
                <w:sz w:val="20"/>
                <w:szCs w:val="20"/>
              </w:rPr>
            </w:pPr>
            <w:r>
              <w:rPr>
                <w:noProof/>
                <w:lang w:val="en-US"/>
              </w:rPr>
              <w:lastRenderedPageBreak/>
              <w:drawing>
                <wp:inline distT="0" distB="0" distL="0" distR="0" wp14:anchorId="5CEA6D06" wp14:editId="65075838">
                  <wp:extent cx="5947576" cy="2683587"/>
                  <wp:effectExtent l="0" t="0" r="0" b="254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53669" cy="2686336"/>
                          </a:xfrm>
                          <a:prstGeom prst="rect">
                            <a:avLst/>
                          </a:prstGeom>
                        </pic:spPr>
                      </pic:pic>
                    </a:graphicData>
                  </a:graphic>
                </wp:inline>
              </w:drawing>
            </w:r>
          </w:p>
        </w:tc>
      </w:tr>
      <w:tr w:rsidR="00B85E9D" w:rsidTr="003A7275">
        <w:tc>
          <w:tcPr>
            <w:tcW w:w="9606" w:type="dxa"/>
          </w:tcPr>
          <w:p w:rsidR="00B85E9D" w:rsidRDefault="00B85E9D"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r w:rsidR="001F022D" w:rsidRPr="002B6F06" w:rsidTr="001F022D">
        <w:tc>
          <w:tcPr>
            <w:tcW w:w="9606" w:type="dxa"/>
          </w:tcPr>
          <w:p w:rsidR="001F022D" w:rsidRPr="002B6F06" w:rsidRDefault="001F022D" w:rsidP="003A7275">
            <w:pPr>
              <w:rPr>
                <w:rFonts w:ascii="맑은 고딕" w:eastAsia="맑은 고딕" w:hAnsi="맑은 고딕" w:cs="맑은 고딕"/>
                <w:b/>
                <w:sz w:val="20"/>
                <w:szCs w:val="20"/>
              </w:rPr>
            </w:pPr>
            <w:r>
              <w:rPr>
                <w:noProof/>
                <w:lang w:val="en-US"/>
              </w:rPr>
              <w:drawing>
                <wp:inline distT="0" distB="0" distL="0" distR="0" wp14:anchorId="3BE6EE3D" wp14:editId="324092FD">
                  <wp:extent cx="5943600" cy="1864360"/>
                  <wp:effectExtent l="0" t="0" r="0" b="254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864360"/>
                          </a:xfrm>
                          <a:prstGeom prst="rect">
                            <a:avLst/>
                          </a:prstGeom>
                        </pic:spPr>
                      </pic:pic>
                    </a:graphicData>
                  </a:graphic>
                </wp:inline>
              </w:drawing>
            </w:r>
          </w:p>
        </w:tc>
      </w:tr>
      <w:tr w:rsidR="001F022D" w:rsidTr="001F022D">
        <w:tc>
          <w:tcPr>
            <w:tcW w:w="9606" w:type="dxa"/>
          </w:tcPr>
          <w:p w:rsidR="001F022D" w:rsidRDefault="001F022D"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Ex10.R]</w:t>
            </w:r>
          </w:p>
        </w:tc>
      </w:tr>
      <w:tr w:rsidR="001F022D" w:rsidRPr="002B6F06" w:rsidTr="001F022D">
        <w:tc>
          <w:tcPr>
            <w:tcW w:w="9606" w:type="dxa"/>
          </w:tcPr>
          <w:p w:rsidR="001F022D" w:rsidRDefault="001F022D" w:rsidP="003A7275">
            <w:pPr>
              <w:rPr>
                <w:rFonts w:ascii="맑은 고딕" w:eastAsia="맑은 고딕" w:hAnsi="맑은 고딕" w:cs="맑은 고딕" w:hint="eastAsia"/>
                <w:b/>
                <w:sz w:val="20"/>
                <w:szCs w:val="20"/>
              </w:rPr>
            </w:pPr>
            <w:r>
              <w:rPr>
                <w:noProof/>
                <w:lang w:val="en-US"/>
              </w:rPr>
              <w:drawing>
                <wp:inline distT="0" distB="0" distL="0" distR="0" wp14:anchorId="2FC69324" wp14:editId="6DEE3724">
                  <wp:extent cx="5943600" cy="1529080"/>
                  <wp:effectExtent l="0" t="0" r="0" b="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29080"/>
                          </a:xfrm>
                          <a:prstGeom prst="rect">
                            <a:avLst/>
                          </a:prstGeom>
                        </pic:spPr>
                      </pic:pic>
                    </a:graphicData>
                  </a:graphic>
                </wp:inline>
              </w:drawing>
            </w:r>
          </w:p>
          <w:p w:rsidR="001F022D" w:rsidRPr="002B6F06" w:rsidRDefault="001F022D" w:rsidP="003A7275">
            <w:pPr>
              <w:rPr>
                <w:rFonts w:ascii="맑은 고딕" w:eastAsia="맑은 고딕" w:hAnsi="맑은 고딕" w:cs="맑은 고딕"/>
                <w:b/>
                <w:sz w:val="20"/>
                <w:szCs w:val="20"/>
              </w:rPr>
            </w:pPr>
            <w:r>
              <w:rPr>
                <w:noProof/>
                <w:lang w:val="en-US"/>
              </w:rPr>
              <w:drawing>
                <wp:inline distT="0" distB="0" distL="0" distR="0" wp14:anchorId="568856EF" wp14:editId="5D0B100D">
                  <wp:extent cx="5943600" cy="659130"/>
                  <wp:effectExtent l="0" t="0" r="0" b="762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659130"/>
                          </a:xfrm>
                          <a:prstGeom prst="rect">
                            <a:avLst/>
                          </a:prstGeom>
                        </pic:spPr>
                      </pic:pic>
                    </a:graphicData>
                  </a:graphic>
                </wp:inline>
              </w:drawing>
            </w:r>
          </w:p>
        </w:tc>
      </w:tr>
      <w:tr w:rsidR="001F022D" w:rsidTr="001F022D">
        <w:tc>
          <w:tcPr>
            <w:tcW w:w="9606" w:type="dxa"/>
          </w:tcPr>
          <w:p w:rsidR="001F022D" w:rsidRDefault="001F022D"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Ex10.R]</w:t>
            </w:r>
          </w:p>
        </w:tc>
      </w:tr>
      <w:tr w:rsidR="001F022D" w:rsidRPr="002B6F06" w:rsidTr="001F022D">
        <w:tc>
          <w:tcPr>
            <w:tcW w:w="9606" w:type="dxa"/>
          </w:tcPr>
          <w:p w:rsidR="001F022D" w:rsidRPr="002B6F06" w:rsidRDefault="001F022D" w:rsidP="003A7275">
            <w:pPr>
              <w:rPr>
                <w:rFonts w:ascii="맑은 고딕" w:eastAsia="맑은 고딕" w:hAnsi="맑은 고딕" w:cs="맑은 고딕"/>
                <w:b/>
                <w:sz w:val="20"/>
                <w:szCs w:val="20"/>
              </w:rPr>
            </w:pPr>
            <w:r>
              <w:rPr>
                <w:noProof/>
                <w:lang w:val="en-US"/>
              </w:rPr>
              <w:lastRenderedPageBreak/>
              <w:drawing>
                <wp:inline distT="0" distB="0" distL="0" distR="0" wp14:anchorId="07C7BD0E" wp14:editId="06118CB1">
                  <wp:extent cx="5096786" cy="4047479"/>
                  <wp:effectExtent l="0" t="0" r="8890"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02008" cy="4051626"/>
                          </a:xfrm>
                          <a:prstGeom prst="rect">
                            <a:avLst/>
                          </a:prstGeom>
                        </pic:spPr>
                      </pic:pic>
                    </a:graphicData>
                  </a:graphic>
                </wp:inline>
              </w:drawing>
            </w:r>
          </w:p>
        </w:tc>
      </w:tr>
      <w:tr w:rsidR="001F022D" w:rsidTr="001F022D">
        <w:tc>
          <w:tcPr>
            <w:tcW w:w="9606" w:type="dxa"/>
          </w:tcPr>
          <w:p w:rsidR="001F022D" w:rsidRDefault="001F022D"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B85E9D" w:rsidRDefault="00B85E9D"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803E32" w:rsidRDefault="00803E32" w:rsidP="00803E32">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1</w:t>
      </w:r>
      <w:r>
        <w:rPr>
          <w:rFonts w:ascii="Arial Unicode MS" w:eastAsia="Arial Unicode MS" w:hAnsi="Arial Unicode MS" w:cs="Arial Unicode MS" w:hint="eastAsia"/>
        </w:rPr>
        <w:t>1</w:t>
      </w:r>
      <w:r>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1</w:t>
      </w:r>
      <w:r>
        <w:rPr>
          <w:rFonts w:ascii="Arial Unicode MS" w:eastAsia="Arial Unicode MS" w:hAnsi="Arial Unicode MS" w:cs="Arial Unicode MS" w:hint="eastAsia"/>
        </w:rPr>
        <w:t>1</w:t>
      </w:r>
      <w:r>
        <w:rPr>
          <w:rFonts w:ascii="Arial Unicode MS" w:eastAsia="Arial Unicode MS" w:hAnsi="Arial Unicode MS" w:cs="Arial Unicode MS" w:hint="eastAsia"/>
        </w:rPr>
        <w:t>번</w:t>
      </w:r>
    </w:p>
    <w:p w:rsidR="00803E32" w:rsidRPr="00803E32" w:rsidRDefault="00803E32" w:rsidP="00803E32">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Theme="majorEastAsia" w:eastAsiaTheme="majorEastAsia" w:hAnsiTheme="majorEastAsia" w:cs="맑은 고딕" w:hint="eastAsia"/>
          <w:b/>
          <w:sz w:val="20"/>
          <w:szCs w:val="20"/>
        </w:rPr>
        <w:t>교차 유효성 검사를 통한 예측모델 성능 평가</w:t>
      </w:r>
    </w:p>
    <w:tbl>
      <w:tblPr>
        <w:tblStyle w:val="a8"/>
        <w:tblW w:w="9606" w:type="dxa"/>
        <w:tblLook w:val="04A0" w:firstRow="1" w:lastRow="0" w:firstColumn="1" w:lastColumn="0" w:noHBand="0" w:noVBand="1"/>
      </w:tblPr>
      <w:tblGrid>
        <w:gridCol w:w="9606"/>
      </w:tblGrid>
      <w:tr w:rsidR="001A1BA9" w:rsidRPr="002B6F06" w:rsidTr="003A7275">
        <w:tc>
          <w:tcPr>
            <w:tcW w:w="9606" w:type="dxa"/>
          </w:tcPr>
          <w:p w:rsidR="001A1BA9" w:rsidRDefault="001A1BA9" w:rsidP="003A7275">
            <w:pPr>
              <w:rPr>
                <w:rFonts w:ascii="맑은 고딕" w:eastAsia="맑은 고딕" w:hAnsi="맑은 고딕" w:cs="맑은 고딕" w:hint="eastAsia"/>
                <w:b/>
                <w:sz w:val="20"/>
                <w:szCs w:val="20"/>
              </w:rPr>
            </w:pPr>
            <w:r>
              <w:rPr>
                <w:noProof/>
                <w:lang w:val="en-US"/>
              </w:rPr>
              <w:drawing>
                <wp:inline distT="0" distB="0" distL="0" distR="0" wp14:anchorId="2FEF4E35" wp14:editId="050D1781">
                  <wp:extent cx="5943600" cy="3054985"/>
                  <wp:effectExtent l="0" t="0" r="0"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054985"/>
                          </a:xfrm>
                          <a:prstGeom prst="rect">
                            <a:avLst/>
                          </a:prstGeom>
                        </pic:spPr>
                      </pic:pic>
                    </a:graphicData>
                  </a:graphic>
                </wp:inline>
              </w:drawing>
            </w:r>
          </w:p>
          <w:p w:rsidR="001A1BA9" w:rsidRDefault="001A1BA9" w:rsidP="003A7275">
            <w:pPr>
              <w:rPr>
                <w:rFonts w:ascii="맑은 고딕" w:eastAsia="맑은 고딕" w:hAnsi="맑은 고딕" w:cs="맑은 고딕" w:hint="eastAsia"/>
                <w:b/>
                <w:sz w:val="20"/>
                <w:szCs w:val="20"/>
              </w:rPr>
            </w:pPr>
            <w:r>
              <w:rPr>
                <w:noProof/>
                <w:lang w:val="en-US"/>
              </w:rPr>
              <w:drawing>
                <wp:inline distT="0" distB="0" distL="0" distR="0" wp14:anchorId="35B1B67B" wp14:editId="40E5CAE9">
                  <wp:extent cx="5943600" cy="690245"/>
                  <wp:effectExtent l="0" t="0" r="0" b="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690245"/>
                          </a:xfrm>
                          <a:prstGeom prst="rect">
                            <a:avLst/>
                          </a:prstGeom>
                        </pic:spPr>
                      </pic:pic>
                    </a:graphicData>
                  </a:graphic>
                </wp:inline>
              </w:drawing>
            </w:r>
          </w:p>
          <w:p w:rsidR="001A1BA9" w:rsidRPr="002B6F06" w:rsidRDefault="001A1BA9" w:rsidP="003A7275">
            <w:pPr>
              <w:rPr>
                <w:rFonts w:ascii="맑은 고딕" w:eastAsia="맑은 고딕" w:hAnsi="맑은 고딕" w:cs="맑은 고딕"/>
                <w:b/>
                <w:sz w:val="20"/>
                <w:szCs w:val="20"/>
              </w:rPr>
            </w:pPr>
            <w:r>
              <w:rPr>
                <w:noProof/>
                <w:lang w:val="en-US"/>
              </w:rPr>
              <w:drawing>
                <wp:inline distT="0" distB="0" distL="0" distR="0" wp14:anchorId="1C58AB6F" wp14:editId="4DE69618">
                  <wp:extent cx="5943600" cy="755650"/>
                  <wp:effectExtent l="0" t="0" r="0" b="635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755650"/>
                          </a:xfrm>
                          <a:prstGeom prst="rect">
                            <a:avLst/>
                          </a:prstGeom>
                        </pic:spPr>
                      </pic:pic>
                    </a:graphicData>
                  </a:graphic>
                </wp:inline>
              </w:drawing>
            </w:r>
          </w:p>
        </w:tc>
      </w:tr>
      <w:tr w:rsidR="001A1BA9" w:rsidTr="003A7275">
        <w:tc>
          <w:tcPr>
            <w:tcW w:w="9606" w:type="dxa"/>
          </w:tcPr>
          <w:p w:rsidR="001A1BA9" w:rsidRDefault="001A1BA9" w:rsidP="001A1BA9">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w:t>
            </w:r>
            <w:r>
              <w:rPr>
                <w:rFonts w:ascii="맑은 고딕" w:eastAsia="맑은 고딕" w:hAnsi="맑은 고딕" w:cs="맑은 고딕" w:hint="eastAsia"/>
                <w:b/>
                <w:sz w:val="20"/>
                <w:szCs w:val="20"/>
              </w:rPr>
              <w:t>1</w:t>
            </w:r>
            <w:r>
              <w:rPr>
                <w:rFonts w:ascii="맑은 고딕" w:eastAsia="맑은 고딕" w:hAnsi="맑은 고딕" w:cs="맑은 고딕" w:hint="eastAsia"/>
                <w:b/>
                <w:sz w:val="20"/>
                <w:szCs w:val="20"/>
              </w:rPr>
              <w:t>.R]</w:t>
            </w:r>
          </w:p>
        </w:tc>
      </w:tr>
    </w:tbl>
    <w:p w:rsidR="00803E32" w:rsidRDefault="00803E32"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AD522E">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1</w:t>
      </w:r>
      <w:r>
        <w:rPr>
          <w:rFonts w:ascii="Arial Unicode MS" w:eastAsia="Arial Unicode MS" w:hAnsi="Arial Unicode MS" w:cs="Arial Unicode MS" w:hint="eastAsia"/>
        </w:rPr>
        <w:t>2</w:t>
      </w:r>
      <w:r>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1</w:t>
      </w:r>
      <w:r>
        <w:rPr>
          <w:rFonts w:ascii="Arial Unicode MS" w:eastAsia="Arial Unicode MS" w:hAnsi="Arial Unicode MS" w:cs="Arial Unicode MS" w:hint="eastAsia"/>
        </w:rPr>
        <w:t>2</w:t>
      </w:r>
      <w:r>
        <w:rPr>
          <w:rFonts w:ascii="Arial Unicode MS" w:eastAsia="Arial Unicode MS" w:hAnsi="Arial Unicode MS" w:cs="Arial Unicode MS" w:hint="eastAsia"/>
        </w:rPr>
        <w:t>번</w:t>
      </w:r>
    </w:p>
    <w:p w:rsidR="00AD522E" w:rsidRPr="00AD522E" w:rsidRDefault="00AD522E" w:rsidP="00AD522E">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lang w:eastAsia="ko"/>
        </w:rPr>
      </w:pPr>
      <w:r>
        <w:rPr>
          <w:rFonts w:asciiTheme="majorEastAsia" w:eastAsiaTheme="majorEastAsia" w:hAnsiTheme="majorEastAsia" w:cs="맑은 고딕" w:hint="eastAsia"/>
          <w:b/>
          <w:sz w:val="20"/>
          <w:szCs w:val="20"/>
        </w:rPr>
        <w:t xml:space="preserve"> </w:t>
      </w:r>
      <w:r w:rsidRPr="00AD522E">
        <w:rPr>
          <w:rFonts w:hint="eastAsia"/>
        </w:rPr>
        <w:t xml:space="preserve">ROC </w:t>
      </w:r>
      <w:r w:rsidRPr="00AD522E">
        <w:rPr>
          <w:rFonts w:hint="eastAsia"/>
        </w:rPr>
        <w:t>곡선</w:t>
      </w:r>
      <w:r w:rsidRPr="00AD522E">
        <w:rPr>
          <w:rFonts w:hint="eastAsia"/>
        </w:rPr>
        <w:t xml:space="preserve"> </w:t>
      </w:r>
      <w:r w:rsidRPr="00AD522E">
        <w:rPr>
          <w:rFonts w:hint="eastAsia"/>
        </w:rPr>
        <w:t>기법을</w:t>
      </w:r>
      <w:r w:rsidRPr="00AD522E">
        <w:rPr>
          <w:rFonts w:hint="eastAsia"/>
        </w:rPr>
        <w:t xml:space="preserve"> </w:t>
      </w:r>
      <w:r w:rsidRPr="00AD522E">
        <w:rPr>
          <w:rFonts w:hint="eastAsia"/>
        </w:rPr>
        <w:t>통한</w:t>
      </w:r>
      <w:r w:rsidRPr="00AD522E">
        <w:rPr>
          <w:rFonts w:hint="eastAsia"/>
        </w:rPr>
        <w:t xml:space="preserve"> </w:t>
      </w:r>
      <w:r w:rsidRPr="00AD522E">
        <w:rPr>
          <w:rFonts w:hint="eastAsia"/>
        </w:rPr>
        <w:t>분류모델</w:t>
      </w:r>
      <w:r w:rsidRPr="00AD522E">
        <w:rPr>
          <w:rFonts w:hint="eastAsia"/>
        </w:rPr>
        <w:t xml:space="preserve"> </w:t>
      </w:r>
      <w:r w:rsidRPr="00AD522E">
        <w:rPr>
          <w:rFonts w:hint="eastAsia"/>
        </w:rPr>
        <w:t>성능</w:t>
      </w:r>
      <w:r w:rsidRPr="00AD522E">
        <w:rPr>
          <w:rFonts w:hint="eastAsia"/>
        </w:rPr>
        <w:t xml:space="preserve"> </w:t>
      </w:r>
      <w:r w:rsidRPr="00AD522E">
        <w:rPr>
          <w:rFonts w:hint="eastAsia"/>
        </w:rPr>
        <w:t>평가</w:t>
      </w:r>
    </w:p>
    <w:tbl>
      <w:tblPr>
        <w:tblStyle w:val="a8"/>
        <w:tblW w:w="9606" w:type="dxa"/>
        <w:tblLook w:val="04A0" w:firstRow="1" w:lastRow="0" w:firstColumn="1" w:lastColumn="0" w:noHBand="0" w:noVBand="1"/>
      </w:tblPr>
      <w:tblGrid>
        <w:gridCol w:w="9606"/>
      </w:tblGrid>
      <w:tr w:rsidR="00AD522E" w:rsidRPr="002B6F06" w:rsidTr="003A7275">
        <w:tc>
          <w:tcPr>
            <w:tcW w:w="9606" w:type="dxa"/>
          </w:tcPr>
          <w:p w:rsidR="00AD522E" w:rsidRPr="002B6F06" w:rsidRDefault="00AD522E" w:rsidP="003A7275">
            <w:pPr>
              <w:rPr>
                <w:rFonts w:ascii="맑은 고딕" w:eastAsia="맑은 고딕" w:hAnsi="맑은 고딕" w:cs="맑은 고딕"/>
                <w:b/>
                <w:sz w:val="20"/>
                <w:szCs w:val="20"/>
              </w:rPr>
            </w:pPr>
            <w:r>
              <w:rPr>
                <w:noProof/>
                <w:lang w:val="en-US"/>
              </w:rPr>
              <w:drawing>
                <wp:inline distT="0" distB="0" distL="0" distR="0" wp14:anchorId="2008070D" wp14:editId="6A85CC0C">
                  <wp:extent cx="5943600" cy="1585595"/>
                  <wp:effectExtent l="0" t="0" r="0" b="0"/>
                  <wp:docPr id="136" name="그림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85595"/>
                          </a:xfrm>
                          <a:prstGeom prst="rect">
                            <a:avLst/>
                          </a:prstGeom>
                        </pic:spPr>
                      </pic:pic>
                    </a:graphicData>
                  </a:graphic>
                </wp:inline>
              </w:drawing>
            </w:r>
          </w:p>
        </w:tc>
      </w:tr>
      <w:tr w:rsidR="00AD522E" w:rsidTr="003A7275">
        <w:tc>
          <w:tcPr>
            <w:tcW w:w="9606" w:type="dxa"/>
          </w:tcPr>
          <w:p w:rsidR="00AD522E" w:rsidRDefault="00AD522E" w:rsidP="00AD522E">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w:t>
            </w:r>
            <w:r>
              <w:rPr>
                <w:rFonts w:ascii="맑은 고딕" w:eastAsia="맑은 고딕" w:hAnsi="맑은 고딕" w:cs="맑은 고딕" w:hint="eastAsia"/>
                <w:b/>
                <w:sz w:val="20"/>
                <w:szCs w:val="20"/>
              </w:rPr>
              <w:t>2</w:t>
            </w:r>
            <w:r>
              <w:rPr>
                <w:rFonts w:ascii="맑은 고딕" w:eastAsia="맑은 고딕" w:hAnsi="맑은 고딕" w:cs="맑은 고딕" w:hint="eastAsia"/>
                <w:b/>
                <w:sz w:val="20"/>
                <w:szCs w:val="20"/>
              </w:rPr>
              <w:t>.R]</w:t>
            </w:r>
          </w:p>
        </w:tc>
      </w:tr>
      <w:tr w:rsidR="00AD522E" w:rsidRPr="002B6F06" w:rsidTr="00AD522E">
        <w:tc>
          <w:tcPr>
            <w:tcW w:w="9606" w:type="dxa"/>
          </w:tcPr>
          <w:p w:rsidR="00AD522E" w:rsidRPr="002B6F06" w:rsidRDefault="00AD522E" w:rsidP="003A7275">
            <w:pPr>
              <w:rPr>
                <w:rFonts w:ascii="맑은 고딕" w:eastAsia="맑은 고딕" w:hAnsi="맑은 고딕" w:cs="맑은 고딕"/>
                <w:b/>
                <w:sz w:val="20"/>
                <w:szCs w:val="20"/>
              </w:rPr>
            </w:pPr>
            <w:r>
              <w:rPr>
                <w:noProof/>
                <w:lang w:val="en-US"/>
              </w:rPr>
              <w:drawing>
                <wp:inline distT="0" distB="0" distL="0" distR="0" wp14:anchorId="12E84D3C" wp14:editId="5325EAAF">
                  <wp:extent cx="3991555" cy="3169789"/>
                  <wp:effectExtent l="0" t="0" r="0" b="0"/>
                  <wp:docPr id="135" name="그림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95645" cy="3173037"/>
                          </a:xfrm>
                          <a:prstGeom prst="rect">
                            <a:avLst/>
                          </a:prstGeom>
                        </pic:spPr>
                      </pic:pic>
                    </a:graphicData>
                  </a:graphic>
                </wp:inline>
              </w:drawing>
            </w:r>
          </w:p>
        </w:tc>
      </w:tr>
      <w:tr w:rsidR="00AD522E" w:rsidTr="00AD522E">
        <w:tc>
          <w:tcPr>
            <w:tcW w:w="9606" w:type="dxa"/>
          </w:tcPr>
          <w:p w:rsidR="00AD522E" w:rsidRDefault="00AD522E"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[수행결과]</w:t>
            </w:r>
          </w:p>
        </w:tc>
      </w:tr>
    </w:tbl>
    <w:p w:rsidR="00AD522E" w:rsidRPr="00AD522E" w:rsidRDefault="00AD522E" w:rsidP="00AD522E">
      <w:pPr>
        <w:pBdr>
          <w:top w:val="nil"/>
          <w:left w:val="nil"/>
          <w:bottom w:val="nil"/>
          <w:right w:val="nil"/>
          <w:between w:val="nil"/>
        </w:pBdr>
        <w:rPr>
          <w:rFonts w:asciiTheme="majorEastAsia" w:eastAsiaTheme="majorEastAsia" w:hAnsiTheme="majorEastAsia" w:cs="맑은 고딕" w:hint="eastAsia"/>
          <w:b/>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146D44">
      <w:pPr>
        <w:pBdr>
          <w:top w:val="nil"/>
          <w:left w:val="nil"/>
          <w:bottom w:val="nil"/>
          <w:right w:val="nil"/>
          <w:between w:val="nil"/>
        </w:pBdr>
        <w:rPr>
          <w:rFonts w:asciiTheme="majorEastAsia" w:eastAsiaTheme="majorEastAsia" w:hAnsiTheme="majorEastAsia" w:cs="맑은 고딕" w:hint="eastAsia"/>
          <w:sz w:val="20"/>
          <w:szCs w:val="20"/>
        </w:rPr>
      </w:pPr>
    </w:p>
    <w:p w:rsidR="00AD522E" w:rsidRDefault="00AD522E" w:rsidP="00AD522E">
      <w:pPr>
        <w:pStyle w:val="1"/>
        <w:pBdr>
          <w:top w:val="nil"/>
          <w:left w:val="nil"/>
          <w:bottom w:val="nil"/>
          <w:right w:val="nil"/>
          <w:between w:val="nil"/>
        </w:pBdr>
        <w:rPr>
          <w:rFonts w:ascii="Arial Unicode MS" w:eastAsia="Arial Unicode MS" w:hAnsi="Arial Unicode MS" w:cs="Arial Unicode MS" w:hint="eastAsia"/>
        </w:rPr>
      </w:pPr>
      <w:r>
        <w:rPr>
          <w:rFonts w:ascii="Arial Unicode MS" w:eastAsia="Arial Unicode MS" w:hAnsi="Arial Unicode MS" w:cs="Arial Unicode MS"/>
        </w:rPr>
        <w:lastRenderedPageBreak/>
        <w:t xml:space="preserve">과제내용 </w:t>
      </w:r>
      <w:r>
        <w:rPr>
          <w:rFonts w:ascii="Arial Unicode MS" w:eastAsia="Arial Unicode MS" w:hAnsi="Arial Unicode MS" w:cs="Arial Unicode MS" w:hint="eastAsia"/>
        </w:rPr>
        <w:t>1</w:t>
      </w:r>
      <w:r>
        <w:rPr>
          <w:rFonts w:ascii="Arial Unicode MS" w:eastAsia="Arial Unicode MS" w:hAnsi="Arial Unicode MS" w:cs="Arial Unicode MS" w:hint="eastAsia"/>
        </w:rPr>
        <w:t>3</w:t>
      </w:r>
      <w:r>
        <w:rPr>
          <w:rFonts w:ascii="Arial Unicode MS" w:eastAsia="Arial Unicode MS" w:hAnsi="Arial Unicode MS" w:cs="Arial Unicode MS" w:hint="eastAsia"/>
        </w:rPr>
        <w:t>)</w:t>
      </w:r>
      <w:r>
        <w:rPr>
          <w:rFonts w:ascii="Arial Unicode MS" w:eastAsia="Arial Unicode MS" w:hAnsi="Arial Unicode MS" w:cs="Arial Unicode MS"/>
        </w:rPr>
        <w:t xml:space="preserve"> NCS 통계기반 데이터 분석 코딩 </w:t>
      </w:r>
      <w:r>
        <w:rPr>
          <w:rFonts w:ascii="Arial Unicode MS" w:eastAsia="Arial Unicode MS" w:hAnsi="Arial Unicode MS" w:cs="Arial Unicode MS" w:hint="eastAsia"/>
        </w:rPr>
        <w:t>1</w:t>
      </w:r>
      <w:r>
        <w:rPr>
          <w:rFonts w:ascii="Arial Unicode MS" w:eastAsia="Arial Unicode MS" w:hAnsi="Arial Unicode MS" w:cs="Arial Unicode MS" w:hint="eastAsia"/>
        </w:rPr>
        <w:t>3</w:t>
      </w:r>
      <w:r>
        <w:rPr>
          <w:rFonts w:ascii="Arial Unicode MS" w:eastAsia="Arial Unicode MS" w:hAnsi="Arial Unicode MS" w:cs="Arial Unicode MS" w:hint="eastAsia"/>
        </w:rPr>
        <w:t>번</w:t>
      </w:r>
    </w:p>
    <w:p w:rsidR="00AD522E" w:rsidRPr="00AD522E" w:rsidRDefault="00AD522E" w:rsidP="00AD522E">
      <w:pPr>
        <w:pStyle w:val="a9"/>
        <w:numPr>
          <w:ilvl w:val="0"/>
          <w:numId w:val="6"/>
        </w:numPr>
        <w:pBdr>
          <w:top w:val="nil"/>
          <w:left w:val="nil"/>
          <w:bottom w:val="nil"/>
          <w:right w:val="nil"/>
          <w:between w:val="nil"/>
        </w:pBdr>
        <w:ind w:leftChars="0"/>
        <w:rPr>
          <w:rFonts w:asciiTheme="majorEastAsia" w:eastAsiaTheme="majorEastAsia" w:hAnsiTheme="majorEastAsia" w:cs="맑은 고딕" w:hint="eastAsia"/>
          <w:b/>
          <w:sz w:val="20"/>
          <w:szCs w:val="20"/>
        </w:rPr>
      </w:pPr>
      <w:r w:rsidRPr="00AD522E">
        <w:rPr>
          <w:b/>
        </w:rPr>
        <w:t>내부</w:t>
      </w:r>
      <w:r w:rsidRPr="00AD522E">
        <w:rPr>
          <w:b/>
        </w:rPr>
        <w:t xml:space="preserve"> </w:t>
      </w:r>
      <w:r w:rsidRPr="00AD522E">
        <w:rPr>
          <w:b/>
        </w:rPr>
        <w:t>평가를</w:t>
      </w:r>
      <w:r w:rsidRPr="00AD522E">
        <w:rPr>
          <w:b/>
        </w:rPr>
        <w:t xml:space="preserve"> </w:t>
      </w:r>
      <w:r w:rsidRPr="00AD522E">
        <w:rPr>
          <w:b/>
        </w:rPr>
        <w:t>이용한</w:t>
      </w:r>
      <w:r w:rsidRPr="00AD522E">
        <w:rPr>
          <w:b/>
        </w:rPr>
        <w:t xml:space="preserve"> </w:t>
      </w:r>
      <w:r w:rsidRPr="00AD522E">
        <w:rPr>
          <w:b/>
        </w:rPr>
        <w:t>군집모델</w:t>
      </w:r>
      <w:r w:rsidRPr="00AD522E">
        <w:rPr>
          <w:b/>
        </w:rPr>
        <w:t xml:space="preserve"> </w:t>
      </w:r>
      <w:r w:rsidRPr="00AD522E">
        <w:rPr>
          <w:b/>
        </w:rPr>
        <w:t>성능</w:t>
      </w:r>
      <w:r w:rsidRPr="00AD522E">
        <w:rPr>
          <w:b/>
        </w:rPr>
        <w:t xml:space="preserve"> </w:t>
      </w:r>
      <w:r w:rsidRPr="00AD522E">
        <w:rPr>
          <w:b/>
        </w:rPr>
        <w:t>평가</w:t>
      </w:r>
    </w:p>
    <w:p w:rsidR="00AD522E" w:rsidRPr="00AD522E" w:rsidRDefault="00AD522E" w:rsidP="00AD522E">
      <w:pPr>
        <w:pBdr>
          <w:top w:val="nil"/>
          <w:left w:val="nil"/>
          <w:bottom w:val="nil"/>
          <w:right w:val="nil"/>
          <w:between w:val="nil"/>
        </w:pBdr>
        <w:rPr>
          <w:rFonts w:asciiTheme="majorEastAsia" w:eastAsiaTheme="majorEastAsia" w:hAnsiTheme="majorEastAsia" w:cs="맑은 고딕" w:hint="eastAsia"/>
          <w:b/>
          <w:sz w:val="20"/>
          <w:szCs w:val="20"/>
        </w:rPr>
      </w:pPr>
      <w:r>
        <w:rPr>
          <w:rFonts w:asciiTheme="majorEastAsia" w:eastAsiaTheme="majorEastAsia" w:hAnsiTheme="majorEastAsia" w:cs="맑은 고딕" w:hint="eastAsia"/>
          <w:b/>
          <w:sz w:val="20"/>
          <w:szCs w:val="20"/>
        </w:rPr>
        <w:t>(1)데이터 준비 및 스케일링</w:t>
      </w:r>
      <w:r>
        <w:rPr>
          <w:rFonts w:asciiTheme="majorEastAsia" w:eastAsiaTheme="majorEastAsia" w:hAnsiTheme="majorEastAsia" w:cs="맑은 고딕"/>
          <w:b/>
          <w:sz w:val="20"/>
          <w:szCs w:val="20"/>
        </w:rPr>
        <w:br/>
      </w:r>
      <w:r w:rsidRPr="00AD522E">
        <w:rPr>
          <w:rFonts w:asciiTheme="majorEastAsia" w:eastAsiaTheme="majorEastAsia" w:hAnsiTheme="majorEastAsia" w:cs="맑은 고딕" w:hint="eastAsia"/>
          <w:sz w:val="20"/>
          <w:szCs w:val="20"/>
        </w:rPr>
        <w:t>iris 데이터를 활용하여 군집모델 생성을 위해 군집에 적합한 데이터를 준비한다.</w:t>
      </w:r>
    </w:p>
    <w:tbl>
      <w:tblPr>
        <w:tblStyle w:val="a8"/>
        <w:tblW w:w="9606" w:type="dxa"/>
        <w:tblLook w:val="04A0" w:firstRow="1" w:lastRow="0" w:firstColumn="1" w:lastColumn="0" w:noHBand="0" w:noVBand="1"/>
      </w:tblPr>
      <w:tblGrid>
        <w:gridCol w:w="9606"/>
      </w:tblGrid>
      <w:tr w:rsidR="00AD522E" w:rsidRPr="002B6F06" w:rsidTr="003A7275">
        <w:tc>
          <w:tcPr>
            <w:tcW w:w="9606" w:type="dxa"/>
          </w:tcPr>
          <w:p w:rsidR="00AD522E" w:rsidRPr="002B6F06" w:rsidRDefault="002E25D8" w:rsidP="003A7275">
            <w:pPr>
              <w:rPr>
                <w:rFonts w:ascii="맑은 고딕" w:eastAsia="맑은 고딕" w:hAnsi="맑은 고딕" w:cs="맑은 고딕"/>
                <w:b/>
                <w:sz w:val="20"/>
                <w:szCs w:val="20"/>
              </w:rPr>
            </w:pPr>
            <w:r>
              <w:rPr>
                <w:noProof/>
                <w:lang w:val="en-US"/>
              </w:rPr>
              <w:drawing>
                <wp:inline distT="0" distB="0" distL="0" distR="0" wp14:anchorId="48E0F70C" wp14:editId="32FC5F3A">
                  <wp:extent cx="5943600" cy="1776095"/>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776095"/>
                          </a:xfrm>
                          <a:prstGeom prst="rect">
                            <a:avLst/>
                          </a:prstGeom>
                        </pic:spPr>
                      </pic:pic>
                    </a:graphicData>
                  </a:graphic>
                </wp:inline>
              </w:drawing>
            </w:r>
          </w:p>
        </w:tc>
      </w:tr>
      <w:tr w:rsidR="00AD522E" w:rsidTr="003A7275">
        <w:tc>
          <w:tcPr>
            <w:tcW w:w="9606" w:type="dxa"/>
          </w:tcPr>
          <w:p w:rsidR="00AD522E" w:rsidRDefault="00AD522E" w:rsidP="00B062C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w:t>
            </w:r>
            <w:r w:rsidR="00B062CC">
              <w:rPr>
                <w:rFonts w:ascii="맑은 고딕" w:eastAsia="맑은 고딕" w:hAnsi="맑은 고딕" w:cs="맑은 고딕" w:hint="eastAsia"/>
                <w:b/>
                <w:sz w:val="20"/>
                <w:szCs w:val="20"/>
              </w:rPr>
              <w:t>3</w:t>
            </w:r>
            <w:r>
              <w:rPr>
                <w:rFonts w:ascii="맑은 고딕" w:eastAsia="맑은 고딕" w:hAnsi="맑은 고딕" w:cs="맑은 고딕" w:hint="eastAsia"/>
                <w:b/>
                <w:sz w:val="20"/>
                <w:szCs w:val="20"/>
              </w:rPr>
              <w:t>.R]</w:t>
            </w:r>
          </w:p>
        </w:tc>
      </w:tr>
    </w:tbl>
    <w:p w:rsidR="00AD522E" w:rsidRDefault="00AD522E" w:rsidP="00AD522E">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b/>
          <w:sz w:val="20"/>
          <w:szCs w:val="20"/>
        </w:rPr>
        <w:t>(2) 군집모델 생성</w:t>
      </w:r>
      <w:r>
        <w:rPr>
          <w:rFonts w:asciiTheme="majorEastAsia" w:eastAsiaTheme="majorEastAsia" w:hAnsiTheme="majorEastAsia" w:cs="맑은 고딕"/>
          <w:b/>
          <w:sz w:val="20"/>
          <w:szCs w:val="20"/>
        </w:rPr>
        <w:br/>
      </w:r>
      <w:r w:rsidRPr="00AD522E">
        <w:rPr>
          <w:rFonts w:asciiTheme="majorEastAsia" w:eastAsiaTheme="majorEastAsia" w:hAnsiTheme="majorEastAsia" w:cs="맑은 고딕" w:hint="eastAsia"/>
          <w:sz w:val="20"/>
          <w:szCs w:val="20"/>
        </w:rPr>
        <w:t>단계(1)</w:t>
      </w:r>
      <w:r w:rsidRPr="00AD522E">
        <w:rPr>
          <w:rFonts w:asciiTheme="majorEastAsia" w:eastAsiaTheme="majorEastAsia" w:hAnsiTheme="majorEastAsia" w:cs="맑은 고딕"/>
          <w:sz w:val="20"/>
          <w:szCs w:val="20"/>
        </w:rPr>
        <w:t>에서</w:t>
      </w:r>
      <w:r w:rsidRPr="00AD522E">
        <w:rPr>
          <w:rFonts w:asciiTheme="majorEastAsia" w:eastAsiaTheme="majorEastAsia" w:hAnsiTheme="majorEastAsia" w:cs="맑은 고딕" w:hint="eastAsia"/>
          <w:sz w:val="20"/>
          <w:szCs w:val="20"/>
        </w:rPr>
        <w:t xml:space="preserve"> iris 데이터를 훈련 데이터 세트와 검증데이터 세트로 나누었는데, 그 중 훈련 데이터 세트를 이용하여 3개의 군집으로 군집화 하는 군집모델을 생성</w:t>
      </w:r>
    </w:p>
    <w:tbl>
      <w:tblPr>
        <w:tblStyle w:val="a8"/>
        <w:tblW w:w="9606" w:type="dxa"/>
        <w:tblLook w:val="04A0" w:firstRow="1" w:lastRow="0" w:firstColumn="1" w:lastColumn="0" w:noHBand="0" w:noVBand="1"/>
      </w:tblPr>
      <w:tblGrid>
        <w:gridCol w:w="9606"/>
      </w:tblGrid>
      <w:tr w:rsidR="00B062CC" w:rsidRPr="002B6F06" w:rsidTr="003A7275">
        <w:tc>
          <w:tcPr>
            <w:tcW w:w="9606" w:type="dxa"/>
          </w:tcPr>
          <w:p w:rsidR="00B062CC" w:rsidRPr="002B6F06" w:rsidRDefault="002E25D8" w:rsidP="003A7275">
            <w:pPr>
              <w:rPr>
                <w:rFonts w:ascii="맑은 고딕" w:eastAsia="맑은 고딕" w:hAnsi="맑은 고딕" w:cs="맑은 고딕"/>
                <w:b/>
                <w:sz w:val="20"/>
                <w:szCs w:val="20"/>
              </w:rPr>
            </w:pPr>
            <w:r>
              <w:rPr>
                <w:noProof/>
                <w:lang w:val="en-US"/>
              </w:rPr>
              <w:drawing>
                <wp:inline distT="0" distB="0" distL="0" distR="0" wp14:anchorId="1755774A" wp14:editId="32FA7AB1">
                  <wp:extent cx="5943600" cy="457835"/>
                  <wp:effectExtent l="0" t="0" r="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57835"/>
                          </a:xfrm>
                          <a:prstGeom prst="rect">
                            <a:avLst/>
                          </a:prstGeom>
                        </pic:spPr>
                      </pic:pic>
                    </a:graphicData>
                  </a:graphic>
                </wp:inline>
              </w:drawing>
            </w:r>
          </w:p>
        </w:tc>
      </w:tr>
      <w:tr w:rsidR="00B062CC" w:rsidTr="003A7275">
        <w:tc>
          <w:tcPr>
            <w:tcW w:w="9606" w:type="dxa"/>
          </w:tcPr>
          <w:p w:rsidR="00B062CC" w:rsidRDefault="00B062CC" w:rsidP="00B062CC">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w:t>
            </w:r>
            <w:r>
              <w:rPr>
                <w:rFonts w:ascii="맑은 고딕" w:eastAsia="맑은 고딕" w:hAnsi="맑은 고딕" w:cs="맑은 고딕" w:hint="eastAsia"/>
                <w:b/>
                <w:sz w:val="20"/>
                <w:szCs w:val="20"/>
              </w:rPr>
              <w:t>3</w:t>
            </w:r>
            <w:r>
              <w:rPr>
                <w:rFonts w:ascii="맑은 고딕" w:eastAsia="맑은 고딕" w:hAnsi="맑은 고딕" w:cs="맑은 고딕" w:hint="eastAsia"/>
                <w:b/>
                <w:sz w:val="20"/>
                <w:szCs w:val="20"/>
              </w:rPr>
              <w:t>.R]</w:t>
            </w:r>
          </w:p>
        </w:tc>
      </w:tr>
    </w:tbl>
    <w:p w:rsidR="00F53D1C" w:rsidRPr="00AD522E" w:rsidRDefault="00F53D1C" w:rsidP="00AD522E">
      <w:pPr>
        <w:pBdr>
          <w:top w:val="nil"/>
          <w:left w:val="nil"/>
          <w:bottom w:val="nil"/>
          <w:right w:val="nil"/>
          <w:between w:val="nil"/>
        </w:pBdr>
        <w:rPr>
          <w:rFonts w:asciiTheme="majorEastAsia" w:eastAsiaTheme="majorEastAsia" w:hAnsiTheme="majorEastAsia" w:cs="맑은 고딕"/>
          <w:b/>
          <w:sz w:val="20"/>
          <w:szCs w:val="20"/>
        </w:rPr>
      </w:pPr>
      <w:r>
        <w:rPr>
          <w:rFonts w:asciiTheme="majorEastAsia" w:eastAsiaTheme="majorEastAsia" w:hAnsiTheme="majorEastAsia" w:cs="맑은 고딕" w:hint="eastAsia"/>
          <w:b/>
          <w:sz w:val="20"/>
          <w:szCs w:val="20"/>
        </w:rPr>
        <w:t>(</w:t>
      </w:r>
      <w:r w:rsidR="002E25D8">
        <w:rPr>
          <w:rFonts w:asciiTheme="majorEastAsia" w:eastAsiaTheme="majorEastAsia" w:hAnsiTheme="majorEastAsia" w:cs="맑은 고딕" w:hint="eastAsia"/>
          <w:b/>
          <w:sz w:val="20"/>
          <w:szCs w:val="20"/>
        </w:rPr>
        <w:t>3</w:t>
      </w:r>
      <w:r>
        <w:rPr>
          <w:rFonts w:asciiTheme="majorEastAsia" w:eastAsiaTheme="majorEastAsia" w:hAnsiTheme="majorEastAsia" w:cs="맑은 고딕" w:hint="eastAsia"/>
          <w:b/>
          <w:sz w:val="20"/>
          <w:szCs w:val="20"/>
        </w:rPr>
        <w:t>)검증 데이터 세트를 통한 모델 정확성 확인</w:t>
      </w:r>
    </w:p>
    <w:tbl>
      <w:tblPr>
        <w:tblStyle w:val="a8"/>
        <w:tblW w:w="9606" w:type="dxa"/>
        <w:tblLook w:val="04A0" w:firstRow="1" w:lastRow="0" w:firstColumn="1" w:lastColumn="0" w:noHBand="0" w:noVBand="1"/>
      </w:tblPr>
      <w:tblGrid>
        <w:gridCol w:w="9606"/>
      </w:tblGrid>
      <w:tr w:rsidR="00F53D1C" w:rsidRPr="002B6F06" w:rsidTr="003A7275">
        <w:tc>
          <w:tcPr>
            <w:tcW w:w="9606" w:type="dxa"/>
          </w:tcPr>
          <w:p w:rsidR="00F53D1C" w:rsidRPr="002B6F06" w:rsidRDefault="00E163BB" w:rsidP="003A7275">
            <w:pPr>
              <w:rPr>
                <w:rFonts w:ascii="맑은 고딕" w:eastAsia="맑은 고딕" w:hAnsi="맑은 고딕" w:cs="맑은 고딕"/>
                <w:b/>
                <w:sz w:val="20"/>
                <w:szCs w:val="20"/>
              </w:rPr>
            </w:pPr>
            <w:r>
              <w:rPr>
                <w:noProof/>
                <w:lang w:val="en-US"/>
              </w:rPr>
              <w:drawing>
                <wp:inline distT="0" distB="0" distL="0" distR="0" wp14:anchorId="29897FA9" wp14:editId="7F774C36">
                  <wp:extent cx="5943600" cy="1209040"/>
                  <wp:effectExtent l="0" t="0" r="0" b="0"/>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09040"/>
                          </a:xfrm>
                          <a:prstGeom prst="rect">
                            <a:avLst/>
                          </a:prstGeom>
                        </pic:spPr>
                      </pic:pic>
                    </a:graphicData>
                  </a:graphic>
                </wp:inline>
              </w:drawing>
            </w:r>
          </w:p>
        </w:tc>
      </w:tr>
      <w:tr w:rsidR="00F53D1C" w:rsidTr="003A7275">
        <w:tc>
          <w:tcPr>
            <w:tcW w:w="9606" w:type="dxa"/>
          </w:tcPr>
          <w:p w:rsidR="00F53D1C" w:rsidRDefault="00F53D1C"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Ex13.R]</w:t>
            </w:r>
          </w:p>
        </w:tc>
      </w:tr>
    </w:tbl>
    <w:p w:rsidR="00B062CC" w:rsidRDefault="00B062CC" w:rsidP="00AD522E">
      <w:pPr>
        <w:pBdr>
          <w:top w:val="nil"/>
          <w:left w:val="nil"/>
          <w:bottom w:val="nil"/>
          <w:right w:val="nil"/>
          <w:between w:val="nil"/>
        </w:pBdr>
        <w:rPr>
          <w:rFonts w:asciiTheme="majorEastAsia" w:eastAsiaTheme="majorEastAsia" w:hAnsiTheme="majorEastAsia" w:cs="맑은 고딕" w:hint="eastAsia"/>
          <w:b/>
          <w:sz w:val="20"/>
          <w:szCs w:val="20"/>
        </w:rPr>
      </w:pPr>
    </w:p>
    <w:p w:rsidR="00E163BB" w:rsidRDefault="00E163BB" w:rsidP="00AD522E">
      <w:pPr>
        <w:pBdr>
          <w:top w:val="nil"/>
          <w:left w:val="nil"/>
          <w:bottom w:val="nil"/>
          <w:right w:val="nil"/>
          <w:between w:val="nil"/>
        </w:pBdr>
        <w:rPr>
          <w:rFonts w:asciiTheme="majorEastAsia" w:eastAsiaTheme="majorEastAsia" w:hAnsiTheme="majorEastAsia" w:cs="맑은 고딕" w:hint="eastAsia"/>
          <w:b/>
          <w:sz w:val="20"/>
          <w:szCs w:val="20"/>
        </w:rPr>
      </w:pPr>
    </w:p>
    <w:p w:rsidR="00E163BB" w:rsidRDefault="00E163BB" w:rsidP="00AD522E">
      <w:pPr>
        <w:pBdr>
          <w:top w:val="nil"/>
          <w:left w:val="nil"/>
          <w:bottom w:val="nil"/>
          <w:right w:val="nil"/>
          <w:between w:val="nil"/>
        </w:pBdr>
        <w:rPr>
          <w:rFonts w:asciiTheme="majorEastAsia" w:eastAsiaTheme="majorEastAsia" w:hAnsiTheme="majorEastAsia" w:cs="맑은 고딕" w:hint="eastAsia"/>
          <w:sz w:val="20"/>
          <w:szCs w:val="20"/>
        </w:rPr>
      </w:pPr>
      <w:r>
        <w:rPr>
          <w:rFonts w:asciiTheme="majorEastAsia" w:eastAsiaTheme="majorEastAsia" w:hAnsiTheme="majorEastAsia" w:cs="맑은 고딕" w:hint="eastAsia"/>
          <w:b/>
          <w:sz w:val="20"/>
          <w:szCs w:val="20"/>
        </w:rPr>
        <w:lastRenderedPageBreak/>
        <w:t>(4)내부평가 방법을 이용한 모델성능 평가</w:t>
      </w:r>
      <w:r>
        <w:rPr>
          <w:rFonts w:asciiTheme="majorEastAsia" w:eastAsiaTheme="majorEastAsia" w:hAnsiTheme="majorEastAsia" w:cs="맑은 고딕"/>
          <w:b/>
          <w:sz w:val="20"/>
          <w:szCs w:val="20"/>
        </w:rPr>
        <w:br/>
      </w:r>
      <w:r w:rsidRPr="00E163BB">
        <w:rPr>
          <w:rFonts w:asciiTheme="majorEastAsia" w:eastAsiaTheme="majorEastAsia" w:hAnsiTheme="majorEastAsia" w:cs="맑은 고딕" w:hint="eastAsia"/>
          <w:sz w:val="20"/>
          <w:szCs w:val="20"/>
        </w:rPr>
        <w:t>단계(3)에서 생성된 검증 데이터 세트의 군집결과를 바탕으로 dunn 지수값을 확인</w:t>
      </w:r>
    </w:p>
    <w:tbl>
      <w:tblPr>
        <w:tblStyle w:val="a8"/>
        <w:tblW w:w="9606" w:type="dxa"/>
        <w:tblLook w:val="04A0" w:firstRow="1" w:lastRow="0" w:firstColumn="1" w:lastColumn="0" w:noHBand="0" w:noVBand="1"/>
      </w:tblPr>
      <w:tblGrid>
        <w:gridCol w:w="9606"/>
      </w:tblGrid>
      <w:tr w:rsidR="00E163BB" w:rsidRPr="002B6F06" w:rsidTr="003A7275">
        <w:tc>
          <w:tcPr>
            <w:tcW w:w="9606" w:type="dxa"/>
          </w:tcPr>
          <w:p w:rsidR="00E163BB" w:rsidRDefault="00E163BB" w:rsidP="003A7275">
            <w:pPr>
              <w:rPr>
                <w:rFonts w:ascii="맑은 고딕" w:eastAsia="맑은 고딕" w:hAnsi="맑은 고딕" w:cs="맑은 고딕" w:hint="eastAsia"/>
                <w:b/>
                <w:sz w:val="20"/>
                <w:szCs w:val="20"/>
              </w:rPr>
            </w:pPr>
            <w:r>
              <w:rPr>
                <w:noProof/>
                <w:lang w:val="en-US"/>
              </w:rPr>
              <w:drawing>
                <wp:inline distT="0" distB="0" distL="0" distR="0" wp14:anchorId="21E3E192" wp14:editId="3E51733C">
                  <wp:extent cx="5943600" cy="1209040"/>
                  <wp:effectExtent l="0" t="0" r="0" b="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09040"/>
                          </a:xfrm>
                          <a:prstGeom prst="rect">
                            <a:avLst/>
                          </a:prstGeom>
                        </pic:spPr>
                      </pic:pic>
                    </a:graphicData>
                  </a:graphic>
                </wp:inline>
              </w:drawing>
            </w:r>
          </w:p>
          <w:p w:rsidR="00E163BB" w:rsidRPr="002B6F06" w:rsidRDefault="00E163BB" w:rsidP="003A7275">
            <w:pPr>
              <w:rPr>
                <w:rFonts w:ascii="맑은 고딕" w:eastAsia="맑은 고딕" w:hAnsi="맑은 고딕" w:cs="맑은 고딕"/>
                <w:b/>
                <w:sz w:val="20"/>
                <w:szCs w:val="20"/>
              </w:rPr>
            </w:pPr>
            <w:r>
              <w:rPr>
                <w:noProof/>
                <w:lang w:val="en-US"/>
              </w:rPr>
              <w:drawing>
                <wp:inline distT="0" distB="0" distL="0" distR="0" wp14:anchorId="628959F4" wp14:editId="014EFCB9">
                  <wp:extent cx="5943600" cy="1096645"/>
                  <wp:effectExtent l="0" t="0" r="0" b="8255"/>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096645"/>
                          </a:xfrm>
                          <a:prstGeom prst="rect">
                            <a:avLst/>
                          </a:prstGeom>
                        </pic:spPr>
                      </pic:pic>
                    </a:graphicData>
                  </a:graphic>
                </wp:inline>
              </w:drawing>
            </w:r>
          </w:p>
        </w:tc>
      </w:tr>
      <w:tr w:rsidR="00E163BB" w:rsidTr="003A7275">
        <w:tc>
          <w:tcPr>
            <w:tcW w:w="9606" w:type="dxa"/>
          </w:tcPr>
          <w:p w:rsidR="00E163BB" w:rsidRDefault="00E163BB" w:rsidP="003A7275">
            <w:pPr>
              <w:pBdr>
                <w:top w:val="nil"/>
                <w:left w:val="nil"/>
                <w:bottom w:val="nil"/>
                <w:right w:val="nil"/>
                <w:between w:val="nil"/>
              </w:pBdr>
              <w:jc w:val="center"/>
              <w:rPr>
                <w:rFonts w:ascii="맑은 고딕" w:eastAsia="맑은 고딕" w:hAnsi="맑은 고딕" w:cs="맑은 고딕"/>
                <w:b/>
                <w:sz w:val="20"/>
                <w:szCs w:val="20"/>
              </w:rPr>
            </w:pPr>
            <w:r>
              <w:rPr>
                <w:rFonts w:ascii="맑은 고딕" w:eastAsia="맑은 고딕" w:hAnsi="맑은 고딕" w:cs="맑은 고딕" w:hint="eastAsia"/>
                <w:b/>
                <w:sz w:val="20"/>
                <w:szCs w:val="20"/>
              </w:rPr>
              <w:t>[소스파일 Ex13.R]</w:t>
            </w:r>
          </w:p>
        </w:tc>
      </w:tr>
    </w:tbl>
    <w:p w:rsidR="00E163BB" w:rsidRPr="00AD522E" w:rsidRDefault="00E163BB" w:rsidP="00AD522E">
      <w:pPr>
        <w:pBdr>
          <w:top w:val="nil"/>
          <w:left w:val="nil"/>
          <w:bottom w:val="nil"/>
          <w:right w:val="nil"/>
          <w:between w:val="nil"/>
        </w:pBdr>
        <w:rPr>
          <w:rFonts w:asciiTheme="majorEastAsia" w:eastAsiaTheme="majorEastAsia" w:hAnsiTheme="majorEastAsia" w:cs="맑은 고딕" w:hint="eastAsia"/>
          <w:b/>
          <w:sz w:val="20"/>
          <w:szCs w:val="20"/>
          <w:lang w:eastAsia="ko"/>
        </w:rPr>
      </w:pPr>
      <w:bookmarkStart w:id="6" w:name="_GoBack"/>
      <w:bookmarkEnd w:id="6"/>
    </w:p>
    <w:sectPr w:rsidR="00E163BB" w:rsidRPr="00AD522E">
      <w:footerReference w:type="default" r:id="rId73"/>
      <w:footerReference w:type="first" r:id="rId7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50C" w:rsidRDefault="0041550C">
      <w:pPr>
        <w:spacing w:before="0" w:line="240" w:lineRule="auto"/>
      </w:pPr>
      <w:r>
        <w:separator/>
      </w:r>
    </w:p>
  </w:endnote>
  <w:endnote w:type="continuationSeparator" w:id="0">
    <w:p w:rsidR="0041550C" w:rsidRDefault="0041550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7" w:name="_37o5xb65948r" w:colFirst="0" w:colLast="0"/>
  <w:bookmarkEnd w:id="7"/>
  <w:p w:rsidR="00911EAC" w:rsidRDefault="00911EAC">
    <w:pPr>
      <w:pStyle w:val="4"/>
      <w:pBdr>
        <w:top w:val="nil"/>
        <w:left w:val="nil"/>
        <w:bottom w:val="nil"/>
        <w:right w:val="nil"/>
        <w:between w:val="nil"/>
      </w:pBdr>
      <w:rPr>
        <w:b/>
      </w:rPr>
    </w:pPr>
    <w:r>
      <w:fldChar w:fldCharType="begin"/>
    </w:r>
    <w:r>
      <w:instrText>PAGE</w:instrText>
    </w:r>
    <w:r>
      <w:fldChar w:fldCharType="separate"/>
    </w:r>
    <w:r w:rsidR="00E163BB">
      <w:rPr>
        <w:noProof/>
      </w:rPr>
      <w:t>24</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1EAC" w:rsidRDefault="00911EAC">
    <w:pPr>
      <w:pStyle w:val="4"/>
      <w:pBdr>
        <w:top w:val="nil"/>
        <w:left w:val="nil"/>
        <w:bottom w:val="nil"/>
        <w:right w:val="nil"/>
        <w:between w:val="nil"/>
      </w:pBdr>
    </w:pPr>
    <w:bookmarkStart w:id="8" w:name="_y0ojsicse0ov" w:colFirst="0" w:colLast="0"/>
    <w:bookmarkEnd w:id="8"/>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50C" w:rsidRDefault="0041550C">
      <w:pPr>
        <w:spacing w:before="0" w:line="240" w:lineRule="auto"/>
      </w:pPr>
      <w:r>
        <w:separator/>
      </w:r>
    </w:p>
  </w:footnote>
  <w:footnote w:type="continuationSeparator" w:id="0">
    <w:p w:rsidR="0041550C" w:rsidRDefault="0041550C">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67084"/>
    <w:multiLevelType w:val="hybridMultilevel"/>
    <w:tmpl w:val="288CDCEE"/>
    <w:lvl w:ilvl="0" w:tplc="728622E6">
      <w:start w:val="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1E964BD"/>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28E28C6"/>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324359D"/>
    <w:multiLevelType w:val="hybridMultilevel"/>
    <w:tmpl w:val="B9267B04"/>
    <w:lvl w:ilvl="0" w:tplc="17429F02">
      <w:start w:val="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F9C7BF4"/>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22677C9"/>
    <w:multiLevelType w:val="hybridMultilevel"/>
    <w:tmpl w:val="EAA093FE"/>
    <w:lvl w:ilvl="0" w:tplc="4E7435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3920881"/>
    <w:multiLevelType w:val="hybridMultilevel"/>
    <w:tmpl w:val="EAA093FE"/>
    <w:lvl w:ilvl="0" w:tplc="4E7435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88E3715"/>
    <w:multiLevelType w:val="hybridMultilevel"/>
    <w:tmpl w:val="5EF2DED2"/>
    <w:lvl w:ilvl="0" w:tplc="63006AD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C2E5115"/>
    <w:multiLevelType w:val="hybridMultilevel"/>
    <w:tmpl w:val="744CF938"/>
    <w:lvl w:ilvl="0" w:tplc="F88246A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1F5F4216"/>
    <w:multiLevelType w:val="hybridMultilevel"/>
    <w:tmpl w:val="9E68A128"/>
    <w:lvl w:ilvl="0" w:tplc="7B444EDC">
      <w:start w:val="5"/>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274F404C"/>
    <w:multiLevelType w:val="hybridMultilevel"/>
    <w:tmpl w:val="46524420"/>
    <w:lvl w:ilvl="0" w:tplc="1A52277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7714A0D"/>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9B65ECF"/>
    <w:multiLevelType w:val="multilevel"/>
    <w:tmpl w:val="F8687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15414E4"/>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7C663CD"/>
    <w:multiLevelType w:val="hybridMultilevel"/>
    <w:tmpl w:val="B55C199A"/>
    <w:lvl w:ilvl="0" w:tplc="6C38428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883466F"/>
    <w:multiLevelType w:val="hybridMultilevel"/>
    <w:tmpl w:val="7C70396C"/>
    <w:lvl w:ilvl="0" w:tplc="A27297D6">
      <w:start w:val="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42700687"/>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48663686"/>
    <w:multiLevelType w:val="hybridMultilevel"/>
    <w:tmpl w:val="EAA093FE"/>
    <w:lvl w:ilvl="0" w:tplc="4E7435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5377464E"/>
    <w:multiLevelType w:val="hybridMultilevel"/>
    <w:tmpl w:val="31F4B35C"/>
    <w:lvl w:ilvl="0" w:tplc="AA82AE74">
      <w:start w:val="1"/>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553D6009"/>
    <w:multiLevelType w:val="hybridMultilevel"/>
    <w:tmpl w:val="4670A3C8"/>
    <w:lvl w:ilvl="0" w:tplc="D4B6E3A2">
      <w:start w:val="1"/>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58297056"/>
    <w:multiLevelType w:val="hybridMultilevel"/>
    <w:tmpl w:val="2E909CF2"/>
    <w:lvl w:ilvl="0" w:tplc="F154D23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5CDD5FF0"/>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5F3A7100"/>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686C4A88"/>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C9319D2"/>
    <w:multiLevelType w:val="hybridMultilevel"/>
    <w:tmpl w:val="EAA093FE"/>
    <w:lvl w:ilvl="0" w:tplc="4E7435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75410C44"/>
    <w:multiLevelType w:val="hybridMultilevel"/>
    <w:tmpl w:val="8B28273C"/>
    <w:lvl w:ilvl="0" w:tplc="92181E2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nsid w:val="779D1541"/>
    <w:multiLevelType w:val="hybridMultilevel"/>
    <w:tmpl w:val="A398A51E"/>
    <w:lvl w:ilvl="0" w:tplc="78F01E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3"/>
  </w:num>
  <w:num w:numId="3">
    <w:abstractNumId w:val="0"/>
  </w:num>
  <w:num w:numId="4">
    <w:abstractNumId w:val="15"/>
  </w:num>
  <w:num w:numId="5">
    <w:abstractNumId w:val="19"/>
  </w:num>
  <w:num w:numId="6">
    <w:abstractNumId w:val="11"/>
  </w:num>
  <w:num w:numId="7">
    <w:abstractNumId w:val="8"/>
  </w:num>
  <w:num w:numId="8">
    <w:abstractNumId w:val="5"/>
  </w:num>
  <w:num w:numId="9">
    <w:abstractNumId w:val="20"/>
  </w:num>
  <w:num w:numId="10">
    <w:abstractNumId w:val="14"/>
  </w:num>
  <w:num w:numId="11">
    <w:abstractNumId w:val="18"/>
  </w:num>
  <w:num w:numId="12">
    <w:abstractNumId w:val="6"/>
  </w:num>
  <w:num w:numId="13">
    <w:abstractNumId w:val="24"/>
  </w:num>
  <w:num w:numId="14">
    <w:abstractNumId w:val="17"/>
  </w:num>
  <w:num w:numId="15">
    <w:abstractNumId w:val="2"/>
  </w:num>
  <w:num w:numId="16">
    <w:abstractNumId w:val="9"/>
  </w:num>
  <w:num w:numId="17">
    <w:abstractNumId w:val="22"/>
  </w:num>
  <w:num w:numId="18">
    <w:abstractNumId w:val="10"/>
  </w:num>
  <w:num w:numId="19">
    <w:abstractNumId w:val="4"/>
  </w:num>
  <w:num w:numId="20">
    <w:abstractNumId w:val="7"/>
  </w:num>
  <w:num w:numId="21">
    <w:abstractNumId w:val="13"/>
  </w:num>
  <w:num w:numId="22">
    <w:abstractNumId w:val="16"/>
  </w:num>
  <w:num w:numId="23">
    <w:abstractNumId w:val="25"/>
  </w:num>
  <w:num w:numId="24">
    <w:abstractNumId w:val="26"/>
  </w:num>
  <w:num w:numId="25">
    <w:abstractNumId w:val="23"/>
  </w:num>
  <w:num w:numId="26">
    <w:abstractNumId w:val="2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C38F9"/>
    <w:rsid w:val="0003656C"/>
    <w:rsid w:val="00146D44"/>
    <w:rsid w:val="001A1BA9"/>
    <w:rsid w:val="001E7C14"/>
    <w:rsid w:val="001F022D"/>
    <w:rsid w:val="0021108E"/>
    <w:rsid w:val="00221963"/>
    <w:rsid w:val="00247503"/>
    <w:rsid w:val="002B6F06"/>
    <w:rsid w:val="002C24F2"/>
    <w:rsid w:val="002D684B"/>
    <w:rsid w:val="002E25D8"/>
    <w:rsid w:val="00383BAB"/>
    <w:rsid w:val="003D5729"/>
    <w:rsid w:val="0041550C"/>
    <w:rsid w:val="004B6723"/>
    <w:rsid w:val="004C0111"/>
    <w:rsid w:val="00665898"/>
    <w:rsid w:val="006A779A"/>
    <w:rsid w:val="00736A4E"/>
    <w:rsid w:val="007375DF"/>
    <w:rsid w:val="00803E32"/>
    <w:rsid w:val="008118C3"/>
    <w:rsid w:val="00860055"/>
    <w:rsid w:val="008D240C"/>
    <w:rsid w:val="00911EAC"/>
    <w:rsid w:val="009B7470"/>
    <w:rsid w:val="00A04DAA"/>
    <w:rsid w:val="00A319EE"/>
    <w:rsid w:val="00AD522E"/>
    <w:rsid w:val="00B062CC"/>
    <w:rsid w:val="00B85E9D"/>
    <w:rsid w:val="00BC38F9"/>
    <w:rsid w:val="00C44E32"/>
    <w:rsid w:val="00D2304D"/>
    <w:rsid w:val="00D72999"/>
    <w:rsid w:val="00E163BB"/>
    <w:rsid w:val="00F53D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Theme="minorEastAsia" w:hAnsi="Droid Serif" w:cs="Droid Serif"/>
        <w:color w:val="666666"/>
        <w:sz w:val="22"/>
        <w:szCs w:val="22"/>
        <w:lang w:val="ko" w:eastAsia="ko-KR" w:bidi="ar-SA"/>
      </w:rPr>
    </w:rPrDefault>
    <w:pPrDefault>
      <w:pPr>
        <w:widowControl w:val="0"/>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spacing w:before="480"/>
      <w:outlineLvl w:val="0"/>
    </w:pPr>
    <w:rPr>
      <w:rFonts w:ascii="Oswald" w:eastAsia="Oswald" w:hAnsi="Oswald" w:cs="Oswald"/>
      <w:color w:val="B45F06"/>
      <w:sz w:val="28"/>
      <w:szCs w:val="28"/>
    </w:rPr>
  </w:style>
  <w:style w:type="paragraph" w:styleId="2">
    <w:name w:val="heading 2"/>
    <w:basedOn w:val="a"/>
    <w:next w:val="a"/>
    <w:pPr>
      <w:spacing w:line="240" w:lineRule="auto"/>
      <w:outlineLvl w:val="1"/>
    </w:pPr>
    <w:rPr>
      <w:rFonts w:ascii="Oswald" w:eastAsia="Oswald" w:hAnsi="Oswald" w:cs="Oswald"/>
      <w:color w:val="783F04"/>
    </w:rPr>
  </w:style>
  <w:style w:type="paragraph" w:styleId="3">
    <w:name w:val="heading 3"/>
    <w:basedOn w:val="a"/>
    <w:next w:val="a"/>
    <w:pPr>
      <w:spacing w:line="240" w:lineRule="auto"/>
      <w:jc w:val="center"/>
      <w:outlineLvl w:val="2"/>
    </w:pPr>
    <w:rPr>
      <w:b/>
      <w:color w:val="783F04"/>
      <w:sz w:val="36"/>
      <w:szCs w:val="36"/>
    </w:rPr>
  </w:style>
  <w:style w:type="paragraph" w:styleId="4">
    <w:name w:val="heading 4"/>
    <w:basedOn w:val="a"/>
    <w:next w:val="a"/>
    <w:pPr>
      <w:outlineLvl w:val="3"/>
    </w:pPr>
    <w:rPr>
      <w:rFonts w:ascii="Oswald" w:eastAsia="Oswald" w:hAnsi="Oswald" w:cs="Oswald"/>
    </w:rPr>
  </w:style>
  <w:style w:type="paragraph" w:styleId="5">
    <w:name w:val="heading 5"/>
    <w:basedOn w:val="a"/>
    <w:next w:val="a"/>
    <w:pPr>
      <w:keepNext/>
      <w:keepLines/>
      <w:spacing w:before="160"/>
      <w:outlineLvl w:val="4"/>
    </w:pPr>
    <w:rPr>
      <w:rFonts w:ascii="Trebuchet MS" w:eastAsia="Trebuchet MS" w:hAnsi="Trebuchet MS" w:cs="Trebuchet MS"/>
    </w:rPr>
  </w:style>
  <w:style w:type="paragraph" w:styleId="6">
    <w:name w:val="heading 6"/>
    <w:basedOn w:val="a"/>
    <w:next w:val="a"/>
    <w:pPr>
      <w:keepNext/>
      <w:keepLines/>
      <w:spacing w:before="160"/>
      <w:outlineLvl w:val="5"/>
    </w:pPr>
    <w:rPr>
      <w:rFonts w:ascii="Trebuchet MS" w:eastAsia="Trebuchet MS" w:hAnsi="Trebuchet MS" w:cs="Trebuchet M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line="240" w:lineRule="auto"/>
      <w:jc w:val="center"/>
    </w:pPr>
    <w:rPr>
      <w:rFonts w:ascii="Oswald" w:eastAsia="Oswald" w:hAnsi="Oswald" w:cs="Oswald"/>
      <w:color w:val="B45F06"/>
      <w:sz w:val="84"/>
      <w:szCs w:val="84"/>
    </w:rPr>
  </w:style>
  <w:style w:type="paragraph" w:styleId="a4">
    <w:name w:val="Subtitle"/>
    <w:basedOn w:val="a"/>
    <w:next w:val="a"/>
    <w:pPr>
      <w:spacing w:before="120"/>
      <w:jc w:val="center"/>
    </w:pPr>
    <w:rPr>
      <w:i/>
      <w:sz w:val="26"/>
      <w:szCs w:val="26"/>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21108E"/>
    <w:pPr>
      <w:spacing w:before="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21108E"/>
    <w:rPr>
      <w:rFonts w:asciiTheme="majorHAnsi" w:eastAsiaTheme="majorEastAsia" w:hAnsiTheme="majorHAnsi" w:cstheme="majorBidi"/>
      <w:sz w:val="18"/>
      <w:szCs w:val="18"/>
    </w:rPr>
  </w:style>
  <w:style w:type="paragraph" w:styleId="a7">
    <w:name w:val="caption"/>
    <w:basedOn w:val="a"/>
    <w:next w:val="a"/>
    <w:uiPriority w:val="35"/>
    <w:unhideWhenUsed/>
    <w:qFormat/>
    <w:rsid w:val="0021108E"/>
    <w:rPr>
      <w:b/>
      <w:bCs/>
      <w:sz w:val="20"/>
      <w:szCs w:val="20"/>
    </w:rPr>
  </w:style>
  <w:style w:type="table" w:styleId="a8">
    <w:name w:val="Table Grid"/>
    <w:basedOn w:val="a1"/>
    <w:uiPriority w:val="59"/>
    <w:rsid w:val="0021108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118C3"/>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Theme="minorEastAsia" w:hAnsi="Droid Serif" w:cs="Droid Serif"/>
        <w:color w:val="666666"/>
        <w:sz w:val="22"/>
        <w:szCs w:val="22"/>
        <w:lang w:val="ko" w:eastAsia="ko-KR" w:bidi="ar-SA"/>
      </w:rPr>
    </w:rPrDefault>
    <w:pPrDefault>
      <w:pPr>
        <w:widowControl w:val="0"/>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spacing w:before="480"/>
      <w:outlineLvl w:val="0"/>
    </w:pPr>
    <w:rPr>
      <w:rFonts w:ascii="Oswald" w:eastAsia="Oswald" w:hAnsi="Oswald" w:cs="Oswald"/>
      <w:color w:val="B45F06"/>
      <w:sz w:val="28"/>
      <w:szCs w:val="28"/>
    </w:rPr>
  </w:style>
  <w:style w:type="paragraph" w:styleId="2">
    <w:name w:val="heading 2"/>
    <w:basedOn w:val="a"/>
    <w:next w:val="a"/>
    <w:pPr>
      <w:spacing w:line="240" w:lineRule="auto"/>
      <w:outlineLvl w:val="1"/>
    </w:pPr>
    <w:rPr>
      <w:rFonts w:ascii="Oswald" w:eastAsia="Oswald" w:hAnsi="Oswald" w:cs="Oswald"/>
      <w:color w:val="783F04"/>
    </w:rPr>
  </w:style>
  <w:style w:type="paragraph" w:styleId="3">
    <w:name w:val="heading 3"/>
    <w:basedOn w:val="a"/>
    <w:next w:val="a"/>
    <w:pPr>
      <w:spacing w:line="240" w:lineRule="auto"/>
      <w:jc w:val="center"/>
      <w:outlineLvl w:val="2"/>
    </w:pPr>
    <w:rPr>
      <w:b/>
      <w:color w:val="783F04"/>
      <w:sz w:val="36"/>
      <w:szCs w:val="36"/>
    </w:rPr>
  </w:style>
  <w:style w:type="paragraph" w:styleId="4">
    <w:name w:val="heading 4"/>
    <w:basedOn w:val="a"/>
    <w:next w:val="a"/>
    <w:pPr>
      <w:outlineLvl w:val="3"/>
    </w:pPr>
    <w:rPr>
      <w:rFonts w:ascii="Oswald" w:eastAsia="Oswald" w:hAnsi="Oswald" w:cs="Oswald"/>
    </w:rPr>
  </w:style>
  <w:style w:type="paragraph" w:styleId="5">
    <w:name w:val="heading 5"/>
    <w:basedOn w:val="a"/>
    <w:next w:val="a"/>
    <w:pPr>
      <w:keepNext/>
      <w:keepLines/>
      <w:spacing w:before="160"/>
      <w:outlineLvl w:val="4"/>
    </w:pPr>
    <w:rPr>
      <w:rFonts w:ascii="Trebuchet MS" w:eastAsia="Trebuchet MS" w:hAnsi="Trebuchet MS" w:cs="Trebuchet MS"/>
    </w:rPr>
  </w:style>
  <w:style w:type="paragraph" w:styleId="6">
    <w:name w:val="heading 6"/>
    <w:basedOn w:val="a"/>
    <w:next w:val="a"/>
    <w:pPr>
      <w:keepNext/>
      <w:keepLines/>
      <w:spacing w:before="160"/>
      <w:outlineLvl w:val="5"/>
    </w:pPr>
    <w:rPr>
      <w:rFonts w:ascii="Trebuchet MS" w:eastAsia="Trebuchet MS" w:hAnsi="Trebuchet MS" w:cs="Trebuchet M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line="240" w:lineRule="auto"/>
      <w:jc w:val="center"/>
    </w:pPr>
    <w:rPr>
      <w:rFonts w:ascii="Oswald" w:eastAsia="Oswald" w:hAnsi="Oswald" w:cs="Oswald"/>
      <w:color w:val="B45F06"/>
      <w:sz w:val="84"/>
      <w:szCs w:val="84"/>
    </w:rPr>
  </w:style>
  <w:style w:type="paragraph" w:styleId="a4">
    <w:name w:val="Subtitle"/>
    <w:basedOn w:val="a"/>
    <w:next w:val="a"/>
    <w:pPr>
      <w:spacing w:before="120"/>
      <w:jc w:val="center"/>
    </w:pPr>
    <w:rPr>
      <w:i/>
      <w:sz w:val="26"/>
      <w:szCs w:val="26"/>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21108E"/>
    <w:pPr>
      <w:spacing w:before="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21108E"/>
    <w:rPr>
      <w:rFonts w:asciiTheme="majorHAnsi" w:eastAsiaTheme="majorEastAsia" w:hAnsiTheme="majorHAnsi" w:cstheme="majorBidi"/>
      <w:sz w:val="18"/>
      <w:szCs w:val="18"/>
    </w:rPr>
  </w:style>
  <w:style w:type="paragraph" w:styleId="a7">
    <w:name w:val="caption"/>
    <w:basedOn w:val="a"/>
    <w:next w:val="a"/>
    <w:uiPriority w:val="35"/>
    <w:unhideWhenUsed/>
    <w:qFormat/>
    <w:rsid w:val="0021108E"/>
    <w:rPr>
      <w:b/>
      <w:bCs/>
      <w:sz w:val="20"/>
      <w:szCs w:val="20"/>
    </w:rPr>
  </w:style>
  <w:style w:type="table" w:styleId="a8">
    <w:name w:val="Table Grid"/>
    <w:basedOn w:val="a1"/>
    <w:uiPriority w:val="59"/>
    <w:rsid w:val="0021108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118C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780</Words>
  <Characters>4449</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2020-05-02T19:06:00Z</dcterms:created>
  <dcterms:modified xsi:type="dcterms:W3CDTF">2020-05-02T19:06:00Z</dcterms:modified>
</cp:coreProperties>
</file>