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Updated Codes 2-14-22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Sub-groups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Temporality</w:t>
      </w:r>
      <w:r w:rsidDel="00000000" w:rsidR="00000000" w:rsidRPr="00000000">
        <w:rPr>
          <w:rtl w:val="0"/>
        </w:rPr>
        <w:t xml:space="preserve">: codes having to do with time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 codes that depend on how the action is viewed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codes where a very specific element triggers the use of the preterit or imperfect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215"/>
        <w:gridCol w:w="4995"/>
        <w:gridCol w:w="2535"/>
        <w:tblGridChange w:id="0">
          <w:tblGrid>
            <w:gridCol w:w="1065"/>
            <w:gridCol w:w="1215"/>
            <w:gridCol w:w="499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Sub-group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FEPRE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The imperfect describes emotional or mental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hd w:fill="8e7cc3" w:val="clear"/>
              </w:rPr>
            </w:pPr>
            <w:r w:rsidDel="00000000" w:rsidR="00000000" w:rsidRPr="00000000">
              <w:rPr>
                <w:shd w:fill="8e7cc3" w:val="clear"/>
                <w:rtl w:val="0"/>
              </w:rPr>
              <w:t xml:space="preserve">4 -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FEPRR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The imperfect is used to express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repeated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or habitual past action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** repeated needs to be in the statement**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8e7cc3" w:val="clear"/>
                <w:rtl w:val="0"/>
              </w:rPr>
              <w:t xml:space="preserve">4 - 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  <w:rtl w:val="0"/>
              </w:rPr>
              <w:t xml:space="preserve">FEPRR-H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The imperfect is used to express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habitual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past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8e7cc3" w:val="clear"/>
                <w:rtl w:val="0"/>
              </w:rPr>
              <w:t xml:space="preserve">4 - 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  <w:rtl w:val="0"/>
              </w:rPr>
              <w:t xml:space="preserve">FEPRW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Would + infinitive signals use of the imperfect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3 - trigger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lightGray"/>
                <w:rtl w:val="0"/>
              </w:rPr>
              <w:t xml:space="preserve">FEPRT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Certain words and expressions are frequently associated with the preterit, others with the imperfect (trigger words)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3 -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cyan"/>
                <w:rtl w:val="0"/>
              </w:rPr>
              <w:t xml:space="preserve">FEPRS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Some verbs take on a special meaning in the preterit tense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8e7cc3" w:val="clear"/>
                <w:rtl w:val="0"/>
              </w:rPr>
              <w:t xml:space="preserve">4 - 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Frantzen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red"/>
                <w:rtl w:val="0"/>
              </w:rPr>
              <w:t xml:space="preserve">FEPRA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When two actions occur simultaneously in the past, the imperfect is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1 - temporality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darkCyan"/>
                <w:rtl w:val="0"/>
              </w:rPr>
              <w:t xml:space="preserve">FEPRI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preterit is used for actions that interrupt the imperfect.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2 -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dark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darkYellow"/>
                <w:rtl w:val="0"/>
              </w:rPr>
              <w:t xml:space="preserve">FEPRAG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Imperfect for 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3 -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FEPRST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Preterit for a specific time (beginning or end of state/action)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1 - temporality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darkMagenta"/>
                <w:rtl w:val="0"/>
              </w:rPr>
              <w:t xml:space="preserve">FEPRBF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(description, setting the scene) vs. Foreground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2 -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  <w:rtl w:val="0"/>
              </w:rPr>
              <w:t xml:space="preserve">FEPRF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Finalized/completed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non finalized/not completed/ongoing/durative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action (in progress)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2 -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FEPRT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Imperfect to tell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3 -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FEPSER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Preterit (to narrate/for) a series of actions; advance the plot; detail what happened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2 -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Textbook Additional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93c47d" w:val="clear"/>
                <w:rtl w:val="0"/>
              </w:rPr>
              <w:t xml:space="preserve">FEPCOS: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Preterit for a change in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2 -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Textbook Additional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FEPFPT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Imperfect to refer to a future event seen from a past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1 - temporality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Textbook  &amp; Survey Additional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3d85c6" w:val="clear"/>
                <w:rtl w:val="0"/>
              </w:rPr>
              <w:t xml:space="preserve">FEPHTW: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Imperfect to describe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things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was happening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 a certain time in the past; Imperfect to emphasize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(not when it happened or when it started or stopped). Imperfect to describe events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without a clear beginning or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1 - temporality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2kojnin4yvvv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