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CB" w:rsidRDefault="0055441A">
      <w:r>
        <w:t>TRIPURA AND KER</w:t>
      </w:r>
      <w:r w:rsidR="00D77AF1">
        <w:t xml:space="preserve">ALA DATA </w:t>
      </w:r>
      <w:r>
        <w:t>ANALYSIS USING R:</w:t>
      </w:r>
    </w:p>
    <w:p w:rsidR="0055441A" w:rsidRDefault="0055441A"/>
    <w:p w:rsidR="00D77AF1" w:rsidRDefault="00D77AF1">
      <w:r>
        <w:rPr>
          <w:noProof/>
          <w:lang w:eastAsia="en-IN"/>
        </w:rPr>
        <w:drawing>
          <wp:inline distT="0" distB="0" distL="0" distR="0">
            <wp:extent cx="5709920" cy="3455670"/>
            <wp:effectExtent l="0" t="0" r="5080" b="0"/>
            <wp:docPr id="1" name="Picture 1" descr="C:\Users\Gideon 3.0\AppData\Local\Microsoft\Windows\INetCache\Content.Word\data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deon 3.0\AppData\Local\Microsoft\Windows\INetCache\Content.Word\databo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920" cy="3455670"/>
                    </a:xfrm>
                    <a:prstGeom prst="rect">
                      <a:avLst/>
                    </a:prstGeom>
                    <a:noFill/>
                    <a:ln>
                      <a:noFill/>
                    </a:ln>
                  </pic:spPr>
                </pic:pic>
              </a:graphicData>
            </a:graphic>
          </wp:inline>
        </w:drawing>
      </w:r>
    </w:p>
    <w:p w:rsidR="00D77AF1" w:rsidRPr="00D77AF1" w:rsidRDefault="00D77AF1">
      <w:pPr>
        <w:rPr>
          <w:rFonts w:ascii="Bahnschrift SemiBold" w:hAnsi="Bahnschrift SemiBold"/>
        </w:rPr>
      </w:pPr>
    </w:p>
    <w:p w:rsidR="00D77AF1" w:rsidRPr="00D77AF1" w:rsidRDefault="00D77AF1">
      <w:pPr>
        <w:rPr>
          <w:rFonts w:ascii="Bahnschrift SemiBold" w:hAnsi="Bahnschrift SemiBold"/>
          <w:sz w:val="56"/>
        </w:rPr>
      </w:pPr>
      <w:r w:rsidRPr="00D77AF1">
        <w:rPr>
          <w:rFonts w:ascii="Bahnschrift SemiBold" w:hAnsi="Bahnschrift SemiBold"/>
          <w:sz w:val="56"/>
        </w:rPr>
        <w:t>BOXPLOT OF LITERACY RATE OF TRIPURA</w:t>
      </w:r>
    </w:p>
    <w:p w:rsidR="0055441A" w:rsidRDefault="0055441A"/>
    <w:p w:rsidR="0055441A" w:rsidRDefault="00254C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271.9pt">
            <v:imagedata r:id="rId6" o:title="2011literacy"/>
          </v:shape>
        </w:pict>
      </w:r>
    </w:p>
    <w:p w:rsidR="00D77AF1" w:rsidRDefault="00D77AF1">
      <w:r>
        <w:t>BOXPLOT 2011 LITERACY</w:t>
      </w:r>
    </w:p>
    <w:p w:rsidR="00D77AF1" w:rsidRDefault="00254C82">
      <w:r>
        <w:lastRenderedPageBreak/>
        <w:pict>
          <v:shape id="_x0000_i1026" type="#_x0000_t75" style="width:450.25pt;height:271.9pt">
            <v:imagedata r:id="rId7" o:title="2001literacy"/>
          </v:shape>
        </w:pict>
      </w:r>
    </w:p>
    <w:p w:rsidR="0055441A" w:rsidRDefault="0055441A"/>
    <w:p w:rsidR="0055441A" w:rsidRDefault="0055441A"/>
    <w:p w:rsidR="0055441A" w:rsidRDefault="00D77AF1">
      <w:r>
        <w:t>BOXPLOT 2001 LITERACY</w:t>
      </w:r>
    </w:p>
    <w:p w:rsidR="00D77AF1" w:rsidRDefault="00D77AF1"/>
    <w:p w:rsidR="00D77AF1" w:rsidRDefault="00D77AF1"/>
    <w:p w:rsidR="00D77AF1" w:rsidRDefault="00D77AF1"/>
    <w:p w:rsidR="00D77AF1" w:rsidRDefault="00D77AF1"/>
    <w:p w:rsidR="00D77AF1" w:rsidRDefault="00D77AF1"/>
    <w:p w:rsidR="00D77AF1" w:rsidRDefault="00254C82">
      <w:r>
        <w:pict>
          <v:shape id="_x0000_i1027" type="#_x0000_t75" style="width:450.25pt;height:271.9pt">
            <v:imagedata r:id="rId8" o:title="hist2011"/>
          </v:shape>
        </w:pict>
      </w:r>
    </w:p>
    <w:p w:rsidR="0055441A" w:rsidRDefault="00254C82">
      <w:r>
        <w:lastRenderedPageBreak/>
        <w:pict>
          <v:shape id="_x0000_i1028" type="#_x0000_t75" style="width:450.25pt;height:271.9pt">
            <v:imagedata r:id="rId9" o:title="hist2001"/>
          </v:shape>
        </w:pict>
      </w:r>
    </w:p>
    <w:p w:rsidR="0055441A" w:rsidRDefault="0055441A"/>
    <w:p w:rsidR="0055441A" w:rsidRDefault="0055441A"/>
    <w:p w:rsidR="0055441A" w:rsidRDefault="0055441A"/>
    <w:p w:rsidR="0055441A" w:rsidRDefault="0055441A"/>
    <w:p w:rsidR="0055441A" w:rsidRDefault="0055441A"/>
    <w:p w:rsidR="00D77AF1" w:rsidRDefault="00D77AF1"/>
    <w:p w:rsidR="00D77AF1" w:rsidRDefault="00D77AF1"/>
    <w:p w:rsidR="00D77AF1" w:rsidRDefault="00D77AF1"/>
    <w:p w:rsidR="00D77AF1" w:rsidRDefault="00D77AF1"/>
    <w:p w:rsidR="00D77AF1" w:rsidRDefault="00254C82">
      <w:r>
        <w:pict>
          <v:shape id="_x0000_i1029" type="#_x0000_t75" style="width:450.25pt;height:271.9pt">
            <v:imagedata r:id="rId10" o:title="data2unempbox"/>
          </v:shape>
        </w:pict>
      </w:r>
    </w:p>
    <w:p w:rsidR="0055441A" w:rsidRDefault="0055441A"/>
    <w:p w:rsidR="0055441A" w:rsidRDefault="00D77AF1">
      <w:r>
        <w:t>UNEMPLOYMENT RATE BOXLPOT</w:t>
      </w:r>
    </w:p>
    <w:p w:rsidR="00D77AF1" w:rsidRDefault="00254C82">
      <w:r>
        <w:pict>
          <v:shape id="_x0000_i1030" type="#_x0000_t75" style="width:450.25pt;height:271.9pt">
            <v:imagedata r:id="rId11" o:title="unemptotal"/>
          </v:shape>
        </w:pict>
      </w:r>
    </w:p>
    <w:p w:rsidR="0055441A" w:rsidRDefault="0055441A"/>
    <w:p w:rsidR="0055441A" w:rsidRDefault="00D77AF1">
      <w:r>
        <w:t>TOTAL BOXPLOT OF UNEMPLOYED</w:t>
      </w:r>
    </w:p>
    <w:p w:rsidR="00D77AF1" w:rsidRDefault="00254C82">
      <w:r>
        <w:pict>
          <v:shape id="_x0000_i1031" type="#_x0000_t75" style="width:450.25pt;height:271.9pt">
            <v:imagedata r:id="rId12" o:title="infant2011"/>
          </v:shape>
        </w:pict>
      </w:r>
    </w:p>
    <w:p w:rsidR="0055441A" w:rsidRDefault="0055441A"/>
    <w:p w:rsidR="0055441A" w:rsidRDefault="0055441A"/>
    <w:p w:rsidR="0055441A" w:rsidRDefault="0055441A"/>
    <w:p w:rsidR="0055441A" w:rsidRDefault="00D77AF1">
      <w:r>
        <w:lastRenderedPageBreak/>
        <w:t>INFANT MORTALITY RATE 2011</w:t>
      </w:r>
      <w:r w:rsidR="00254C82">
        <w:pict>
          <v:shape id="_x0000_i1032" type="#_x0000_t75" style="width:450.25pt;height:271.9pt">
            <v:imagedata r:id="rId13" o:title="infant2001"/>
          </v:shape>
        </w:pict>
      </w:r>
    </w:p>
    <w:p w:rsidR="0055441A" w:rsidRDefault="00D77AF1">
      <w:r>
        <w:t>INFANT MORTALITY RATE 2001</w:t>
      </w:r>
    </w:p>
    <w:p w:rsidR="0055441A" w:rsidRDefault="0055441A"/>
    <w:p w:rsidR="0055441A" w:rsidRDefault="0055441A"/>
    <w:p w:rsidR="00D77AF1" w:rsidRDefault="00D77AF1"/>
    <w:p w:rsidR="00D77AF1" w:rsidRDefault="00D77AF1"/>
    <w:p w:rsidR="00D77AF1" w:rsidRDefault="00254C82">
      <w:r>
        <w:t xml:space="preserve">ANALYSIS: </w:t>
      </w:r>
      <w:r w:rsidR="00D77AF1">
        <w:br/>
        <w:t xml:space="preserve">from the following analysis and </w:t>
      </w:r>
      <w:r>
        <w:t>sources (</w:t>
      </w:r>
      <w:r w:rsidR="00D77AF1">
        <w:t>mentioned at last but not sufficient)</w:t>
      </w:r>
    </w:p>
    <w:p w:rsidR="00D77AF1" w:rsidRDefault="00D77AF1">
      <w:r>
        <w:t>The following information can be extracted:</w:t>
      </w:r>
    </w:p>
    <w:p w:rsidR="00D77AF1" w:rsidRDefault="00EE0126" w:rsidP="00D77AF1">
      <w:pPr>
        <w:pStyle w:val="ListParagraph"/>
        <w:numPr>
          <w:ilvl w:val="0"/>
          <w:numId w:val="1"/>
        </w:numPr>
      </w:pPr>
      <w:r>
        <w:t xml:space="preserve">Although some sources(no dataset available) claim that Tripura after a jump of literacy rate has become state with highest rate following Kerala it may be wrong </w:t>
      </w:r>
    </w:p>
    <w:p w:rsidR="00EE0126" w:rsidRDefault="00EE0126" w:rsidP="00EE0126">
      <w:pPr>
        <w:pStyle w:val="ListParagraph"/>
        <w:numPr>
          <w:ilvl w:val="0"/>
          <w:numId w:val="1"/>
        </w:numPr>
      </w:pPr>
      <w:r>
        <w:t>Some sources cite that fake educational certificates and undeserved teachers and graduates have become one of the main reasons for high education rate but low employment. This is primarily due to judgement of multinational companies to not accept such frauds.</w:t>
      </w:r>
    </w:p>
    <w:p w:rsidR="00EE0126" w:rsidRDefault="00EE0126" w:rsidP="00EE0126">
      <w:pPr>
        <w:pStyle w:val="ListParagraph"/>
        <w:numPr>
          <w:ilvl w:val="0"/>
          <w:numId w:val="1"/>
        </w:numPr>
      </w:pPr>
      <w:r>
        <w:t>Secondly, infant mortality rate has reduced in Tripura which obviously will have an impact on total population and ultimately on literacy rate.</w:t>
      </w:r>
    </w:p>
    <w:p w:rsidR="00EE0126" w:rsidRDefault="00EE0126" w:rsidP="00EE0126">
      <w:pPr>
        <w:pStyle w:val="ListParagraph"/>
        <w:numPr>
          <w:ilvl w:val="0"/>
          <w:numId w:val="1"/>
        </w:numPr>
      </w:pPr>
      <w:r>
        <w:t>Due to boom in population even if the educational demands are met job demands are not met due to high poverty, low percapita income and less development in industrial sector.</w:t>
      </w:r>
    </w:p>
    <w:p w:rsidR="00EE0126" w:rsidRDefault="000B4D64" w:rsidP="00EE0126">
      <w:pPr>
        <w:pStyle w:val="ListParagraph"/>
        <w:numPr>
          <w:ilvl w:val="0"/>
          <w:numId w:val="1"/>
        </w:numPr>
      </w:pPr>
      <w:r>
        <w:t>One of the reasons for this situation is because of communism and government which does not let the industrial sector expand(this is found to be common for both Kerala)</w:t>
      </w:r>
    </w:p>
    <w:p w:rsidR="000B4D64" w:rsidRDefault="000B4D64" w:rsidP="00EE0126">
      <w:pPr>
        <w:pStyle w:val="ListParagraph"/>
        <w:numPr>
          <w:ilvl w:val="0"/>
          <w:numId w:val="1"/>
        </w:numPr>
      </w:pPr>
      <w:r>
        <w:t>Violence and crime rate for both Tripura have also been a factor for low employment rates.</w:t>
      </w:r>
    </w:p>
    <w:p w:rsidR="000B4D64" w:rsidRDefault="000B4D64" w:rsidP="000B4D64">
      <w:pPr>
        <w:pStyle w:val="ListParagraph"/>
      </w:pPr>
      <w:r>
        <w:t xml:space="preserve">NOTE: if more appropriate datasets and links would have been provided, better information with the use of numbers could’ve been extracted </w:t>
      </w:r>
    </w:p>
    <w:p w:rsidR="0055441A" w:rsidRDefault="0055441A"/>
    <w:p w:rsidR="0055441A" w:rsidRDefault="0055441A"/>
    <w:p w:rsidR="00F95E87" w:rsidRDefault="0055441A">
      <w:r>
        <w:t>SOURCES:</w:t>
      </w:r>
    </w:p>
    <w:p w:rsidR="00F95E87" w:rsidRDefault="00254C82">
      <w:hyperlink r:id="rId14" w:anchor="Education" w:history="1">
        <w:r w:rsidR="00F95E87" w:rsidRPr="0058662D">
          <w:rPr>
            <w:rStyle w:val="Hyperlink"/>
          </w:rPr>
          <w:t>https://en.wikipedia.org/wiki/Tripura#Education</w:t>
        </w:r>
      </w:hyperlink>
    </w:p>
    <w:p w:rsidR="00F95E87" w:rsidRDefault="00F95E87">
      <w:r>
        <w:lastRenderedPageBreak/>
        <w:t>data=</w:t>
      </w:r>
      <w:r w:rsidRPr="00F95E87">
        <w:t>https://en.wikipedia.org/wiki/List_of_Indian_states_and_union_territories_by_literacy_rate#cite_note-6</w:t>
      </w:r>
    </w:p>
    <w:p w:rsidR="00F95E87" w:rsidRDefault="00F95E87">
      <w:r>
        <w:t>data2=</w:t>
      </w:r>
      <w:r w:rsidRPr="00F95E87">
        <w:t>https://en.wikipedia.org/wiki/List_of_states_and_union_territories_of_India_by_unemployment_rate</w:t>
      </w:r>
    </w:p>
    <w:p w:rsidR="0055441A" w:rsidRDefault="00F95E87">
      <w:r>
        <w:t>data3=</w:t>
      </w:r>
      <w:hyperlink r:id="rId15" w:history="1">
        <w:r w:rsidRPr="0058662D">
          <w:rPr>
            <w:rStyle w:val="Hyperlink"/>
          </w:rPr>
          <w:t>http://niti.gov.in/content/infant-mortality-rate-imr-1000-live-births</w:t>
        </w:r>
      </w:hyperlink>
    </w:p>
    <w:p w:rsidR="00F95E87" w:rsidRDefault="00254C82">
      <w:hyperlink r:id="rId16" w:history="1">
        <w:r w:rsidR="00F95E87" w:rsidRPr="0058662D">
          <w:rPr>
            <w:rStyle w:val="Hyperlink"/>
          </w:rPr>
          <w:t>https://www.google.co.in/search?q=fake+education+tripura&amp;rlz=1C1CHBF_enIN757IN757&amp;oq=fake+education+tripura&amp;aqs=chrome..69i57.13746j0j7&amp;sourceid=chrome&amp;ie=UTF-8</w:t>
        </w:r>
      </w:hyperlink>
    </w:p>
    <w:p w:rsidR="00F95E87" w:rsidRDefault="00254C82">
      <w:hyperlink r:id="rId17" w:history="1">
        <w:r w:rsidR="00F95E87" w:rsidRPr="0058662D">
          <w:rPr>
            <w:rStyle w:val="Hyperlink"/>
          </w:rPr>
          <w:t>https://www.thequint.com/news/politics/tripura-is-low-on-development-high-on-social-health-indices</w:t>
        </w:r>
      </w:hyperlink>
    </w:p>
    <w:p w:rsidR="00F95E87" w:rsidRDefault="00254C82">
      <w:hyperlink r:id="rId18" w:history="1">
        <w:r w:rsidR="00F95E87" w:rsidRPr="0058662D">
          <w:rPr>
            <w:rStyle w:val="Hyperlink"/>
          </w:rPr>
          <w:t>https://data.gov.in/dataset-group-name/crime-statistics</w:t>
        </w:r>
      </w:hyperlink>
    </w:p>
    <w:p w:rsidR="00F95E87" w:rsidRDefault="00F95E87"/>
    <w:p w:rsidR="00F95E87" w:rsidRDefault="00F95E87"/>
    <w:p w:rsidR="000B4D64" w:rsidRDefault="000B4D64"/>
    <w:p w:rsidR="000B4D64" w:rsidRDefault="000B4D64"/>
    <w:p w:rsidR="000B4D64" w:rsidRDefault="000B4D64"/>
    <w:p w:rsidR="000B4D64" w:rsidRDefault="000B4D64"/>
    <w:p w:rsidR="000B4D64" w:rsidRDefault="000B4D64"/>
    <w:p w:rsidR="000B4D64" w:rsidRDefault="000B4D64"/>
    <w:p w:rsidR="000B4D64" w:rsidRDefault="000B4D64"/>
    <w:p w:rsidR="000B4D64" w:rsidRDefault="000B4D64"/>
    <w:p w:rsidR="000B4D64" w:rsidRDefault="000B4D64"/>
    <w:p w:rsidR="000B4D64" w:rsidRDefault="000B4D64">
      <w:r>
        <w:t>CODE:</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data</w:t>
      </w:r>
      <w:proofErr w:type="gramEnd"/>
      <w:r w:rsidRPr="000B4D64">
        <w:rPr>
          <w:rFonts w:ascii="Lucida Console" w:eastAsia="Times New Roman" w:hAnsi="Lucida Console" w:cs="Courier New"/>
          <w:color w:val="0000FF"/>
          <w:sz w:val="20"/>
          <w:szCs w:val="20"/>
          <w:lang w:eastAsia="en-IN"/>
        </w:rPr>
        <w:t xml:space="preserve"> &lt;- </w:t>
      </w:r>
      <w:proofErr w:type="spellStart"/>
      <w:r w:rsidRPr="000B4D64">
        <w:rPr>
          <w:rFonts w:ascii="Lucida Console" w:eastAsia="Times New Roman" w:hAnsi="Lucida Console" w:cs="Courier New"/>
          <w:color w:val="0000FF"/>
          <w:sz w:val="20"/>
          <w:szCs w:val="20"/>
          <w:lang w:eastAsia="en-IN"/>
        </w:rPr>
        <w:t>read.delim</w:t>
      </w:r>
      <w:proofErr w:type="spellEnd"/>
      <w:r w:rsidRPr="000B4D64">
        <w:rPr>
          <w:rFonts w:ascii="Lucida Console" w:eastAsia="Times New Roman" w:hAnsi="Lucida Console" w:cs="Courier New"/>
          <w:color w:val="0000FF"/>
          <w:sz w:val="20"/>
          <w:szCs w:val="20"/>
          <w:lang w:eastAsia="en-IN"/>
        </w:rPr>
        <w:t>("C:/Users/Gideon 3.0/Desktop/data.txt")</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View(</w:t>
      </w:r>
      <w:proofErr w:type="gramEnd"/>
      <w:r w:rsidRPr="000B4D64">
        <w:rPr>
          <w:rFonts w:ascii="Lucida Console" w:eastAsia="Times New Roman" w:hAnsi="Lucida Console" w:cs="Courier New"/>
          <w:color w:val="0000FF"/>
          <w:sz w:val="20"/>
          <w:szCs w:val="20"/>
          <w:lang w:eastAsia="en-IN"/>
        </w:rPr>
        <w:t>data)</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data2 &lt;- </w:t>
      </w:r>
      <w:proofErr w:type="spellStart"/>
      <w:proofErr w:type="gramStart"/>
      <w:r w:rsidRPr="000B4D64">
        <w:rPr>
          <w:rFonts w:ascii="Lucida Console" w:eastAsia="Times New Roman" w:hAnsi="Lucida Console" w:cs="Courier New"/>
          <w:color w:val="0000FF"/>
          <w:sz w:val="20"/>
          <w:szCs w:val="20"/>
          <w:lang w:eastAsia="en-IN"/>
        </w:rPr>
        <w:t>read.delim</w:t>
      </w:r>
      <w:proofErr w:type="spellEnd"/>
      <w:r w:rsidRPr="000B4D64">
        <w:rPr>
          <w:rFonts w:ascii="Lucida Console" w:eastAsia="Times New Roman" w:hAnsi="Lucida Console" w:cs="Courier New"/>
          <w:color w:val="0000FF"/>
          <w:sz w:val="20"/>
          <w:szCs w:val="20"/>
          <w:lang w:eastAsia="en-IN"/>
        </w:rPr>
        <w:t>(</w:t>
      </w:r>
      <w:proofErr w:type="gramEnd"/>
      <w:r w:rsidRPr="000B4D64">
        <w:rPr>
          <w:rFonts w:ascii="Lucida Console" w:eastAsia="Times New Roman" w:hAnsi="Lucida Console" w:cs="Courier New"/>
          <w:color w:val="0000FF"/>
          <w:sz w:val="20"/>
          <w:szCs w:val="20"/>
          <w:lang w:eastAsia="en-IN"/>
        </w:rPr>
        <w:t>"C:/Users/Gideon 3.0/Desktop/data2.txt")</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View(</w:t>
      </w:r>
      <w:proofErr w:type="gramEnd"/>
      <w:r w:rsidRPr="000B4D64">
        <w:rPr>
          <w:rFonts w:ascii="Lucida Console" w:eastAsia="Times New Roman" w:hAnsi="Lucida Console" w:cs="Courier New"/>
          <w:color w:val="0000FF"/>
          <w:sz w:val="20"/>
          <w:szCs w:val="20"/>
          <w:lang w:eastAsia="en-IN"/>
        </w:rPr>
        <w:t>data2)</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summary(</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.......2011.Census)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Min. 1st Qu.  Median    Mean 3rd Qu.    Max.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63.82   71.58   78.48   78.29   85.65   93.91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summary(</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.......2001.Census)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Min. 1st Qu.  Median    Mean 3rd Qu.    Max.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0.00   60.95   68.28   64.41   76.78   90.86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summary(</w:t>
      </w:r>
      <w:proofErr w:type="spellStart"/>
      <w:proofErr w:type="gramEnd"/>
      <w:r w:rsidRPr="000B4D64">
        <w:rPr>
          <w:rFonts w:ascii="Lucida Console" w:eastAsia="Times New Roman" w:hAnsi="Lucida Console" w:cs="Courier New"/>
          <w:color w:val="0000FF"/>
          <w:sz w:val="20"/>
          <w:szCs w:val="20"/>
          <w:lang w:eastAsia="en-IN"/>
        </w:rPr>
        <w:t>data$Decadal.Difference..pp</w:t>
      </w:r>
      <w:proofErr w:type="spellEnd"/>
      <w:r w:rsidRPr="000B4D64">
        <w:rPr>
          <w:rFonts w:ascii="Lucida Console" w:eastAsia="Times New Roman" w:hAnsi="Lucida Console" w:cs="Courier New"/>
          <w:color w:val="0000FF"/>
          <w:sz w:val="20"/>
          <w:szCs w:val="20"/>
          <w:lang w:eastAsia="en-IN"/>
        </w:rPr>
        <w:t>.)</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Min. 1st Qu.  Median    Mean 3rd Qu.    Max.    NA's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0.000   5.620   8.440   </w:t>
      </w:r>
      <w:proofErr w:type="gramStart"/>
      <w:r w:rsidRPr="000B4D64">
        <w:rPr>
          <w:rFonts w:ascii="Lucida Console" w:eastAsia="Times New Roman" w:hAnsi="Lucida Console" w:cs="Courier New"/>
          <w:color w:val="000000"/>
          <w:sz w:val="20"/>
          <w:szCs w:val="20"/>
          <w:bdr w:val="none" w:sz="0" w:space="0" w:color="auto" w:frame="1"/>
          <w:lang w:eastAsia="en-IN"/>
        </w:rPr>
        <w:t>8.666  12.610</w:t>
      </w:r>
      <w:proofErr w:type="gramEnd"/>
      <w:r w:rsidRPr="000B4D64">
        <w:rPr>
          <w:rFonts w:ascii="Lucida Console" w:eastAsia="Times New Roman" w:hAnsi="Lucida Console" w:cs="Courier New"/>
          <w:color w:val="000000"/>
          <w:sz w:val="20"/>
          <w:szCs w:val="20"/>
          <w:bdr w:val="none" w:sz="0" w:space="0" w:color="auto" w:frame="1"/>
          <w:lang w:eastAsia="en-IN"/>
        </w:rPr>
        <w:t xml:space="preserve">  20.020       1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summary(</w:t>
      </w:r>
      <w:proofErr w:type="gramEnd"/>
      <w:r w:rsidRPr="000B4D64">
        <w:rPr>
          <w:rFonts w:ascii="Lucida Console" w:eastAsia="Times New Roman" w:hAnsi="Lucida Console" w:cs="Courier New"/>
          <w:color w:val="0000FF"/>
          <w:sz w:val="20"/>
          <w:szCs w:val="20"/>
          <w:lang w:eastAsia="en-IN"/>
        </w:rPr>
        <w:t>data2$Total)</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Min. 1st Qu.  Median    Mean 3rd Qu.    Max.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9.00   42.25   58.50   65.70   </w:t>
      </w:r>
      <w:proofErr w:type="gramStart"/>
      <w:r w:rsidRPr="000B4D64">
        <w:rPr>
          <w:rFonts w:ascii="Lucida Console" w:eastAsia="Times New Roman" w:hAnsi="Lucida Console" w:cs="Courier New"/>
          <w:color w:val="000000"/>
          <w:sz w:val="20"/>
          <w:szCs w:val="20"/>
          <w:bdr w:val="none" w:sz="0" w:space="0" w:color="auto" w:frame="1"/>
          <w:lang w:eastAsia="en-IN"/>
        </w:rPr>
        <w:t>76.25  197.00</w:t>
      </w:r>
      <w:proofErr w:type="gramEnd"/>
      <w:r w:rsidRPr="000B4D64">
        <w:rPr>
          <w:rFonts w:ascii="Lucida Console" w:eastAsia="Times New Roman" w:hAnsi="Lucida Console" w:cs="Courier New"/>
          <w:color w:val="000000"/>
          <w:sz w:val="20"/>
          <w:szCs w:val="20"/>
          <w:bdr w:val="none" w:sz="0" w:space="0" w:color="auto" w:frame="1"/>
          <w:lang w:eastAsia="en-IN"/>
        </w:rPr>
        <w:t xml:space="preserve"> </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boxplot(</w:t>
      </w:r>
      <w:proofErr w:type="gramEnd"/>
      <w:r w:rsidRPr="000B4D64">
        <w:rPr>
          <w:rFonts w:ascii="Lucida Console" w:eastAsia="Times New Roman" w:hAnsi="Lucida Console" w:cs="Courier New"/>
          <w:color w:val="0000FF"/>
          <w:sz w:val="20"/>
          <w:szCs w:val="20"/>
          <w:lang w:eastAsia="en-IN"/>
        </w:rPr>
        <w:t>data)</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library(</w:t>
      </w:r>
      <w:proofErr w:type="gramEnd"/>
      <w:r w:rsidRPr="000B4D64">
        <w:rPr>
          <w:rFonts w:ascii="Lucida Console" w:eastAsia="Times New Roman" w:hAnsi="Lucida Console" w:cs="Courier New"/>
          <w:color w:val="0000FF"/>
          <w:sz w:val="20"/>
          <w:szCs w:val="20"/>
          <w:lang w:eastAsia="en-IN"/>
        </w:rPr>
        <w:t>psych)</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describe(</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.......2011.Census)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w:t>
      </w:r>
      <w:proofErr w:type="spellStart"/>
      <w:proofErr w:type="gramStart"/>
      <w:r w:rsidRPr="000B4D64">
        <w:rPr>
          <w:rFonts w:ascii="Lucida Console" w:eastAsia="Times New Roman" w:hAnsi="Lucida Console" w:cs="Courier New"/>
          <w:color w:val="000000"/>
          <w:sz w:val="20"/>
          <w:szCs w:val="20"/>
          <w:bdr w:val="none" w:sz="0" w:space="0" w:color="auto" w:frame="1"/>
          <w:lang w:eastAsia="en-IN"/>
        </w:rPr>
        <w:t>vars</w:t>
      </w:r>
      <w:proofErr w:type="spellEnd"/>
      <w:r w:rsidRPr="000B4D64">
        <w:rPr>
          <w:rFonts w:ascii="Lucida Console" w:eastAsia="Times New Roman" w:hAnsi="Lucida Console" w:cs="Courier New"/>
          <w:color w:val="000000"/>
          <w:sz w:val="20"/>
          <w:szCs w:val="20"/>
          <w:bdr w:val="none" w:sz="0" w:space="0" w:color="auto" w:frame="1"/>
          <w:lang w:eastAsia="en-IN"/>
        </w:rPr>
        <w:t xml:space="preserve">  n</w:t>
      </w:r>
      <w:proofErr w:type="gramEnd"/>
      <w:r w:rsidRPr="000B4D64">
        <w:rPr>
          <w:rFonts w:ascii="Lucida Console" w:eastAsia="Times New Roman" w:hAnsi="Lucida Console" w:cs="Courier New"/>
          <w:color w:val="000000"/>
          <w:sz w:val="20"/>
          <w:szCs w:val="20"/>
          <w:bdr w:val="none" w:sz="0" w:space="0" w:color="auto" w:frame="1"/>
          <w:lang w:eastAsia="en-IN"/>
        </w:rPr>
        <w:t xml:space="preserve">  mean   </w:t>
      </w:r>
      <w:proofErr w:type="spellStart"/>
      <w:r w:rsidRPr="000B4D64">
        <w:rPr>
          <w:rFonts w:ascii="Lucida Console" w:eastAsia="Times New Roman" w:hAnsi="Lucida Console" w:cs="Courier New"/>
          <w:color w:val="000000"/>
          <w:sz w:val="20"/>
          <w:szCs w:val="20"/>
          <w:bdr w:val="none" w:sz="0" w:space="0" w:color="auto" w:frame="1"/>
          <w:lang w:eastAsia="en-IN"/>
        </w:rPr>
        <w:t>sd</w:t>
      </w:r>
      <w:proofErr w:type="spellEnd"/>
      <w:r w:rsidRPr="000B4D64">
        <w:rPr>
          <w:rFonts w:ascii="Lucida Console" w:eastAsia="Times New Roman" w:hAnsi="Lucida Console" w:cs="Courier New"/>
          <w:color w:val="000000"/>
          <w:sz w:val="20"/>
          <w:szCs w:val="20"/>
          <w:bdr w:val="none" w:sz="0" w:space="0" w:color="auto" w:frame="1"/>
          <w:lang w:eastAsia="en-IN"/>
        </w:rPr>
        <w:t xml:space="preserve"> median trimmed   mad   min   max range skew kurtosis   se</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X1    1 38 78.29 </w:t>
      </w:r>
      <w:proofErr w:type="gramStart"/>
      <w:r w:rsidRPr="000B4D64">
        <w:rPr>
          <w:rFonts w:ascii="Lucida Console" w:eastAsia="Times New Roman" w:hAnsi="Lucida Console" w:cs="Courier New"/>
          <w:color w:val="000000"/>
          <w:sz w:val="20"/>
          <w:szCs w:val="20"/>
          <w:bdr w:val="none" w:sz="0" w:space="0" w:color="auto" w:frame="1"/>
          <w:lang w:eastAsia="en-IN"/>
        </w:rPr>
        <w:t>8.09  78.48</w:t>
      </w:r>
      <w:proofErr w:type="gramEnd"/>
      <w:r w:rsidRPr="000B4D64">
        <w:rPr>
          <w:rFonts w:ascii="Lucida Console" w:eastAsia="Times New Roman" w:hAnsi="Lucida Console" w:cs="Courier New"/>
          <w:color w:val="000000"/>
          <w:sz w:val="20"/>
          <w:szCs w:val="20"/>
          <w:bdr w:val="none" w:sz="0" w:space="0" w:color="auto" w:frame="1"/>
          <w:lang w:eastAsia="en-IN"/>
        </w:rPr>
        <w:t xml:space="preserve">   78.13 11.29 63.82 93.91 30.09 0.05    -1.08 1.31</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describe(</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.......2001.Census)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w:t>
      </w:r>
      <w:proofErr w:type="spellStart"/>
      <w:proofErr w:type="gramStart"/>
      <w:r w:rsidRPr="000B4D64">
        <w:rPr>
          <w:rFonts w:ascii="Lucida Console" w:eastAsia="Times New Roman" w:hAnsi="Lucida Console" w:cs="Courier New"/>
          <w:color w:val="000000"/>
          <w:sz w:val="20"/>
          <w:szCs w:val="20"/>
          <w:bdr w:val="none" w:sz="0" w:space="0" w:color="auto" w:frame="1"/>
          <w:lang w:eastAsia="en-IN"/>
        </w:rPr>
        <w:t>vars</w:t>
      </w:r>
      <w:proofErr w:type="spellEnd"/>
      <w:r w:rsidRPr="000B4D64">
        <w:rPr>
          <w:rFonts w:ascii="Lucida Console" w:eastAsia="Times New Roman" w:hAnsi="Lucida Console" w:cs="Courier New"/>
          <w:color w:val="000000"/>
          <w:sz w:val="20"/>
          <w:szCs w:val="20"/>
          <w:bdr w:val="none" w:sz="0" w:space="0" w:color="auto" w:frame="1"/>
          <w:lang w:eastAsia="en-IN"/>
        </w:rPr>
        <w:t xml:space="preserve">  n</w:t>
      </w:r>
      <w:proofErr w:type="gramEnd"/>
      <w:r w:rsidRPr="000B4D64">
        <w:rPr>
          <w:rFonts w:ascii="Lucida Console" w:eastAsia="Times New Roman" w:hAnsi="Lucida Console" w:cs="Courier New"/>
          <w:color w:val="000000"/>
          <w:sz w:val="20"/>
          <w:szCs w:val="20"/>
          <w:bdr w:val="none" w:sz="0" w:space="0" w:color="auto" w:frame="1"/>
          <w:lang w:eastAsia="en-IN"/>
        </w:rPr>
        <w:t xml:space="preserve">  mean    </w:t>
      </w:r>
      <w:proofErr w:type="spellStart"/>
      <w:r w:rsidRPr="000B4D64">
        <w:rPr>
          <w:rFonts w:ascii="Lucida Console" w:eastAsia="Times New Roman" w:hAnsi="Lucida Console" w:cs="Courier New"/>
          <w:color w:val="000000"/>
          <w:sz w:val="20"/>
          <w:szCs w:val="20"/>
          <w:bdr w:val="none" w:sz="0" w:space="0" w:color="auto" w:frame="1"/>
          <w:lang w:eastAsia="en-IN"/>
        </w:rPr>
        <w:t>sd</w:t>
      </w:r>
      <w:proofErr w:type="spellEnd"/>
      <w:r w:rsidRPr="000B4D64">
        <w:rPr>
          <w:rFonts w:ascii="Lucida Console" w:eastAsia="Times New Roman" w:hAnsi="Lucida Console" w:cs="Courier New"/>
          <w:color w:val="000000"/>
          <w:sz w:val="20"/>
          <w:szCs w:val="20"/>
          <w:bdr w:val="none" w:sz="0" w:space="0" w:color="auto" w:frame="1"/>
          <w:lang w:eastAsia="en-IN"/>
        </w:rPr>
        <w:t xml:space="preserve"> median trimmed   mad min   max range  skew kurtosis   se</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X1    1 38 64.41 </w:t>
      </w:r>
      <w:proofErr w:type="gramStart"/>
      <w:r w:rsidRPr="000B4D64">
        <w:rPr>
          <w:rFonts w:ascii="Lucida Console" w:eastAsia="Times New Roman" w:hAnsi="Lucida Console" w:cs="Courier New"/>
          <w:color w:val="000000"/>
          <w:sz w:val="20"/>
          <w:szCs w:val="20"/>
          <w:bdr w:val="none" w:sz="0" w:space="0" w:color="auto" w:frame="1"/>
          <w:lang w:eastAsia="en-IN"/>
        </w:rPr>
        <w:t>20.92  68.28</w:t>
      </w:r>
      <w:proofErr w:type="gramEnd"/>
      <w:r w:rsidRPr="000B4D64">
        <w:rPr>
          <w:rFonts w:ascii="Lucida Console" w:eastAsia="Times New Roman" w:hAnsi="Lucida Console" w:cs="Courier New"/>
          <w:color w:val="000000"/>
          <w:sz w:val="20"/>
          <w:szCs w:val="20"/>
          <w:bdr w:val="none" w:sz="0" w:space="0" w:color="auto" w:frame="1"/>
          <w:lang w:eastAsia="en-IN"/>
        </w:rPr>
        <w:t xml:space="preserve">   67.88 12.46   0 90.86 90.86 -1.82     3.25 3.39</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boxplot(</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.......2011.Census)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boxplot(</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.......2001.Census)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spellStart"/>
      <w:proofErr w:type="gramStart"/>
      <w:r w:rsidRPr="000B4D64">
        <w:rPr>
          <w:rFonts w:ascii="Lucida Console" w:eastAsia="Times New Roman" w:hAnsi="Lucida Console" w:cs="Courier New"/>
          <w:color w:val="0000FF"/>
          <w:sz w:val="20"/>
          <w:szCs w:val="20"/>
          <w:lang w:eastAsia="en-IN"/>
        </w:rPr>
        <w:t>hist</w:t>
      </w:r>
      <w:proofErr w:type="spellEnd"/>
      <w:r w:rsidRPr="000B4D64">
        <w:rPr>
          <w:rFonts w:ascii="Lucida Console" w:eastAsia="Times New Roman" w:hAnsi="Lucida Console" w:cs="Courier New"/>
          <w:color w:val="0000FF"/>
          <w:sz w:val="20"/>
          <w:szCs w:val="20"/>
          <w:lang w:eastAsia="en-IN"/>
        </w:rPr>
        <w:t>(</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.......2011.Census)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spellStart"/>
      <w:proofErr w:type="gramStart"/>
      <w:r w:rsidRPr="000B4D64">
        <w:rPr>
          <w:rFonts w:ascii="Lucida Console" w:eastAsia="Times New Roman" w:hAnsi="Lucida Console" w:cs="Courier New"/>
          <w:color w:val="0000FF"/>
          <w:sz w:val="20"/>
          <w:szCs w:val="20"/>
          <w:lang w:eastAsia="en-IN"/>
        </w:rPr>
        <w:t>hist</w:t>
      </w:r>
      <w:proofErr w:type="spellEnd"/>
      <w:r w:rsidRPr="000B4D64">
        <w:rPr>
          <w:rFonts w:ascii="Lucida Console" w:eastAsia="Times New Roman" w:hAnsi="Lucida Console" w:cs="Courier New"/>
          <w:color w:val="0000FF"/>
          <w:sz w:val="20"/>
          <w:szCs w:val="20"/>
          <w:lang w:eastAsia="en-IN"/>
        </w:rPr>
        <w:t>(</w:t>
      </w:r>
      <w:proofErr w:type="spellStart"/>
      <w:proofErr w:type="gramEnd"/>
      <w:r w:rsidRPr="000B4D64">
        <w:rPr>
          <w:rFonts w:ascii="Lucida Console" w:eastAsia="Times New Roman" w:hAnsi="Lucida Console" w:cs="Courier New"/>
          <w:color w:val="0000FF"/>
          <w:sz w:val="20"/>
          <w:szCs w:val="20"/>
          <w:lang w:eastAsia="en-IN"/>
        </w:rPr>
        <w:t>data$Literacy.Rate</w:t>
      </w:r>
      <w:proofErr w:type="spellEnd"/>
      <w:r w:rsidRPr="000B4D64">
        <w:rPr>
          <w:rFonts w:ascii="Lucida Console" w:eastAsia="Times New Roman" w:hAnsi="Lucida Console" w:cs="Courier New"/>
          <w:color w:val="0000FF"/>
          <w:sz w:val="20"/>
          <w:szCs w:val="20"/>
          <w:lang w:eastAsia="en-IN"/>
        </w:rPr>
        <w:t>.......2001.Census)</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boxplot(</w:t>
      </w:r>
      <w:proofErr w:type="gramEnd"/>
      <w:r w:rsidRPr="000B4D64">
        <w:rPr>
          <w:rFonts w:ascii="Lucida Console" w:eastAsia="Times New Roman" w:hAnsi="Lucida Console" w:cs="Courier New"/>
          <w:color w:val="0000FF"/>
          <w:sz w:val="20"/>
          <w:szCs w:val="20"/>
          <w:lang w:eastAsia="en-IN"/>
        </w:rPr>
        <w:t>data2)</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boxplot(</w:t>
      </w:r>
      <w:proofErr w:type="gramEnd"/>
      <w:r w:rsidRPr="000B4D64">
        <w:rPr>
          <w:rFonts w:ascii="Lucida Console" w:eastAsia="Times New Roman" w:hAnsi="Lucida Console" w:cs="Courier New"/>
          <w:color w:val="0000FF"/>
          <w:sz w:val="20"/>
          <w:szCs w:val="20"/>
          <w:lang w:eastAsia="en-IN"/>
        </w:rPr>
        <w:t>data2$Total)</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data3 &lt;- </w:t>
      </w:r>
      <w:proofErr w:type="spellStart"/>
      <w:proofErr w:type="gramStart"/>
      <w:r w:rsidRPr="000B4D64">
        <w:rPr>
          <w:rFonts w:ascii="Lucida Console" w:eastAsia="Times New Roman" w:hAnsi="Lucida Console" w:cs="Courier New"/>
          <w:color w:val="0000FF"/>
          <w:sz w:val="20"/>
          <w:szCs w:val="20"/>
          <w:lang w:eastAsia="en-IN"/>
        </w:rPr>
        <w:t>read.delim</w:t>
      </w:r>
      <w:proofErr w:type="spellEnd"/>
      <w:r w:rsidRPr="000B4D64">
        <w:rPr>
          <w:rFonts w:ascii="Lucida Console" w:eastAsia="Times New Roman" w:hAnsi="Lucida Console" w:cs="Courier New"/>
          <w:color w:val="0000FF"/>
          <w:sz w:val="20"/>
          <w:szCs w:val="20"/>
          <w:lang w:eastAsia="en-IN"/>
        </w:rPr>
        <w:t>(</w:t>
      </w:r>
      <w:proofErr w:type="gramEnd"/>
      <w:r w:rsidRPr="000B4D64">
        <w:rPr>
          <w:rFonts w:ascii="Lucida Console" w:eastAsia="Times New Roman" w:hAnsi="Lucida Console" w:cs="Courier New"/>
          <w:color w:val="0000FF"/>
          <w:sz w:val="20"/>
          <w:szCs w:val="20"/>
          <w:lang w:eastAsia="en-IN"/>
        </w:rPr>
        <w:t>"C:/Users/Gideon 3.0/Desktop/data3.txt")</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lastRenderedPageBreak/>
        <w:t xml:space="preserve">&gt;   </w:t>
      </w:r>
      <w:proofErr w:type="gramStart"/>
      <w:r w:rsidRPr="000B4D64">
        <w:rPr>
          <w:rFonts w:ascii="Lucida Console" w:eastAsia="Times New Roman" w:hAnsi="Lucida Console" w:cs="Courier New"/>
          <w:color w:val="0000FF"/>
          <w:sz w:val="20"/>
          <w:szCs w:val="20"/>
          <w:lang w:eastAsia="en-IN"/>
        </w:rPr>
        <w:t>View(</w:t>
      </w:r>
      <w:proofErr w:type="gramEnd"/>
      <w:r w:rsidRPr="000B4D64">
        <w:rPr>
          <w:rFonts w:ascii="Lucida Console" w:eastAsia="Times New Roman" w:hAnsi="Lucida Console" w:cs="Courier New"/>
          <w:color w:val="0000FF"/>
          <w:sz w:val="20"/>
          <w:szCs w:val="20"/>
          <w:lang w:eastAsia="en-IN"/>
        </w:rPr>
        <w:t>data3)</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describe(</w:t>
      </w:r>
      <w:proofErr w:type="gramEnd"/>
      <w:r w:rsidRPr="000B4D64">
        <w:rPr>
          <w:rFonts w:ascii="Lucida Console" w:eastAsia="Times New Roman" w:hAnsi="Lucida Console" w:cs="Courier New"/>
          <w:color w:val="0000FF"/>
          <w:sz w:val="20"/>
          <w:szCs w:val="20"/>
          <w:lang w:eastAsia="en-IN"/>
        </w:rPr>
        <w:t>data3$X2011)</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w:t>
      </w:r>
      <w:proofErr w:type="spellStart"/>
      <w:proofErr w:type="gramStart"/>
      <w:r w:rsidRPr="000B4D64">
        <w:rPr>
          <w:rFonts w:ascii="Lucida Console" w:eastAsia="Times New Roman" w:hAnsi="Lucida Console" w:cs="Courier New"/>
          <w:color w:val="000000"/>
          <w:sz w:val="20"/>
          <w:szCs w:val="20"/>
          <w:bdr w:val="none" w:sz="0" w:space="0" w:color="auto" w:frame="1"/>
          <w:lang w:eastAsia="en-IN"/>
        </w:rPr>
        <w:t>vars</w:t>
      </w:r>
      <w:proofErr w:type="spellEnd"/>
      <w:r w:rsidRPr="000B4D64">
        <w:rPr>
          <w:rFonts w:ascii="Lucida Console" w:eastAsia="Times New Roman" w:hAnsi="Lucida Console" w:cs="Courier New"/>
          <w:color w:val="000000"/>
          <w:sz w:val="20"/>
          <w:szCs w:val="20"/>
          <w:bdr w:val="none" w:sz="0" w:space="0" w:color="auto" w:frame="1"/>
          <w:lang w:eastAsia="en-IN"/>
        </w:rPr>
        <w:t xml:space="preserve">  n</w:t>
      </w:r>
      <w:proofErr w:type="gramEnd"/>
      <w:r w:rsidRPr="000B4D64">
        <w:rPr>
          <w:rFonts w:ascii="Lucida Console" w:eastAsia="Times New Roman" w:hAnsi="Lucida Console" w:cs="Courier New"/>
          <w:color w:val="000000"/>
          <w:sz w:val="20"/>
          <w:szCs w:val="20"/>
          <w:bdr w:val="none" w:sz="0" w:space="0" w:color="auto" w:frame="1"/>
          <w:lang w:eastAsia="en-IN"/>
        </w:rPr>
        <w:t xml:space="preserve">  mean    </w:t>
      </w:r>
      <w:proofErr w:type="spellStart"/>
      <w:r w:rsidRPr="000B4D64">
        <w:rPr>
          <w:rFonts w:ascii="Lucida Console" w:eastAsia="Times New Roman" w:hAnsi="Lucida Console" w:cs="Courier New"/>
          <w:color w:val="000000"/>
          <w:sz w:val="20"/>
          <w:szCs w:val="20"/>
          <w:bdr w:val="none" w:sz="0" w:space="0" w:color="auto" w:frame="1"/>
          <w:lang w:eastAsia="en-IN"/>
        </w:rPr>
        <w:t>sd</w:t>
      </w:r>
      <w:proofErr w:type="spellEnd"/>
      <w:r w:rsidRPr="000B4D64">
        <w:rPr>
          <w:rFonts w:ascii="Lucida Console" w:eastAsia="Times New Roman" w:hAnsi="Lucida Console" w:cs="Courier New"/>
          <w:color w:val="000000"/>
          <w:sz w:val="20"/>
          <w:szCs w:val="20"/>
          <w:bdr w:val="none" w:sz="0" w:space="0" w:color="auto" w:frame="1"/>
          <w:lang w:eastAsia="en-IN"/>
        </w:rPr>
        <w:t xml:space="preserve"> median trimmed   mad min max range skew kurtosis   se</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X1    1 36 34.17 13.59   34.5    34.1 </w:t>
      </w:r>
      <w:proofErr w:type="gramStart"/>
      <w:r w:rsidRPr="000B4D64">
        <w:rPr>
          <w:rFonts w:ascii="Lucida Console" w:eastAsia="Times New Roman" w:hAnsi="Lucida Console" w:cs="Courier New"/>
          <w:color w:val="000000"/>
          <w:sz w:val="20"/>
          <w:szCs w:val="20"/>
          <w:bdr w:val="none" w:sz="0" w:space="0" w:color="auto" w:frame="1"/>
          <w:lang w:eastAsia="en-IN"/>
        </w:rPr>
        <w:t>14.83  11</w:t>
      </w:r>
      <w:proofErr w:type="gramEnd"/>
      <w:r w:rsidRPr="000B4D64">
        <w:rPr>
          <w:rFonts w:ascii="Lucida Console" w:eastAsia="Times New Roman" w:hAnsi="Lucida Console" w:cs="Courier New"/>
          <w:color w:val="000000"/>
          <w:sz w:val="20"/>
          <w:szCs w:val="20"/>
          <w:bdr w:val="none" w:sz="0" w:space="0" w:color="auto" w:frame="1"/>
          <w:lang w:eastAsia="en-IN"/>
        </w:rPr>
        <w:t xml:space="preserve">  59    48 0.14    -1.02 2.27</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describe(</w:t>
      </w:r>
      <w:proofErr w:type="gramEnd"/>
      <w:r w:rsidRPr="000B4D64">
        <w:rPr>
          <w:rFonts w:ascii="Lucida Console" w:eastAsia="Times New Roman" w:hAnsi="Lucida Console" w:cs="Courier New"/>
          <w:color w:val="0000FF"/>
          <w:sz w:val="20"/>
          <w:szCs w:val="20"/>
          <w:lang w:eastAsia="en-IN"/>
        </w:rPr>
        <w:t>data3$X2001)</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   </w:t>
      </w:r>
      <w:proofErr w:type="spellStart"/>
      <w:proofErr w:type="gramStart"/>
      <w:r w:rsidRPr="000B4D64">
        <w:rPr>
          <w:rFonts w:ascii="Lucida Console" w:eastAsia="Times New Roman" w:hAnsi="Lucida Console" w:cs="Courier New"/>
          <w:color w:val="000000"/>
          <w:sz w:val="20"/>
          <w:szCs w:val="20"/>
          <w:bdr w:val="none" w:sz="0" w:space="0" w:color="auto" w:frame="1"/>
          <w:lang w:eastAsia="en-IN"/>
        </w:rPr>
        <w:t>vars</w:t>
      </w:r>
      <w:proofErr w:type="spellEnd"/>
      <w:r w:rsidRPr="000B4D64">
        <w:rPr>
          <w:rFonts w:ascii="Lucida Console" w:eastAsia="Times New Roman" w:hAnsi="Lucida Console" w:cs="Courier New"/>
          <w:color w:val="000000"/>
          <w:sz w:val="20"/>
          <w:szCs w:val="20"/>
          <w:bdr w:val="none" w:sz="0" w:space="0" w:color="auto" w:frame="1"/>
          <w:lang w:eastAsia="en-IN"/>
        </w:rPr>
        <w:t xml:space="preserve">  n</w:t>
      </w:r>
      <w:proofErr w:type="gramEnd"/>
      <w:r w:rsidRPr="000B4D64">
        <w:rPr>
          <w:rFonts w:ascii="Lucida Console" w:eastAsia="Times New Roman" w:hAnsi="Lucida Console" w:cs="Courier New"/>
          <w:color w:val="000000"/>
          <w:sz w:val="20"/>
          <w:szCs w:val="20"/>
          <w:bdr w:val="none" w:sz="0" w:space="0" w:color="auto" w:frame="1"/>
          <w:lang w:eastAsia="en-IN"/>
        </w:rPr>
        <w:t xml:space="preserve">  mean    </w:t>
      </w:r>
      <w:proofErr w:type="spellStart"/>
      <w:r w:rsidRPr="000B4D64">
        <w:rPr>
          <w:rFonts w:ascii="Lucida Console" w:eastAsia="Times New Roman" w:hAnsi="Lucida Console" w:cs="Courier New"/>
          <w:color w:val="000000"/>
          <w:sz w:val="20"/>
          <w:szCs w:val="20"/>
          <w:bdr w:val="none" w:sz="0" w:space="0" w:color="auto" w:frame="1"/>
          <w:lang w:eastAsia="en-IN"/>
        </w:rPr>
        <w:t>sd</w:t>
      </w:r>
      <w:proofErr w:type="spellEnd"/>
      <w:r w:rsidRPr="000B4D64">
        <w:rPr>
          <w:rFonts w:ascii="Lucida Console" w:eastAsia="Times New Roman" w:hAnsi="Lucida Console" w:cs="Courier New"/>
          <w:color w:val="000000"/>
          <w:sz w:val="20"/>
          <w:szCs w:val="20"/>
          <w:bdr w:val="none" w:sz="0" w:space="0" w:color="auto" w:frame="1"/>
          <w:lang w:eastAsia="en-IN"/>
        </w:rPr>
        <w:t xml:space="preserve"> median trimmed  mad min max range  skew kurtosis  se</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rPr>
      </w:pPr>
      <w:r w:rsidRPr="000B4D64">
        <w:rPr>
          <w:rFonts w:ascii="Lucida Console" w:eastAsia="Times New Roman" w:hAnsi="Lucida Console" w:cs="Courier New"/>
          <w:color w:val="000000"/>
          <w:sz w:val="20"/>
          <w:szCs w:val="20"/>
          <w:bdr w:val="none" w:sz="0" w:space="0" w:color="auto" w:frame="1"/>
          <w:lang w:eastAsia="en-IN"/>
        </w:rPr>
        <w:t xml:space="preserve">X1    1 35 47.26 24.25     49   47.24 25.2   </w:t>
      </w:r>
      <w:proofErr w:type="gramStart"/>
      <w:r w:rsidRPr="000B4D64">
        <w:rPr>
          <w:rFonts w:ascii="Lucida Console" w:eastAsia="Times New Roman" w:hAnsi="Lucida Console" w:cs="Courier New"/>
          <w:color w:val="000000"/>
          <w:sz w:val="20"/>
          <w:szCs w:val="20"/>
          <w:bdr w:val="none" w:sz="0" w:space="0" w:color="auto" w:frame="1"/>
          <w:lang w:eastAsia="en-IN"/>
        </w:rPr>
        <w:t>7  91</w:t>
      </w:r>
      <w:proofErr w:type="gramEnd"/>
      <w:r w:rsidRPr="000B4D64">
        <w:rPr>
          <w:rFonts w:ascii="Lucida Console" w:eastAsia="Times New Roman" w:hAnsi="Lucida Console" w:cs="Courier New"/>
          <w:color w:val="000000"/>
          <w:sz w:val="20"/>
          <w:szCs w:val="20"/>
          <w:bdr w:val="none" w:sz="0" w:space="0" w:color="auto" w:frame="1"/>
          <w:lang w:eastAsia="en-IN"/>
        </w:rPr>
        <w:t xml:space="preserve">    84 -0.12    -1.09 4.1</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boxplot(</w:t>
      </w:r>
      <w:proofErr w:type="gramEnd"/>
      <w:r w:rsidRPr="000B4D64">
        <w:rPr>
          <w:rFonts w:ascii="Lucida Console" w:eastAsia="Times New Roman" w:hAnsi="Lucida Console" w:cs="Courier New"/>
          <w:color w:val="0000FF"/>
          <w:sz w:val="20"/>
          <w:szCs w:val="20"/>
          <w:lang w:eastAsia="en-IN"/>
        </w:rPr>
        <w:t>data3$X2011)</w:t>
      </w:r>
    </w:p>
    <w:p w:rsidR="000B4D64" w:rsidRPr="000B4D64" w:rsidRDefault="000B4D64" w:rsidP="000B4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0B4D64">
        <w:rPr>
          <w:rFonts w:ascii="Lucida Console" w:eastAsia="Times New Roman" w:hAnsi="Lucida Console" w:cs="Courier New"/>
          <w:color w:val="0000FF"/>
          <w:sz w:val="20"/>
          <w:szCs w:val="20"/>
          <w:lang w:eastAsia="en-IN"/>
        </w:rPr>
        <w:t xml:space="preserve">&gt; </w:t>
      </w:r>
      <w:proofErr w:type="gramStart"/>
      <w:r w:rsidRPr="000B4D64">
        <w:rPr>
          <w:rFonts w:ascii="Lucida Console" w:eastAsia="Times New Roman" w:hAnsi="Lucida Console" w:cs="Courier New"/>
          <w:color w:val="0000FF"/>
          <w:sz w:val="20"/>
          <w:szCs w:val="20"/>
          <w:lang w:eastAsia="en-IN"/>
        </w:rPr>
        <w:t>boxplot(</w:t>
      </w:r>
      <w:proofErr w:type="gramEnd"/>
      <w:r w:rsidRPr="000B4D64">
        <w:rPr>
          <w:rFonts w:ascii="Lucida Console" w:eastAsia="Times New Roman" w:hAnsi="Lucida Console" w:cs="Courier New"/>
          <w:color w:val="0000FF"/>
          <w:sz w:val="20"/>
          <w:szCs w:val="20"/>
          <w:lang w:eastAsia="en-IN"/>
        </w:rPr>
        <w:t>data3$X2001)</w:t>
      </w:r>
    </w:p>
    <w:p w:rsidR="000B4D64" w:rsidRDefault="00254C82">
      <w:r>
        <w:t>**************************USED ON RSTUDIO******************************************************</w:t>
      </w:r>
      <w:bookmarkStart w:id="0" w:name="_GoBack"/>
      <w:bookmarkEnd w:id="0"/>
    </w:p>
    <w:sectPr w:rsidR="000B4D64" w:rsidSect="005544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534"/>
    <w:multiLevelType w:val="hybridMultilevel"/>
    <w:tmpl w:val="6174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07"/>
    <w:rsid w:val="000B4D64"/>
    <w:rsid w:val="00254C82"/>
    <w:rsid w:val="00510ECB"/>
    <w:rsid w:val="0055441A"/>
    <w:rsid w:val="00A65707"/>
    <w:rsid w:val="00D77AF1"/>
    <w:rsid w:val="00EE0126"/>
    <w:rsid w:val="00F9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4E90"/>
  <w15:chartTrackingRefBased/>
  <w15:docId w15:val="{DCFC9B73-721C-427D-89E2-FA75004D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E87"/>
    <w:rPr>
      <w:color w:val="0563C1" w:themeColor="hyperlink"/>
      <w:u w:val="single"/>
    </w:rPr>
  </w:style>
  <w:style w:type="paragraph" w:styleId="ListParagraph">
    <w:name w:val="List Paragraph"/>
    <w:basedOn w:val="Normal"/>
    <w:uiPriority w:val="34"/>
    <w:qFormat/>
    <w:rsid w:val="00D77AF1"/>
    <w:pPr>
      <w:ind w:left="720"/>
      <w:contextualSpacing/>
    </w:pPr>
  </w:style>
  <w:style w:type="paragraph" w:styleId="HTMLPreformatted">
    <w:name w:val="HTML Preformatted"/>
    <w:basedOn w:val="Normal"/>
    <w:link w:val="HTMLPreformattedChar"/>
    <w:uiPriority w:val="99"/>
    <w:semiHidden/>
    <w:unhideWhenUsed/>
    <w:rsid w:val="000B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4D64"/>
    <w:rPr>
      <w:rFonts w:ascii="Courier New" w:eastAsia="Times New Roman" w:hAnsi="Courier New" w:cs="Courier New"/>
      <w:sz w:val="20"/>
      <w:szCs w:val="20"/>
      <w:lang w:eastAsia="en-IN"/>
    </w:rPr>
  </w:style>
  <w:style w:type="character" w:customStyle="1" w:styleId="gnkrckgcmsb">
    <w:name w:val="gnkrckgcmsb"/>
    <w:basedOn w:val="DefaultParagraphFont"/>
    <w:rsid w:val="000B4D64"/>
  </w:style>
  <w:style w:type="character" w:customStyle="1" w:styleId="gnkrckgcmrb">
    <w:name w:val="gnkrckgcmrb"/>
    <w:basedOn w:val="DefaultParagraphFont"/>
    <w:rsid w:val="000B4D64"/>
  </w:style>
  <w:style w:type="character" w:customStyle="1" w:styleId="gnkrckgcgsb">
    <w:name w:val="gnkrckgcgsb"/>
    <w:basedOn w:val="DefaultParagraphFont"/>
    <w:rsid w:val="000B4D64"/>
  </w:style>
  <w:style w:type="character" w:customStyle="1" w:styleId="gnkrckgcasb">
    <w:name w:val="gnkrckgcasb"/>
    <w:basedOn w:val="DefaultParagraphFont"/>
    <w:rsid w:val="000B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1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gov.in/dataset-group-name/crime-statisti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hequint.com/news/politics/tripura-is-low-on-development-high-on-social-health-indices" TargetMode="External"/><Relationship Id="rId2" Type="http://schemas.openxmlformats.org/officeDocument/2006/relationships/styles" Target="styles.xml"/><Relationship Id="rId16" Type="http://schemas.openxmlformats.org/officeDocument/2006/relationships/hyperlink" Target="https://www.google.co.in/search?q=fake+education+tripura&amp;rlz=1C1CHBF_enIN757IN757&amp;oq=fake+education+tripura&amp;aqs=chrome..69i57.13746j0j7&amp;sourceid=chrome&amp;ie=UTF-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niti.gov.in/content/infant-mortality-rate-imr-1000-live-birth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rip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2018-06-17T17:10:00Z</dcterms:created>
  <dcterms:modified xsi:type="dcterms:W3CDTF">2018-10-11T14:12:00Z</dcterms:modified>
</cp:coreProperties>
</file>